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24EFE" w14:textId="0A0B6B2B"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784930">
        <w:rPr>
          <w:rFonts w:ascii="Arial" w:hAnsi="Arial" w:cs="Arial"/>
          <w:iCs/>
        </w:rPr>
        <w:t>Mark Lombardo, Paul Alexander, Roger Clarke</w:t>
      </w:r>
      <w:r w:rsidR="00227608">
        <w:rPr>
          <w:rFonts w:ascii="Arial" w:hAnsi="Arial" w:cs="Arial"/>
          <w:iCs/>
        </w:rPr>
        <w:t xml:space="preserve">, </w:t>
      </w:r>
      <w:r w:rsidRPr="006D3E98">
        <w:rPr>
          <w:rFonts w:ascii="Arial" w:hAnsi="Arial" w:cs="Arial"/>
          <w:iCs/>
        </w:rPr>
        <w:t>Phil Winsor</w:t>
      </w:r>
      <w:r w:rsidR="00227608">
        <w:rPr>
          <w:rFonts w:ascii="Arial" w:hAnsi="Arial" w:cs="Arial"/>
          <w:iCs/>
        </w:rPr>
        <w:t xml:space="preserve"> and Steve </w:t>
      </w:r>
      <w:r w:rsidR="00784930">
        <w:rPr>
          <w:rFonts w:ascii="Arial" w:hAnsi="Arial" w:cs="Arial"/>
          <w:iCs/>
        </w:rPr>
        <w:t xml:space="preserve">   </w:t>
      </w:r>
      <w:r w:rsidR="00227608">
        <w:rPr>
          <w:rFonts w:ascii="Arial" w:hAnsi="Arial" w:cs="Arial"/>
          <w:iCs/>
        </w:rPr>
        <w:t>Urwin</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2B1D3686" w14:textId="1A84A676" w:rsidR="0011202B" w:rsidRPr="006D3E98"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In attendance:</w:t>
      </w:r>
      <w:r w:rsidRPr="006D3E98">
        <w:rPr>
          <w:rFonts w:ascii="Arial" w:hAnsi="Arial" w:cs="Arial"/>
          <w:iCs/>
        </w:rPr>
        <w:tab/>
        <w:t>Patrick Donovan (Deputy Clerk)</w:t>
      </w:r>
    </w:p>
    <w:p w14:paraId="5085B78C" w14:textId="01DFF922" w:rsidR="00D84982" w:rsidRPr="006D3E98"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t>Brent Johnston (Property Clerk)</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23DD0F6F"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1 </w:t>
      </w:r>
      <w:r w:rsidR="00784930">
        <w:rPr>
          <w:rFonts w:ascii="Arial" w:hAnsi="Arial" w:cs="Arial"/>
          <w:b/>
          <w:bCs/>
        </w:rPr>
        <w:t>NOV2019</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11B5A225" w14:textId="72908471" w:rsidR="0011202B" w:rsidRPr="006D3E98" w:rsidRDefault="00755AC3"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 xml:space="preserve">Cllr </w:t>
      </w:r>
      <w:r w:rsidR="001226E4">
        <w:rPr>
          <w:rFonts w:ascii="Arial" w:hAnsi="Arial" w:cs="Arial"/>
          <w:bCs/>
        </w:rPr>
        <w:t>Roger Hornblow</w:t>
      </w:r>
      <w:r w:rsidR="00A51A1E">
        <w:rPr>
          <w:rFonts w:ascii="Arial" w:hAnsi="Arial" w:cs="Arial"/>
          <w:bCs/>
        </w:rPr>
        <w:t xml:space="preserve"> </w:t>
      </w:r>
      <w:r w:rsidR="00227608">
        <w:rPr>
          <w:rFonts w:ascii="Arial" w:hAnsi="Arial" w:cs="Arial"/>
          <w:bCs/>
        </w:rPr>
        <w:t>was absent.</w:t>
      </w:r>
      <w:r w:rsidR="00AF042D">
        <w:rPr>
          <w:rFonts w:ascii="Arial" w:hAnsi="Arial" w:cs="Arial"/>
          <w:bCs/>
        </w:rPr>
        <w:t xml:space="preserve"> Cllr</w:t>
      </w:r>
      <w:r w:rsidR="00784930">
        <w:rPr>
          <w:rFonts w:ascii="Arial" w:hAnsi="Arial" w:cs="Arial"/>
          <w:bCs/>
        </w:rPr>
        <w:t xml:space="preserve"> Paul Day</w:t>
      </w:r>
      <w:r w:rsidR="00AF042D">
        <w:rPr>
          <w:rFonts w:ascii="Arial" w:hAnsi="Arial" w:cs="Arial"/>
          <w:bCs/>
        </w:rPr>
        <w:t xml:space="preserve"> sent apologies</w:t>
      </w:r>
      <w:r w:rsidR="00D87B33">
        <w:rPr>
          <w:rFonts w:ascii="Arial" w:hAnsi="Arial" w:cs="Arial"/>
          <w:bCs/>
        </w:rPr>
        <w:t xml:space="preserve"> which were received and accepted</w:t>
      </w:r>
      <w:r w:rsidR="00AF042D">
        <w:rPr>
          <w:rFonts w:ascii="Arial" w:hAnsi="Arial" w:cs="Arial"/>
          <w:bCs/>
        </w:rPr>
        <w:t>.</w:t>
      </w:r>
    </w:p>
    <w:p w14:paraId="001A27D5"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0676C750" w14:textId="621CF834"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 xml:space="preserve">ITEM 2 </w:t>
      </w:r>
      <w:r w:rsidR="00784930">
        <w:rPr>
          <w:rFonts w:ascii="Arial" w:hAnsi="Arial" w:cs="Arial"/>
          <w:b/>
          <w:bCs/>
        </w:rPr>
        <w:t>NOV2019</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29BE52C3" w:rsidR="00925B20" w:rsidRDefault="00925B20" w:rsidP="0011202B">
      <w:pPr>
        <w:widowControl w:val="0"/>
        <w:autoSpaceDE w:val="0"/>
        <w:autoSpaceDN w:val="0"/>
        <w:adjustRightInd w:val="0"/>
        <w:spacing w:after="0" w:line="240" w:lineRule="auto"/>
        <w:rPr>
          <w:rFonts w:ascii="Arial" w:hAnsi="Arial" w:cs="Arial"/>
        </w:rPr>
      </w:pPr>
      <w:r>
        <w:rPr>
          <w:rFonts w:ascii="Arial" w:hAnsi="Arial" w:cs="Arial"/>
        </w:rPr>
        <w:t>No declarations received</w:t>
      </w:r>
    </w:p>
    <w:p w14:paraId="582AB6E9" w14:textId="77777777" w:rsidR="0011202B" w:rsidRPr="006D3E98" w:rsidRDefault="0011202B" w:rsidP="0011202B">
      <w:pPr>
        <w:spacing w:after="0" w:line="240" w:lineRule="auto"/>
        <w:rPr>
          <w:rFonts w:ascii="Arial" w:hAnsi="Arial" w:cs="Arial"/>
        </w:rPr>
      </w:pPr>
    </w:p>
    <w:p w14:paraId="79B7FB2B" w14:textId="7AD36A2E"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784930">
        <w:rPr>
          <w:rFonts w:ascii="Arial" w:hAnsi="Arial" w:cs="Arial"/>
          <w:b/>
          <w:bCs/>
        </w:rPr>
        <w:t>NOV2019</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77777777" w:rsidR="0011202B" w:rsidRPr="006D3E98" w:rsidRDefault="0011202B" w:rsidP="0011202B">
      <w:pPr>
        <w:spacing w:after="0" w:line="240" w:lineRule="auto"/>
        <w:rPr>
          <w:rFonts w:ascii="Arial" w:hAnsi="Arial" w:cs="Arial"/>
        </w:rPr>
      </w:pPr>
    </w:p>
    <w:p w14:paraId="222BA625" w14:textId="33787A30" w:rsidR="0011202B" w:rsidRPr="006D3E98" w:rsidRDefault="0011202B" w:rsidP="0011202B">
      <w:pPr>
        <w:spacing w:after="0" w:line="240" w:lineRule="auto"/>
        <w:rPr>
          <w:rFonts w:ascii="Arial" w:hAnsi="Arial" w:cs="Arial"/>
        </w:rPr>
      </w:pPr>
      <w:r w:rsidRPr="006D3E98">
        <w:rPr>
          <w:rFonts w:ascii="Arial" w:hAnsi="Arial" w:cs="Arial"/>
        </w:rPr>
        <w:t>There were no members of the public present.</w:t>
      </w:r>
    </w:p>
    <w:p w14:paraId="7F91A74A" w14:textId="77777777" w:rsidR="0011202B" w:rsidRPr="006D3E98" w:rsidRDefault="0011202B" w:rsidP="0011202B">
      <w:pPr>
        <w:spacing w:after="0" w:line="240" w:lineRule="auto"/>
        <w:rPr>
          <w:rFonts w:ascii="Arial" w:hAnsi="Arial" w:cs="Arial"/>
        </w:rPr>
      </w:pPr>
    </w:p>
    <w:p w14:paraId="70D36C63" w14:textId="5AD0CAA1"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784930">
        <w:rPr>
          <w:rFonts w:ascii="Arial" w:hAnsi="Arial" w:cs="Arial"/>
          <w:b/>
          <w:bCs/>
        </w:rPr>
        <w:t>NOV2019</w:t>
      </w:r>
      <w:r w:rsidR="00AF042D">
        <w:rPr>
          <w:rFonts w:ascii="Arial" w:hAnsi="Arial" w:cs="Arial"/>
          <w:b/>
          <w:bCs/>
        </w:rPr>
        <w:t>/PM</w:t>
      </w:r>
      <w:r w:rsidRPr="006D3E98">
        <w:rPr>
          <w:rFonts w:ascii="Arial" w:hAnsi="Arial" w:cs="Arial"/>
          <w:b/>
          <w:bCs/>
        </w:rPr>
        <w:t xml:space="preserve">: MINUTES OF THE LAST MEETING AND ANY MATTERS ARISING </w:t>
      </w:r>
    </w:p>
    <w:p w14:paraId="16FA5630" w14:textId="1CC935CC" w:rsidR="00DA2524" w:rsidRDefault="00DA2524" w:rsidP="0011202B">
      <w:pPr>
        <w:widowControl w:val="0"/>
        <w:autoSpaceDE w:val="0"/>
        <w:autoSpaceDN w:val="0"/>
        <w:adjustRightInd w:val="0"/>
        <w:spacing w:after="0" w:line="240" w:lineRule="auto"/>
        <w:rPr>
          <w:rFonts w:ascii="Arial" w:hAnsi="Arial" w:cs="Arial"/>
          <w:b/>
          <w:bCs/>
        </w:rPr>
      </w:pP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70BACAC2"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The minutes of the meeting held on </w:t>
      </w:r>
      <w:r w:rsidR="00784930">
        <w:rPr>
          <w:rFonts w:ascii="Arial" w:hAnsi="Arial" w:cs="Arial"/>
          <w:b/>
          <w:bCs/>
        </w:rPr>
        <w:t>2</w:t>
      </w:r>
      <w:r w:rsidR="00784930">
        <w:rPr>
          <w:rFonts w:ascii="Arial" w:hAnsi="Arial" w:cs="Arial"/>
          <w:b/>
          <w:bCs/>
          <w:vertAlign w:val="superscript"/>
        </w:rPr>
        <w:t xml:space="preserve">nd </w:t>
      </w:r>
      <w:r w:rsidR="00784930">
        <w:rPr>
          <w:rFonts w:ascii="Arial" w:hAnsi="Arial" w:cs="Arial"/>
          <w:b/>
          <w:bCs/>
        </w:rPr>
        <w:t>October</w:t>
      </w:r>
      <w:r w:rsidR="00BD36D6">
        <w:rPr>
          <w:rFonts w:ascii="Arial" w:hAnsi="Arial" w:cs="Arial"/>
          <w:b/>
          <w:bCs/>
        </w:rPr>
        <w:t xml:space="preserve"> </w:t>
      </w:r>
      <w:r w:rsidRPr="006D3E98">
        <w:rPr>
          <w:rFonts w:ascii="Arial" w:hAnsi="Arial" w:cs="Arial"/>
          <w:b/>
          <w:bCs/>
        </w:rPr>
        <w:t>2019 were accepted as a true and accurate copy and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21218CE2" w:rsidR="0011202B" w:rsidRPr="006D3E98" w:rsidRDefault="0011202B"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Prop:</w:t>
      </w:r>
      <w:r w:rsidRPr="006D3E98">
        <w:rPr>
          <w:rFonts w:ascii="Arial" w:hAnsi="Arial" w:cs="Arial"/>
          <w:bCs/>
        </w:rPr>
        <w:tab/>
      </w:r>
      <w:r w:rsidR="00F90F91">
        <w:rPr>
          <w:rFonts w:ascii="Arial" w:hAnsi="Arial" w:cs="Arial"/>
          <w:bCs/>
        </w:rPr>
        <w:t>PW</w:t>
      </w:r>
      <w:r w:rsidRPr="006D3E98">
        <w:rPr>
          <w:rFonts w:ascii="Arial" w:hAnsi="Arial" w:cs="Arial"/>
          <w:bCs/>
        </w:rPr>
        <w:tab/>
      </w:r>
      <w:r w:rsidRPr="006D3E98">
        <w:rPr>
          <w:rFonts w:ascii="Arial" w:hAnsi="Arial" w:cs="Arial"/>
          <w:bCs/>
        </w:rPr>
        <w:tab/>
      </w:r>
      <w:r w:rsidR="00454F12">
        <w:rPr>
          <w:rFonts w:ascii="Arial" w:hAnsi="Arial" w:cs="Arial"/>
          <w:bCs/>
        </w:rPr>
        <w:tab/>
      </w:r>
      <w:r w:rsidRPr="006D3E98">
        <w:rPr>
          <w:rFonts w:ascii="Arial" w:hAnsi="Arial" w:cs="Arial"/>
          <w:bCs/>
        </w:rPr>
        <w:t xml:space="preserve">Seconder:  </w:t>
      </w:r>
      <w:r w:rsidR="00F90F91">
        <w:rPr>
          <w:rFonts w:ascii="Arial" w:hAnsi="Arial" w:cs="Arial"/>
          <w:bCs/>
        </w:rPr>
        <w:t>RC</w:t>
      </w:r>
    </w:p>
    <w:p w14:paraId="60869E09"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2769A04E" w14:textId="7A5EF043" w:rsidR="0011202B" w:rsidRPr="006D3E98" w:rsidRDefault="0011202B" w:rsidP="0011202B">
      <w:pPr>
        <w:spacing w:after="0" w:line="240" w:lineRule="auto"/>
        <w:rPr>
          <w:rFonts w:ascii="Arial" w:hAnsi="Arial" w:cs="Arial"/>
          <w:b/>
        </w:rPr>
      </w:pPr>
      <w:r w:rsidRPr="006D3E98">
        <w:rPr>
          <w:rFonts w:ascii="Arial" w:hAnsi="Arial" w:cs="Arial"/>
          <w:b/>
        </w:rPr>
        <w:t>ACTIONS CARRIED FORWARD:</w:t>
      </w:r>
    </w:p>
    <w:p w14:paraId="10CB43E9" w14:textId="77777777" w:rsidR="008538C3" w:rsidRDefault="008538C3" w:rsidP="0011202B">
      <w:pPr>
        <w:spacing w:after="0" w:line="240" w:lineRule="auto"/>
        <w:rPr>
          <w:rFonts w:ascii="Arial" w:hAnsi="Arial" w:cs="Arial"/>
          <w:b/>
        </w:rPr>
      </w:pPr>
    </w:p>
    <w:p w14:paraId="075EAD59" w14:textId="42663F4D" w:rsidR="00DA2524" w:rsidRPr="008538C3" w:rsidRDefault="00DA2524" w:rsidP="0011202B">
      <w:pPr>
        <w:spacing w:after="0" w:line="240" w:lineRule="auto"/>
        <w:rPr>
          <w:rFonts w:ascii="Arial" w:hAnsi="Arial" w:cs="Arial"/>
          <w:b/>
          <w:bCs/>
          <w:u w:val="single"/>
        </w:rPr>
      </w:pPr>
      <w:r w:rsidRPr="008538C3">
        <w:rPr>
          <w:rFonts w:ascii="Arial" w:hAnsi="Arial" w:cs="Arial"/>
          <w:b/>
          <w:bCs/>
          <w:u w:val="single"/>
        </w:rPr>
        <w:t>Newport Pagnell and Olney Lions Club</w:t>
      </w:r>
      <w:r w:rsidR="008538C3" w:rsidRPr="008538C3">
        <w:rPr>
          <w:rFonts w:ascii="Arial" w:hAnsi="Arial" w:cs="Arial"/>
          <w:b/>
          <w:bCs/>
          <w:u w:val="single"/>
        </w:rPr>
        <w:t xml:space="preserve"> -</w:t>
      </w:r>
      <w:r w:rsidR="0093748D" w:rsidRPr="008538C3">
        <w:rPr>
          <w:rFonts w:ascii="Arial" w:hAnsi="Arial" w:cs="Arial"/>
          <w:b/>
          <w:bCs/>
          <w:u w:val="single"/>
        </w:rPr>
        <w:t xml:space="preserve"> planting of trees.</w:t>
      </w:r>
    </w:p>
    <w:p w14:paraId="689ED56F" w14:textId="54F41B33" w:rsidR="0093748D" w:rsidRPr="008538C3" w:rsidRDefault="0093748D" w:rsidP="0011202B">
      <w:pPr>
        <w:spacing w:after="0" w:line="240" w:lineRule="auto"/>
        <w:rPr>
          <w:rFonts w:ascii="Arial" w:hAnsi="Arial" w:cs="Arial"/>
          <w:b/>
          <w:bCs/>
          <w:u w:val="single"/>
        </w:rPr>
      </w:pPr>
    </w:p>
    <w:p w14:paraId="33C46592" w14:textId="2162A3DB" w:rsidR="0093748D" w:rsidRDefault="0093748D" w:rsidP="0011202B">
      <w:pPr>
        <w:spacing w:after="0" w:line="240" w:lineRule="auto"/>
        <w:rPr>
          <w:rFonts w:ascii="Arial" w:hAnsi="Arial" w:cs="Arial"/>
        </w:rPr>
      </w:pPr>
      <w:r w:rsidRPr="0093748D">
        <w:rPr>
          <w:rFonts w:ascii="Arial" w:hAnsi="Arial" w:cs="Arial"/>
        </w:rPr>
        <w:t>Property Clerk reported that the lions club were unhappy with the proposed locations of the trees as highlighted on the maps the committee had previously agreed. A spokesman for the Lions had emailed Cllr Day to convey that they would be willing to remove th</w:t>
      </w:r>
      <w:r>
        <w:rPr>
          <w:rFonts w:ascii="Arial" w:hAnsi="Arial" w:cs="Arial"/>
        </w:rPr>
        <w:t>eir offer if we could not relocate the trees to help create a legacy. PW proposed that the officers invite Mr Ward from the Lions Club to come and speak to the committee itself to discuss how they can move forward with the offer of trees.</w:t>
      </w:r>
    </w:p>
    <w:p w14:paraId="6034C58C" w14:textId="638B8684" w:rsidR="00634B31" w:rsidRDefault="00634B31" w:rsidP="0011202B">
      <w:pPr>
        <w:spacing w:after="0" w:line="240" w:lineRule="auto"/>
        <w:rPr>
          <w:rFonts w:ascii="Arial" w:hAnsi="Arial" w:cs="Arial"/>
        </w:rPr>
      </w:pPr>
    </w:p>
    <w:p w14:paraId="7AB45D0D" w14:textId="47663AE7" w:rsidR="00634B31" w:rsidRPr="00634B31" w:rsidRDefault="00634B31" w:rsidP="0011202B">
      <w:pPr>
        <w:spacing w:after="0" w:line="240" w:lineRule="auto"/>
        <w:rPr>
          <w:rFonts w:ascii="Arial" w:hAnsi="Arial" w:cs="Arial"/>
          <w:b/>
          <w:bCs/>
        </w:rPr>
      </w:pPr>
      <w:r w:rsidRPr="00634B31">
        <w:rPr>
          <w:rFonts w:ascii="Arial" w:hAnsi="Arial" w:cs="Arial"/>
          <w:b/>
          <w:bCs/>
        </w:rPr>
        <w:t>Resolved for the officers to invite Mr Ward</w:t>
      </w:r>
      <w:r>
        <w:rPr>
          <w:rFonts w:ascii="Arial" w:hAnsi="Arial" w:cs="Arial"/>
          <w:b/>
          <w:bCs/>
        </w:rPr>
        <w:t>, on behalf of the Lions club,</w:t>
      </w:r>
      <w:r w:rsidRPr="00634B31">
        <w:rPr>
          <w:rFonts w:ascii="Arial" w:hAnsi="Arial" w:cs="Arial"/>
          <w:b/>
          <w:bCs/>
        </w:rPr>
        <w:t xml:space="preserve"> to discuss the offer of trees with the Property Management Committee at the next meeting.</w:t>
      </w:r>
    </w:p>
    <w:p w14:paraId="12E6F6C7" w14:textId="4195EA96" w:rsidR="0093748D" w:rsidRDefault="0093748D" w:rsidP="0011202B">
      <w:pPr>
        <w:spacing w:after="0" w:line="240" w:lineRule="auto"/>
        <w:rPr>
          <w:rFonts w:ascii="Arial" w:hAnsi="Arial" w:cs="Arial"/>
        </w:rPr>
      </w:pPr>
    </w:p>
    <w:p w14:paraId="2F556279" w14:textId="233C2336" w:rsidR="0093748D" w:rsidRDefault="0093748D" w:rsidP="0011202B">
      <w:pPr>
        <w:spacing w:after="0" w:line="240" w:lineRule="auto"/>
        <w:rPr>
          <w:rFonts w:ascii="Arial" w:hAnsi="Arial" w:cs="Arial"/>
        </w:rPr>
      </w:pPr>
      <w:r>
        <w:rPr>
          <w:rFonts w:ascii="Arial" w:hAnsi="Arial" w:cs="Arial"/>
        </w:rPr>
        <w:t>Prop: PW</w:t>
      </w:r>
      <w:r>
        <w:rPr>
          <w:rFonts w:ascii="Arial" w:hAnsi="Arial" w:cs="Arial"/>
        </w:rPr>
        <w:tab/>
      </w:r>
      <w:r>
        <w:rPr>
          <w:rFonts w:ascii="Arial" w:hAnsi="Arial" w:cs="Arial"/>
        </w:rPr>
        <w:tab/>
        <w:t>Seconder: ML</w:t>
      </w:r>
    </w:p>
    <w:p w14:paraId="551F969F" w14:textId="37E240F5" w:rsidR="0093748D" w:rsidRDefault="0093748D" w:rsidP="0011202B">
      <w:pPr>
        <w:spacing w:after="0" w:line="240" w:lineRule="auto"/>
        <w:rPr>
          <w:rFonts w:ascii="Arial" w:hAnsi="Arial" w:cs="Arial"/>
        </w:rPr>
      </w:pPr>
    </w:p>
    <w:p w14:paraId="7DE2BFC1" w14:textId="17AA3B9F" w:rsidR="0093748D" w:rsidRPr="00B53FAC" w:rsidRDefault="0093748D" w:rsidP="0011202B">
      <w:pPr>
        <w:spacing w:after="0" w:line="240" w:lineRule="auto"/>
        <w:rPr>
          <w:rFonts w:ascii="Arial" w:hAnsi="Arial" w:cs="Arial"/>
          <w:color w:val="FF0000"/>
        </w:rPr>
      </w:pPr>
      <w:r w:rsidRPr="00B53FAC">
        <w:rPr>
          <w:rFonts w:ascii="Arial" w:hAnsi="Arial" w:cs="Arial"/>
          <w:color w:val="FF0000"/>
        </w:rPr>
        <w:t>Action: Officers to invite Mr Ward from the Lions Club to discuss the offer of trees.</w:t>
      </w:r>
    </w:p>
    <w:p w14:paraId="113165F4" w14:textId="77777777" w:rsidR="00DA2524" w:rsidRDefault="00DA2524" w:rsidP="0011202B">
      <w:pPr>
        <w:spacing w:after="0" w:line="240" w:lineRule="auto"/>
        <w:rPr>
          <w:rFonts w:ascii="Arial" w:hAnsi="Arial" w:cs="Arial"/>
          <w:b/>
          <w:bCs/>
        </w:rPr>
      </w:pPr>
    </w:p>
    <w:p w14:paraId="16C2F096" w14:textId="1A9740DF" w:rsidR="0056521E" w:rsidRPr="008538C3" w:rsidRDefault="00A51A1E" w:rsidP="0011202B">
      <w:pPr>
        <w:spacing w:after="0" w:line="240" w:lineRule="auto"/>
        <w:rPr>
          <w:rFonts w:ascii="Arial" w:hAnsi="Arial" w:cs="Arial"/>
          <w:b/>
          <w:bCs/>
          <w:u w:val="single"/>
        </w:rPr>
      </w:pPr>
      <w:r w:rsidRPr="008538C3">
        <w:rPr>
          <w:rFonts w:ascii="Arial" w:hAnsi="Arial" w:cs="Arial"/>
          <w:b/>
          <w:bCs/>
          <w:u w:val="single"/>
        </w:rPr>
        <w:t>Pre-Application for Green Park Community Centre Car Park project.</w:t>
      </w:r>
    </w:p>
    <w:p w14:paraId="17D7CF28" w14:textId="4D32EF92" w:rsidR="006553F4" w:rsidRDefault="006553F4" w:rsidP="0011202B">
      <w:pPr>
        <w:spacing w:after="0" w:line="240" w:lineRule="auto"/>
        <w:rPr>
          <w:rFonts w:ascii="Arial" w:hAnsi="Arial" w:cs="Arial"/>
          <w:b/>
          <w:bCs/>
        </w:rPr>
      </w:pPr>
    </w:p>
    <w:p w14:paraId="5BF8CD6D" w14:textId="7DB9E979" w:rsidR="0050098A" w:rsidRDefault="00D01FB5" w:rsidP="00F90F91">
      <w:pPr>
        <w:spacing w:after="0" w:line="240" w:lineRule="auto"/>
        <w:rPr>
          <w:rFonts w:ascii="Arial" w:hAnsi="Arial" w:cs="Arial"/>
        </w:rPr>
      </w:pPr>
      <w:r>
        <w:rPr>
          <w:rFonts w:ascii="Arial" w:hAnsi="Arial" w:cs="Arial"/>
        </w:rPr>
        <w:t xml:space="preserve">The </w:t>
      </w:r>
      <w:r w:rsidR="006553F4" w:rsidRPr="006553F4">
        <w:rPr>
          <w:rFonts w:ascii="Arial" w:hAnsi="Arial" w:cs="Arial"/>
        </w:rPr>
        <w:t>P</w:t>
      </w:r>
      <w:r>
        <w:rPr>
          <w:rFonts w:ascii="Arial" w:hAnsi="Arial" w:cs="Arial"/>
        </w:rPr>
        <w:t xml:space="preserve">roperty Clerk reported </w:t>
      </w:r>
      <w:r w:rsidR="00F90F91">
        <w:rPr>
          <w:rFonts w:ascii="Arial" w:hAnsi="Arial" w:cs="Arial"/>
        </w:rPr>
        <w:t xml:space="preserve">that </w:t>
      </w:r>
      <w:r w:rsidR="008A304E">
        <w:rPr>
          <w:rFonts w:ascii="Arial" w:hAnsi="Arial" w:cs="Arial"/>
        </w:rPr>
        <w:t>he</w:t>
      </w:r>
      <w:r w:rsidR="00F90F91">
        <w:rPr>
          <w:rFonts w:ascii="Arial" w:hAnsi="Arial" w:cs="Arial"/>
        </w:rPr>
        <w:t xml:space="preserve"> had discussed the </w:t>
      </w:r>
      <w:r w:rsidR="008A304E">
        <w:rPr>
          <w:rFonts w:ascii="Arial" w:hAnsi="Arial" w:cs="Arial"/>
        </w:rPr>
        <w:t>access</w:t>
      </w:r>
      <w:r w:rsidR="00F90F91">
        <w:rPr>
          <w:rFonts w:ascii="Arial" w:hAnsi="Arial" w:cs="Arial"/>
        </w:rPr>
        <w:t xml:space="preserve"> o</w:t>
      </w:r>
      <w:r w:rsidR="008A304E">
        <w:rPr>
          <w:rFonts w:ascii="Arial" w:hAnsi="Arial" w:cs="Arial"/>
        </w:rPr>
        <w:t>ver</w:t>
      </w:r>
      <w:r w:rsidR="00F90F91">
        <w:rPr>
          <w:rFonts w:ascii="Arial" w:hAnsi="Arial" w:cs="Arial"/>
        </w:rPr>
        <w:t xml:space="preserve"> the redway with Sursham Thompkins</w:t>
      </w:r>
      <w:r w:rsidR="008A304E">
        <w:rPr>
          <w:rFonts w:ascii="Arial" w:hAnsi="Arial" w:cs="Arial"/>
        </w:rPr>
        <w:t>.</w:t>
      </w:r>
      <w:r w:rsidR="00F90F91">
        <w:rPr>
          <w:rFonts w:ascii="Arial" w:hAnsi="Arial" w:cs="Arial"/>
        </w:rPr>
        <w:t xml:space="preserve"> </w:t>
      </w:r>
      <w:r w:rsidR="008A304E">
        <w:rPr>
          <w:rFonts w:ascii="Arial" w:hAnsi="Arial" w:cs="Arial"/>
        </w:rPr>
        <w:t xml:space="preserve">Sursham Thompkins were to discuss the matter with the Highways </w:t>
      </w:r>
      <w:r w:rsidR="008A304E">
        <w:rPr>
          <w:rFonts w:ascii="Arial" w:hAnsi="Arial" w:cs="Arial"/>
        </w:rPr>
        <w:lastRenderedPageBreak/>
        <w:t>Engineers at MKC but had been slow to reply to emails from the Town Council.</w:t>
      </w:r>
      <w:r w:rsidR="00F90F91">
        <w:rPr>
          <w:rFonts w:ascii="Arial" w:hAnsi="Arial" w:cs="Arial"/>
        </w:rPr>
        <w:t>PW proposed that the officers create a pre</w:t>
      </w:r>
      <w:r w:rsidR="008A304E">
        <w:rPr>
          <w:rFonts w:ascii="Arial" w:hAnsi="Arial" w:cs="Arial"/>
        </w:rPr>
        <w:t>-</w:t>
      </w:r>
      <w:r w:rsidR="00F90F91">
        <w:rPr>
          <w:rFonts w:ascii="Arial" w:hAnsi="Arial" w:cs="Arial"/>
        </w:rPr>
        <w:t xml:space="preserve">planning application themselves and bypass Sursham Thompkins. </w:t>
      </w:r>
    </w:p>
    <w:p w14:paraId="2C432E42" w14:textId="77777777" w:rsidR="006549F9" w:rsidRDefault="006549F9" w:rsidP="0011202B">
      <w:pPr>
        <w:spacing w:after="0" w:line="240" w:lineRule="auto"/>
        <w:rPr>
          <w:rFonts w:ascii="Arial" w:hAnsi="Arial" w:cs="Arial"/>
        </w:rPr>
      </w:pPr>
    </w:p>
    <w:p w14:paraId="361D9D2A" w14:textId="6203F1E1" w:rsidR="006553F4" w:rsidRDefault="0050098A" w:rsidP="0011202B">
      <w:pPr>
        <w:spacing w:after="0" w:line="240" w:lineRule="auto"/>
        <w:rPr>
          <w:rFonts w:ascii="Arial" w:hAnsi="Arial" w:cs="Arial"/>
          <w:b/>
          <w:bCs/>
        </w:rPr>
      </w:pPr>
      <w:r>
        <w:rPr>
          <w:rFonts w:ascii="Arial" w:hAnsi="Arial" w:cs="Arial"/>
          <w:b/>
          <w:bCs/>
        </w:rPr>
        <w:t xml:space="preserve">Resolved for the officers to </w:t>
      </w:r>
      <w:r w:rsidR="00F90F91">
        <w:rPr>
          <w:rFonts w:ascii="Arial" w:hAnsi="Arial" w:cs="Arial"/>
          <w:b/>
          <w:bCs/>
        </w:rPr>
        <w:t>create a pre</w:t>
      </w:r>
      <w:r w:rsidR="008A304E">
        <w:rPr>
          <w:rFonts w:ascii="Arial" w:hAnsi="Arial" w:cs="Arial"/>
          <w:b/>
          <w:bCs/>
        </w:rPr>
        <w:t>-</w:t>
      </w:r>
      <w:r w:rsidR="00F90F91">
        <w:rPr>
          <w:rFonts w:ascii="Arial" w:hAnsi="Arial" w:cs="Arial"/>
          <w:b/>
          <w:bCs/>
        </w:rPr>
        <w:t>planning application to be submitted for the new entrance at Green Park.</w:t>
      </w:r>
    </w:p>
    <w:p w14:paraId="2B2F3328" w14:textId="4CCA3F27" w:rsidR="003D1AEC" w:rsidRDefault="003D1AEC" w:rsidP="0011202B">
      <w:pPr>
        <w:spacing w:after="0" w:line="240" w:lineRule="auto"/>
        <w:rPr>
          <w:rFonts w:ascii="Arial" w:hAnsi="Arial" w:cs="Arial"/>
          <w:b/>
          <w:bCs/>
        </w:rPr>
      </w:pPr>
    </w:p>
    <w:p w14:paraId="7C0969FD" w14:textId="199319AB" w:rsidR="0050098A" w:rsidRDefault="003D1AEC" w:rsidP="0011202B">
      <w:pPr>
        <w:spacing w:after="0" w:line="240" w:lineRule="auto"/>
        <w:rPr>
          <w:rFonts w:ascii="Arial" w:hAnsi="Arial" w:cs="Arial"/>
        </w:rPr>
      </w:pPr>
      <w:r w:rsidRPr="003D1AEC">
        <w:rPr>
          <w:rFonts w:ascii="Arial" w:hAnsi="Arial" w:cs="Arial"/>
        </w:rPr>
        <w:t>Prop: PW</w:t>
      </w:r>
      <w:r w:rsidRPr="003D1AEC">
        <w:rPr>
          <w:rFonts w:ascii="Arial" w:hAnsi="Arial" w:cs="Arial"/>
        </w:rPr>
        <w:tab/>
      </w:r>
      <w:r w:rsidRPr="003D1AEC">
        <w:rPr>
          <w:rFonts w:ascii="Arial" w:hAnsi="Arial" w:cs="Arial"/>
        </w:rPr>
        <w:tab/>
      </w:r>
      <w:r w:rsidR="00454F12">
        <w:rPr>
          <w:rFonts w:ascii="Arial" w:hAnsi="Arial" w:cs="Arial"/>
        </w:rPr>
        <w:tab/>
      </w:r>
      <w:r w:rsidRPr="003D1AEC">
        <w:rPr>
          <w:rFonts w:ascii="Arial" w:hAnsi="Arial" w:cs="Arial"/>
        </w:rPr>
        <w:t xml:space="preserve">Seconder: </w:t>
      </w:r>
      <w:r w:rsidR="00F90F91">
        <w:rPr>
          <w:rFonts w:ascii="Arial" w:hAnsi="Arial" w:cs="Arial"/>
        </w:rPr>
        <w:t>ML</w:t>
      </w:r>
    </w:p>
    <w:p w14:paraId="2821B56F" w14:textId="6FF8EE75" w:rsidR="00DF5852" w:rsidRDefault="00DF5852" w:rsidP="0011202B">
      <w:pPr>
        <w:spacing w:after="0" w:line="240" w:lineRule="auto"/>
        <w:rPr>
          <w:rFonts w:ascii="Arial" w:hAnsi="Arial" w:cs="Arial"/>
        </w:rPr>
      </w:pPr>
    </w:p>
    <w:p w14:paraId="3BE0E6BB" w14:textId="2F7D5970" w:rsidR="00DF5852" w:rsidRDefault="00DF5852" w:rsidP="0011202B">
      <w:pPr>
        <w:spacing w:after="0" w:line="240" w:lineRule="auto"/>
        <w:rPr>
          <w:rFonts w:ascii="Arial" w:hAnsi="Arial" w:cs="Arial"/>
        </w:rPr>
      </w:pPr>
      <w:r w:rsidRPr="00DF5852">
        <w:rPr>
          <w:rFonts w:ascii="Arial" w:hAnsi="Arial" w:cs="Arial"/>
          <w:color w:val="FF0000"/>
        </w:rPr>
        <w:t xml:space="preserve">Action: Officers to </w:t>
      </w:r>
      <w:r w:rsidR="00F90F91">
        <w:rPr>
          <w:rFonts w:ascii="Arial" w:hAnsi="Arial" w:cs="Arial"/>
          <w:color w:val="FF0000"/>
        </w:rPr>
        <w:t>create a pre</w:t>
      </w:r>
      <w:r w:rsidR="008A304E">
        <w:rPr>
          <w:rFonts w:ascii="Arial" w:hAnsi="Arial" w:cs="Arial"/>
          <w:color w:val="FF0000"/>
        </w:rPr>
        <w:t>-</w:t>
      </w:r>
      <w:r w:rsidR="00F90F91">
        <w:rPr>
          <w:rFonts w:ascii="Arial" w:hAnsi="Arial" w:cs="Arial"/>
          <w:color w:val="FF0000"/>
        </w:rPr>
        <w:t>planning application, for a new entrance to Green Park Community Centre</w:t>
      </w:r>
      <w:r w:rsidR="008A304E">
        <w:rPr>
          <w:rFonts w:ascii="Arial" w:hAnsi="Arial" w:cs="Arial"/>
          <w:color w:val="FF0000"/>
        </w:rPr>
        <w:t xml:space="preserve"> and to stand down Sursham Thompkins on these works.</w:t>
      </w:r>
    </w:p>
    <w:p w14:paraId="66BB7203" w14:textId="555BEDFF" w:rsidR="00DF5852" w:rsidRDefault="00DF5852" w:rsidP="0011202B">
      <w:pPr>
        <w:spacing w:after="0" w:line="240" w:lineRule="auto"/>
        <w:rPr>
          <w:rFonts w:ascii="Arial" w:hAnsi="Arial" w:cs="Arial"/>
        </w:rPr>
      </w:pPr>
    </w:p>
    <w:p w14:paraId="42C63CE2" w14:textId="7A393D59" w:rsidR="00B53FAC" w:rsidRPr="008538C3" w:rsidRDefault="00B53FAC" w:rsidP="0011202B">
      <w:pPr>
        <w:spacing w:after="0" w:line="240" w:lineRule="auto"/>
        <w:rPr>
          <w:rFonts w:ascii="Arial" w:hAnsi="Arial" w:cs="Arial"/>
          <w:b/>
          <w:bCs/>
          <w:u w:val="single"/>
        </w:rPr>
      </w:pPr>
      <w:r w:rsidRPr="008538C3">
        <w:rPr>
          <w:rFonts w:ascii="Arial" w:hAnsi="Arial" w:cs="Arial"/>
          <w:b/>
          <w:bCs/>
          <w:u w:val="single"/>
        </w:rPr>
        <w:t>Update on Quotes accepted and dates for works to start.</w:t>
      </w:r>
    </w:p>
    <w:p w14:paraId="00F36949" w14:textId="151AC301" w:rsidR="00B53FAC" w:rsidRDefault="00B53FAC" w:rsidP="0011202B">
      <w:pPr>
        <w:spacing w:after="0" w:line="240" w:lineRule="auto"/>
        <w:rPr>
          <w:rFonts w:ascii="Arial" w:hAnsi="Arial" w:cs="Arial"/>
          <w:b/>
          <w:bCs/>
        </w:rPr>
      </w:pPr>
    </w:p>
    <w:p w14:paraId="3EB7BAA8" w14:textId="5B2D224B" w:rsidR="00B53FAC" w:rsidRDefault="00B53FAC" w:rsidP="0011202B">
      <w:pPr>
        <w:spacing w:after="0" w:line="240" w:lineRule="auto"/>
        <w:rPr>
          <w:rFonts w:ascii="Arial" w:hAnsi="Arial" w:cs="Arial"/>
        </w:rPr>
      </w:pPr>
      <w:r w:rsidRPr="00F7655A">
        <w:rPr>
          <w:rFonts w:ascii="Arial" w:hAnsi="Arial" w:cs="Arial"/>
        </w:rPr>
        <w:t xml:space="preserve">Property Clerk reported that the </w:t>
      </w:r>
      <w:r w:rsidR="00544CBB" w:rsidRPr="00F7655A">
        <w:rPr>
          <w:rFonts w:ascii="Arial" w:hAnsi="Arial" w:cs="Arial"/>
        </w:rPr>
        <w:t>fencing works to be done at Whitethorns Play</w:t>
      </w:r>
      <w:r w:rsidR="002D5878">
        <w:rPr>
          <w:rFonts w:ascii="Arial" w:hAnsi="Arial" w:cs="Arial"/>
        </w:rPr>
        <w:t xml:space="preserve"> Area had to be halted due </w:t>
      </w:r>
      <w:r w:rsidR="002A1AAD">
        <w:rPr>
          <w:rFonts w:ascii="Arial" w:hAnsi="Arial" w:cs="Arial"/>
        </w:rPr>
        <w:t>the contractor</w:t>
      </w:r>
      <w:r w:rsidR="002D5878">
        <w:rPr>
          <w:rFonts w:ascii="Arial" w:hAnsi="Arial" w:cs="Arial"/>
        </w:rPr>
        <w:t>’s demands for payment in advance of the job</w:t>
      </w:r>
      <w:r w:rsidR="00F7655A" w:rsidRPr="00F7655A">
        <w:rPr>
          <w:rFonts w:ascii="Arial" w:hAnsi="Arial" w:cs="Arial"/>
        </w:rPr>
        <w:t xml:space="preserve">. Property Clerk </w:t>
      </w:r>
      <w:r w:rsidR="002A1AAD">
        <w:rPr>
          <w:rFonts w:ascii="Arial" w:hAnsi="Arial" w:cs="Arial"/>
        </w:rPr>
        <w:t>also reported that the fence to be installed at Lakes Lane Park was to be erected on the 11</w:t>
      </w:r>
      <w:r w:rsidR="002A1AAD" w:rsidRPr="002A1AAD">
        <w:rPr>
          <w:rFonts w:ascii="Arial" w:hAnsi="Arial" w:cs="Arial"/>
          <w:vertAlign w:val="superscript"/>
        </w:rPr>
        <w:t>th</w:t>
      </w:r>
      <w:r w:rsidR="002A1AAD">
        <w:rPr>
          <w:rFonts w:ascii="Arial" w:hAnsi="Arial" w:cs="Arial"/>
        </w:rPr>
        <w:t xml:space="preserve"> November</w:t>
      </w:r>
      <w:r w:rsidR="002D5878">
        <w:rPr>
          <w:rFonts w:ascii="Arial" w:hAnsi="Arial" w:cs="Arial"/>
        </w:rPr>
        <w:t xml:space="preserve"> at the narrowest point between two residential properties</w:t>
      </w:r>
      <w:r w:rsidR="002A1AAD">
        <w:rPr>
          <w:rFonts w:ascii="Arial" w:hAnsi="Arial" w:cs="Arial"/>
        </w:rPr>
        <w:t>. PW proposed that the officers seek a new contractor for the work to be done at Whitethorns Play area.</w:t>
      </w:r>
    </w:p>
    <w:p w14:paraId="5D7F74C8" w14:textId="7DB016F0" w:rsidR="00634B31" w:rsidRDefault="00634B31" w:rsidP="0011202B">
      <w:pPr>
        <w:spacing w:after="0" w:line="240" w:lineRule="auto"/>
        <w:rPr>
          <w:rFonts w:ascii="Arial" w:hAnsi="Arial" w:cs="Arial"/>
        </w:rPr>
      </w:pPr>
    </w:p>
    <w:p w14:paraId="676CDFCF" w14:textId="2578B1DC" w:rsidR="00634B31" w:rsidRPr="00634B31" w:rsidRDefault="00634B31" w:rsidP="0011202B">
      <w:pPr>
        <w:spacing w:after="0" w:line="240" w:lineRule="auto"/>
        <w:rPr>
          <w:rFonts w:ascii="Arial" w:hAnsi="Arial" w:cs="Arial"/>
          <w:b/>
          <w:bCs/>
        </w:rPr>
      </w:pPr>
      <w:r w:rsidRPr="00634B31">
        <w:rPr>
          <w:rFonts w:ascii="Arial" w:hAnsi="Arial" w:cs="Arial"/>
          <w:b/>
          <w:bCs/>
        </w:rPr>
        <w:t>Resolved for the officers to source new companies to provide quotes for the works to the fence at Whitethorns Play Area.</w:t>
      </w:r>
    </w:p>
    <w:p w14:paraId="5254AEA4" w14:textId="15BCB46E" w:rsidR="002A1AAD" w:rsidRDefault="002A1AAD" w:rsidP="0011202B">
      <w:pPr>
        <w:spacing w:after="0" w:line="240" w:lineRule="auto"/>
        <w:rPr>
          <w:rFonts w:ascii="Arial" w:hAnsi="Arial" w:cs="Arial"/>
        </w:rPr>
      </w:pPr>
    </w:p>
    <w:p w14:paraId="03629431" w14:textId="22332B96" w:rsidR="002A1AAD" w:rsidRDefault="002A1AAD" w:rsidP="0011202B">
      <w:pPr>
        <w:spacing w:after="0" w:line="240" w:lineRule="auto"/>
        <w:rPr>
          <w:rFonts w:ascii="Arial" w:hAnsi="Arial" w:cs="Arial"/>
        </w:rPr>
      </w:pPr>
      <w:r>
        <w:rPr>
          <w:rFonts w:ascii="Arial" w:hAnsi="Arial" w:cs="Arial"/>
        </w:rPr>
        <w:t>Prop: PW</w:t>
      </w:r>
      <w:r>
        <w:rPr>
          <w:rFonts w:ascii="Arial" w:hAnsi="Arial" w:cs="Arial"/>
        </w:rPr>
        <w:tab/>
      </w:r>
      <w:r>
        <w:rPr>
          <w:rFonts w:ascii="Arial" w:hAnsi="Arial" w:cs="Arial"/>
        </w:rPr>
        <w:tab/>
        <w:t xml:space="preserve">Seconder: </w:t>
      </w:r>
      <w:r w:rsidR="00FC6DE5">
        <w:rPr>
          <w:rFonts w:ascii="Arial" w:hAnsi="Arial" w:cs="Arial"/>
        </w:rPr>
        <w:t>RC</w:t>
      </w:r>
    </w:p>
    <w:p w14:paraId="201BDF41" w14:textId="68507835" w:rsidR="00FC6DE5" w:rsidRDefault="00FC6DE5" w:rsidP="0011202B">
      <w:pPr>
        <w:spacing w:after="0" w:line="240" w:lineRule="auto"/>
        <w:rPr>
          <w:rFonts w:ascii="Arial" w:hAnsi="Arial" w:cs="Arial"/>
        </w:rPr>
      </w:pPr>
    </w:p>
    <w:p w14:paraId="722080E9" w14:textId="6B48C332" w:rsidR="00FC6DE5" w:rsidRPr="00F7655A" w:rsidRDefault="00FC6DE5" w:rsidP="0011202B">
      <w:pPr>
        <w:spacing w:after="0" w:line="240" w:lineRule="auto"/>
        <w:rPr>
          <w:rFonts w:ascii="Arial" w:hAnsi="Arial" w:cs="Arial"/>
        </w:rPr>
      </w:pPr>
      <w:r w:rsidRPr="00FC6DE5">
        <w:rPr>
          <w:rFonts w:ascii="Arial" w:hAnsi="Arial" w:cs="Arial"/>
          <w:color w:val="FF0000"/>
        </w:rPr>
        <w:t>Action: Officers to source another company for the works at Whitethorns Play Area.</w:t>
      </w:r>
    </w:p>
    <w:p w14:paraId="754D5157" w14:textId="7EF082D3" w:rsidR="00B53FAC" w:rsidRDefault="00B53FAC" w:rsidP="0011202B">
      <w:pPr>
        <w:spacing w:after="0" w:line="240" w:lineRule="auto"/>
        <w:rPr>
          <w:rFonts w:ascii="Arial" w:hAnsi="Arial" w:cs="Arial"/>
        </w:rPr>
      </w:pPr>
    </w:p>
    <w:p w14:paraId="63802951" w14:textId="77777777" w:rsidR="008538C3" w:rsidRPr="008538C3" w:rsidRDefault="00FC6DE5" w:rsidP="0011202B">
      <w:pPr>
        <w:spacing w:after="0" w:line="240" w:lineRule="auto"/>
        <w:rPr>
          <w:rFonts w:ascii="Arial" w:hAnsi="Arial" w:cs="Arial"/>
          <w:b/>
          <w:bCs/>
          <w:u w:val="single"/>
        </w:rPr>
      </w:pPr>
      <w:r w:rsidRPr="008538C3">
        <w:rPr>
          <w:rFonts w:ascii="Arial" w:hAnsi="Arial" w:cs="Arial"/>
          <w:b/>
          <w:bCs/>
          <w:u w:val="single"/>
        </w:rPr>
        <w:t xml:space="preserve">Drainage Report quote for the drains outside Middleton Pool. </w:t>
      </w:r>
    </w:p>
    <w:p w14:paraId="00E86D7D" w14:textId="77777777" w:rsidR="008538C3" w:rsidRDefault="008538C3" w:rsidP="0011202B">
      <w:pPr>
        <w:spacing w:after="0" w:line="240" w:lineRule="auto"/>
        <w:rPr>
          <w:rFonts w:ascii="Arial" w:hAnsi="Arial" w:cs="Arial"/>
          <w:b/>
          <w:bCs/>
        </w:rPr>
      </w:pPr>
    </w:p>
    <w:p w14:paraId="6BD7C9B7" w14:textId="4106F646" w:rsidR="00FC6DE5" w:rsidRPr="00FC6DE5" w:rsidRDefault="008538C3" w:rsidP="0011202B">
      <w:pPr>
        <w:spacing w:after="0" w:line="240" w:lineRule="auto"/>
        <w:rPr>
          <w:rFonts w:ascii="Arial" w:hAnsi="Arial" w:cs="Arial"/>
          <w:b/>
          <w:bCs/>
        </w:rPr>
      </w:pPr>
      <w:r>
        <w:rPr>
          <w:rFonts w:ascii="Arial" w:hAnsi="Arial" w:cs="Arial"/>
          <w:b/>
          <w:bCs/>
        </w:rPr>
        <w:t xml:space="preserve">The Committee </w:t>
      </w:r>
      <w:r w:rsidR="00FC6DE5" w:rsidRPr="00FC6DE5">
        <w:rPr>
          <w:rFonts w:ascii="Arial" w:hAnsi="Arial" w:cs="Arial"/>
          <w:b/>
          <w:bCs/>
        </w:rPr>
        <w:t>note</w:t>
      </w:r>
      <w:r>
        <w:rPr>
          <w:rFonts w:ascii="Arial" w:hAnsi="Arial" w:cs="Arial"/>
          <w:b/>
          <w:bCs/>
        </w:rPr>
        <w:t>d</w:t>
      </w:r>
      <w:r w:rsidR="00FC6DE5" w:rsidRPr="00FC6DE5">
        <w:rPr>
          <w:rFonts w:ascii="Arial" w:hAnsi="Arial" w:cs="Arial"/>
          <w:b/>
          <w:bCs/>
        </w:rPr>
        <w:t xml:space="preserve"> that an</w:t>
      </w:r>
      <w:r>
        <w:rPr>
          <w:rFonts w:ascii="Arial" w:hAnsi="Arial" w:cs="Arial"/>
          <w:b/>
          <w:bCs/>
        </w:rPr>
        <w:t>y works here fall within the terms of reference of the</w:t>
      </w:r>
      <w:r w:rsidR="00FC6DE5" w:rsidRPr="00FC6DE5">
        <w:rPr>
          <w:rFonts w:ascii="Arial" w:hAnsi="Arial" w:cs="Arial"/>
          <w:b/>
          <w:bCs/>
        </w:rPr>
        <w:t xml:space="preserve"> SAR </w:t>
      </w:r>
      <w:r>
        <w:rPr>
          <w:rFonts w:ascii="Arial" w:hAnsi="Arial" w:cs="Arial"/>
          <w:b/>
          <w:bCs/>
        </w:rPr>
        <w:t>committee, not the Property Committee</w:t>
      </w:r>
      <w:r w:rsidR="00FC6DE5" w:rsidRPr="00FC6DE5">
        <w:rPr>
          <w:rFonts w:ascii="Arial" w:hAnsi="Arial" w:cs="Arial"/>
          <w:b/>
          <w:bCs/>
        </w:rPr>
        <w:t>.</w:t>
      </w:r>
    </w:p>
    <w:p w14:paraId="2706DCD8" w14:textId="4D53042A" w:rsidR="00FC6DE5" w:rsidRDefault="00FC6DE5" w:rsidP="0011202B">
      <w:pPr>
        <w:spacing w:after="0" w:line="240" w:lineRule="auto"/>
        <w:rPr>
          <w:rFonts w:ascii="Arial" w:hAnsi="Arial" w:cs="Arial"/>
        </w:rPr>
      </w:pPr>
    </w:p>
    <w:p w14:paraId="04D393DB" w14:textId="29EF975E" w:rsidR="00FC6DE5" w:rsidRDefault="00FC6DE5" w:rsidP="0011202B">
      <w:pPr>
        <w:spacing w:after="0" w:line="240" w:lineRule="auto"/>
        <w:rPr>
          <w:rFonts w:ascii="Arial" w:hAnsi="Arial" w:cs="Arial"/>
        </w:rPr>
      </w:pPr>
      <w:r>
        <w:rPr>
          <w:rFonts w:ascii="Arial" w:hAnsi="Arial" w:cs="Arial"/>
        </w:rPr>
        <w:t>Property Clerk reported back that he had spoken to Tom, Manager at Places Leisure, regarding obtaining a new quote for a CCTV report to be done on the drains. Property Clerk furth</w:t>
      </w:r>
      <w:r w:rsidR="002D5878">
        <w:rPr>
          <w:rFonts w:ascii="Arial" w:hAnsi="Arial" w:cs="Arial"/>
        </w:rPr>
        <w:t xml:space="preserve">er highlighted that </w:t>
      </w:r>
      <w:proofErr w:type="spellStart"/>
      <w:r w:rsidR="002D5878">
        <w:rPr>
          <w:rFonts w:ascii="Arial" w:hAnsi="Arial" w:cs="Arial"/>
        </w:rPr>
        <w:t>AquaJet</w:t>
      </w:r>
      <w:proofErr w:type="spellEnd"/>
      <w:r w:rsidR="002D5878">
        <w:rPr>
          <w:rFonts w:ascii="Arial" w:hAnsi="Arial" w:cs="Arial"/>
        </w:rPr>
        <w:t>, who</w:t>
      </w:r>
      <w:r>
        <w:rPr>
          <w:rFonts w:ascii="Arial" w:hAnsi="Arial" w:cs="Arial"/>
        </w:rPr>
        <w:t xml:space="preserve"> did the original quote</w:t>
      </w:r>
      <w:r w:rsidR="002D5878">
        <w:rPr>
          <w:rFonts w:ascii="Arial" w:hAnsi="Arial" w:cs="Arial"/>
        </w:rPr>
        <w:t>,</w:t>
      </w:r>
      <w:r>
        <w:rPr>
          <w:rFonts w:ascii="Arial" w:hAnsi="Arial" w:cs="Arial"/>
        </w:rPr>
        <w:t xml:space="preserve"> were no longer an approved contractor of Places Leisure and that they would have to use a new company to do the work.</w:t>
      </w:r>
    </w:p>
    <w:p w14:paraId="415C52F0" w14:textId="0DE6A91E" w:rsidR="00FC6DE5" w:rsidRDefault="00FC6DE5" w:rsidP="0011202B">
      <w:pPr>
        <w:spacing w:after="0" w:line="240" w:lineRule="auto"/>
        <w:rPr>
          <w:rFonts w:ascii="Arial" w:hAnsi="Arial" w:cs="Arial"/>
        </w:rPr>
      </w:pPr>
    </w:p>
    <w:p w14:paraId="64F294E6" w14:textId="3E1E168A" w:rsidR="00FC6DE5" w:rsidRDefault="00FC6DE5" w:rsidP="0011202B">
      <w:pPr>
        <w:spacing w:after="0" w:line="240" w:lineRule="auto"/>
        <w:rPr>
          <w:rFonts w:ascii="Arial" w:hAnsi="Arial" w:cs="Arial"/>
        </w:rPr>
      </w:pPr>
      <w:r>
        <w:rPr>
          <w:rFonts w:ascii="Arial" w:hAnsi="Arial" w:cs="Arial"/>
        </w:rPr>
        <w:t>PW questioned this outcome and proposed that the officers investigate why this was the case and to understand why</w:t>
      </w:r>
      <w:r w:rsidR="002D5878">
        <w:rPr>
          <w:rFonts w:ascii="Arial" w:hAnsi="Arial" w:cs="Arial"/>
        </w:rPr>
        <w:t>,</w:t>
      </w:r>
      <w:r>
        <w:rPr>
          <w:rFonts w:ascii="Arial" w:hAnsi="Arial" w:cs="Arial"/>
        </w:rPr>
        <w:t xml:space="preserve"> if thi</w:t>
      </w:r>
      <w:r w:rsidR="002D5878">
        <w:rPr>
          <w:rFonts w:ascii="Arial" w:hAnsi="Arial" w:cs="Arial"/>
        </w:rPr>
        <w:t>s committee is to fund the examination,  the Town Council</w:t>
      </w:r>
      <w:r>
        <w:rPr>
          <w:rFonts w:ascii="Arial" w:hAnsi="Arial" w:cs="Arial"/>
        </w:rPr>
        <w:t xml:space="preserve"> can’t choose the contractor. </w:t>
      </w:r>
      <w:r w:rsidR="002D5878">
        <w:rPr>
          <w:rFonts w:ascii="Arial" w:hAnsi="Arial" w:cs="Arial"/>
        </w:rPr>
        <w:t xml:space="preserve">The </w:t>
      </w:r>
      <w:r w:rsidR="00E61535">
        <w:rPr>
          <w:rFonts w:ascii="Arial" w:hAnsi="Arial" w:cs="Arial"/>
        </w:rPr>
        <w:t xml:space="preserve">Committee noted that the SAR committee were to make the </w:t>
      </w:r>
      <w:r w:rsidR="002D5878">
        <w:rPr>
          <w:rFonts w:ascii="Arial" w:hAnsi="Arial" w:cs="Arial"/>
        </w:rPr>
        <w:t>final decision on any works that C</w:t>
      </w:r>
      <w:r w:rsidR="00E61535">
        <w:rPr>
          <w:rFonts w:ascii="Arial" w:hAnsi="Arial" w:cs="Arial"/>
        </w:rPr>
        <w:t xml:space="preserve">ommittee </w:t>
      </w:r>
      <w:r w:rsidR="002D5878">
        <w:rPr>
          <w:rFonts w:ascii="Arial" w:hAnsi="Arial" w:cs="Arial"/>
        </w:rPr>
        <w:t xml:space="preserve">and the Leasee </w:t>
      </w:r>
      <w:r w:rsidR="00E61535">
        <w:rPr>
          <w:rFonts w:ascii="Arial" w:hAnsi="Arial" w:cs="Arial"/>
        </w:rPr>
        <w:t>deemed necessary.</w:t>
      </w:r>
    </w:p>
    <w:p w14:paraId="5BC98195" w14:textId="5C7D1169" w:rsidR="00634B31" w:rsidRDefault="00634B31" w:rsidP="0011202B">
      <w:pPr>
        <w:spacing w:after="0" w:line="240" w:lineRule="auto"/>
        <w:rPr>
          <w:rFonts w:ascii="Arial" w:hAnsi="Arial" w:cs="Arial"/>
        </w:rPr>
      </w:pPr>
    </w:p>
    <w:p w14:paraId="4511D2A5" w14:textId="1FDBCCD1" w:rsidR="00634B31" w:rsidRPr="00066338" w:rsidRDefault="00634B31" w:rsidP="0011202B">
      <w:pPr>
        <w:spacing w:after="0" w:line="240" w:lineRule="auto"/>
        <w:rPr>
          <w:rFonts w:ascii="Arial" w:hAnsi="Arial" w:cs="Arial"/>
          <w:b/>
          <w:bCs/>
        </w:rPr>
      </w:pPr>
      <w:r w:rsidRPr="00066338">
        <w:rPr>
          <w:rFonts w:ascii="Arial" w:hAnsi="Arial" w:cs="Arial"/>
          <w:b/>
          <w:bCs/>
        </w:rPr>
        <w:t xml:space="preserve">Resolved for </w:t>
      </w:r>
      <w:r w:rsidR="00066338" w:rsidRPr="00066338">
        <w:rPr>
          <w:rFonts w:ascii="Arial" w:hAnsi="Arial" w:cs="Arial"/>
          <w:b/>
          <w:bCs/>
        </w:rPr>
        <w:t>the officers to obtain and present an understanding of why AquaJet can’t be used as the contractor for the works required at Middleton Pool.</w:t>
      </w:r>
    </w:p>
    <w:p w14:paraId="04CFCA9E" w14:textId="329CD2FC" w:rsidR="00FC6DE5" w:rsidRDefault="00FC6DE5" w:rsidP="0011202B">
      <w:pPr>
        <w:spacing w:after="0" w:line="240" w:lineRule="auto"/>
        <w:rPr>
          <w:rFonts w:ascii="Arial" w:hAnsi="Arial" w:cs="Arial"/>
        </w:rPr>
      </w:pPr>
    </w:p>
    <w:p w14:paraId="4556E13E" w14:textId="6B39F76F" w:rsidR="00FC6DE5" w:rsidRDefault="00FC6DE5" w:rsidP="0011202B">
      <w:pPr>
        <w:spacing w:after="0" w:line="240" w:lineRule="auto"/>
        <w:rPr>
          <w:rFonts w:ascii="Arial" w:hAnsi="Arial" w:cs="Arial"/>
        </w:rPr>
      </w:pPr>
      <w:r>
        <w:rPr>
          <w:rFonts w:ascii="Arial" w:hAnsi="Arial" w:cs="Arial"/>
        </w:rPr>
        <w:t>Prop: PW</w:t>
      </w:r>
      <w:r>
        <w:rPr>
          <w:rFonts w:ascii="Arial" w:hAnsi="Arial" w:cs="Arial"/>
        </w:rPr>
        <w:tab/>
      </w:r>
      <w:r>
        <w:rPr>
          <w:rFonts w:ascii="Arial" w:hAnsi="Arial" w:cs="Arial"/>
        </w:rPr>
        <w:tab/>
        <w:t>Seconder: PA</w:t>
      </w:r>
    </w:p>
    <w:p w14:paraId="6D897594" w14:textId="77777777" w:rsidR="002D5878" w:rsidRDefault="002D5878" w:rsidP="0011202B">
      <w:pPr>
        <w:spacing w:after="0" w:line="240" w:lineRule="auto"/>
        <w:rPr>
          <w:rFonts w:ascii="Arial" w:hAnsi="Arial" w:cs="Arial"/>
        </w:rPr>
      </w:pPr>
    </w:p>
    <w:p w14:paraId="29D65489" w14:textId="1E75E550" w:rsidR="00FC6DE5" w:rsidRDefault="00FC6DE5" w:rsidP="0011202B">
      <w:pPr>
        <w:spacing w:after="0" w:line="240" w:lineRule="auto"/>
        <w:rPr>
          <w:rFonts w:ascii="Arial" w:hAnsi="Arial" w:cs="Arial"/>
        </w:rPr>
      </w:pPr>
    </w:p>
    <w:p w14:paraId="2BEAE3DD" w14:textId="6BA9706B" w:rsidR="00FC6DE5" w:rsidRDefault="00FC6DE5" w:rsidP="0011202B">
      <w:pPr>
        <w:spacing w:after="0" w:line="240" w:lineRule="auto"/>
        <w:rPr>
          <w:rFonts w:ascii="Arial" w:hAnsi="Arial" w:cs="Arial"/>
          <w:color w:val="FF0000"/>
        </w:rPr>
      </w:pPr>
      <w:r w:rsidRPr="00E61535">
        <w:rPr>
          <w:rFonts w:ascii="Arial" w:hAnsi="Arial" w:cs="Arial"/>
          <w:color w:val="FF0000"/>
        </w:rPr>
        <w:lastRenderedPageBreak/>
        <w:t xml:space="preserve">Action: Officers to </w:t>
      </w:r>
      <w:r w:rsidR="00E61535" w:rsidRPr="00E61535">
        <w:rPr>
          <w:rFonts w:ascii="Arial" w:hAnsi="Arial" w:cs="Arial"/>
          <w:color w:val="FF0000"/>
        </w:rPr>
        <w:t>provide an understanding of why the Property Management Committee can’t use their contractor of choice for works they’re commissioning</w:t>
      </w:r>
      <w:r w:rsidR="00E61535">
        <w:rPr>
          <w:rFonts w:ascii="Arial" w:hAnsi="Arial" w:cs="Arial"/>
          <w:color w:val="FF0000"/>
        </w:rPr>
        <w:t xml:space="preserve"> at Middleton Pool</w:t>
      </w:r>
      <w:r w:rsidR="00E61535" w:rsidRPr="00E61535">
        <w:rPr>
          <w:rFonts w:ascii="Arial" w:hAnsi="Arial" w:cs="Arial"/>
          <w:color w:val="FF0000"/>
        </w:rPr>
        <w:t xml:space="preserve">. </w:t>
      </w:r>
    </w:p>
    <w:p w14:paraId="6F0EBFD2" w14:textId="77777777" w:rsidR="002D5878" w:rsidRDefault="002D5878" w:rsidP="0011202B">
      <w:pPr>
        <w:spacing w:after="0" w:line="240" w:lineRule="auto"/>
        <w:rPr>
          <w:rFonts w:ascii="Arial" w:hAnsi="Arial" w:cs="Arial"/>
          <w:color w:val="FF0000"/>
        </w:rPr>
      </w:pPr>
    </w:p>
    <w:p w14:paraId="2658B471" w14:textId="1E34E6D3" w:rsidR="002D5878" w:rsidRDefault="002D5878" w:rsidP="002D5878">
      <w:pPr>
        <w:spacing w:after="0" w:line="240" w:lineRule="auto"/>
        <w:rPr>
          <w:rFonts w:ascii="Arial" w:hAnsi="Arial" w:cs="Arial"/>
        </w:rPr>
      </w:pPr>
      <w:r>
        <w:rPr>
          <w:rFonts w:ascii="Arial" w:hAnsi="Arial" w:cs="Arial"/>
        </w:rPr>
        <w:t xml:space="preserve">Post meeting discussion with the Town Clerk resulted in the following new information:  The property is leased to Places Leisure. The lease contains the normal restrictive clauses preventing both the Town Council and certainly any contractor of the Council entering the premises without the express permission of the Leasee.  The Town Council cannot thus force the Leasee to accept a contractor undertaking any works whatsoever on the premises. In addition, </w:t>
      </w:r>
      <w:proofErr w:type="spellStart"/>
      <w:r>
        <w:rPr>
          <w:rFonts w:ascii="Arial" w:hAnsi="Arial" w:cs="Arial"/>
        </w:rPr>
        <w:t>AquaJet</w:t>
      </w:r>
      <w:proofErr w:type="spellEnd"/>
      <w:r>
        <w:rPr>
          <w:rFonts w:ascii="Arial" w:hAnsi="Arial" w:cs="Arial"/>
        </w:rPr>
        <w:t xml:space="preserve"> do not hold the necessary public liability insurance, and the Town Council would not wish to be engaging this contractor even on its own unleased </w:t>
      </w:r>
      <w:r w:rsidR="00F34923">
        <w:rPr>
          <w:rFonts w:ascii="Arial" w:hAnsi="Arial" w:cs="Arial"/>
        </w:rPr>
        <w:t>premises without such insurances in place</w:t>
      </w:r>
      <w:r>
        <w:rPr>
          <w:rFonts w:ascii="Arial" w:hAnsi="Arial" w:cs="Arial"/>
        </w:rPr>
        <w:t xml:space="preserve">.   </w:t>
      </w:r>
    </w:p>
    <w:p w14:paraId="13CB8CBE" w14:textId="77777777" w:rsidR="007702D6" w:rsidRDefault="007702D6" w:rsidP="0011202B">
      <w:pPr>
        <w:tabs>
          <w:tab w:val="left" w:pos="5461"/>
        </w:tabs>
        <w:spacing w:after="0" w:line="240" w:lineRule="auto"/>
        <w:rPr>
          <w:rFonts w:ascii="Arial" w:hAnsi="Arial" w:cs="Arial"/>
          <w:b/>
        </w:rPr>
      </w:pPr>
    </w:p>
    <w:p w14:paraId="1235DBA1" w14:textId="0082767C"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784930">
        <w:rPr>
          <w:rFonts w:ascii="Arial" w:hAnsi="Arial" w:cs="Arial"/>
          <w:b/>
          <w:bCs/>
        </w:rPr>
        <w:t>NOV2019</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632A0BE9" w14:textId="77D8B788" w:rsidR="0011202B" w:rsidRDefault="0011202B" w:rsidP="0011202B">
      <w:pPr>
        <w:spacing w:after="0" w:line="240" w:lineRule="auto"/>
        <w:rPr>
          <w:rFonts w:ascii="Arial" w:hAnsi="Arial" w:cs="Arial"/>
        </w:rPr>
      </w:pPr>
      <w:bookmarkStart w:id="0" w:name="_GoBack"/>
      <w:bookmarkEnd w:id="0"/>
    </w:p>
    <w:p w14:paraId="6E7EB278" w14:textId="26BC33AF" w:rsidR="00AD2F49" w:rsidRDefault="00AD2F49" w:rsidP="0011202B">
      <w:pPr>
        <w:spacing w:after="0" w:line="240" w:lineRule="auto"/>
        <w:rPr>
          <w:rFonts w:ascii="Arial" w:hAnsi="Arial" w:cs="Arial"/>
        </w:rPr>
      </w:pPr>
      <w:r>
        <w:rPr>
          <w:rFonts w:ascii="Arial" w:hAnsi="Arial" w:cs="Arial"/>
        </w:rPr>
        <w:t>Budget reports presented and noted.</w:t>
      </w:r>
    </w:p>
    <w:p w14:paraId="1D179505" w14:textId="77777777" w:rsidR="00AD2F49" w:rsidRPr="006D3E98" w:rsidRDefault="00AD2F49" w:rsidP="0011202B">
      <w:pPr>
        <w:spacing w:after="0" w:line="240" w:lineRule="auto"/>
        <w:rPr>
          <w:rFonts w:ascii="Arial" w:hAnsi="Arial" w:cs="Arial"/>
        </w:rPr>
      </w:pPr>
    </w:p>
    <w:p w14:paraId="026ACFF0" w14:textId="58B29745" w:rsidR="003021E5" w:rsidRDefault="0011202B" w:rsidP="0011202B">
      <w:pPr>
        <w:tabs>
          <w:tab w:val="left" w:pos="5461"/>
        </w:tabs>
        <w:spacing w:after="0" w:line="240" w:lineRule="auto"/>
        <w:rPr>
          <w:rFonts w:ascii="Arial" w:hAnsi="Arial" w:cs="Arial"/>
          <w:b/>
        </w:rPr>
      </w:pPr>
      <w:r w:rsidRPr="006D3E98">
        <w:rPr>
          <w:rFonts w:ascii="Arial" w:hAnsi="Arial" w:cs="Arial"/>
          <w:b/>
        </w:rPr>
        <w:t xml:space="preserve">ITEM 6 </w:t>
      </w:r>
      <w:r w:rsidR="00784930">
        <w:rPr>
          <w:rFonts w:ascii="Arial" w:hAnsi="Arial" w:cs="Arial"/>
          <w:b/>
          <w:bCs/>
        </w:rPr>
        <w:t>NOV2019</w:t>
      </w:r>
      <w:r w:rsidR="00AF042D">
        <w:rPr>
          <w:rFonts w:ascii="Arial" w:hAnsi="Arial" w:cs="Arial"/>
          <w:b/>
          <w:bCs/>
        </w:rPr>
        <w:t>/PM</w:t>
      </w:r>
      <w:r w:rsidRPr="006D3E98">
        <w:rPr>
          <w:rFonts w:ascii="Arial" w:hAnsi="Arial" w:cs="Arial"/>
          <w:b/>
          <w:bCs/>
        </w:rPr>
        <w:t xml:space="preserve">: </w:t>
      </w:r>
      <w:r w:rsidRPr="006D3E98">
        <w:rPr>
          <w:rFonts w:ascii="Arial" w:hAnsi="Arial" w:cs="Arial"/>
          <w:b/>
        </w:rPr>
        <w:t>VISION/OBJECTIVES 2018/2019</w:t>
      </w:r>
    </w:p>
    <w:p w14:paraId="0BE4221E" w14:textId="77777777" w:rsidR="00262B59" w:rsidRPr="006D3E98" w:rsidRDefault="00262B59" w:rsidP="0011202B">
      <w:pPr>
        <w:tabs>
          <w:tab w:val="left" w:pos="5461"/>
        </w:tabs>
        <w:spacing w:after="0" w:line="240" w:lineRule="auto"/>
        <w:rPr>
          <w:rFonts w:ascii="Arial" w:hAnsi="Arial" w:cs="Arial"/>
          <w:b/>
        </w:rPr>
      </w:pPr>
    </w:p>
    <w:p w14:paraId="2E3497E7" w14:textId="3B3631EB" w:rsidR="0011202B" w:rsidRDefault="0011202B" w:rsidP="0011202B">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sidR="00E1300E">
        <w:rPr>
          <w:rFonts w:ascii="Arial" w:hAnsi="Arial" w:cs="Arial"/>
          <w:b/>
          <w:bCs/>
        </w:rPr>
        <w:t xml:space="preserve">Objective 1: </w:t>
      </w:r>
      <w:r w:rsidRPr="006D3E98">
        <w:rPr>
          <w:rFonts w:ascii="Arial" w:hAnsi="Arial" w:cs="Arial"/>
          <w:b/>
          <w:bCs/>
        </w:rPr>
        <w:t>To continue to update the 5-year Lifecycle Plan, understand its impact on future budgets and use it to inform the Project Management Committee’s project budget cycle.</w:t>
      </w:r>
    </w:p>
    <w:p w14:paraId="255CA7B0" w14:textId="099C02ED" w:rsidR="00AF2E53" w:rsidRDefault="00AF2E53" w:rsidP="0011202B">
      <w:pPr>
        <w:spacing w:after="0" w:line="240" w:lineRule="auto"/>
        <w:ind w:left="709" w:hanging="709"/>
        <w:rPr>
          <w:rFonts w:ascii="Arial" w:hAnsi="Arial" w:cs="Arial"/>
          <w:b/>
          <w:bCs/>
        </w:rPr>
      </w:pPr>
    </w:p>
    <w:p w14:paraId="12580ABB" w14:textId="4BC86E7B" w:rsidR="00430CF7" w:rsidRPr="008538C3" w:rsidRDefault="00A33AA5" w:rsidP="00D87B33">
      <w:pPr>
        <w:spacing w:after="0" w:line="240" w:lineRule="auto"/>
        <w:ind w:left="709" w:hanging="709"/>
        <w:rPr>
          <w:rFonts w:ascii="Arial" w:hAnsi="Arial" w:cs="Arial"/>
          <w:bCs/>
          <w:u w:val="single"/>
        </w:rPr>
      </w:pPr>
      <w:r>
        <w:rPr>
          <w:rFonts w:ascii="Arial" w:hAnsi="Arial" w:cs="Arial"/>
          <w:bCs/>
        </w:rPr>
        <w:t xml:space="preserve">6.1.1 </w:t>
      </w:r>
      <w:r w:rsidR="00A83229">
        <w:rPr>
          <w:rFonts w:ascii="Arial" w:hAnsi="Arial" w:cs="Arial"/>
          <w:bCs/>
        </w:rPr>
        <w:t xml:space="preserve">  </w:t>
      </w:r>
      <w:r w:rsidR="008538C3" w:rsidRPr="008538C3">
        <w:rPr>
          <w:rFonts w:ascii="Arial" w:hAnsi="Arial" w:cs="Arial"/>
          <w:bCs/>
          <w:u w:val="single"/>
        </w:rPr>
        <w:t>Portfields M&amp;E survey</w:t>
      </w:r>
    </w:p>
    <w:p w14:paraId="3BA2E46E" w14:textId="732211F8" w:rsidR="00874A4A" w:rsidRDefault="00874A4A" w:rsidP="00454F12">
      <w:pPr>
        <w:spacing w:after="0" w:line="240" w:lineRule="auto"/>
        <w:ind w:left="709" w:hanging="709"/>
        <w:rPr>
          <w:rFonts w:ascii="Arial" w:hAnsi="Arial" w:cs="Arial"/>
          <w:bCs/>
        </w:rPr>
      </w:pPr>
    </w:p>
    <w:p w14:paraId="7D185844" w14:textId="51EC794E" w:rsidR="00874A4A" w:rsidRDefault="00874A4A" w:rsidP="00454F12">
      <w:pPr>
        <w:spacing w:after="0" w:line="240" w:lineRule="auto"/>
        <w:ind w:left="709"/>
        <w:rPr>
          <w:rFonts w:ascii="Arial" w:hAnsi="Arial" w:cs="Arial"/>
          <w:bCs/>
        </w:rPr>
      </w:pPr>
      <w:r>
        <w:rPr>
          <w:rFonts w:ascii="Arial" w:hAnsi="Arial" w:cs="Arial"/>
          <w:bCs/>
        </w:rPr>
        <w:t xml:space="preserve">Property Clerk </w:t>
      </w:r>
      <w:r w:rsidR="0079247A">
        <w:rPr>
          <w:rFonts w:ascii="Arial" w:hAnsi="Arial" w:cs="Arial"/>
          <w:bCs/>
        </w:rPr>
        <w:t>alluded to the fact that Sursham Thompkins had again be slow to reply to communication. A quote was received from Mark Parsons to supply an M&amp;E report for the Portfields Refurb project. T</w:t>
      </w:r>
      <w:r w:rsidR="00634B31">
        <w:rPr>
          <w:rFonts w:ascii="Arial" w:hAnsi="Arial" w:cs="Arial"/>
          <w:bCs/>
        </w:rPr>
        <w:t>he quote was</w:t>
      </w:r>
      <w:r w:rsidR="0079247A">
        <w:rPr>
          <w:rFonts w:ascii="Arial" w:hAnsi="Arial" w:cs="Arial"/>
          <w:bCs/>
        </w:rPr>
        <w:t xml:space="preserve"> £750</w:t>
      </w:r>
      <w:r w:rsidR="00634B31">
        <w:rPr>
          <w:rFonts w:ascii="Arial" w:hAnsi="Arial" w:cs="Arial"/>
          <w:bCs/>
        </w:rPr>
        <w:t>. PW proposed that the quote be accepted.</w:t>
      </w:r>
    </w:p>
    <w:p w14:paraId="77F6774E" w14:textId="454BE099" w:rsidR="00634B31" w:rsidRDefault="00634B31" w:rsidP="00454F12">
      <w:pPr>
        <w:spacing w:after="0" w:line="240" w:lineRule="auto"/>
        <w:ind w:left="709"/>
        <w:rPr>
          <w:rFonts w:ascii="Arial" w:hAnsi="Arial" w:cs="Arial"/>
          <w:bCs/>
        </w:rPr>
      </w:pPr>
    </w:p>
    <w:p w14:paraId="0AF431C4" w14:textId="33F6003E" w:rsidR="00634B31" w:rsidRDefault="00634B31" w:rsidP="00454F12">
      <w:pPr>
        <w:spacing w:after="0" w:line="240" w:lineRule="auto"/>
        <w:ind w:left="709"/>
        <w:rPr>
          <w:rFonts w:ascii="Arial" w:hAnsi="Arial" w:cs="Arial"/>
          <w:bCs/>
        </w:rPr>
      </w:pPr>
      <w:r>
        <w:rPr>
          <w:rFonts w:ascii="Arial" w:hAnsi="Arial" w:cs="Arial"/>
          <w:bCs/>
        </w:rPr>
        <w:t>Prop: PW</w:t>
      </w:r>
      <w:r>
        <w:rPr>
          <w:rFonts w:ascii="Arial" w:hAnsi="Arial" w:cs="Arial"/>
          <w:bCs/>
        </w:rPr>
        <w:tab/>
      </w:r>
      <w:r>
        <w:rPr>
          <w:rFonts w:ascii="Arial" w:hAnsi="Arial" w:cs="Arial"/>
          <w:bCs/>
        </w:rPr>
        <w:tab/>
        <w:t>Seconder: ML</w:t>
      </w:r>
    </w:p>
    <w:p w14:paraId="3FFFD471" w14:textId="5485DA9A" w:rsidR="00454F12" w:rsidRDefault="00454F12" w:rsidP="00454F12">
      <w:pPr>
        <w:spacing w:after="0" w:line="240" w:lineRule="auto"/>
        <w:ind w:left="709"/>
        <w:rPr>
          <w:rFonts w:ascii="Arial" w:hAnsi="Arial" w:cs="Arial"/>
          <w:bCs/>
        </w:rPr>
      </w:pPr>
    </w:p>
    <w:p w14:paraId="2E2020D6" w14:textId="7E3C23A1" w:rsidR="00454F12" w:rsidRDefault="00454F12" w:rsidP="00454F12">
      <w:pPr>
        <w:spacing w:after="0" w:line="240" w:lineRule="auto"/>
        <w:ind w:left="709"/>
        <w:rPr>
          <w:rFonts w:ascii="Arial" w:hAnsi="Arial" w:cs="Arial"/>
          <w:b/>
        </w:rPr>
      </w:pPr>
      <w:r w:rsidRPr="00454F12">
        <w:rPr>
          <w:rFonts w:ascii="Arial" w:hAnsi="Arial" w:cs="Arial"/>
          <w:b/>
        </w:rPr>
        <w:t xml:space="preserve">Resolved for the officers to </w:t>
      </w:r>
      <w:r w:rsidR="00634B31">
        <w:rPr>
          <w:rFonts w:ascii="Arial" w:hAnsi="Arial" w:cs="Arial"/>
          <w:b/>
        </w:rPr>
        <w:t>accept the quote from Mark Parsons, to provide and M&amp;E report for Portfields Community Centre.</w:t>
      </w:r>
      <w:r w:rsidRPr="00454F12">
        <w:rPr>
          <w:rFonts w:ascii="Arial" w:hAnsi="Arial" w:cs="Arial"/>
          <w:b/>
        </w:rPr>
        <w:t xml:space="preserve"> </w:t>
      </w:r>
    </w:p>
    <w:p w14:paraId="41C81B2E" w14:textId="34C77F51" w:rsidR="00454F12" w:rsidRDefault="00454F12" w:rsidP="00454F12">
      <w:pPr>
        <w:spacing w:after="0" w:line="240" w:lineRule="auto"/>
        <w:ind w:left="709"/>
        <w:rPr>
          <w:rFonts w:ascii="Arial" w:hAnsi="Arial" w:cs="Arial"/>
          <w:b/>
        </w:rPr>
      </w:pPr>
    </w:p>
    <w:p w14:paraId="646C0477" w14:textId="4B2DD672" w:rsidR="00454F12" w:rsidRPr="00454F12" w:rsidRDefault="00454F12" w:rsidP="00454F12">
      <w:pPr>
        <w:spacing w:after="0" w:line="240" w:lineRule="auto"/>
        <w:ind w:left="709"/>
        <w:rPr>
          <w:rFonts w:ascii="Arial" w:hAnsi="Arial" w:cs="Arial"/>
          <w:bCs/>
        </w:rPr>
      </w:pPr>
      <w:r w:rsidRPr="00454F12">
        <w:rPr>
          <w:rFonts w:ascii="Arial" w:hAnsi="Arial" w:cs="Arial"/>
          <w:bCs/>
        </w:rPr>
        <w:t>Prop: PW</w:t>
      </w:r>
      <w:r w:rsidRPr="00454F12">
        <w:rPr>
          <w:rFonts w:ascii="Arial" w:hAnsi="Arial" w:cs="Arial"/>
          <w:bCs/>
        </w:rPr>
        <w:tab/>
      </w:r>
      <w:r w:rsidRPr="00454F12">
        <w:rPr>
          <w:rFonts w:ascii="Arial" w:hAnsi="Arial" w:cs="Arial"/>
          <w:bCs/>
        </w:rPr>
        <w:tab/>
      </w:r>
      <w:r>
        <w:rPr>
          <w:rFonts w:ascii="Arial" w:hAnsi="Arial" w:cs="Arial"/>
          <w:bCs/>
        </w:rPr>
        <w:tab/>
      </w:r>
      <w:r w:rsidRPr="00454F12">
        <w:rPr>
          <w:rFonts w:ascii="Arial" w:hAnsi="Arial" w:cs="Arial"/>
          <w:bCs/>
        </w:rPr>
        <w:t>Seconder: PDa</w:t>
      </w:r>
    </w:p>
    <w:p w14:paraId="5E27422A" w14:textId="77777777" w:rsidR="00DF5852" w:rsidRDefault="00DF5852" w:rsidP="00DF5852">
      <w:pPr>
        <w:spacing w:after="0" w:line="240" w:lineRule="auto"/>
        <w:rPr>
          <w:rFonts w:ascii="Arial" w:hAnsi="Arial" w:cs="Arial"/>
          <w:b/>
        </w:rPr>
      </w:pPr>
    </w:p>
    <w:p w14:paraId="243F3FBB" w14:textId="720DBE52" w:rsidR="00DF5852" w:rsidRPr="00DF5852" w:rsidRDefault="00DF5852" w:rsidP="00066338">
      <w:pPr>
        <w:spacing w:after="0" w:line="240" w:lineRule="auto"/>
        <w:ind w:left="709"/>
        <w:rPr>
          <w:rFonts w:ascii="Arial" w:hAnsi="Arial" w:cs="Arial"/>
          <w:bCs/>
          <w:color w:val="FF0000"/>
        </w:rPr>
      </w:pPr>
      <w:r w:rsidRPr="00DF5852">
        <w:rPr>
          <w:rFonts w:ascii="Arial" w:hAnsi="Arial" w:cs="Arial"/>
          <w:bCs/>
          <w:color w:val="FF0000"/>
        </w:rPr>
        <w:t xml:space="preserve">Action: Officers to </w:t>
      </w:r>
      <w:r w:rsidR="00634B31">
        <w:rPr>
          <w:rFonts w:ascii="Arial" w:hAnsi="Arial" w:cs="Arial"/>
          <w:bCs/>
          <w:color w:val="FF0000"/>
        </w:rPr>
        <w:t>accept Mark Parsons quote and sanction the report.</w:t>
      </w:r>
    </w:p>
    <w:p w14:paraId="413E399E" w14:textId="77777777" w:rsidR="007F5AF1" w:rsidRPr="006D3E98" w:rsidRDefault="007F5AF1" w:rsidP="0011202B">
      <w:pPr>
        <w:spacing w:after="0" w:line="240" w:lineRule="auto"/>
        <w:ind w:left="709" w:hanging="709"/>
        <w:rPr>
          <w:rFonts w:ascii="Arial" w:hAnsi="Arial" w:cs="Arial"/>
          <w:b/>
          <w:bCs/>
        </w:rPr>
      </w:pPr>
    </w:p>
    <w:p w14:paraId="460BA64E" w14:textId="2925C87C"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t>6.2</w:t>
      </w:r>
      <w:r w:rsidRPr="006D3E98">
        <w:rPr>
          <w:rFonts w:ascii="Arial" w:hAnsi="Arial" w:cs="Arial"/>
          <w:b/>
          <w:bCs/>
        </w:rPr>
        <w:tab/>
      </w:r>
      <w:r w:rsidR="00E1300E">
        <w:rPr>
          <w:rFonts w:ascii="Arial" w:hAnsi="Arial" w:cs="Arial"/>
          <w:b/>
          <w:bCs/>
        </w:rPr>
        <w:t xml:space="preserve">Objective 2: </w:t>
      </w:r>
      <w:r w:rsidRPr="006D3E98">
        <w:rPr>
          <w:rFonts w:ascii="Arial" w:hAnsi="Arial" w:cs="Arial"/>
          <w:b/>
          <w:bCs/>
        </w:rPr>
        <w:t xml:space="preserve">Refurbishment of the Newport Pagnell Youth Club building. To finalise the specification, and plan for the delivery of the works in the summer of 2019. </w:t>
      </w:r>
    </w:p>
    <w:p w14:paraId="1F1DDFE0" w14:textId="463CF26D" w:rsidR="00D21F07" w:rsidRPr="008538C3" w:rsidRDefault="00D21F07" w:rsidP="0011202B">
      <w:pPr>
        <w:tabs>
          <w:tab w:val="left" w:pos="0"/>
        </w:tabs>
        <w:spacing w:after="0" w:line="240" w:lineRule="auto"/>
        <w:rPr>
          <w:rFonts w:ascii="Arial" w:hAnsi="Arial" w:cs="Arial"/>
          <w:u w:val="single"/>
        </w:rPr>
      </w:pPr>
    </w:p>
    <w:p w14:paraId="2B2D2667" w14:textId="7CE56213" w:rsidR="006B0A70" w:rsidRPr="008538C3" w:rsidRDefault="006B0A70" w:rsidP="00EB68B9">
      <w:pPr>
        <w:tabs>
          <w:tab w:val="left" w:pos="709"/>
        </w:tabs>
        <w:spacing w:after="0" w:line="240" w:lineRule="auto"/>
        <w:ind w:left="709" w:hanging="709"/>
        <w:rPr>
          <w:rFonts w:ascii="Arial" w:hAnsi="Arial" w:cs="Arial"/>
          <w:bCs/>
          <w:u w:val="single"/>
        </w:rPr>
      </w:pPr>
      <w:r w:rsidRPr="008538C3">
        <w:rPr>
          <w:rFonts w:ascii="Arial" w:hAnsi="Arial" w:cs="Arial"/>
        </w:rPr>
        <w:t>6.2.1</w:t>
      </w:r>
      <w:r w:rsidRPr="008538C3">
        <w:rPr>
          <w:rFonts w:ascii="Arial" w:hAnsi="Arial" w:cs="Arial"/>
        </w:rPr>
        <w:tab/>
      </w:r>
      <w:r w:rsidRPr="008538C3">
        <w:rPr>
          <w:rFonts w:ascii="Arial" w:hAnsi="Arial" w:cs="Arial"/>
          <w:bCs/>
          <w:u w:val="single"/>
        </w:rPr>
        <w:t>Youth Club</w:t>
      </w:r>
      <w:r w:rsidR="008538C3" w:rsidRPr="008538C3">
        <w:rPr>
          <w:rFonts w:ascii="Arial" w:hAnsi="Arial" w:cs="Arial"/>
          <w:bCs/>
          <w:u w:val="single"/>
        </w:rPr>
        <w:t xml:space="preserve"> refurb </w:t>
      </w:r>
    </w:p>
    <w:p w14:paraId="7448A0D7" w14:textId="77777777" w:rsidR="00EB68B9" w:rsidRDefault="00EB68B9" w:rsidP="00EB68B9">
      <w:pPr>
        <w:spacing w:after="0" w:line="240" w:lineRule="auto"/>
        <w:ind w:left="709"/>
        <w:rPr>
          <w:rFonts w:ascii="Arial" w:hAnsi="Arial" w:cs="Arial"/>
        </w:rPr>
      </w:pPr>
    </w:p>
    <w:p w14:paraId="06E1DB65" w14:textId="5E5C463E" w:rsidR="00EB68B9" w:rsidRDefault="00EB68B9" w:rsidP="00EB68B9">
      <w:pPr>
        <w:spacing w:after="0" w:line="240" w:lineRule="auto"/>
        <w:ind w:left="709"/>
        <w:rPr>
          <w:rFonts w:ascii="Arial" w:hAnsi="Arial" w:cs="Arial"/>
        </w:rPr>
      </w:pPr>
      <w:r>
        <w:rPr>
          <w:rFonts w:ascii="Arial" w:hAnsi="Arial" w:cs="Arial"/>
        </w:rPr>
        <w:t xml:space="preserve">The Deputy Clerk reported that </w:t>
      </w:r>
      <w:r w:rsidR="00066338">
        <w:rPr>
          <w:rFonts w:ascii="Arial" w:hAnsi="Arial" w:cs="Arial"/>
        </w:rPr>
        <w:t>the Practical Completion hadn’t been completed and the handover of the building back to the Town Council hadn’t been done. Deputy Clerk also highlighted that issues were still occurring with the Fire Alarm and there were still items on the snagging list to be completed.</w:t>
      </w:r>
    </w:p>
    <w:p w14:paraId="14FF9E34" w14:textId="2D64F706" w:rsidR="00066338" w:rsidRDefault="00066338" w:rsidP="00EB68B9">
      <w:pPr>
        <w:spacing w:after="0" w:line="240" w:lineRule="auto"/>
        <w:ind w:left="709"/>
        <w:rPr>
          <w:rFonts w:ascii="Arial" w:hAnsi="Arial" w:cs="Arial"/>
        </w:rPr>
      </w:pPr>
    </w:p>
    <w:p w14:paraId="15657B9F" w14:textId="52B1E0A3" w:rsidR="00066338" w:rsidRDefault="00066338" w:rsidP="00EB68B9">
      <w:pPr>
        <w:spacing w:after="0" w:line="240" w:lineRule="auto"/>
        <w:ind w:left="709"/>
        <w:rPr>
          <w:rFonts w:ascii="Arial" w:hAnsi="Arial" w:cs="Arial"/>
        </w:rPr>
      </w:pPr>
      <w:r>
        <w:rPr>
          <w:rFonts w:ascii="Arial" w:hAnsi="Arial" w:cs="Arial"/>
        </w:rPr>
        <w:lastRenderedPageBreak/>
        <w:t>Deputy Clerk also reported he was looking to set up a meeting with the contractors and Sursham Thompkins to discuss the finalising of the bill, handover back of the building and to highlight the issues.</w:t>
      </w:r>
    </w:p>
    <w:p w14:paraId="31311066" w14:textId="77777777" w:rsidR="00EB68B9" w:rsidRDefault="00EB68B9" w:rsidP="0011202B">
      <w:pPr>
        <w:tabs>
          <w:tab w:val="left" w:pos="0"/>
        </w:tabs>
        <w:spacing w:after="0" w:line="240" w:lineRule="auto"/>
        <w:rPr>
          <w:rFonts w:ascii="Arial" w:hAnsi="Arial" w:cs="Arial"/>
        </w:rPr>
      </w:pPr>
    </w:p>
    <w:p w14:paraId="7C422382" w14:textId="78CFC1AA" w:rsidR="00B80DA2" w:rsidRPr="008538C3" w:rsidRDefault="00EB68B9" w:rsidP="0011202B">
      <w:pPr>
        <w:tabs>
          <w:tab w:val="left" w:pos="0"/>
        </w:tabs>
        <w:spacing w:after="0" w:line="240" w:lineRule="auto"/>
        <w:rPr>
          <w:rFonts w:ascii="Arial" w:hAnsi="Arial" w:cs="Arial"/>
          <w:bCs/>
          <w:u w:val="single"/>
        </w:rPr>
      </w:pPr>
      <w:r>
        <w:rPr>
          <w:rFonts w:ascii="Arial" w:hAnsi="Arial" w:cs="Arial"/>
        </w:rPr>
        <w:t>6.2.2</w:t>
      </w:r>
      <w:r>
        <w:rPr>
          <w:rFonts w:ascii="Arial" w:hAnsi="Arial" w:cs="Arial"/>
        </w:rPr>
        <w:tab/>
      </w:r>
      <w:r w:rsidR="008538C3" w:rsidRPr="008538C3">
        <w:rPr>
          <w:rFonts w:ascii="Arial" w:hAnsi="Arial" w:cs="Arial"/>
          <w:bCs/>
          <w:u w:val="single"/>
        </w:rPr>
        <w:t>E</w:t>
      </w:r>
      <w:r w:rsidR="00066338" w:rsidRPr="008538C3">
        <w:rPr>
          <w:rFonts w:ascii="Arial" w:hAnsi="Arial" w:cs="Arial"/>
          <w:bCs/>
          <w:u w:val="single"/>
        </w:rPr>
        <w:t>mergency call out at the Youth Club.</w:t>
      </w:r>
    </w:p>
    <w:p w14:paraId="61B59232" w14:textId="0DB67E68" w:rsidR="00EB68B9" w:rsidRDefault="00EB68B9" w:rsidP="0011202B">
      <w:pPr>
        <w:tabs>
          <w:tab w:val="left" w:pos="0"/>
        </w:tabs>
        <w:spacing w:after="0" w:line="240" w:lineRule="auto"/>
        <w:rPr>
          <w:rFonts w:ascii="Arial" w:hAnsi="Arial" w:cs="Arial"/>
          <w:bCs/>
        </w:rPr>
      </w:pPr>
    </w:p>
    <w:p w14:paraId="71C907B5" w14:textId="39A94A5D" w:rsidR="004C3B56" w:rsidRDefault="005A119F" w:rsidP="004C3B56">
      <w:pPr>
        <w:spacing w:after="0" w:line="240" w:lineRule="auto"/>
        <w:ind w:left="709"/>
        <w:rPr>
          <w:rFonts w:ascii="Arial" w:hAnsi="Arial" w:cs="Arial"/>
          <w:bCs/>
        </w:rPr>
      </w:pPr>
      <w:r>
        <w:rPr>
          <w:rFonts w:ascii="Arial" w:hAnsi="Arial" w:cs="Arial"/>
          <w:bCs/>
        </w:rPr>
        <w:t xml:space="preserve">Property Clerk reported that the fire alarm at the </w:t>
      </w:r>
      <w:r w:rsidR="006969B9">
        <w:rPr>
          <w:rFonts w:ascii="Arial" w:hAnsi="Arial" w:cs="Arial"/>
          <w:bCs/>
        </w:rPr>
        <w:t>Y</w:t>
      </w:r>
      <w:r>
        <w:rPr>
          <w:rFonts w:ascii="Arial" w:hAnsi="Arial" w:cs="Arial"/>
          <w:bCs/>
        </w:rPr>
        <w:t xml:space="preserve">outh </w:t>
      </w:r>
      <w:r w:rsidR="006969B9">
        <w:rPr>
          <w:rFonts w:ascii="Arial" w:hAnsi="Arial" w:cs="Arial"/>
          <w:bCs/>
        </w:rPr>
        <w:t>C</w:t>
      </w:r>
      <w:r>
        <w:rPr>
          <w:rFonts w:ascii="Arial" w:hAnsi="Arial" w:cs="Arial"/>
          <w:bCs/>
        </w:rPr>
        <w:t>lub had been activated on 26</w:t>
      </w:r>
      <w:r w:rsidRPr="005A119F">
        <w:rPr>
          <w:rFonts w:ascii="Arial" w:hAnsi="Arial" w:cs="Arial"/>
          <w:bCs/>
          <w:vertAlign w:val="superscript"/>
        </w:rPr>
        <w:t>th</w:t>
      </w:r>
      <w:r>
        <w:rPr>
          <w:rFonts w:ascii="Arial" w:hAnsi="Arial" w:cs="Arial"/>
          <w:bCs/>
        </w:rPr>
        <w:t xml:space="preserve"> October at 11pm, with the Property Clerk being called to the Youth Club in the morning of October 27</w:t>
      </w:r>
      <w:r w:rsidRPr="005A119F">
        <w:rPr>
          <w:rFonts w:ascii="Arial" w:hAnsi="Arial" w:cs="Arial"/>
          <w:bCs/>
          <w:vertAlign w:val="superscript"/>
        </w:rPr>
        <w:t>th</w:t>
      </w:r>
      <w:r>
        <w:rPr>
          <w:rFonts w:ascii="Arial" w:hAnsi="Arial" w:cs="Arial"/>
          <w:bCs/>
        </w:rPr>
        <w:t xml:space="preserve">. </w:t>
      </w:r>
      <w:r w:rsidR="006969B9">
        <w:rPr>
          <w:rFonts w:ascii="Arial" w:hAnsi="Arial" w:cs="Arial"/>
          <w:bCs/>
        </w:rPr>
        <w:t>The alarm was finally deactivated around 9am, with the Property Clerk remaining on site for about an hour and a half to try and get the alarm reset and to make sure the call points were working.</w:t>
      </w:r>
      <w:r>
        <w:rPr>
          <w:rFonts w:ascii="Arial" w:hAnsi="Arial" w:cs="Arial"/>
          <w:bCs/>
        </w:rPr>
        <w:t xml:space="preserve"> </w:t>
      </w:r>
      <w:r w:rsidR="006969B9">
        <w:rPr>
          <w:rFonts w:ascii="Arial" w:hAnsi="Arial" w:cs="Arial"/>
          <w:bCs/>
        </w:rPr>
        <w:t>This emergency call out highlighted that there was no procedure in place for emergencies</w:t>
      </w:r>
      <w:r w:rsidR="008538C3">
        <w:rPr>
          <w:rFonts w:ascii="Arial" w:hAnsi="Arial" w:cs="Arial"/>
          <w:bCs/>
        </w:rPr>
        <w:t xml:space="preserve"> that affected people other than user groups,</w:t>
      </w:r>
      <w:r w:rsidR="006969B9">
        <w:rPr>
          <w:rFonts w:ascii="Arial" w:hAnsi="Arial" w:cs="Arial"/>
          <w:bCs/>
        </w:rPr>
        <w:t xml:space="preserve"> and that someone should be utilised as a number 2 </w:t>
      </w:r>
      <w:r w:rsidR="008538C3">
        <w:rPr>
          <w:rFonts w:ascii="Arial" w:hAnsi="Arial" w:cs="Arial"/>
          <w:bCs/>
        </w:rPr>
        <w:t xml:space="preserve">responder </w:t>
      </w:r>
      <w:r w:rsidR="006969B9">
        <w:rPr>
          <w:rFonts w:ascii="Arial" w:hAnsi="Arial" w:cs="Arial"/>
          <w:bCs/>
        </w:rPr>
        <w:t xml:space="preserve">on the list if the Property Clerk was unable to make it to site. </w:t>
      </w:r>
    </w:p>
    <w:p w14:paraId="0ABC3F2F" w14:textId="72D0B2A1" w:rsidR="006969B9" w:rsidRDefault="006969B9" w:rsidP="004C3B56">
      <w:pPr>
        <w:spacing w:after="0" w:line="240" w:lineRule="auto"/>
        <w:ind w:left="709"/>
        <w:rPr>
          <w:rFonts w:ascii="Arial" w:hAnsi="Arial" w:cs="Arial"/>
          <w:bCs/>
        </w:rPr>
      </w:pPr>
    </w:p>
    <w:p w14:paraId="4B61D268" w14:textId="7853C999" w:rsidR="006969B9" w:rsidRDefault="006969B9" w:rsidP="004C3B56">
      <w:pPr>
        <w:spacing w:after="0" w:line="240" w:lineRule="auto"/>
        <w:ind w:left="709"/>
        <w:rPr>
          <w:rFonts w:ascii="Arial" w:hAnsi="Arial" w:cs="Arial"/>
          <w:bCs/>
        </w:rPr>
      </w:pPr>
      <w:r>
        <w:rPr>
          <w:rFonts w:ascii="Arial" w:hAnsi="Arial" w:cs="Arial"/>
          <w:bCs/>
        </w:rPr>
        <w:t>ML stated that as the chair of the Property Management Committee he should be given a key and trained to deactivate the alarm. PW believed that an officer would be better placed as it’s their job to know the system and that Cllrs shouldn’t be required as key holders to be able to deactivate alarms.</w:t>
      </w:r>
      <w:r w:rsidR="00AD1BFD">
        <w:rPr>
          <w:rFonts w:ascii="Arial" w:hAnsi="Arial" w:cs="Arial"/>
          <w:bCs/>
        </w:rPr>
        <w:t xml:space="preserve"> Property Clerk highlighted that the assistant Property Officer was also trained on certain aspects of the alarm system at the Youth Club.</w:t>
      </w:r>
      <w:r>
        <w:rPr>
          <w:rFonts w:ascii="Arial" w:hAnsi="Arial" w:cs="Arial"/>
          <w:bCs/>
        </w:rPr>
        <w:t xml:space="preserve"> PW proposed that the Assistant Property Officer be </w:t>
      </w:r>
      <w:r w:rsidR="00AD1BFD">
        <w:rPr>
          <w:rFonts w:ascii="Arial" w:hAnsi="Arial" w:cs="Arial"/>
          <w:bCs/>
        </w:rPr>
        <w:t>asked by the Town Clerk to be the number two on the call out list for an emergency.</w:t>
      </w:r>
    </w:p>
    <w:p w14:paraId="034BAA38" w14:textId="08CDC9B7" w:rsidR="00AD1BFD" w:rsidRDefault="00AD1BFD" w:rsidP="004C3B56">
      <w:pPr>
        <w:spacing w:after="0" w:line="240" w:lineRule="auto"/>
        <w:ind w:left="709"/>
        <w:rPr>
          <w:rFonts w:ascii="Arial" w:hAnsi="Arial" w:cs="Arial"/>
          <w:bCs/>
        </w:rPr>
      </w:pPr>
    </w:p>
    <w:p w14:paraId="59C01AC4" w14:textId="7F5BF6B2" w:rsidR="00AD1BFD" w:rsidRDefault="00AD1BFD" w:rsidP="004C3B56">
      <w:pPr>
        <w:spacing w:after="0" w:line="240" w:lineRule="auto"/>
        <w:ind w:left="709"/>
        <w:rPr>
          <w:rFonts w:ascii="Arial" w:hAnsi="Arial" w:cs="Arial"/>
          <w:b/>
        </w:rPr>
      </w:pPr>
      <w:r w:rsidRPr="00AD1BFD">
        <w:rPr>
          <w:rFonts w:ascii="Arial" w:hAnsi="Arial" w:cs="Arial"/>
          <w:b/>
        </w:rPr>
        <w:t xml:space="preserve">Resolved for the Assistant Property Officer to be asked by the Town Clerk to be added as the number </w:t>
      </w:r>
      <w:r>
        <w:rPr>
          <w:rFonts w:ascii="Arial" w:hAnsi="Arial" w:cs="Arial"/>
          <w:b/>
        </w:rPr>
        <w:t>two</w:t>
      </w:r>
      <w:r w:rsidRPr="00AD1BFD">
        <w:rPr>
          <w:rFonts w:ascii="Arial" w:hAnsi="Arial" w:cs="Arial"/>
          <w:b/>
        </w:rPr>
        <w:t xml:space="preserve"> for the emergency call out procedure.</w:t>
      </w:r>
    </w:p>
    <w:p w14:paraId="0E907C30" w14:textId="57F8E35A" w:rsidR="00AD1BFD" w:rsidRDefault="00AD1BFD" w:rsidP="004C3B56">
      <w:pPr>
        <w:spacing w:after="0" w:line="240" w:lineRule="auto"/>
        <w:ind w:left="709"/>
        <w:rPr>
          <w:rFonts w:ascii="Arial" w:hAnsi="Arial" w:cs="Arial"/>
          <w:b/>
        </w:rPr>
      </w:pPr>
    </w:p>
    <w:p w14:paraId="0236CA17" w14:textId="69475F50" w:rsidR="00AD1BFD" w:rsidRDefault="00AD1BFD" w:rsidP="004C3B56">
      <w:pPr>
        <w:spacing w:after="0" w:line="240" w:lineRule="auto"/>
        <w:ind w:left="709"/>
        <w:rPr>
          <w:rFonts w:ascii="Arial" w:hAnsi="Arial" w:cs="Arial"/>
          <w:bCs/>
        </w:rPr>
      </w:pPr>
      <w:r w:rsidRPr="00AD1BFD">
        <w:rPr>
          <w:rFonts w:ascii="Arial" w:hAnsi="Arial" w:cs="Arial"/>
          <w:bCs/>
        </w:rPr>
        <w:t>Prop: PW</w:t>
      </w:r>
      <w:r w:rsidRPr="00AD1BFD">
        <w:rPr>
          <w:rFonts w:ascii="Arial" w:hAnsi="Arial" w:cs="Arial"/>
          <w:bCs/>
        </w:rPr>
        <w:tab/>
      </w:r>
      <w:r w:rsidRPr="00AD1BFD">
        <w:rPr>
          <w:rFonts w:ascii="Arial" w:hAnsi="Arial" w:cs="Arial"/>
          <w:bCs/>
        </w:rPr>
        <w:tab/>
        <w:t>Seconder: RC</w:t>
      </w:r>
    </w:p>
    <w:p w14:paraId="72206E47" w14:textId="6133A169" w:rsidR="00AD1BFD" w:rsidRDefault="00AD1BFD" w:rsidP="004C3B56">
      <w:pPr>
        <w:spacing w:after="0" w:line="240" w:lineRule="auto"/>
        <w:ind w:left="709"/>
        <w:rPr>
          <w:rFonts w:ascii="Arial" w:hAnsi="Arial" w:cs="Arial"/>
          <w:bCs/>
        </w:rPr>
      </w:pPr>
    </w:p>
    <w:p w14:paraId="14C430A8" w14:textId="62D79D80" w:rsidR="00AD1BFD" w:rsidRPr="00AD1BFD" w:rsidRDefault="00AD1BFD" w:rsidP="004C3B56">
      <w:pPr>
        <w:spacing w:after="0" w:line="240" w:lineRule="auto"/>
        <w:ind w:left="709"/>
        <w:rPr>
          <w:rFonts w:ascii="Arial" w:hAnsi="Arial" w:cs="Arial"/>
          <w:bCs/>
          <w:color w:val="FF0000"/>
        </w:rPr>
      </w:pPr>
      <w:r w:rsidRPr="00AD1BFD">
        <w:rPr>
          <w:rFonts w:ascii="Arial" w:hAnsi="Arial" w:cs="Arial"/>
          <w:bCs/>
          <w:color w:val="FF0000"/>
        </w:rPr>
        <w:t>Action: Town Clerk to ask Assistant Property Officer to be added as the number two on the emergency call out procedure.</w:t>
      </w:r>
    </w:p>
    <w:p w14:paraId="3B6A8177" w14:textId="77777777" w:rsidR="004C3B56" w:rsidRPr="004C3B56" w:rsidRDefault="004C3B56" w:rsidP="004C3B56">
      <w:pPr>
        <w:spacing w:after="0" w:line="240" w:lineRule="auto"/>
        <w:ind w:left="709"/>
        <w:rPr>
          <w:rFonts w:ascii="Arial" w:hAnsi="Arial" w:cs="Arial"/>
        </w:rPr>
      </w:pPr>
    </w:p>
    <w:p w14:paraId="4839AAF5" w14:textId="77777777" w:rsidR="004C3B56" w:rsidRPr="00C25DE0" w:rsidRDefault="004C3B56" w:rsidP="004C3B56">
      <w:pPr>
        <w:tabs>
          <w:tab w:val="left" w:pos="709"/>
        </w:tabs>
        <w:spacing w:line="276" w:lineRule="auto"/>
        <w:ind w:left="709" w:hanging="709"/>
        <w:rPr>
          <w:rFonts w:ascii="Arial" w:hAnsi="Arial" w:cs="Arial"/>
        </w:rPr>
      </w:pPr>
      <w:r>
        <w:rPr>
          <w:rFonts w:ascii="Arial" w:hAnsi="Arial" w:cs="Arial"/>
          <w:b/>
          <w:bCs/>
        </w:rPr>
        <w:t>6.3</w:t>
      </w:r>
      <w:r>
        <w:rPr>
          <w:rFonts w:ascii="Arial" w:hAnsi="Arial" w:cs="Arial"/>
          <w:b/>
          <w:bCs/>
        </w:rPr>
        <w:tab/>
      </w:r>
      <w:r w:rsidRPr="00872356">
        <w:rPr>
          <w:rFonts w:ascii="Arial" w:hAnsi="Arial" w:cs="Arial"/>
          <w:b/>
          <w:bCs/>
        </w:rPr>
        <w:t xml:space="preserve">To </w:t>
      </w:r>
      <w:bookmarkStart w:id="1" w:name="_Hlk516146424"/>
      <w:r w:rsidRPr="00872356">
        <w:rPr>
          <w:rFonts w:ascii="Arial" w:hAnsi="Arial" w:cs="Arial"/>
          <w:b/>
          <w:bCs/>
        </w:rPr>
        <w:t>include delivery of Parks and Open Spaces through the Property Manageme</w:t>
      </w:r>
      <w:r>
        <w:rPr>
          <w:rFonts w:ascii="Arial" w:hAnsi="Arial" w:cs="Arial"/>
          <w:b/>
          <w:bCs/>
        </w:rPr>
        <w:t>nt Committee</w:t>
      </w:r>
      <w:r>
        <w:rPr>
          <w:rFonts w:ascii="Arial" w:hAnsi="Arial" w:cs="Arial"/>
        </w:rPr>
        <w:t xml:space="preserve"> </w:t>
      </w:r>
    </w:p>
    <w:p w14:paraId="079B9C47" w14:textId="4F5DF28D" w:rsidR="004C3B56" w:rsidRDefault="004C3B56" w:rsidP="008538C3">
      <w:pPr>
        <w:tabs>
          <w:tab w:val="left" w:pos="709"/>
        </w:tabs>
        <w:spacing w:line="276" w:lineRule="auto"/>
        <w:ind w:left="709" w:hanging="709"/>
        <w:rPr>
          <w:rFonts w:ascii="Arial" w:hAnsi="Arial" w:cs="Arial"/>
          <w:bCs/>
        </w:rPr>
      </w:pPr>
      <w:r>
        <w:rPr>
          <w:rFonts w:ascii="Arial" w:hAnsi="Arial" w:cs="Arial"/>
        </w:rPr>
        <w:t>6.3.1</w:t>
      </w:r>
      <w:r>
        <w:rPr>
          <w:rFonts w:ascii="Arial" w:hAnsi="Arial" w:cs="Arial"/>
        </w:rPr>
        <w:tab/>
      </w:r>
      <w:bookmarkEnd w:id="1"/>
      <w:r w:rsidR="00AD1BFD">
        <w:rPr>
          <w:rFonts w:ascii="Arial" w:hAnsi="Arial" w:cs="Arial"/>
          <w:bCs/>
        </w:rPr>
        <w:t>The members not</w:t>
      </w:r>
      <w:r w:rsidR="008538C3">
        <w:rPr>
          <w:rFonts w:ascii="Arial" w:hAnsi="Arial" w:cs="Arial"/>
          <w:bCs/>
        </w:rPr>
        <w:t>ed</w:t>
      </w:r>
      <w:r w:rsidR="00AD1BFD">
        <w:rPr>
          <w:rFonts w:ascii="Arial" w:hAnsi="Arial" w:cs="Arial"/>
          <w:bCs/>
        </w:rPr>
        <w:t xml:space="preserve"> that the PAF committee are reviewing the management of the contact. </w:t>
      </w:r>
    </w:p>
    <w:p w14:paraId="1F126447" w14:textId="56158E3C" w:rsidR="004C3B56" w:rsidRPr="002C7F29" w:rsidRDefault="004C3B56" w:rsidP="004C3B56">
      <w:pPr>
        <w:tabs>
          <w:tab w:val="left" w:pos="709"/>
        </w:tabs>
        <w:spacing w:line="276" w:lineRule="auto"/>
        <w:ind w:left="709" w:hanging="709"/>
        <w:rPr>
          <w:rFonts w:ascii="Arial" w:hAnsi="Arial" w:cs="Arial"/>
          <w:b/>
          <w:bCs/>
        </w:rPr>
      </w:pPr>
      <w:r>
        <w:rPr>
          <w:rFonts w:ascii="Arial" w:hAnsi="Arial" w:cs="Arial"/>
          <w:bCs/>
        </w:rPr>
        <w:t xml:space="preserve">6.3.2   To </w:t>
      </w:r>
      <w:r w:rsidR="00AD1BFD">
        <w:rPr>
          <w:rFonts w:ascii="Arial" w:hAnsi="Arial" w:cs="Arial"/>
          <w:bCs/>
        </w:rPr>
        <w:t>receive information about a recent meeting held with Burleys on Variation between tasks declared to be undertaken and the weekly play</w:t>
      </w:r>
      <w:r w:rsidR="002E0A2C">
        <w:rPr>
          <w:rFonts w:ascii="Arial" w:hAnsi="Arial" w:cs="Arial"/>
          <w:bCs/>
        </w:rPr>
        <w:t xml:space="preserve"> inspection report.</w:t>
      </w:r>
    </w:p>
    <w:p w14:paraId="16CC72B9" w14:textId="5BA2DF53" w:rsidR="002E0A2C" w:rsidRPr="002E0A2C" w:rsidRDefault="002E0A2C" w:rsidP="002E0A2C">
      <w:pPr>
        <w:tabs>
          <w:tab w:val="left" w:pos="709"/>
        </w:tabs>
        <w:spacing w:line="276" w:lineRule="auto"/>
        <w:ind w:left="709" w:hanging="709"/>
        <w:rPr>
          <w:rFonts w:ascii="Arial" w:hAnsi="Arial" w:cs="Arial"/>
        </w:rPr>
      </w:pPr>
      <w:r>
        <w:rPr>
          <w:rFonts w:ascii="Arial" w:hAnsi="Arial" w:cs="Arial"/>
          <w:b/>
          <w:bCs/>
        </w:rPr>
        <w:tab/>
      </w:r>
      <w:r w:rsidRPr="002E0A2C">
        <w:rPr>
          <w:rFonts w:ascii="Arial" w:hAnsi="Arial" w:cs="Arial"/>
        </w:rPr>
        <w:t>Property Clerk reported that he had held a meeting with Burleys regarding the confusion with jobs being allocated, being marked as completed and then reappearing on their inspection reports as action requ</w:t>
      </w:r>
      <w:r w:rsidR="008538C3">
        <w:rPr>
          <w:rFonts w:ascii="Arial" w:hAnsi="Arial" w:cs="Arial"/>
        </w:rPr>
        <w:t xml:space="preserve">ired. Each item was examined and </w:t>
      </w:r>
      <w:r w:rsidRPr="002E0A2C">
        <w:rPr>
          <w:rFonts w:ascii="Arial" w:hAnsi="Arial" w:cs="Arial"/>
        </w:rPr>
        <w:t xml:space="preserve">the reason for the confusion identified and rectified. </w:t>
      </w:r>
    </w:p>
    <w:p w14:paraId="0274DD11" w14:textId="5436066E" w:rsidR="004C3B56" w:rsidRDefault="004C3B56" w:rsidP="004C3B56">
      <w:pPr>
        <w:tabs>
          <w:tab w:val="left" w:pos="709"/>
        </w:tabs>
        <w:spacing w:line="276" w:lineRule="auto"/>
        <w:ind w:left="709" w:hanging="709"/>
        <w:rPr>
          <w:rFonts w:ascii="Arial" w:hAnsi="Arial" w:cs="Arial"/>
          <w:bCs/>
        </w:rPr>
      </w:pPr>
      <w:r>
        <w:rPr>
          <w:rFonts w:ascii="Arial" w:hAnsi="Arial" w:cs="Arial"/>
        </w:rPr>
        <w:t>6.3.</w:t>
      </w:r>
      <w:r w:rsidR="004840FA">
        <w:rPr>
          <w:rFonts w:ascii="Arial" w:hAnsi="Arial" w:cs="Arial"/>
        </w:rPr>
        <w:t>3</w:t>
      </w:r>
      <w:r>
        <w:rPr>
          <w:rFonts w:ascii="Arial" w:hAnsi="Arial" w:cs="Arial"/>
        </w:rPr>
        <w:tab/>
      </w:r>
      <w:r w:rsidR="002E0A2C">
        <w:rPr>
          <w:rFonts w:ascii="Arial" w:hAnsi="Arial" w:cs="Arial"/>
          <w:bCs/>
        </w:rPr>
        <w:t>To receive the combined Play Area action report, resulting from Burley’s play area Risk Assessments.</w:t>
      </w:r>
      <w:r>
        <w:rPr>
          <w:rFonts w:ascii="Arial" w:hAnsi="Arial" w:cs="Arial"/>
          <w:bCs/>
        </w:rPr>
        <w:t xml:space="preserve">   </w:t>
      </w:r>
    </w:p>
    <w:p w14:paraId="37A18047" w14:textId="049CC186" w:rsidR="00181252" w:rsidRDefault="00181252" w:rsidP="00181252">
      <w:pPr>
        <w:tabs>
          <w:tab w:val="left" w:pos="709"/>
        </w:tabs>
        <w:spacing w:line="276" w:lineRule="auto"/>
        <w:ind w:left="709"/>
        <w:rPr>
          <w:rFonts w:ascii="Arial" w:hAnsi="Arial" w:cs="Arial"/>
          <w:bCs/>
        </w:rPr>
      </w:pPr>
      <w:r>
        <w:rPr>
          <w:rFonts w:ascii="Arial" w:hAnsi="Arial" w:cs="Arial"/>
          <w:bCs/>
        </w:rPr>
        <w:lastRenderedPageBreak/>
        <w:t>The Play Area report was received by the committee. PW highlighted that the colour schemes on the report were confusing and they didn’t seem to tally up to anything. Property Clerk state</w:t>
      </w:r>
      <w:r w:rsidR="008538C3">
        <w:rPr>
          <w:rFonts w:ascii="Arial" w:hAnsi="Arial" w:cs="Arial"/>
          <w:bCs/>
        </w:rPr>
        <w:t>d they were for officer</w:t>
      </w:r>
      <w:r>
        <w:rPr>
          <w:rFonts w:ascii="Arial" w:hAnsi="Arial" w:cs="Arial"/>
          <w:bCs/>
        </w:rPr>
        <w:t xml:space="preserve"> use. PW proposed that a R.A.G system be put into the document to help highlight what was completed, quoted for or action required. </w:t>
      </w:r>
    </w:p>
    <w:p w14:paraId="67D50E14" w14:textId="4EBAB1F9" w:rsidR="00181252" w:rsidRPr="00835DDA" w:rsidRDefault="00181252" w:rsidP="00835DDA">
      <w:pPr>
        <w:tabs>
          <w:tab w:val="left" w:pos="709"/>
        </w:tabs>
        <w:spacing w:line="276" w:lineRule="auto"/>
        <w:ind w:left="709"/>
        <w:rPr>
          <w:rFonts w:ascii="Arial" w:hAnsi="Arial" w:cs="Arial"/>
          <w:b/>
        </w:rPr>
      </w:pPr>
      <w:r w:rsidRPr="00835DDA">
        <w:rPr>
          <w:rFonts w:ascii="Arial" w:hAnsi="Arial" w:cs="Arial"/>
          <w:b/>
        </w:rPr>
        <w:t xml:space="preserve">Resolved for the </w:t>
      </w:r>
      <w:r w:rsidR="008538C3">
        <w:rPr>
          <w:rFonts w:ascii="Arial" w:hAnsi="Arial" w:cs="Arial"/>
          <w:b/>
        </w:rPr>
        <w:t>officers to add a R.A.G column to</w:t>
      </w:r>
      <w:r w:rsidRPr="00835DDA">
        <w:rPr>
          <w:rFonts w:ascii="Arial" w:hAnsi="Arial" w:cs="Arial"/>
          <w:b/>
        </w:rPr>
        <w:t xml:space="preserve"> the document</w:t>
      </w:r>
      <w:r w:rsidR="008538C3">
        <w:rPr>
          <w:rFonts w:ascii="Arial" w:hAnsi="Arial" w:cs="Arial"/>
          <w:b/>
        </w:rPr>
        <w:t xml:space="preserve"> to help councillors identify urgency and importance</w:t>
      </w:r>
      <w:r w:rsidRPr="00835DDA">
        <w:rPr>
          <w:rFonts w:ascii="Arial" w:hAnsi="Arial" w:cs="Arial"/>
          <w:b/>
        </w:rPr>
        <w:t xml:space="preserve">. </w:t>
      </w:r>
    </w:p>
    <w:p w14:paraId="112D47E0" w14:textId="10670A0B" w:rsidR="00181252" w:rsidRDefault="00181252" w:rsidP="00181252">
      <w:pPr>
        <w:tabs>
          <w:tab w:val="left" w:pos="709"/>
        </w:tabs>
        <w:spacing w:line="276" w:lineRule="auto"/>
        <w:ind w:left="709"/>
        <w:rPr>
          <w:rFonts w:ascii="Arial" w:hAnsi="Arial" w:cs="Arial"/>
          <w:bCs/>
        </w:rPr>
      </w:pPr>
      <w:r>
        <w:rPr>
          <w:rFonts w:ascii="Arial" w:hAnsi="Arial" w:cs="Arial"/>
          <w:bCs/>
        </w:rPr>
        <w:t>Prop: PW</w:t>
      </w:r>
      <w:r>
        <w:rPr>
          <w:rFonts w:ascii="Arial" w:hAnsi="Arial" w:cs="Arial"/>
          <w:bCs/>
        </w:rPr>
        <w:tab/>
      </w:r>
      <w:r>
        <w:rPr>
          <w:rFonts w:ascii="Arial" w:hAnsi="Arial" w:cs="Arial"/>
          <w:bCs/>
        </w:rPr>
        <w:tab/>
        <w:t>Seconder: RC</w:t>
      </w:r>
    </w:p>
    <w:p w14:paraId="2AD5ABBD" w14:textId="77777777" w:rsidR="001F302C" w:rsidRPr="006D3E98" w:rsidRDefault="001F302C" w:rsidP="00760165">
      <w:pPr>
        <w:widowControl w:val="0"/>
        <w:autoSpaceDE w:val="0"/>
        <w:autoSpaceDN w:val="0"/>
        <w:adjustRightInd w:val="0"/>
        <w:spacing w:after="0" w:line="240" w:lineRule="auto"/>
        <w:rPr>
          <w:rFonts w:ascii="Arial" w:hAnsi="Arial" w:cs="Arial"/>
        </w:rPr>
      </w:pPr>
      <w:bookmarkStart w:id="2" w:name="_Hlk523310193"/>
    </w:p>
    <w:p w14:paraId="4DBEE7A1" w14:textId="420E43E8" w:rsidR="00BF1990" w:rsidRDefault="0011202B" w:rsidP="00234FB5">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w:t>
      </w:r>
      <w:bookmarkEnd w:id="2"/>
      <w:r w:rsidR="00DC760D">
        <w:rPr>
          <w:rFonts w:ascii="Arial" w:hAnsi="Arial" w:cs="Arial"/>
          <w:b/>
          <w:bCs/>
        </w:rPr>
        <w:t>7</w:t>
      </w:r>
      <w:r w:rsidR="00760165" w:rsidRPr="006D3E98">
        <w:rPr>
          <w:rFonts w:ascii="Arial" w:hAnsi="Arial" w:cs="Arial"/>
          <w:b/>
          <w:bCs/>
        </w:rPr>
        <w:t xml:space="preserve"> </w:t>
      </w:r>
      <w:r w:rsidR="00784930">
        <w:rPr>
          <w:rFonts w:ascii="Arial" w:hAnsi="Arial" w:cs="Arial"/>
          <w:b/>
          <w:bCs/>
        </w:rPr>
        <w:t>NOV2019</w:t>
      </w:r>
      <w:r w:rsidR="00AF042D">
        <w:rPr>
          <w:rFonts w:ascii="Arial" w:hAnsi="Arial" w:cs="Arial"/>
          <w:b/>
          <w:bCs/>
        </w:rPr>
        <w:t>/PM</w:t>
      </w:r>
      <w:r w:rsidR="004713BE" w:rsidRPr="006D3E98">
        <w:rPr>
          <w:rFonts w:ascii="Arial" w:hAnsi="Arial" w:cs="Arial"/>
          <w:b/>
          <w:bCs/>
        </w:rPr>
        <w:t xml:space="preserve">: </w:t>
      </w:r>
      <w:r w:rsidR="00D67A8B">
        <w:rPr>
          <w:rFonts w:ascii="Arial" w:hAnsi="Arial" w:cs="Arial"/>
          <w:b/>
          <w:bCs/>
        </w:rPr>
        <w:t>OFFICER’S REPORT</w:t>
      </w:r>
    </w:p>
    <w:p w14:paraId="2D418227" w14:textId="452ACDE3" w:rsidR="00D67A8B" w:rsidRDefault="00D67A8B" w:rsidP="00234FB5">
      <w:pPr>
        <w:widowControl w:val="0"/>
        <w:autoSpaceDE w:val="0"/>
        <w:autoSpaceDN w:val="0"/>
        <w:adjustRightInd w:val="0"/>
        <w:spacing w:after="0" w:line="240" w:lineRule="auto"/>
        <w:rPr>
          <w:rFonts w:ascii="Arial" w:hAnsi="Arial" w:cs="Arial"/>
          <w:b/>
          <w:bCs/>
        </w:rPr>
      </w:pPr>
    </w:p>
    <w:p w14:paraId="27FE844F" w14:textId="25E0B01E" w:rsidR="00D67A8B" w:rsidRPr="00D67A8B" w:rsidRDefault="00D67A8B" w:rsidP="008538C3">
      <w:pPr>
        <w:widowControl w:val="0"/>
        <w:autoSpaceDE w:val="0"/>
        <w:autoSpaceDN w:val="0"/>
        <w:adjustRightInd w:val="0"/>
        <w:spacing w:after="0" w:line="240" w:lineRule="auto"/>
        <w:rPr>
          <w:rFonts w:ascii="Arial" w:hAnsi="Arial" w:cs="Arial"/>
        </w:rPr>
      </w:pPr>
      <w:r>
        <w:rPr>
          <w:rFonts w:ascii="Arial" w:hAnsi="Arial" w:cs="Arial"/>
          <w:b/>
          <w:bCs/>
        </w:rPr>
        <w:t>8.1</w:t>
      </w:r>
      <w:r>
        <w:rPr>
          <w:rFonts w:ascii="Arial" w:hAnsi="Arial" w:cs="Arial"/>
          <w:b/>
          <w:bCs/>
        </w:rPr>
        <w:tab/>
      </w:r>
      <w:r w:rsidRPr="00D67A8B">
        <w:rPr>
          <w:rFonts w:ascii="Arial" w:hAnsi="Arial" w:cs="Arial"/>
        </w:rPr>
        <w:t>The Committee’s Officer Report and items highlighted within the report were noted.</w:t>
      </w:r>
    </w:p>
    <w:p w14:paraId="6DD080A6" w14:textId="77777777" w:rsidR="004305B0" w:rsidRDefault="004305B0" w:rsidP="00DC6482">
      <w:pPr>
        <w:spacing w:after="0" w:line="276" w:lineRule="auto"/>
        <w:rPr>
          <w:rFonts w:ascii="Arial" w:hAnsi="Arial" w:cs="Arial"/>
          <w:b/>
        </w:rPr>
      </w:pPr>
    </w:p>
    <w:p w14:paraId="560AC6C1" w14:textId="0D39647B" w:rsidR="00A91CB8" w:rsidRDefault="00FD5C77" w:rsidP="00DC6482">
      <w:pPr>
        <w:spacing w:after="0" w:line="276" w:lineRule="auto"/>
        <w:rPr>
          <w:rFonts w:ascii="Arial" w:hAnsi="Arial" w:cs="Arial"/>
          <w:b/>
        </w:rPr>
      </w:pPr>
      <w:r>
        <w:rPr>
          <w:rFonts w:ascii="Arial" w:hAnsi="Arial" w:cs="Arial"/>
          <w:b/>
        </w:rPr>
        <w:t xml:space="preserve">ITEM </w:t>
      </w:r>
      <w:r w:rsidR="004305B0">
        <w:rPr>
          <w:rFonts w:ascii="Arial" w:hAnsi="Arial" w:cs="Arial"/>
          <w:b/>
        </w:rPr>
        <w:t>9</w:t>
      </w:r>
      <w:r>
        <w:rPr>
          <w:rFonts w:ascii="Arial" w:hAnsi="Arial" w:cs="Arial"/>
          <w:b/>
        </w:rPr>
        <w:t xml:space="preserve"> </w:t>
      </w:r>
      <w:r w:rsidR="00784930">
        <w:rPr>
          <w:rFonts w:ascii="Arial" w:hAnsi="Arial" w:cs="Arial"/>
          <w:b/>
        </w:rPr>
        <w:t>NOV2019</w:t>
      </w:r>
      <w:r>
        <w:rPr>
          <w:rFonts w:ascii="Arial" w:hAnsi="Arial" w:cs="Arial"/>
          <w:b/>
        </w:rPr>
        <w:t>/PM: LAND SURROUNDING THE IRON BRIDGE AND PEDESTRIAN BRIDGE</w:t>
      </w:r>
    </w:p>
    <w:p w14:paraId="24256820" w14:textId="77777777" w:rsidR="00DC6482" w:rsidRDefault="00DC6482" w:rsidP="00DC6482">
      <w:pPr>
        <w:spacing w:after="0" w:line="276" w:lineRule="auto"/>
        <w:rPr>
          <w:rFonts w:ascii="Arial" w:hAnsi="Arial" w:cs="Arial"/>
          <w:b/>
        </w:rPr>
      </w:pPr>
    </w:p>
    <w:p w14:paraId="5FBE2EA5" w14:textId="66213048" w:rsidR="00FD5C77" w:rsidRPr="008538C3" w:rsidRDefault="004305B0" w:rsidP="00935421">
      <w:pPr>
        <w:widowControl w:val="0"/>
        <w:autoSpaceDE w:val="0"/>
        <w:autoSpaceDN w:val="0"/>
        <w:adjustRightInd w:val="0"/>
        <w:spacing w:after="120" w:line="276" w:lineRule="auto"/>
        <w:ind w:left="780" w:hanging="780"/>
        <w:rPr>
          <w:rFonts w:ascii="Arial" w:hAnsi="Arial" w:cs="Arial"/>
          <w:bCs/>
          <w:u w:val="single"/>
        </w:rPr>
      </w:pPr>
      <w:r>
        <w:rPr>
          <w:rFonts w:ascii="Arial" w:hAnsi="Arial" w:cs="Arial"/>
          <w:b/>
        </w:rPr>
        <w:t>9.1</w:t>
      </w:r>
      <w:r w:rsidR="00A91CB8">
        <w:rPr>
          <w:rFonts w:ascii="Arial" w:hAnsi="Arial" w:cs="Arial"/>
          <w:b/>
        </w:rPr>
        <w:tab/>
      </w:r>
      <w:r w:rsidR="008538C3" w:rsidRPr="008538C3">
        <w:rPr>
          <w:rFonts w:ascii="Arial" w:hAnsi="Arial" w:cs="Arial"/>
          <w:bCs/>
          <w:u w:val="single"/>
        </w:rPr>
        <w:t>B</w:t>
      </w:r>
      <w:r w:rsidR="00935421" w:rsidRPr="008538C3">
        <w:rPr>
          <w:rFonts w:ascii="Arial" w:hAnsi="Arial" w:cs="Arial"/>
          <w:bCs/>
          <w:u w:val="single"/>
        </w:rPr>
        <w:t>ank adjacent to the Town Council owned bank at Riverside Meadows.</w:t>
      </w:r>
    </w:p>
    <w:p w14:paraId="1F4BE6D4" w14:textId="75027A94" w:rsidR="00E93E61" w:rsidRDefault="00E93E61" w:rsidP="00E93E61">
      <w:pPr>
        <w:widowControl w:val="0"/>
        <w:autoSpaceDE w:val="0"/>
        <w:autoSpaceDN w:val="0"/>
        <w:adjustRightInd w:val="0"/>
        <w:spacing w:after="120" w:line="276" w:lineRule="auto"/>
        <w:ind w:left="851" w:hanging="1276"/>
        <w:rPr>
          <w:rFonts w:ascii="Arial" w:hAnsi="Arial" w:cs="Arial"/>
          <w:bCs/>
          <w:color w:val="FF0000"/>
        </w:rPr>
      </w:pPr>
      <w:r>
        <w:rPr>
          <w:rFonts w:ascii="Arial" w:hAnsi="Arial" w:cs="Arial"/>
          <w:bCs/>
          <w:color w:val="FF0000"/>
        </w:rPr>
        <w:tab/>
      </w:r>
      <w:r w:rsidRPr="00E93E61">
        <w:rPr>
          <w:rFonts w:ascii="Arial" w:hAnsi="Arial" w:cs="Arial"/>
          <w:bCs/>
        </w:rPr>
        <w:t>Property Clerk reported that he hadn’t had the opportunity to speak with Roy Mason due to a bereavement</w:t>
      </w:r>
      <w:r w:rsidR="008538C3">
        <w:rPr>
          <w:rFonts w:ascii="Arial" w:hAnsi="Arial" w:cs="Arial"/>
          <w:bCs/>
        </w:rPr>
        <w:t xml:space="preserve"> in the Mason family</w:t>
      </w:r>
      <w:r w:rsidRPr="00E93E61">
        <w:rPr>
          <w:rFonts w:ascii="Arial" w:hAnsi="Arial" w:cs="Arial"/>
          <w:bCs/>
        </w:rPr>
        <w:t>.</w:t>
      </w:r>
      <w:r w:rsidR="008538C3">
        <w:rPr>
          <w:rFonts w:ascii="Arial" w:hAnsi="Arial" w:cs="Arial"/>
          <w:bCs/>
        </w:rPr>
        <w:t xml:space="preserve"> H</w:t>
      </w:r>
      <w:r w:rsidRPr="00E93E61">
        <w:rPr>
          <w:rFonts w:ascii="Arial" w:hAnsi="Arial" w:cs="Arial"/>
          <w:bCs/>
        </w:rPr>
        <w:t>e had left his details with H.W. Masons for Roy to contact when appropriate to discuss the land</w:t>
      </w:r>
      <w:r>
        <w:rPr>
          <w:rFonts w:ascii="Arial" w:hAnsi="Arial" w:cs="Arial"/>
          <w:bCs/>
        </w:rPr>
        <w:t xml:space="preserve"> adjacent to the bank on Riverside Meadows</w:t>
      </w:r>
      <w:r w:rsidRPr="00E93E61">
        <w:rPr>
          <w:rFonts w:ascii="Arial" w:hAnsi="Arial" w:cs="Arial"/>
          <w:bCs/>
        </w:rPr>
        <w:t>.</w:t>
      </w:r>
      <w:r w:rsidR="00935421" w:rsidRPr="00E93E61">
        <w:rPr>
          <w:rFonts w:ascii="Arial" w:hAnsi="Arial" w:cs="Arial"/>
          <w:bCs/>
        </w:rPr>
        <w:tab/>
      </w:r>
    </w:p>
    <w:p w14:paraId="41B042E5" w14:textId="300AA5CB" w:rsidR="00E93E61" w:rsidRDefault="00E93E61" w:rsidP="00E93E61">
      <w:pPr>
        <w:widowControl w:val="0"/>
        <w:autoSpaceDE w:val="0"/>
        <w:autoSpaceDN w:val="0"/>
        <w:adjustRightInd w:val="0"/>
        <w:spacing w:after="120" w:line="276" w:lineRule="auto"/>
        <w:ind w:left="851"/>
        <w:rPr>
          <w:rFonts w:ascii="Arial" w:hAnsi="Arial" w:cs="Arial"/>
          <w:bCs/>
        </w:rPr>
      </w:pPr>
      <w:r w:rsidRPr="00E93E61">
        <w:rPr>
          <w:rFonts w:ascii="Arial" w:hAnsi="Arial" w:cs="Arial"/>
          <w:bCs/>
        </w:rPr>
        <w:t xml:space="preserve">PW highlighted that the ramp leading down from the </w:t>
      </w:r>
      <w:r>
        <w:rPr>
          <w:rFonts w:ascii="Arial" w:hAnsi="Arial" w:cs="Arial"/>
          <w:bCs/>
        </w:rPr>
        <w:t xml:space="preserve">pedestrian </w:t>
      </w:r>
      <w:r w:rsidRPr="00E93E61">
        <w:rPr>
          <w:rFonts w:ascii="Arial" w:hAnsi="Arial" w:cs="Arial"/>
          <w:bCs/>
        </w:rPr>
        <w:t>bridge was becoming warn and slippery, causing a health and safety issue.</w:t>
      </w:r>
      <w:r>
        <w:rPr>
          <w:rFonts w:ascii="Arial" w:hAnsi="Arial" w:cs="Arial"/>
          <w:bCs/>
        </w:rPr>
        <w:t xml:space="preserve"> PW</w:t>
      </w:r>
      <w:r w:rsidRPr="00E93E61">
        <w:rPr>
          <w:rFonts w:ascii="Arial" w:hAnsi="Arial" w:cs="Arial"/>
          <w:bCs/>
        </w:rPr>
        <w:t xml:space="preserve"> Also highlight</w:t>
      </w:r>
      <w:r>
        <w:rPr>
          <w:rFonts w:ascii="Arial" w:hAnsi="Arial" w:cs="Arial"/>
          <w:bCs/>
        </w:rPr>
        <w:t>ed</w:t>
      </w:r>
      <w:r w:rsidRPr="00E93E61">
        <w:rPr>
          <w:rFonts w:ascii="Arial" w:hAnsi="Arial" w:cs="Arial"/>
          <w:bCs/>
        </w:rPr>
        <w:t xml:space="preserve"> </w:t>
      </w:r>
      <w:r>
        <w:rPr>
          <w:rFonts w:ascii="Arial" w:hAnsi="Arial" w:cs="Arial"/>
          <w:bCs/>
        </w:rPr>
        <w:t xml:space="preserve">the ownership of </w:t>
      </w:r>
      <w:r w:rsidR="008538C3">
        <w:rPr>
          <w:rFonts w:ascii="Arial" w:hAnsi="Arial" w:cs="Arial"/>
          <w:bCs/>
        </w:rPr>
        <w:t>the bridge needed to be established</w:t>
      </w:r>
      <w:r w:rsidRPr="00E93E61">
        <w:rPr>
          <w:rFonts w:ascii="Arial" w:hAnsi="Arial" w:cs="Arial"/>
          <w:bCs/>
        </w:rPr>
        <w:t>. PW proposed the Officers investigate who owns the ramp</w:t>
      </w:r>
      <w:r>
        <w:rPr>
          <w:rFonts w:ascii="Arial" w:hAnsi="Arial" w:cs="Arial"/>
          <w:bCs/>
        </w:rPr>
        <w:t xml:space="preserve"> and try and resolve the issues pertaining to the worn surface.</w:t>
      </w:r>
    </w:p>
    <w:p w14:paraId="62E2B2AA" w14:textId="3C72BEE1" w:rsidR="00E93E61" w:rsidRPr="00E93E61" w:rsidRDefault="00E93E61" w:rsidP="00E93E61">
      <w:pPr>
        <w:widowControl w:val="0"/>
        <w:autoSpaceDE w:val="0"/>
        <w:autoSpaceDN w:val="0"/>
        <w:adjustRightInd w:val="0"/>
        <w:spacing w:after="120" w:line="276" w:lineRule="auto"/>
        <w:ind w:left="851"/>
        <w:rPr>
          <w:rFonts w:ascii="Arial" w:hAnsi="Arial" w:cs="Arial"/>
          <w:b/>
        </w:rPr>
      </w:pPr>
      <w:r w:rsidRPr="00E93E61">
        <w:rPr>
          <w:rFonts w:ascii="Arial" w:hAnsi="Arial" w:cs="Arial"/>
          <w:b/>
        </w:rPr>
        <w:t>Resolved for the officers to identify the owner of the ramp leading dow</w:t>
      </w:r>
      <w:r w:rsidR="008538C3">
        <w:rPr>
          <w:rFonts w:ascii="Arial" w:hAnsi="Arial" w:cs="Arial"/>
          <w:b/>
        </w:rPr>
        <w:t>n from the pedestrian bridge</w:t>
      </w:r>
      <w:r w:rsidRPr="00E93E61">
        <w:rPr>
          <w:rFonts w:ascii="Arial" w:hAnsi="Arial" w:cs="Arial"/>
          <w:b/>
        </w:rPr>
        <w:t>.</w:t>
      </w:r>
    </w:p>
    <w:p w14:paraId="7A226D39" w14:textId="57F3B31E" w:rsidR="00E93E61" w:rsidRDefault="00E93E61" w:rsidP="00E93E61">
      <w:pPr>
        <w:widowControl w:val="0"/>
        <w:autoSpaceDE w:val="0"/>
        <w:autoSpaceDN w:val="0"/>
        <w:adjustRightInd w:val="0"/>
        <w:spacing w:after="120" w:line="276" w:lineRule="auto"/>
        <w:ind w:left="851"/>
        <w:rPr>
          <w:rFonts w:ascii="Arial" w:hAnsi="Arial" w:cs="Arial"/>
          <w:bCs/>
          <w:color w:val="FF0000"/>
        </w:rPr>
      </w:pPr>
      <w:r>
        <w:rPr>
          <w:rFonts w:ascii="Arial" w:hAnsi="Arial" w:cs="Arial"/>
          <w:bCs/>
        </w:rPr>
        <w:t>Prop: PW</w:t>
      </w:r>
      <w:r>
        <w:rPr>
          <w:rFonts w:ascii="Arial" w:hAnsi="Arial" w:cs="Arial"/>
          <w:bCs/>
        </w:rPr>
        <w:tab/>
      </w:r>
      <w:r>
        <w:rPr>
          <w:rFonts w:ascii="Arial" w:hAnsi="Arial" w:cs="Arial"/>
          <w:bCs/>
        </w:rPr>
        <w:tab/>
        <w:t>Seconder: RC</w:t>
      </w:r>
    </w:p>
    <w:p w14:paraId="7E7A8F83" w14:textId="6E6DE6AB" w:rsidR="00935421" w:rsidRPr="00DC6482" w:rsidRDefault="00E93E61" w:rsidP="00E93E61">
      <w:pPr>
        <w:widowControl w:val="0"/>
        <w:autoSpaceDE w:val="0"/>
        <w:autoSpaceDN w:val="0"/>
        <w:adjustRightInd w:val="0"/>
        <w:spacing w:after="120" w:line="276" w:lineRule="auto"/>
        <w:ind w:left="851"/>
        <w:rPr>
          <w:rFonts w:ascii="Arial" w:hAnsi="Arial" w:cs="Arial"/>
          <w:bCs/>
          <w:color w:val="FF0000"/>
        </w:rPr>
      </w:pPr>
      <w:r>
        <w:rPr>
          <w:rFonts w:ascii="Arial" w:hAnsi="Arial" w:cs="Arial"/>
          <w:bCs/>
          <w:color w:val="FF0000"/>
        </w:rPr>
        <w:t>Action: Officers to investigate the ownership of the metal ramp and to resolve the surfacing issues.</w:t>
      </w:r>
    </w:p>
    <w:p w14:paraId="5A14E05C" w14:textId="77777777" w:rsidR="004305B0" w:rsidRDefault="004305B0" w:rsidP="004305B0">
      <w:pPr>
        <w:widowControl w:val="0"/>
        <w:autoSpaceDE w:val="0"/>
        <w:autoSpaceDN w:val="0"/>
        <w:adjustRightInd w:val="0"/>
        <w:spacing w:after="0" w:line="240" w:lineRule="auto"/>
        <w:ind w:hanging="426"/>
        <w:rPr>
          <w:rFonts w:ascii="Arial" w:hAnsi="Arial" w:cs="Arial"/>
        </w:rPr>
      </w:pPr>
    </w:p>
    <w:p w14:paraId="6DF007C1" w14:textId="2EB63B78" w:rsidR="004305B0" w:rsidRDefault="004305B0" w:rsidP="004305B0">
      <w:pPr>
        <w:spacing w:line="276" w:lineRule="auto"/>
        <w:rPr>
          <w:rFonts w:ascii="Arial" w:hAnsi="Arial" w:cs="Arial"/>
          <w:b/>
        </w:rPr>
      </w:pPr>
      <w:r>
        <w:rPr>
          <w:rFonts w:ascii="Arial" w:hAnsi="Arial" w:cs="Arial"/>
        </w:rPr>
        <w:t>I</w:t>
      </w:r>
      <w:r w:rsidRPr="006D3E98">
        <w:rPr>
          <w:rFonts w:ascii="Arial" w:hAnsi="Arial" w:cs="Arial"/>
          <w:b/>
        </w:rPr>
        <w:t xml:space="preserve">TEM </w:t>
      </w:r>
      <w:r>
        <w:rPr>
          <w:rFonts w:ascii="Arial" w:hAnsi="Arial" w:cs="Arial"/>
          <w:b/>
        </w:rPr>
        <w:t>10</w:t>
      </w:r>
      <w:r w:rsidRPr="006D3E98">
        <w:rPr>
          <w:rFonts w:ascii="Arial" w:hAnsi="Arial" w:cs="Arial"/>
          <w:b/>
        </w:rPr>
        <w:t xml:space="preserve"> </w:t>
      </w:r>
      <w:r>
        <w:rPr>
          <w:rFonts w:ascii="Arial" w:hAnsi="Arial" w:cs="Arial"/>
          <w:b/>
          <w:bCs/>
        </w:rPr>
        <w:t>NOV2019/PM</w:t>
      </w:r>
      <w:r w:rsidRPr="006D3E98">
        <w:rPr>
          <w:rFonts w:ascii="Arial" w:hAnsi="Arial" w:cs="Arial"/>
          <w:b/>
          <w:bCs/>
        </w:rPr>
        <w:t xml:space="preserve">: </w:t>
      </w:r>
      <w:r>
        <w:rPr>
          <w:rFonts w:ascii="Arial" w:hAnsi="Arial" w:cs="Arial"/>
          <w:b/>
        </w:rPr>
        <w:t>SERVICE LEVEL AGREEMENTS</w:t>
      </w:r>
    </w:p>
    <w:p w14:paraId="2C666B41" w14:textId="77777777" w:rsidR="004305B0" w:rsidRPr="00FD5C77" w:rsidRDefault="004305B0" w:rsidP="004305B0">
      <w:pPr>
        <w:spacing w:line="276" w:lineRule="auto"/>
        <w:ind w:firstLine="720"/>
        <w:rPr>
          <w:rFonts w:ascii="Arial" w:hAnsi="Arial" w:cs="Arial"/>
          <w:bCs/>
        </w:rPr>
      </w:pPr>
      <w:r w:rsidRPr="00FD5C77">
        <w:rPr>
          <w:rFonts w:ascii="Arial" w:hAnsi="Arial" w:cs="Arial"/>
          <w:bCs/>
        </w:rPr>
        <w:t>None to discuss.</w:t>
      </w:r>
    </w:p>
    <w:p w14:paraId="5010D1BA" w14:textId="77777777" w:rsidR="00FD5C77" w:rsidRDefault="00FD5C77" w:rsidP="00864166">
      <w:pPr>
        <w:spacing w:after="0" w:line="276" w:lineRule="auto"/>
        <w:rPr>
          <w:rFonts w:ascii="Arial" w:hAnsi="Arial" w:cs="Arial"/>
          <w:b/>
        </w:rPr>
      </w:pPr>
    </w:p>
    <w:p w14:paraId="4F598E7F" w14:textId="691240ED" w:rsidR="00641D30" w:rsidRDefault="00641D30" w:rsidP="00864166">
      <w:pPr>
        <w:spacing w:after="0" w:line="276" w:lineRule="auto"/>
        <w:rPr>
          <w:rFonts w:ascii="Arial" w:hAnsi="Arial" w:cs="Arial"/>
          <w:b/>
        </w:rPr>
      </w:pPr>
      <w:r w:rsidRPr="00641D30">
        <w:rPr>
          <w:rFonts w:ascii="Arial" w:hAnsi="Arial" w:cs="Arial"/>
          <w:b/>
        </w:rPr>
        <w:t>ITEM 1</w:t>
      </w:r>
      <w:r w:rsidR="00FD5C77">
        <w:rPr>
          <w:rFonts w:ascii="Arial" w:hAnsi="Arial" w:cs="Arial"/>
          <w:b/>
        </w:rPr>
        <w:t>1</w:t>
      </w:r>
      <w:r w:rsidRPr="00641D30">
        <w:rPr>
          <w:rFonts w:ascii="Arial" w:hAnsi="Arial" w:cs="Arial"/>
          <w:b/>
        </w:rPr>
        <w:t xml:space="preserve"> </w:t>
      </w:r>
      <w:r w:rsidR="00784930">
        <w:rPr>
          <w:rFonts w:ascii="Arial" w:hAnsi="Arial" w:cs="Arial"/>
          <w:b/>
        </w:rPr>
        <w:t>NOV2019</w:t>
      </w:r>
      <w:r w:rsidRPr="00641D30">
        <w:rPr>
          <w:rFonts w:ascii="Arial" w:hAnsi="Arial" w:cs="Arial"/>
          <w:b/>
        </w:rPr>
        <w:t>/PM: ITEMS FOR THE NEXT COMMITTEE AGENDA</w:t>
      </w:r>
    </w:p>
    <w:p w14:paraId="3BE2023A" w14:textId="304AB1E0" w:rsidR="00641D30" w:rsidRDefault="00641D30" w:rsidP="00864166">
      <w:pPr>
        <w:spacing w:after="0" w:line="276" w:lineRule="auto"/>
        <w:rPr>
          <w:rFonts w:ascii="Arial" w:hAnsi="Arial" w:cs="Arial"/>
          <w:b/>
        </w:rPr>
      </w:pPr>
    </w:p>
    <w:p w14:paraId="3C96A808" w14:textId="0DADD9E3" w:rsidR="00FD5C77" w:rsidRPr="00FD5C77" w:rsidRDefault="00FD5C77" w:rsidP="00FD5C77">
      <w:pPr>
        <w:spacing w:after="0" w:line="276" w:lineRule="auto"/>
        <w:ind w:firstLine="720"/>
        <w:rPr>
          <w:rFonts w:ascii="Arial" w:hAnsi="Arial" w:cs="Arial"/>
          <w:bCs/>
        </w:rPr>
      </w:pPr>
      <w:r w:rsidRPr="00FD5C77">
        <w:rPr>
          <w:rFonts w:ascii="Arial" w:hAnsi="Arial" w:cs="Arial"/>
          <w:bCs/>
        </w:rPr>
        <w:t>Report back on actions.</w:t>
      </w:r>
    </w:p>
    <w:p w14:paraId="6208D515" w14:textId="77777777" w:rsidR="0011202B" w:rsidRPr="006D3E98" w:rsidRDefault="0011202B" w:rsidP="00864166">
      <w:pPr>
        <w:spacing w:after="0" w:line="276" w:lineRule="auto"/>
        <w:rPr>
          <w:rFonts w:ascii="Arial" w:hAnsi="Arial" w:cs="Arial"/>
          <w:bCs/>
        </w:rPr>
      </w:pPr>
    </w:p>
    <w:p w14:paraId="07E360FF" w14:textId="1DD8EC3E"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There being no further business the meeting closed at </w:t>
      </w:r>
      <w:r w:rsidR="0085276B">
        <w:rPr>
          <w:rFonts w:ascii="Arial" w:hAnsi="Arial" w:cs="Arial"/>
          <w:bCs/>
        </w:rPr>
        <w:t>9</w:t>
      </w:r>
      <w:r w:rsidRPr="006D3E98">
        <w:rPr>
          <w:rFonts w:ascii="Arial" w:hAnsi="Arial" w:cs="Arial"/>
          <w:bCs/>
        </w:rPr>
        <w:t xml:space="preserve">pm. </w:t>
      </w:r>
    </w:p>
    <w:p w14:paraId="390CCC5C" w14:textId="77777777" w:rsidR="0011202B" w:rsidRPr="006D3E98" w:rsidRDefault="0011202B" w:rsidP="00864166">
      <w:pPr>
        <w:widowControl w:val="0"/>
        <w:autoSpaceDE w:val="0"/>
        <w:autoSpaceDN w:val="0"/>
        <w:adjustRightInd w:val="0"/>
        <w:spacing w:after="0" w:line="276" w:lineRule="auto"/>
        <w:rPr>
          <w:rFonts w:ascii="Arial" w:hAnsi="Arial" w:cs="Arial"/>
          <w:bCs/>
          <w:highlight w:val="yellow"/>
        </w:rPr>
      </w:pPr>
    </w:p>
    <w:p w14:paraId="3B08C854" w14:textId="012F2702"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 date of the next Property Management Committee meeting is </w:t>
      </w:r>
      <w:r w:rsidR="00DC760D">
        <w:rPr>
          <w:rFonts w:ascii="Arial" w:hAnsi="Arial" w:cs="Arial"/>
          <w:b/>
          <w:bCs/>
        </w:rPr>
        <w:t>TBC</w:t>
      </w:r>
      <w:r w:rsidRPr="006D3E98">
        <w:rPr>
          <w:rFonts w:ascii="Arial" w:hAnsi="Arial" w:cs="Arial"/>
          <w:b/>
          <w:bCs/>
        </w:rPr>
        <w:t xml:space="preserve"> </w:t>
      </w:r>
      <w:r w:rsidRPr="006D3E98">
        <w:rPr>
          <w:rFonts w:ascii="Arial" w:hAnsi="Arial" w:cs="Arial"/>
          <w:bCs/>
        </w:rPr>
        <w:t xml:space="preserve">at 8pm at the Town Council offices, 80 High Street, Newport Pagnell. </w:t>
      </w:r>
    </w:p>
    <w:p w14:paraId="16047F2D" w14:textId="77777777" w:rsidR="00AE18F3" w:rsidRDefault="00AE18F3" w:rsidP="00864166">
      <w:pPr>
        <w:spacing w:after="0" w:line="240" w:lineRule="auto"/>
      </w:pPr>
    </w:p>
    <w:sectPr w:rsidR="00AE18F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7E47EF" w14:textId="77777777" w:rsidR="004F1EE4" w:rsidRDefault="004F1EE4" w:rsidP="0011202B">
      <w:pPr>
        <w:spacing w:after="0" w:line="240" w:lineRule="auto"/>
      </w:pPr>
      <w:r>
        <w:separator/>
      </w:r>
    </w:p>
  </w:endnote>
  <w:endnote w:type="continuationSeparator" w:id="0">
    <w:p w14:paraId="225C7D93" w14:textId="77777777" w:rsidR="004F1EE4" w:rsidRDefault="004F1EE4"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F4B33" w14:textId="77777777" w:rsid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sidR="00DB24A6" w:rsidRPr="00755AC3">
      <w:rPr>
        <w:rFonts w:ascii="Arial" w:eastAsia="Times New Roman" w:hAnsi="Arial" w:cs="Arial"/>
      </w:rPr>
      <w:t>…</w:t>
    </w:r>
    <w:r w:rsidR="00DB24A6">
      <w:rPr>
        <w:rFonts w:ascii="Arial" w:eastAsia="Times New Roman" w:hAnsi="Arial" w:cs="Arial"/>
      </w:rPr>
      <w:t xml:space="preserve"> </w:t>
    </w:r>
    <w:r w:rsidRPr="00755AC3">
      <w:rPr>
        <w:rFonts w:ascii="Arial" w:eastAsia="Times New Roman" w:hAnsi="Arial" w:cs="Arial"/>
      </w:rPr>
      <w:t>Date …………………………………………</w:t>
    </w:r>
  </w:p>
  <w:p w14:paraId="51848BD5" w14:textId="77777777" w:rsidR="00755AC3" w:rsidRPr="00755AC3" w:rsidRDefault="00755AC3"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755AC3" w:rsidRPr="00755AC3" w:rsidRDefault="00755AC3"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755AC3" w:rsidRDefault="00755A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515C48" w14:textId="77777777" w:rsidR="004F1EE4" w:rsidRDefault="004F1EE4" w:rsidP="0011202B">
      <w:pPr>
        <w:spacing w:after="0" w:line="240" w:lineRule="auto"/>
      </w:pPr>
      <w:r>
        <w:separator/>
      </w:r>
    </w:p>
  </w:footnote>
  <w:footnote w:type="continuationSeparator" w:id="0">
    <w:p w14:paraId="15EACE40" w14:textId="77777777" w:rsidR="004F1EE4" w:rsidRDefault="004F1EE4" w:rsidP="00112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C7A02" w14:textId="11ACE7AD" w:rsidR="0011202B" w:rsidRDefault="0011202B">
    <w:pPr>
      <w:pStyle w:val="Header"/>
    </w:pPr>
    <w:r>
      <w:rPr>
        <w:rFonts w:ascii="Arial" w:hAnsi="Arial" w:cs="Arial"/>
        <w:color w:val="000000"/>
      </w:rPr>
      <w:t>Minutes of the Newport Pagnell Town Council Property Management committee meeting held at 80 High Street, Newport Pagnell on Wednesday</w:t>
    </w:r>
    <w:r w:rsidR="00755AC3">
      <w:rPr>
        <w:rFonts w:ascii="Arial" w:hAnsi="Arial" w:cs="Arial"/>
        <w:color w:val="000000"/>
      </w:rPr>
      <w:t xml:space="preserve"> </w:t>
    </w:r>
    <w:r w:rsidR="00784930">
      <w:rPr>
        <w:rFonts w:ascii="Arial" w:hAnsi="Arial" w:cs="Arial"/>
        <w:color w:val="000000"/>
      </w:rPr>
      <w:t>6</w:t>
    </w:r>
    <w:r w:rsidR="00784930" w:rsidRPr="00784930">
      <w:rPr>
        <w:rFonts w:ascii="Arial" w:hAnsi="Arial" w:cs="Arial"/>
        <w:color w:val="000000"/>
        <w:vertAlign w:val="superscript"/>
      </w:rPr>
      <w:t>th</w:t>
    </w:r>
    <w:r w:rsidR="00784930">
      <w:rPr>
        <w:rFonts w:ascii="Arial" w:hAnsi="Arial" w:cs="Arial"/>
        <w:color w:val="000000"/>
      </w:rPr>
      <w:t xml:space="preserve"> November</w:t>
    </w:r>
    <w:r w:rsidR="00627B93">
      <w:rPr>
        <w:rFonts w:ascii="Arial" w:hAnsi="Arial" w:cs="Arial"/>
        <w:color w:val="000000"/>
      </w:rPr>
      <w:t xml:space="preserve"> </w:t>
    </w:r>
    <w:r>
      <w:rPr>
        <w:rFonts w:ascii="Arial" w:hAnsi="Arial" w:cs="Arial"/>
        <w:color w:val="000000"/>
      </w:rPr>
      <w:t>2019 at 8.00pm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02B"/>
    <w:rsid w:val="00001A2A"/>
    <w:rsid w:val="000276A9"/>
    <w:rsid w:val="00044CA4"/>
    <w:rsid w:val="00052A99"/>
    <w:rsid w:val="00053AE4"/>
    <w:rsid w:val="0006306B"/>
    <w:rsid w:val="00066338"/>
    <w:rsid w:val="00084C22"/>
    <w:rsid w:val="000908F2"/>
    <w:rsid w:val="000C08AA"/>
    <w:rsid w:val="0011202B"/>
    <w:rsid w:val="001226E4"/>
    <w:rsid w:val="0014458E"/>
    <w:rsid w:val="001549C7"/>
    <w:rsid w:val="001740C5"/>
    <w:rsid w:val="001750D0"/>
    <w:rsid w:val="00181252"/>
    <w:rsid w:val="00185C4F"/>
    <w:rsid w:val="00187C77"/>
    <w:rsid w:val="00195D58"/>
    <w:rsid w:val="001A51C0"/>
    <w:rsid w:val="001A75DB"/>
    <w:rsid w:val="001D49D1"/>
    <w:rsid w:val="001F302C"/>
    <w:rsid w:val="00217AD6"/>
    <w:rsid w:val="002224D5"/>
    <w:rsid w:val="00227608"/>
    <w:rsid w:val="00234386"/>
    <w:rsid w:val="00234FB5"/>
    <w:rsid w:val="00262B59"/>
    <w:rsid w:val="002651AB"/>
    <w:rsid w:val="0026602E"/>
    <w:rsid w:val="00267DD8"/>
    <w:rsid w:val="0028374A"/>
    <w:rsid w:val="00285A03"/>
    <w:rsid w:val="00286574"/>
    <w:rsid w:val="00287184"/>
    <w:rsid w:val="002A1AAD"/>
    <w:rsid w:val="002B3E35"/>
    <w:rsid w:val="002D5878"/>
    <w:rsid w:val="002E0A2C"/>
    <w:rsid w:val="003021E5"/>
    <w:rsid w:val="00317D9D"/>
    <w:rsid w:val="003403CE"/>
    <w:rsid w:val="0034129C"/>
    <w:rsid w:val="00356CFE"/>
    <w:rsid w:val="00361BE6"/>
    <w:rsid w:val="00372F52"/>
    <w:rsid w:val="003767D2"/>
    <w:rsid w:val="003B0CF9"/>
    <w:rsid w:val="003C7095"/>
    <w:rsid w:val="003D1AEC"/>
    <w:rsid w:val="003D6CC7"/>
    <w:rsid w:val="003E2B6E"/>
    <w:rsid w:val="003F447B"/>
    <w:rsid w:val="0040087C"/>
    <w:rsid w:val="004059F9"/>
    <w:rsid w:val="00405D23"/>
    <w:rsid w:val="00421412"/>
    <w:rsid w:val="004305B0"/>
    <w:rsid w:val="00430CF7"/>
    <w:rsid w:val="00442310"/>
    <w:rsid w:val="00454F12"/>
    <w:rsid w:val="00455A7C"/>
    <w:rsid w:val="00460547"/>
    <w:rsid w:val="004713BE"/>
    <w:rsid w:val="00483F22"/>
    <w:rsid w:val="004840FA"/>
    <w:rsid w:val="004954C4"/>
    <w:rsid w:val="00497B59"/>
    <w:rsid w:val="004B15B9"/>
    <w:rsid w:val="004B3C82"/>
    <w:rsid w:val="004C3B56"/>
    <w:rsid w:val="004C5A12"/>
    <w:rsid w:val="004F007B"/>
    <w:rsid w:val="004F1EE4"/>
    <w:rsid w:val="004F2358"/>
    <w:rsid w:val="004F5632"/>
    <w:rsid w:val="0050098A"/>
    <w:rsid w:val="00513DCF"/>
    <w:rsid w:val="005223E7"/>
    <w:rsid w:val="00526E7C"/>
    <w:rsid w:val="00541793"/>
    <w:rsid w:val="00543048"/>
    <w:rsid w:val="0054363E"/>
    <w:rsid w:val="00544CBB"/>
    <w:rsid w:val="00554C13"/>
    <w:rsid w:val="0056009E"/>
    <w:rsid w:val="0056521E"/>
    <w:rsid w:val="00580CF7"/>
    <w:rsid w:val="0058213C"/>
    <w:rsid w:val="005824B8"/>
    <w:rsid w:val="005A119F"/>
    <w:rsid w:val="005A6ED8"/>
    <w:rsid w:val="005C7C13"/>
    <w:rsid w:val="005E73D8"/>
    <w:rsid w:val="00611A1B"/>
    <w:rsid w:val="00615806"/>
    <w:rsid w:val="006209EF"/>
    <w:rsid w:val="00627B93"/>
    <w:rsid w:val="00633EA3"/>
    <w:rsid w:val="00634B31"/>
    <w:rsid w:val="00641D30"/>
    <w:rsid w:val="006503A6"/>
    <w:rsid w:val="006549F9"/>
    <w:rsid w:val="006553F4"/>
    <w:rsid w:val="00661312"/>
    <w:rsid w:val="0066694B"/>
    <w:rsid w:val="00672AC3"/>
    <w:rsid w:val="00681B58"/>
    <w:rsid w:val="0069250E"/>
    <w:rsid w:val="0069284B"/>
    <w:rsid w:val="00693A28"/>
    <w:rsid w:val="006969B9"/>
    <w:rsid w:val="006B0A70"/>
    <w:rsid w:val="006D3E98"/>
    <w:rsid w:val="006E365A"/>
    <w:rsid w:val="007424E0"/>
    <w:rsid w:val="00755AC3"/>
    <w:rsid w:val="00760165"/>
    <w:rsid w:val="007702D6"/>
    <w:rsid w:val="00771462"/>
    <w:rsid w:val="00784930"/>
    <w:rsid w:val="0079247A"/>
    <w:rsid w:val="007D7DE0"/>
    <w:rsid w:val="007F5AF1"/>
    <w:rsid w:val="0080472D"/>
    <w:rsid w:val="008074CB"/>
    <w:rsid w:val="008075B4"/>
    <w:rsid w:val="00835487"/>
    <w:rsid w:val="00835DDA"/>
    <w:rsid w:val="008411E1"/>
    <w:rsid w:val="0085276B"/>
    <w:rsid w:val="008538C3"/>
    <w:rsid w:val="008602E2"/>
    <w:rsid w:val="00860CD7"/>
    <w:rsid w:val="00864166"/>
    <w:rsid w:val="00866985"/>
    <w:rsid w:val="00867CBD"/>
    <w:rsid w:val="00870820"/>
    <w:rsid w:val="00874A4A"/>
    <w:rsid w:val="0087602C"/>
    <w:rsid w:val="00877B05"/>
    <w:rsid w:val="008A304E"/>
    <w:rsid w:val="008A5C93"/>
    <w:rsid w:val="008B1729"/>
    <w:rsid w:val="008D0B9A"/>
    <w:rsid w:val="008D129F"/>
    <w:rsid w:val="008D5974"/>
    <w:rsid w:val="008F0665"/>
    <w:rsid w:val="008F509B"/>
    <w:rsid w:val="00925B20"/>
    <w:rsid w:val="00935421"/>
    <w:rsid w:val="0093748D"/>
    <w:rsid w:val="00941C7C"/>
    <w:rsid w:val="00960F9D"/>
    <w:rsid w:val="00993905"/>
    <w:rsid w:val="00993BC3"/>
    <w:rsid w:val="009D1D82"/>
    <w:rsid w:val="009E7E2B"/>
    <w:rsid w:val="009F5854"/>
    <w:rsid w:val="00A0401E"/>
    <w:rsid w:val="00A331C0"/>
    <w:rsid w:val="00A33AA5"/>
    <w:rsid w:val="00A34FBC"/>
    <w:rsid w:val="00A42C48"/>
    <w:rsid w:val="00A43CD9"/>
    <w:rsid w:val="00A51A1E"/>
    <w:rsid w:val="00A650FC"/>
    <w:rsid w:val="00A83229"/>
    <w:rsid w:val="00A839DB"/>
    <w:rsid w:val="00A91944"/>
    <w:rsid w:val="00A91CB8"/>
    <w:rsid w:val="00A95DDF"/>
    <w:rsid w:val="00AB72ED"/>
    <w:rsid w:val="00AD1BFD"/>
    <w:rsid w:val="00AD2F49"/>
    <w:rsid w:val="00AE18F3"/>
    <w:rsid w:val="00AF042D"/>
    <w:rsid w:val="00AF22C0"/>
    <w:rsid w:val="00AF270E"/>
    <w:rsid w:val="00AF2E53"/>
    <w:rsid w:val="00B05930"/>
    <w:rsid w:val="00B26E02"/>
    <w:rsid w:val="00B53FAC"/>
    <w:rsid w:val="00B664E3"/>
    <w:rsid w:val="00B80DA2"/>
    <w:rsid w:val="00BB0916"/>
    <w:rsid w:val="00BC45C5"/>
    <w:rsid w:val="00BD36D6"/>
    <w:rsid w:val="00BE14FC"/>
    <w:rsid w:val="00BF1990"/>
    <w:rsid w:val="00C019C5"/>
    <w:rsid w:val="00C07D34"/>
    <w:rsid w:val="00C65614"/>
    <w:rsid w:val="00C84EE1"/>
    <w:rsid w:val="00CA1A1A"/>
    <w:rsid w:val="00CA62B1"/>
    <w:rsid w:val="00CB1BB5"/>
    <w:rsid w:val="00CC3447"/>
    <w:rsid w:val="00CC6641"/>
    <w:rsid w:val="00CE3F81"/>
    <w:rsid w:val="00D01FB5"/>
    <w:rsid w:val="00D21F07"/>
    <w:rsid w:val="00D30A3A"/>
    <w:rsid w:val="00D3581C"/>
    <w:rsid w:val="00D44232"/>
    <w:rsid w:val="00D57D3E"/>
    <w:rsid w:val="00D63B7D"/>
    <w:rsid w:val="00D67A8B"/>
    <w:rsid w:val="00D7325E"/>
    <w:rsid w:val="00D7636A"/>
    <w:rsid w:val="00D84982"/>
    <w:rsid w:val="00D87B33"/>
    <w:rsid w:val="00D95FEE"/>
    <w:rsid w:val="00DA2524"/>
    <w:rsid w:val="00DB24A6"/>
    <w:rsid w:val="00DC6482"/>
    <w:rsid w:val="00DC760D"/>
    <w:rsid w:val="00DF5852"/>
    <w:rsid w:val="00E1300E"/>
    <w:rsid w:val="00E543E0"/>
    <w:rsid w:val="00E61535"/>
    <w:rsid w:val="00E7747E"/>
    <w:rsid w:val="00E81135"/>
    <w:rsid w:val="00E93E61"/>
    <w:rsid w:val="00EA13E6"/>
    <w:rsid w:val="00EB403F"/>
    <w:rsid w:val="00EB4194"/>
    <w:rsid w:val="00EB68B9"/>
    <w:rsid w:val="00EC56EC"/>
    <w:rsid w:val="00EF65E5"/>
    <w:rsid w:val="00EF7206"/>
    <w:rsid w:val="00F2112A"/>
    <w:rsid w:val="00F34923"/>
    <w:rsid w:val="00F731EB"/>
    <w:rsid w:val="00F7655A"/>
    <w:rsid w:val="00F84442"/>
    <w:rsid w:val="00F90F91"/>
    <w:rsid w:val="00F91752"/>
    <w:rsid w:val="00FC6DE5"/>
    <w:rsid w:val="00FD5C77"/>
    <w:rsid w:val="00FF327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TownClerk</cp:lastModifiedBy>
  <cp:revision>3</cp:revision>
  <dcterms:created xsi:type="dcterms:W3CDTF">2019-11-14T11:24:00Z</dcterms:created>
  <dcterms:modified xsi:type="dcterms:W3CDTF">2019-11-14T12:29:00Z</dcterms:modified>
</cp:coreProperties>
</file>