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9EBC4C" w14:textId="77777777" w:rsidR="00EB2553" w:rsidRDefault="00EB2553" w:rsidP="00324978">
      <w:pPr>
        <w:widowControl w:val="0"/>
        <w:autoSpaceDE w:val="0"/>
        <w:autoSpaceDN w:val="0"/>
        <w:adjustRightInd w:val="0"/>
        <w:ind w:firstLine="720"/>
        <w:jc w:val="center"/>
        <w:rPr>
          <w:rFonts w:ascii="Arial" w:hAnsi="Arial" w:cs="Arial"/>
          <w:b/>
          <w:u w:val="single"/>
        </w:rPr>
      </w:pPr>
    </w:p>
    <w:p w14:paraId="0DAA846E" w14:textId="77777777" w:rsidR="0082322F" w:rsidRPr="00050301" w:rsidRDefault="0082322F" w:rsidP="00324978">
      <w:pPr>
        <w:widowControl w:val="0"/>
        <w:autoSpaceDE w:val="0"/>
        <w:autoSpaceDN w:val="0"/>
        <w:adjustRightInd w:val="0"/>
        <w:ind w:firstLine="720"/>
        <w:jc w:val="center"/>
        <w:rPr>
          <w:rFonts w:ascii="Arial" w:hAnsi="Arial" w:cs="Arial"/>
          <w:b/>
          <w:u w:val="single"/>
        </w:rPr>
      </w:pPr>
    </w:p>
    <w:p w14:paraId="61A73B1D" w14:textId="66E0574B" w:rsidR="00DB2AB2" w:rsidRPr="00050301" w:rsidRDefault="00DB2AB2" w:rsidP="00842091">
      <w:pPr>
        <w:widowControl w:val="0"/>
        <w:autoSpaceDE w:val="0"/>
        <w:autoSpaceDN w:val="0"/>
        <w:adjustRightInd w:val="0"/>
        <w:ind w:firstLine="720"/>
        <w:jc w:val="center"/>
        <w:rPr>
          <w:rFonts w:ascii="Arial" w:hAnsi="Arial" w:cs="Arial"/>
          <w:b/>
          <w:u w:val="single"/>
        </w:rPr>
      </w:pPr>
      <w:r w:rsidRPr="00050301">
        <w:rPr>
          <w:rFonts w:ascii="Arial" w:hAnsi="Arial" w:cs="Arial"/>
          <w:b/>
          <w:u w:val="single"/>
        </w:rPr>
        <w:t xml:space="preserve">Minutes </w:t>
      </w:r>
      <w:r w:rsidR="007E04FD" w:rsidRPr="00050301">
        <w:rPr>
          <w:rFonts w:ascii="Arial" w:hAnsi="Arial" w:cs="Arial"/>
          <w:b/>
          <w:u w:val="single"/>
        </w:rPr>
        <w:t>of a</w:t>
      </w:r>
      <w:r w:rsidRPr="00050301">
        <w:rPr>
          <w:rFonts w:ascii="Arial" w:hAnsi="Arial" w:cs="Arial"/>
          <w:b/>
          <w:u w:val="single"/>
        </w:rPr>
        <w:t xml:space="preserve"> meeting of the </w:t>
      </w:r>
      <w:r w:rsidR="00187484" w:rsidRPr="00050301">
        <w:rPr>
          <w:rFonts w:ascii="Arial" w:hAnsi="Arial" w:cs="Arial"/>
          <w:b/>
          <w:u w:val="single"/>
        </w:rPr>
        <w:t xml:space="preserve">Town </w:t>
      </w:r>
      <w:r w:rsidRPr="00050301">
        <w:rPr>
          <w:rFonts w:ascii="Arial" w:hAnsi="Arial" w:cs="Arial"/>
          <w:b/>
          <w:u w:val="single"/>
        </w:rPr>
        <w:t>Planning</w:t>
      </w:r>
      <w:r w:rsidR="00187484" w:rsidRPr="00050301">
        <w:rPr>
          <w:rFonts w:ascii="Arial" w:hAnsi="Arial" w:cs="Arial"/>
          <w:b/>
          <w:u w:val="single"/>
        </w:rPr>
        <w:t xml:space="preserve"> and </w:t>
      </w:r>
      <w:r w:rsidR="00DE5A46" w:rsidRPr="00050301">
        <w:rPr>
          <w:rFonts w:ascii="Arial" w:hAnsi="Arial" w:cs="Arial"/>
          <w:b/>
          <w:u w:val="single"/>
        </w:rPr>
        <w:t xml:space="preserve">Environmental </w:t>
      </w:r>
      <w:r w:rsidR="00187484" w:rsidRPr="00050301">
        <w:rPr>
          <w:rFonts w:ascii="Arial" w:hAnsi="Arial" w:cs="Arial"/>
          <w:b/>
          <w:u w:val="single"/>
        </w:rPr>
        <w:t xml:space="preserve">Management </w:t>
      </w:r>
      <w:r w:rsidRPr="00050301">
        <w:rPr>
          <w:rFonts w:ascii="Arial" w:hAnsi="Arial" w:cs="Arial"/>
          <w:b/>
          <w:u w:val="single"/>
        </w:rPr>
        <w:t>Committee</w:t>
      </w:r>
      <w:r w:rsidR="00324978" w:rsidRPr="00050301">
        <w:rPr>
          <w:rFonts w:ascii="Arial" w:hAnsi="Arial" w:cs="Arial"/>
          <w:b/>
          <w:u w:val="single"/>
        </w:rPr>
        <w:t xml:space="preserve"> </w:t>
      </w:r>
      <w:r w:rsidR="0077606E">
        <w:rPr>
          <w:rFonts w:ascii="Arial" w:hAnsi="Arial" w:cs="Arial"/>
          <w:b/>
          <w:u w:val="single"/>
        </w:rPr>
        <w:t>held on Wednesday</w:t>
      </w:r>
      <w:r w:rsidR="00C160D2" w:rsidRPr="00050301">
        <w:rPr>
          <w:rFonts w:ascii="Arial" w:hAnsi="Arial" w:cs="Arial"/>
          <w:b/>
          <w:u w:val="single"/>
        </w:rPr>
        <w:t xml:space="preserve"> </w:t>
      </w:r>
      <w:r w:rsidR="00B411DD">
        <w:rPr>
          <w:rFonts w:ascii="Arial" w:hAnsi="Arial" w:cs="Arial"/>
          <w:b/>
          <w:u w:val="single"/>
        </w:rPr>
        <w:t>21</w:t>
      </w:r>
      <w:r w:rsidR="005312AA">
        <w:rPr>
          <w:rFonts w:ascii="Arial" w:hAnsi="Arial" w:cs="Arial"/>
          <w:b/>
          <w:u w:val="single"/>
        </w:rPr>
        <w:t xml:space="preserve"> </w:t>
      </w:r>
      <w:r w:rsidR="00B411DD">
        <w:rPr>
          <w:rFonts w:ascii="Arial" w:hAnsi="Arial" w:cs="Arial"/>
          <w:b/>
          <w:u w:val="single"/>
        </w:rPr>
        <w:t>August</w:t>
      </w:r>
      <w:r w:rsidR="00082CB5" w:rsidRPr="00050301">
        <w:rPr>
          <w:rFonts w:ascii="Arial" w:hAnsi="Arial" w:cs="Arial"/>
          <w:b/>
          <w:u w:val="single"/>
        </w:rPr>
        <w:t xml:space="preserve"> </w:t>
      </w:r>
      <w:r w:rsidR="005312AA">
        <w:rPr>
          <w:rFonts w:ascii="Arial" w:hAnsi="Arial" w:cs="Arial"/>
          <w:b/>
          <w:u w:val="single"/>
        </w:rPr>
        <w:t>2019</w:t>
      </w:r>
      <w:r w:rsidRPr="00050301">
        <w:rPr>
          <w:rFonts w:ascii="Arial" w:hAnsi="Arial" w:cs="Arial"/>
          <w:b/>
          <w:u w:val="single"/>
        </w:rPr>
        <w:t xml:space="preserve"> at </w:t>
      </w:r>
      <w:r w:rsidR="00602F41" w:rsidRPr="00050301">
        <w:rPr>
          <w:rFonts w:ascii="Arial" w:hAnsi="Arial" w:cs="Arial"/>
          <w:b/>
          <w:u w:val="single"/>
        </w:rPr>
        <w:t>8</w:t>
      </w:r>
      <w:r w:rsidR="00724FE7" w:rsidRPr="00050301">
        <w:rPr>
          <w:rFonts w:ascii="Arial" w:hAnsi="Arial" w:cs="Arial"/>
          <w:b/>
          <w:u w:val="single"/>
        </w:rPr>
        <w:t>.</w:t>
      </w:r>
      <w:r w:rsidR="00205BC1" w:rsidRPr="00050301">
        <w:rPr>
          <w:rFonts w:ascii="Arial" w:hAnsi="Arial" w:cs="Arial"/>
          <w:b/>
          <w:u w:val="single"/>
        </w:rPr>
        <w:t>0</w:t>
      </w:r>
      <w:r w:rsidRPr="00050301">
        <w:rPr>
          <w:rFonts w:ascii="Arial" w:hAnsi="Arial" w:cs="Arial"/>
          <w:b/>
          <w:u w:val="single"/>
        </w:rPr>
        <w:t xml:space="preserve">0pm </w:t>
      </w:r>
      <w:r w:rsidR="00BB4323" w:rsidRPr="00050301">
        <w:rPr>
          <w:rFonts w:ascii="Arial" w:hAnsi="Arial" w:cs="Arial"/>
          <w:b/>
          <w:u w:val="single"/>
        </w:rPr>
        <w:t>80 High Street</w:t>
      </w:r>
      <w:r w:rsidR="00E92057" w:rsidRPr="00050301">
        <w:rPr>
          <w:rFonts w:ascii="Arial" w:hAnsi="Arial" w:cs="Arial"/>
          <w:b/>
          <w:u w:val="single"/>
        </w:rPr>
        <w:t>,</w:t>
      </w:r>
      <w:r w:rsidR="00842091" w:rsidRPr="00050301">
        <w:rPr>
          <w:rFonts w:ascii="Arial" w:hAnsi="Arial" w:cs="Arial"/>
          <w:b/>
          <w:u w:val="single"/>
        </w:rPr>
        <w:t xml:space="preserve"> </w:t>
      </w:r>
      <w:r w:rsidRPr="00050301">
        <w:rPr>
          <w:rFonts w:ascii="Arial" w:hAnsi="Arial" w:cs="Arial"/>
          <w:b/>
          <w:u w:val="single"/>
        </w:rPr>
        <w:t>Newport</w:t>
      </w:r>
      <w:r w:rsidR="00D23947">
        <w:rPr>
          <w:rFonts w:ascii="Arial" w:hAnsi="Arial" w:cs="Arial"/>
          <w:b/>
          <w:u w:val="single"/>
        </w:rPr>
        <w:t xml:space="preserve"> P</w:t>
      </w:r>
      <w:r w:rsidR="007A0DF3" w:rsidRPr="00050301">
        <w:rPr>
          <w:rFonts w:ascii="Arial" w:hAnsi="Arial" w:cs="Arial"/>
          <w:b/>
          <w:u w:val="single"/>
        </w:rPr>
        <w:t>agnell</w:t>
      </w:r>
    </w:p>
    <w:p w14:paraId="6793A87E" w14:textId="77777777" w:rsidR="00E379B5" w:rsidRPr="00050301" w:rsidRDefault="00E379B5" w:rsidP="00B34A86">
      <w:pPr>
        <w:widowControl w:val="0"/>
        <w:autoSpaceDE w:val="0"/>
        <w:autoSpaceDN w:val="0"/>
        <w:adjustRightInd w:val="0"/>
        <w:ind w:left="2160" w:hanging="2160"/>
        <w:rPr>
          <w:rFonts w:ascii="Arial" w:hAnsi="Arial" w:cs="Arial"/>
          <w:b/>
        </w:rPr>
      </w:pPr>
    </w:p>
    <w:p w14:paraId="26B3C543" w14:textId="1E1129CE" w:rsidR="000233FD" w:rsidRPr="00C3304E" w:rsidRDefault="000233FD" w:rsidP="000233FD">
      <w:pPr>
        <w:widowControl w:val="0"/>
        <w:autoSpaceDE w:val="0"/>
        <w:autoSpaceDN w:val="0"/>
        <w:adjustRightInd w:val="0"/>
        <w:ind w:left="2160" w:hanging="2160"/>
        <w:rPr>
          <w:rFonts w:ascii="Arial" w:hAnsi="Arial" w:cs="Arial"/>
        </w:rPr>
      </w:pPr>
      <w:r w:rsidRPr="00C3304E">
        <w:rPr>
          <w:rFonts w:ascii="Arial" w:hAnsi="Arial" w:cs="Arial"/>
          <w:b/>
        </w:rPr>
        <w:t>Present:</w:t>
      </w:r>
      <w:r w:rsidRPr="00C3304E">
        <w:rPr>
          <w:rFonts w:ascii="Arial" w:hAnsi="Arial" w:cs="Arial"/>
        </w:rPr>
        <w:t xml:space="preserve">  </w:t>
      </w:r>
      <w:r w:rsidRPr="00C3304E">
        <w:rPr>
          <w:rFonts w:ascii="Arial" w:hAnsi="Arial" w:cs="Arial"/>
        </w:rPr>
        <w:tab/>
      </w:r>
      <w:r w:rsidR="00703E7F" w:rsidRPr="00C3304E">
        <w:rPr>
          <w:rFonts w:ascii="Arial" w:hAnsi="Arial" w:cs="Arial"/>
        </w:rPr>
        <w:t xml:space="preserve">Cllrs </w:t>
      </w:r>
      <w:r w:rsidR="00093A04" w:rsidRPr="00C3304E">
        <w:rPr>
          <w:rFonts w:ascii="Arial" w:hAnsi="Arial" w:cs="Arial"/>
        </w:rPr>
        <w:t xml:space="preserve">Binta Bah-Pokawa, </w:t>
      </w:r>
      <w:r w:rsidR="00366D32" w:rsidRPr="00C3304E">
        <w:rPr>
          <w:rFonts w:ascii="Arial" w:hAnsi="Arial" w:cs="Arial"/>
          <w:bCs/>
        </w:rPr>
        <w:t xml:space="preserve">Roger Clarke, </w:t>
      </w:r>
      <w:r w:rsidR="00E3222D" w:rsidRPr="00C3304E">
        <w:rPr>
          <w:rFonts w:ascii="Arial" w:hAnsi="Arial" w:cs="Arial"/>
          <w:bCs/>
        </w:rPr>
        <w:t xml:space="preserve">Paul Day, </w:t>
      </w:r>
      <w:r w:rsidR="00126631" w:rsidRPr="00C3304E">
        <w:rPr>
          <w:rFonts w:ascii="Arial" w:hAnsi="Arial" w:cs="Arial"/>
          <w:bCs/>
        </w:rPr>
        <w:t xml:space="preserve">Richard Pearson, </w:t>
      </w:r>
      <w:r w:rsidR="00D5518D" w:rsidRPr="00C3304E">
        <w:rPr>
          <w:rFonts w:ascii="Arial" w:hAnsi="Arial" w:cs="Arial"/>
          <w:bCs/>
        </w:rPr>
        <w:t>Joan Sidebottom</w:t>
      </w:r>
      <w:r w:rsidR="00CE13C2" w:rsidRPr="00C3304E">
        <w:rPr>
          <w:rFonts w:ascii="Arial" w:hAnsi="Arial" w:cs="Arial"/>
          <w:bCs/>
        </w:rPr>
        <w:t xml:space="preserve"> </w:t>
      </w:r>
      <w:r w:rsidR="005312AA" w:rsidRPr="00C3304E">
        <w:rPr>
          <w:rFonts w:ascii="Arial" w:hAnsi="Arial" w:cs="Arial"/>
          <w:bCs/>
        </w:rPr>
        <w:t>and Phil Winsor (Chair)</w:t>
      </w:r>
    </w:p>
    <w:p w14:paraId="59A36CDC" w14:textId="77777777" w:rsidR="008F683F" w:rsidRPr="00B411DD" w:rsidRDefault="008F683F" w:rsidP="000233FD">
      <w:pPr>
        <w:widowControl w:val="0"/>
        <w:autoSpaceDE w:val="0"/>
        <w:autoSpaceDN w:val="0"/>
        <w:adjustRightInd w:val="0"/>
        <w:ind w:left="2160" w:hanging="2160"/>
        <w:rPr>
          <w:rFonts w:ascii="Arial" w:hAnsi="Arial" w:cs="Arial"/>
          <w:b/>
          <w:highlight w:val="yellow"/>
        </w:rPr>
      </w:pPr>
    </w:p>
    <w:p w14:paraId="6D9425BC" w14:textId="77777777" w:rsidR="00420284" w:rsidRPr="00093A04" w:rsidRDefault="008F683F" w:rsidP="000233FD">
      <w:pPr>
        <w:widowControl w:val="0"/>
        <w:autoSpaceDE w:val="0"/>
        <w:autoSpaceDN w:val="0"/>
        <w:adjustRightInd w:val="0"/>
        <w:ind w:left="2160" w:hanging="2160"/>
        <w:rPr>
          <w:rFonts w:ascii="Arial" w:hAnsi="Arial" w:cs="Arial"/>
          <w:b/>
        </w:rPr>
      </w:pPr>
      <w:r w:rsidRPr="00093A04">
        <w:rPr>
          <w:rFonts w:ascii="Arial" w:hAnsi="Arial" w:cs="Arial"/>
          <w:b/>
        </w:rPr>
        <w:t>Absent:</w:t>
      </w:r>
      <w:r w:rsidR="002F3DCA" w:rsidRPr="00093A04">
        <w:rPr>
          <w:rFonts w:ascii="Arial" w:hAnsi="Arial" w:cs="Arial"/>
          <w:b/>
        </w:rPr>
        <w:tab/>
      </w:r>
      <w:r w:rsidR="00F765F1" w:rsidRPr="00093A04">
        <w:rPr>
          <w:rFonts w:ascii="Arial" w:hAnsi="Arial" w:cs="Arial"/>
        </w:rPr>
        <w:t>None</w:t>
      </w:r>
    </w:p>
    <w:p w14:paraId="67789A20" w14:textId="77777777" w:rsidR="008F683F" w:rsidRPr="00093A04" w:rsidRDefault="008F683F" w:rsidP="000233FD">
      <w:pPr>
        <w:widowControl w:val="0"/>
        <w:autoSpaceDE w:val="0"/>
        <w:autoSpaceDN w:val="0"/>
        <w:adjustRightInd w:val="0"/>
        <w:ind w:left="2160" w:hanging="2160"/>
        <w:rPr>
          <w:rFonts w:ascii="Arial" w:hAnsi="Arial" w:cs="Arial"/>
          <w:b/>
        </w:rPr>
      </w:pPr>
    </w:p>
    <w:p w14:paraId="3FF4D909" w14:textId="4395F239" w:rsidR="000233FD" w:rsidRDefault="000233FD" w:rsidP="00093A04">
      <w:pPr>
        <w:widowControl w:val="0"/>
        <w:tabs>
          <w:tab w:val="left" w:pos="720"/>
          <w:tab w:val="left" w:pos="1440"/>
          <w:tab w:val="left" w:pos="2160"/>
          <w:tab w:val="left" w:pos="2880"/>
          <w:tab w:val="left" w:pos="3600"/>
          <w:tab w:val="left" w:pos="4320"/>
          <w:tab w:val="left" w:pos="5040"/>
          <w:tab w:val="left" w:pos="5865"/>
        </w:tabs>
        <w:autoSpaceDE w:val="0"/>
        <w:autoSpaceDN w:val="0"/>
        <w:adjustRightInd w:val="0"/>
        <w:ind w:left="2160" w:hanging="2160"/>
        <w:rPr>
          <w:rFonts w:ascii="Arial" w:hAnsi="Arial" w:cs="Arial"/>
          <w:bCs/>
        </w:rPr>
      </w:pPr>
      <w:r w:rsidRPr="00093A04">
        <w:rPr>
          <w:rFonts w:ascii="Arial" w:hAnsi="Arial" w:cs="Arial"/>
          <w:b/>
          <w:bCs/>
        </w:rPr>
        <w:t>In attendance:</w:t>
      </w:r>
      <w:r w:rsidRPr="00093A04">
        <w:rPr>
          <w:rFonts w:ascii="Arial" w:hAnsi="Arial" w:cs="Arial"/>
          <w:b/>
          <w:bCs/>
        </w:rPr>
        <w:tab/>
      </w:r>
      <w:r w:rsidRPr="00093A04">
        <w:rPr>
          <w:rFonts w:ascii="Arial" w:hAnsi="Arial" w:cs="Arial"/>
          <w:bCs/>
        </w:rPr>
        <w:t>Patrick Donovan (Deputy Clerk)</w:t>
      </w:r>
    </w:p>
    <w:p w14:paraId="6301CE31" w14:textId="29D628D6" w:rsidR="00C3304E" w:rsidRPr="00C3304E" w:rsidRDefault="00C3304E" w:rsidP="00093A04">
      <w:pPr>
        <w:widowControl w:val="0"/>
        <w:tabs>
          <w:tab w:val="left" w:pos="720"/>
          <w:tab w:val="left" w:pos="1440"/>
          <w:tab w:val="left" w:pos="2160"/>
          <w:tab w:val="left" w:pos="2880"/>
          <w:tab w:val="left" w:pos="3600"/>
          <w:tab w:val="left" w:pos="4320"/>
          <w:tab w:val="left" w:pos="5040"/>
          <w:tab w:val="left" w:pos="5865"/>
        </w:tabs>
        <w:autoSpaceDE w:val="0"/>
        <w:autoSpaceDN w:val="0"/>
        <w:adjustRightInd w:val="0"/>
        <w:ind w:left="2160" w:hanging="2160"/>
        <w:rPr>
          <w:rFonts w:ascii="Arial" w:hAnsi="Arial" w:cs="Arial"/>
          <w:bCs/>
        </w:rPr>
      </w:pPr>
      <w:r w:rsidRPr="00C3304E">
        <w:rPr>
          <w:rFonts w:ascii="Arial" w:hAnsi="Arial" w:cs="Arial"/>
          <w:bCs/>
        </w:rPr>
        <w:tab/>
      </w:r>
      <w:r w:rsidRPr="00C3304E">
        <w:rPr>
          <w:rFonts w:ascii="Arial" w:hAnsi="Arial" w:cs="Arial"/>
          <w:bCs/>
        </w:rPr>
        <w:tab/>
      </w:r>
      <w:r w:rsidRPr="00C3304E">
        <w:rPr>
          <w:rFonts w:ascii="Arial" w:hAnsi="Arial" w:cs="Arial"/>
          <w:bCs/>
        </w:rPr>
        <w:tab/>
        <w:t>4 members of the public</w:t>
      </w:r>
    </w:p>
    <w:p w14:paraId="6D7E28FF" w14:textId="77777777" w:rsidR="003F236D" w:rsidRDefault="003F236D" w:rsidP="00FD34F6">
      <w:pPr>
        <w:widowControl w:val="0"/>
        <w:autoSpaceDE w:val="0"/>
        <w:autoSpaceDN w:val="0"/>
        <w:adjustRightInd w:val="0"/>
        <w:ind w:left="2880" w:hanging="2880"/>
        <w:rPr>
          <w:rFonts w:ascii="Arial" w:hAnsi="Arial" w:cs="Arial"/>
          <w:b/>
          <w:bCs/>
        </w:rPr>
      </w:pPr>
    </w:p>
    <w:p w14:paraId="1BF7B075" w14:textId="5AA74D77" w:rsidR="000233FD" w:rsidRPr="00050301" w:rsidRDefault="00EA1548" w:rsidP="00FD34F6">
      <w:pPr>
        <w:widowControl w:val="0"/>
        <w:autoSpaceDE w:val="0"/>
        <w:autoSpaceDN w:val="0"/>
        <w:adjustRightInd w:val="0"/>
        <w:ind w:left="2880" w:hanging="2880"/>
        <w:rPr>
          <w:rFonts w:ascii="Arial" w:hAnsi="Arial" w:cs="Arial"/>
          <w:b/>
          <w:bCs/>
        </w:rPr>
      </w:pPr>
      <w:r>
        <w:rPr>
          <w:rFonts w:ascii="Arial" w:hAnsi="Arial" w:cs="Arial"/>
          <w:b/>
          <w:bCs/>
        </w:rPr>
        <w:t>ITEM 1</w:t>
      </w:r>
      <w:r w:rsidR="000233FD" w:rsidRPr="00050301">
        <w:rPr>
          <w:rFonts w:ascii="Arial" w:hAnsi="Arial" w:cs="Arial"/>
          <w:b/>
          <w:bCs/>
        </w:rPr>
        <w:t xml:space="preserve"> </w:t>
      </w:r>
      <w:r w:rsidR="00B411DD">
        <w:rPr>
          <w:rFonts w:ascii="Arial" w:hAnsi="Arial" w:cs="Arial"/>
          <w:b/>
          <w:bCs/>
        </w:rPr>
        <w:t>AUG</w:t>
      </w:r>
      <w:r w:rsidR="00DF104A" w:rsidRPr="00050301">
        <w:rPr>
          <w:rFonts w:ascii="Arial" w:hAnsi="Arial" w:cs="Arial"/>
          <w:b/>
          <w:bCs/>
        </w:rPr>
        <w:t xml:space="preserve"> </w:t>
      </w:r>
      <w:r w:rsidR="005312AA">
        <w:rPr>
          <w:rFonts w:ascii="Arial" w:hAnsi="Arial" w:cs="Arial"/>
          <w:b/>
          <w:bCs/>
        </w:rPr>
        <w:t>2019</w:t>
      </w:r>
      <w:r w:rsidR="000233FD" w:rsidRPr="00050301">
        <w:rPr>
          <w:rFonts w:ascii="Arial" w:hAnsi="Arial" w:cs="Arial"/>
          <w:b/>
          <w:bCs/>
        </w:rPr>
        <w:t>/TP:</w:t>
      </w:r>
      <w:r w:rsidR="000233FD" w:rsidRPr="00050301">
        <w:rPr>
          <w:rFonts w:ascii="Arial" w:hAnsi="Arial" w:cs="Arial"/>
          <w:b/>
          <w:bCs/>
        </w:rPr>
        <w:tab/>
        <w:t xml:space="preserve">APOLOGIES FOR ABSENCE </w:t>
      </w:r>
    </w:p>
    <w:p w14:paraId="083928B0" w14:textId="77777777" w:rsidR="000233FD" w:rsidRPr="00050301" w:rsidRDefault="000233FD" w:rsidP="000233FD">
      <w:pPr>
        <w:widowControl w:val="0"/>
        <w:autoSpaceDE w:val="0"/>
        <w:autoSpaceDN w:val="0"/>
        <w:adjustRightInd w:val="0"/>
        <w:ind w:left="737" w:hanging="737"/>
        <w:rPr>
          <w:rFonts w:ascii="Arial" w:hAnsi="Arial" w:cs="Arial"/>
          <w:b/>
          <w:bCs/>
        </w:rPr>
      </w:pPr>
    </w:p>
    <w:p w14:paraId="13DA938C" w14:textId="71C3967A" w:rsidR="00CE13C2" w:rsidRDefault="00C3304E" w:rsidP="000233FD">
      <w:pPr>
        <w:widowControl w:val="0"/>
        <w:autoSpaceDE w:val="0"/>
        <w:autoSpaceDN w:val="0"/>
        <w:adjustRightInd w:val="0"/>
        <w:rPr>
          <w:rFonts w:ascii="Arial" w:hAnsi="Arial" w:cs="Arial"/>
          <w:bCs/>
        </w:rPr>
      </w:pPr>
      <w:r w:rsidRPr="00C3304E">
        <w:rPr>
          <w:rFonts w:ascii="Arial" w:hAnsi="Arial" w:cs="Arial"/>
          <w:color w:val="000000"/>
        </w:rPr>
        <w:t>A</w:t>
      </w:r>
      <w:r w:rsidR="00577F23" w:rsidRPr="00C3304E">
        <w:rPr>
          <w:rFonts w:ascii="Arial" w:hAnsi="Arial" w:cs="Arial"/>
          <w:color w:val="000000"/>
        </w:rPr>
        <w:t>po</w:t>
      </w:r>
      <w:r w:rsidR="006B7D0E" w:rsidRPr="00C3304E">
        <w:rPr>
          <w:rFonts w:ascii="Arial" w:hAnsi="Arial" w:cs="Arial"/>
          <w:color w:val="000000"/>
        </w:rPr>
        <w:t xml:space="preserve">logies </w:t>
      </w:r>
      <w:r w:rsidR="000233FD" w:rsidRPr="00C3304E">
        <w:rPr>
          <w:rFonts w:ascii="Arial" w:hAnsi="Arial" w:cs="Arial"/>
          <w:bCs/>
        </w:rPr>
        <w:t xml:space="preserve">for </w:t>
      </w:r>
      <w:r w:rsidR="00AF4016" w:rsidRPr="00C3304E">
        <w:rPr>
          <w:rFonts w:ascii="Arial" w:hAnsi="Arial" w:cs="Arial"/>
          <w:bCs/>
        </w:rPr>
        <w:t>absence</w:t>
      </w:r>
      <w:r w:rsidRPr="00C3304E">
        <w:rPr>
          <w:rFonts w:ascii="Arial" w:hAnsi="Arial" w:cs="Arial"/>
          <w:bCs/>
        </w:rPr>
        <w:t xml:space="preserve"> were received and accepted from Cllr Mark Lombardo</w:t>
      </w:r>
    </w:p>
    <w:p w14:paraId="435B30C2" w14:textId="77777777" w:rsidR="00126631" w:rsidRPr="00050301" w:rsidRDefault="00126631" w:rsidP="000233FD">
      <w:pPr>
        <w:widowControl w:val="0"/>
        <w:autoSpaceDE w:val="0"/>
        <w:autoSpaceDN w:val="0"/>
        <w:adjustRightInd w:val="0"/>
        <w:rPr>
          <w:rFonts w:ascii="Arial" w:hAnsi="Arial" w:cs="Arial"/>
          <w:sz w:val="23"/>
          <w:szCs w:val="23"/>
          <w:highlight w:val="yellow"/>
        </w:rPr>
      </w:pPr>
    </w:p>
    <w:p w14:paraId="1C6A6695" w14:textId="2B1DE147" w:rsidR="000233FD" w:rsidRPr="00050301" w:rsidRDefault="002C32EF" w:rsidP="000233FD">
      <w:pPr>
        <w:widowControl w:val="0"/>
        <w:autoSpaceDE w:val="0"/>
        <w:autoSpaceDN w:val="0"/>
        <w:adjustRightInd w:val="0"/>
        <w:ind w:left="737" w:hanging="737"/>
        <w:rPr>
          <w:rFonts w:ascii="Arial" w:hAnsi="Arial" w:cs="Arial"/>
          <w:b/>
          <w:bCs/>
        </w:rPr>
      </w:pPr>
      <w:r>
        <w:rPr>
          <w:rFonts w:ascii="Arial" w:hAnsi="Arial" w:cs="Arial"/>
          <w:b/>
          <w:bCs/>
        </w:rPr>
        <w:t xml:space="preserve">ITEM </w:t>
      </w:r>
      <w:r w:rsidR="00EA1548">
        <w:rPr>
          <w:rFonts w:ascii="Arial" w:hAnsi="Arial" w:cs="Arial"/>
          <w:b/>
          <w:bCs/>
        </w:rPr>
        <w:t>2</w:t>
      </w:r>
      <w:r w:rsidR="000233FD" w:rsidRPr="00050301">
        <w:rPr>
          <w:rFonts w:ascii="Arial" w:hAnsi="Arial" w:cs="Arial"/>
          <w:b/>
          <w:bCs/>
        </w:rPr>
        <w:t xml:space="preserve"> </w:t>
      </w:r>
      <w:r w:rsidR="00B411DD">
        <w:rPr>
          <w:rFonts w:ascii="Arial" w:hAnsi="Arial" w:cs="Arial"/>
          <w:b/>
          <w:bCs/>
        </w:rPr>
        <w:t>AUG</w:t>
      </w:r>
      <w:r w:rsidR="00126631" w:rsidRPr="00050301">
        <w:rPr>
          <w:rFonts w:ascii="Arial" w:hAnsi="Arial" w:cs="Arial"/>
          <w:b/>
          <w:bCs/>
        </w:rPr>
        <w:t xml:space="preserve"> </w:t>
      </w:r>
      <w:r w:rsidR="005312AA">
        <w:rPr>
          <w:rFonts w:ascii="Arial" w:hAnsi="Arial" w:cs="Arial"/>
          <w:b/>
          <w:bCs/>
        </w:rPr>
        <w:t>2019</w:t>
      </w:r>
      <w:r w:rsidR="005312AA" w:rsidRPr="00050301">
        <w:rPr>
          <w:rFonts w:ascii="Arial" w:hAnsi="Arial" w:cs="Arial"/>
          <w:b/>
          <w:bCs/>
        </w:rPr>
        <w:t>/TP</w:t>
      </w:r>
      <w:r w:rsidR="000233FD" w:rsidRPr="00050301">
        <w:rPr>
          <w:rFonts w:ascii="Arial" w:hAnsi="Arial" w:cs="Arial"/>
          <w:b/>
          <w:bCs/>
        </w:rPr>
        <w:t>:</w:t>
      </w:r>
      <w:r w:rsidR="000233FD" w:rsidRPr="00050301">
        <w:rPr>
          <w:rFonts w:ascii="Arial" w:hAnsi="Arial" w:cs="Arial"/>
          <w:b/>
          <w:bCs/>
        </w:rPr>
        <w:tab/>
        <w:t>DECLARATIONS OF INTEREST</w:t>
      </w:r>
    </w:p>
    <w:p w14:paraId="38EE2F61" w14:textId="77777777" w:rsidR="00DC285A" w:rsidRPr="00050301" w:rsidRDefault="00DC285A" w:rsidP="00A919AE">
      <w:pPr>
        <w:widowControl w:val="0"/>
        <w:autoSpaceDE w:val="0"/>
        <w:autoSpaceDN w:val="0"/>
        <w:adjustRightInd w:val="0"/>
        <w:rPr>
          <w:rFonts w:ascii="Arial" w:hAnsi="Arial" w:cs="Arial"/>
          <w:color w:val="000000"/>
        </w:rPr>
      </w:pPr>
    </w:p>
    <w:p w14:paraId="58619D5F" w14:textId="77777777" w:rsidR="00073425" w:rsidRPr="00050301" w:rsidRDefault="00073425" w:rsidP="00073425">
      <w:pPr>
        <w:widowControl w:val="0"/>
        <w:autoSpaceDE w:val="0"/>
        <w:autoSpaceDN w:val="0"/>
        <w:adjustRightInd w:val="0"/>
        <w:rPr>
          <w:rFonts w:ascii="Arial" w:hAnsi="Arial" w:cs="Arial"/>
          <w:color w:val="000000"/>
        </w:rPr>
      </w:pPr>
      <w:r>
        <w:rPr>
          <w:rFonts w:ascii="Arial" w:hAnsi="Arial" w:cs="Arial"/>
          <w:color w:val="000000"/>
        </w:rPr>
        <w:t>There were no declarations of interest.</w:t>
      </w:r>
    </w:p>
    <w:p w14:paraId="22FA3CF7" w14:textId="77777777" w:rsidR="008139FE" w:rsidRDefault="008139FE" w:rsidP="000233FD">
      <w:pPr>
        <w:widowControl w:val="0"/>
        <w:autoSpaceDE w:val="0"/>
        <w:autoSpaceDN w:val="0"/>
        <w:adjustRightInd w:val="0"/>
        <w:rPr>
          <w:rFonts w:ascii="Arial" w:hAnsi="Arial" w:cs="Arial"/>
          <w:b/>
          <w:bCs/>
        </w:rPr>
      </w:pPr>
    </w:p>
    <w:p w14:paraId="75018560" w14:textId="40048718" w:rsidR="000233FD" w:rsidRPr="00050301" w:rsidRDefault="000233FD" w:rsidP="000233FD">
      <w:pPr>
        <w:widowControl w:val="0"/>
        <w:autoSpaceDE w:val="0"/>
        <w:autoSpaceDN w:val="0"/>
        <w:adjustRightInd w:val="0"/>
        <w:rPr>
          <w:rFonts w:ascii="Arial" w:hAnsi="Arial" w:cs="Arial"/>
          <w:b/>
        </w:rPr>
      </w:pPr>
      <w:r w:rsidRPr="00050301">
        <w:rPr>
          <w:rFonts w:ascii="Arial" w:hAnsi="Arial" w:cs="Arial"/>
          <w:b/>
          <w:bCs/>
        </w:rPr>
        <w:t>ITE</w:t>
      </w:r>
      <w:r w:rsidR="00EA1548">
        <w:rPr>
          <w:rFonts w:ascii="Arial" w:hAnsi="Arial" w:cs="Arial"/>
          <w:b/>
          <w:bCs/>
        </w:rPr>
        <w:t>M 3</w:t>
      </w:r>
      <w:r w:rsidRPr="00050301">
        <w:rPr>
          <w:rFonts w:ascii="Arial" w:hAnsi="Arial" w:cs="Arial"/>
          <w:b/>
          <w:bCs/>
        </w:rPr>
        <w:t xml:space="preserve"> </w:t>
      </w:r>
      <w:r w:rsidR="00164016">
        <w:rPr>
          <w:rFonts w:ascii="Arial" w:hAnsi="Arial" w:cs="Arial"/>
          <w:b/>
          <w:bCs/>
        </w:rPr>
        <w:t>AUG</w:t>
      </w:r>
      <w:r w:rsidR="00635718" w:rsidRPr="00050301">
        <w:rPr>
          <w:rFonts w:ascii="Arial" w:hAnsi="Arial" w:cs="Arial"/>
          <w:b/>
          <w:bCs/>
        </w:rPr>
        <w:t xml:space="preserve"> </w:t>
      </w:r>
      <w:r w:rsidR="005312AA">
        <w:rPr>
          <w:rFonts w:ascii="Arial" w:hAnsi="Arial" w:cs="Arial"/>
          <w:b/>
          <w:bCs/>
        </w:rPr>
        <w:t>2019</w:t>
      </w:r>
      <w:r w:rsidR="00D5518D">
        <w:rPr>
          <w:rFonts w:ascii="Arial" w:hAnsi="Arial" w:cs="Arial"/>
          <w:b/>
          <w:bCs/>
        </w:rPr>
        <w:t>/TP:</w:t>
      </w:r>
      <w:r w:rsidR="00D5518D">
        <w:rPr>
          <w:rFonts w:ascii="Arial" w:hAnsi="Arial" w:cs="Arial"/>
          <w:b/>
          <w:bCs/>
        </w:rPr>
        <w:tab/>
      </w:r>
      <w:r w:rsidRPr="00050301">
        <w:rPr>
          <w:rFonts w:ascii="Arial" w:hAnsi="Arial" w:cs="Arial"/>
          <w:b/>
        </w:rPr>
        <w:t>QUESTIONS FROM THE PUBLIC</w:t>
      </w:r>
    </w:p>
    <w:p w14:paraId="5666B62D" w14:textId="77777777" w:rsidR="00700B8C" w:rsidRPr="00050301" w:rsidRDefault="00700B8C" w:rsidP="00700B8C">
      <w:pPr>
        <w:widowControl w:val="0"/>
        <w:autoSpaceDE w:val="0"/>
        <w:autoSpaceDN w:val="0"/>
        <w:adjustRightInd w:val="0"/>
        <w:rPr>
          <w:rFonts w:ascii="Arial" w:hAnsi="Arial" w:cs="Arial"/>
          <w:b/>
          <w:bCs/>
        </w:rPr>
      </w:pPr>
    </w:p>
    <w:p w14:paraId="74AE0EEB" w14:textId="58EAAC5A" w:rsidR="00073425" w:rsidRDefault="00E35B98" w:rsidP="006B7B7A">
      <w:pPr>
        <w:widowControl w:val="0"/>
        <w:autoSpaceDE w:val="0"/>
        <w:autoSpaceDN w:val="0"/>
        <w:adjustRightInd w:val="0"/>
        <w:rPr>
          <w:rFonts w:ascii="Arial" w:hAnsi="Arial" w:cs="Arial"/>
          <w:bCs/>
        </w:rPr>
      </w:pPr>
      <w:r>
        <w:rPr>
          <w:rFonts w:ascii="Arial" w:hAnsi="Arial" w:cs="Arial"/>
          <w:bCs/>
        </w:rPr>
        <w:t>Two members of the public</w:t>
      </w:r>
      <w:r w:rsidR="005C5D49">
        <w:rPr>
          <w:rFonts w:ascii="Arial" w:hAnsi="Arial" w:cs="Arial"/>
          <w:bCs/>
        </w:rPr>
        <w:t xml:space="preserve"> attended to voice their concerns about the newly submitted</w:t>
      </w:r>
      <w:r w:rsidR="005C5D49" w:rsidRPr="005C5D49">
        <w:rPr>
          <w:rFonts w:ascii="Arial" w:hAnsi="Arial" w:cs="Arial"/>
        </w:rPr>
        <w:t xml:space="preserve"> </w:t>
      </w:r>
      <w:r w:rsidR="005C5D49" w:rsidRPr="00165867">
        <w:rPr>
          <w:rFonts w:ascii="Arial" w:hAnsi="Arial" w:cs="Arial"/>
        </w:rPr>
        <w:t xml:space="preserve">planning </w:t>
      </w:r>
      <w:r w:rsidR="005C5D49">
        <w:rPr>
          <w:rFonts w:ascii="Arial" w:hAnsi="Arial" w:cs="Arial"/>
        </w:rPr>
        <w:t xml:space="preserve">and listed building consent </w:t>
      </w:r>
      <w:r w:rsidR="005C5D49" w:rsidRPr="00165867">
        <w:rPr>
          <w:rFonts w:ascii="Arial" w:hAnsi="Arial" w:cs="Arial"/>
        </w:rPr>
        <w:t xml:space="preserve">applications </w:t>
      </w:r>
      <w:r w:rsidR="005C5D49">
        <w:rPr>
          <w:rFonts w:ascii="Arial" w:hAnsi="Arial" w:cs="Arial"/>
        </w:rPr>
        <w:t xml:space="preserve">by JD Wetherspoon </w:t>
      </w:r>
      <w:r w:rsidR="005C5D49" w:rsidRPr="00165867">
        <w:rPr>
          <w:rFonts w:ascii="Arial" w:hAnsi="Arial" w:cs="Arial"/>
        </w:rPr>
        <w:t xml:space="preserve">for the </w:t>
      </w:r>
      <w:r w:rsidR="005C5D49" w:rsidRPr="00165867">
        <w:rPr>
          <w:rFonts w:ascii="Arial" w:hAnsi="Arial" w:cs="Arial"/>
          <w:bCs/>
        </w:rPr>
        <w:t xml:space="preserve">conversion of </w:t>
      </w:r>
      <w:r w:rsidR="005C5D49" w:rsidRPr="006B7B7A">
        <w:rPr>
          <w:rFonts w:ascii="Arial" w:hAnsi="Arial" w:cs="Arial"/>
          <w:bCs/>
        </w:rPr>
        <w:t>the restaurant/wine bar (A3/A4 use) to public house/restaurant (A3/A4 use) together with extensions and alterations</w:t>
      </w:r>
      <w:r w:rsidR="005C5D49" w:rsidRPr="006B7B7A">
        <w:rPr>
          <w:rFonts w:ascii="Arial" w:hAnsi="Arial" w:cs="Arial"/>
          <w:bCs/>
        </w:rPr>
        <w:t>, at 18-22 St John Street</w:t>
      </w:r>
      <w:r w:rsidR="006B7B7A" w:rsidRPr="006B7B7A">
        <w:rPr>
          <w:rFonts w:ascii="Arial" w:hAnsi="Arial" w:cs="Arial"/>
          <w:bCs/>
        </w:rPr>
        <w:t xml:space="preserve">. </w:t>
      </w:r>
      <w:r w:rsidR="000237BF">
        <w:rPr>
          <w:rFonts w:ascii="Arial" w:hAnsi="Arial" w:cs="Arial"/>
          <w:bCs/>
        </w:rPr>
        <w:t xml:space="preserve">Their main </w:t>
      </w:r>
      <w:r w:rsidR="00913B22">
        <w:rPr>
          <w:rFonts w:ascii="Arial" w:hAnsi="Arial" w:cs="Arial"/>
          <w:bCs/>
        </w:rPr>
        <w:t>objections</w:t>
      </w:r>
      <w:r w:rsidR="000237BF">
        <w:rPr>
          <w:rFonts w:ascii="Arial" w:hAnsi="Arial" w:cs="Arial"/>
          <w:bCs/>
        </w:rPr>
        <w:t xml:space="preserve"> were:</w:t>
      </w:r>
    </w:p>
    <w:p w14:paraId="054E8459" w14:textId="77777777" w:rsidR="006B7B7A" w:rsidRPr="006B7B7A" w:rsidRDefault="006B7B7A" w:rsidP="006B7B7A">
      <w:pPr>
        <w:widowControl w:val="0"/>
        <w:autoSpaceDE w:val="0"/>
        <w:autoSpaceDN w:val="0"/>
        <w:adjustRightInd w:val="0"/>
        <w:rPr>
          <w:rFonts w:ascii="Arial" w:hAnsi="Arial" w:cs="Arial"/>
          <w:bCs/>
        </w:rPr>
      </w:pPr>
    </w:p>
    <w:p w14:paraId="6465B8E7" w14:textId="4C1E4B85" w:rsidR="006B7B7A" w:rsidRPr="006B7B7A" w:rsidRDefault="006B7B7A" w:rsidP="00913B22">
      <w:pPr>
        <w:pStyle w:val="ListParagraph"/>
        <w:widowControl w:val="0"/>
        <w:numPr>
          <w:ilvl w:val="0"/>
          <w:numId w:val="7"/>
        </w:numPr>
        <w:autoSpaceDE w:val="0"/>
        <w:autoSpaceDN w:val="0"/>
        <w:adjustRightInd w:val="0"/>
        <w:spacing w:after="0"/>
        <w:rPr>
          <w:rFonts w:ascii="Arial" w:hAnsi="Arial" w:cs="Arial"/>
          <w:bCs/>
          <w:sz w:val="24"/>
          <w:szCs w:val="24"/>
        </w:rPr>
      </w:pPr>
      <w:r w:rsidRPr="006B7B7A">
        <w:rPr>
          <w:rFonts w:ascii="Arial" w:hAnsi="Arial" w:cs="Arial"/>
          <w:bCs/>
          <w:sz w:val="24"/>
          <w:szCs w:val="24"/>
        </w:rPr>
        <w:t>Massive overdevelopment of a listed building</w:t>
      </w:r>
      <w:r w:rsidR="001129D8">
        <w:rPr>
          <w:rFonts w:ascii="Arial" w:hAnsi="Arial" w:cs="Arial"/>
          <w:bCs/>
          <w:sz w:val="24"/>
          <w:szCs w:val="24"/>
        </w:rPr>
        <w:t xml:space="preserve"> – trying to squeeze too much in</w:t>
      </w:r>
    </w:p>
    <w:p w14:paraId="7D9FD844" w14:textId="1F03BCA9" w:rsidR="006B7B7A" w:rsidRDefault="006B7B7A" w:rsidP="00913B22">
      <w:pPr>
        <w:pStyle w:val="ListParagraph"/>
        <w:widowControl w:val="0"/>
        <w:numPr>
          <w:ilvl w:val="0"/>
          <w:numId w:val="7"/>
        </w:numPr>
        <w:autoSpaceDE w:val="0"/>
        <w:autoSpaceDN w:val="0"/>
        <w:adjustRightInd w:val="0"/>
        <w:spacing w:after="0"/>
        <w:rPr>
          <w:rFonts w:ascii="Arial" w:hAnsi="Arial" w:cs="Arial"/>
          <w:bCs/>
          <w:sz w:val="24"/>
          <w:szCs w:val="24"/>
        </w:rPr>
      </w:pPr>
      <w:r>
        <w:rPr>
          <w:rFonts w:ascii="Arial" w:hAnsi="Arial" w:cs="Arial"/>
          <w:bCs/>
          <w:sz w:val="24"/>
          <w:szCs w:val="24"/>
        </w:rPr>
        <w:t>The site is bigger than the previous submission (kitchens/toilets upstairs)</w:t>
      </w:r>
    </w:p>
    <w:p w14:paraId="1E9FE20C" w14:textId="77777777" w:rsidR="00DE17F7" w:rsidRDefault="006B7B7A" w:rsidP="00913B22">
      <w:pPr>
        <w:pStyle w:val="ListParagraph"/>
        <w:widowControl w:val="0"/>
        <w:numPr>
          <w:ilvl w:val="0"/>
          <w:numId w:val="7"/>
        </w:numPr>
        <w:autoSpaceDE w:val="0"/>
        <w:autoSpaceDN w:val="0"/>
        <w:adjustRightInd w:val="0"/>
        <w:spacing w:after="0"/>
        <w:rPr>
          <w:rFonts w:ascii="Arial" w:hAnsi="Arial" w:cs="Arial"/>
          <w:bCs/>
          <w:sz w:val="24"/>
          <w:szCs w:val="24"/>
        </w:rPr>
      </w:pPr>
      <w:r>
        <w:rPr>
          <w:rFonts w:ascii="Arial" w:hAnsi="Arial" w:cs="Arial"/>
          <w:bCs/>
          <w:sz w:val="24"/>
          <w:szCs w:val="24"/>
        </w:rPr>
        <w:t xml:space="preserve">There are 12 car parking spaces, not 6 as stated in the application </w:t>
      </w:r>
    </w:p>
    <w:p w14:paraId="4E8460AD" w14:textId="04C9428E" w:rsidR="00DE17F7" w:rsidRDefault="00DE17F7" w:rsidP="00913B22">
      <w:pPr>
        <w:pStyle w:val="ListParagraph"/>
        <w:widowControl w:val="0"/>
        <w:numPr>
          <w:ilvl w:val="0"/>
          <w:numId w:val="7"/>
        </w:numPr>
        <w:autoSpaceDE w:val="0"/>
        <w:autoSpaceDN w:val="0"/>
        <w:adjustRightInd w:val="0"/>
        <w:spacing w:after="0"/>
        <w:rPr>
          <w:rFonts w:ascii="Arial" w:hAnsi="Arial" w:cs="Arial"/>
          <w:bCs/>
          <w:sz w:val="24"/>
          <w:szCs w:val="24"/>
        </w:rPr>
      </w:pPr>
      <w:r>
        <w:rPr>
          <w:rFonts w:ascii="Arial" w:hAnsi="Arial" w:cs="Arial"/>
          <w:bCs/>
          <w:sz w:val="24"/>
          <w:szCs w:val="24"/>
        </w:rPr>
        <w:t>Public footpath being moved to pass through the pub area</w:t>
      </w:r>
    </w:p>
    <w:p w14:paraId="786A3F1A" w14:textId="5F0FD6CD" w:rsidR="006B7B7A" w:rsidRDefault="00DE17F7" w:rsidP="00913B22">
      <w:pPr>
        <w:pStyle w:val="ListParagraph"/>
        <w:widowControl w:val="0"/>
        <w:numPr>
          <w:ilvl w:val="0"/>
          <w:numId w:val="7"/>
        </w:numPr>
        <w:autoSpaceDE w:val="0"/>
        <w:autoSpaceDN w:val="0"/>
        <w:adjustRightInd w:val="0"/>
        <w:spacing w:after="0"/>
        <w:rPr>
          <w:rFonts w:ascii="Arial" w:hAnsi="Arial" w:cs="Arial"/>
          <w:bCs/>
          <w:sz w:val="24"/>
          <w:szCs w:val="24"/>
        </w:rPr>
      </w:pPr>
      <w:r>
        <w:rPr>
          <w:rFonts w:ascii="Arial" w:hAnsi="Arial" w:cs="Arial"/>
          <w:bCs/>
          <w:sz w:val="24"/>
          <w:szCs w:val="24"/>
        </w:rPr>
        <w:t xml:space="preserve">Delivery vehicles will not be able to reverse down the narrow access off St John Street without endangering pedestrians </w:t>
      </w:r>
    </w:p>
    <w:p w14:paraId="3DE2E2B8" w14:textId="7A706AEC" w:rsidR="00913B22" w:rsidRDefault="00913B22" w:rsidP="00913B22">
      <w:pPr>
        <w:pStyle w:val="ListParagraph"/>
        <w:widowControl w:val="0"/>
        <w:numPr>
          <w:ilvl w:val="0"/>
          <w:numId w:val="7"/>
        </w:numPr>
        <w:autoSpaceDE w:val="0"/>
        <w:autoSpaceDN w:val="0"/>
        <w:adjustRightInd w:val="0"/>
        <w:spacing w:after="0"/>
        <w:rPr>
          <w:rFonts w:ascii="Arial" w:hAnsi="Arial" w:cs="Arial"/>
          <w:bCs/>
          <w:sz w:val="24"/>
          <w:szCs w:val="24"/>
        </w:rPr>
      </w:pPr>
      <w:r>
        <w:rPr>
          <w:rFonts w:ascii="Arial" w:hAnsi="Arial" w:cs="Arial"/>
          <w:bCs/>
          <w:sz w:val="24"/>
          <w:szCs w:val="24"/>
        </w:rPr>
        <w:t>Licensing hours from 07.00am – 00.30am Sun to Wed (07.00am – 01.30am Thu to Sat)</w:t>
      </w:r>
    </w:p>
    <w:p w14:paraId="7463DE68" w14:textId="45AF8AE6" w:rsidR="00913B22" w:rsidRDefault="00913B22" w:rsidP="00913B22">
      <w:pPr>
        <w:pStyle w:val="ListParagraph"/>
        <w:widowControl w:val="0"/>
        <w:numPr>
          <w:ilvl w:val="0"/>
          <w:numId w:val="7"/>
        </w:numPr>
        <w:autoSpaceDE w:val="0"/>
        <w:autoSpaceDN w:val="0"/>
        <w:adjustRightInd w:val="0"/>
        <w:spacing w:after="0"/>
        <w:rPr>
          <w:rFonts w:ascii="Arial" w:hAnsi="Arial" w:cs="Arial"/>
          <w:bCs/>
          <w:sz w:val="24"/>
          <w:szCs w:val="24"/>
        </w:rPr>
      </w:pPr>
      <w:r>
        <w:rPr>
          <w:rFonts w:ascii="Arial" w:hAnsi="Arial" w:cs="Arial"/>
          <w:bCs/>
          <w:sz w:val="24"/>
          <w:szCs w:val="24"/>
        </w:rPr>
        <w:t>No drinking outside after 11.30pm – does this include smoking?</w:t>
      </w:r>
    </w:p>
    <w:p w14:paraId="6E03BD5B" w14:textId="545019BE" w:rsidR="00176CF6" w:rsidRDefault="00176CF6" w:rsidP="00913B22">
      <w:pPr>
        <w:pStyle w:val="ListParagraph"/>
        <w:widowControl w:val="0"/>
        <w:numPr>
          <w:ilvl w:val="0"/>
          <w:numId w:val="7"/>
        </w:numPr>
        <w:autoSpaceDE w:val="0"/>
        <w:autoSpaceDN w:val="0"/>
        <w:adjustRightInd w:val="0"/>
        <w:spacing w:after="0"/>
        <w:rPr>
          <w:rFonts w:ascii="Arial" w:hAnsi="Arial" w:cs="Arial"/>
          <w:bCs/>
          <w:sz w:val="24"/>
          <w:szCs w:val="24"/>
        </w:rPr>
      </w:pPr>
      <w:r>
        <w:rPr>
          <w:rFonts w:ascii="Arial" w:hAnsi="Arial" w:cs="Arial"/>
          <w:bCs/>
          <w:sz w:val="24"/>
          <w:szCs w:val="24"/>
        </w:rPr>
        <w:t>No dogs allowed in garden area – dog walkers won’t be able to use the footpath</w:t>
      </w:r>
    </w:p>
    <w:p w14:paraId="03DD1A8C" w14:textId="0778030E" w:rsidR="00176CF6" w:rsidRPr="006B7B7A" w:rsidRDefault="00176CF6" w:rsidP="00913B22">
      <w:pPr>
        <w:pStyle w:val="ListParagraph"/>
        <w:widowControl w:val="0"/>
        <w:numPr>
          <w:ilvl w:val="0"/>
          <w:numId w:val="7"/>
        </w:numPr>
        <w:autoSpaceDE w:val="0"/>
        <w:autoSpaceDN w:val="0"/>
        <w:adjustRightInd w:val="0"/>
        <w:spacing w:after="0"/>
        <w:rPr>
          <w:rFonts w:ascii="Arial" w:hAnsi="Arial" w:cs="Arial"/>
          <w:bCs/>
          <w:sz w:val="24"/>
          <w:szCs w:val="24"/>
        </w:rPr>
      </w:pPr>
      <w:r>
        <w:rPr>
          <w:rFonts w:ascii="Arial" w:hAnsi="Arial" w:cs="Arial"/>
          <w:bCs/>
          <w:sz w:val="24"/>
          <w:szCs w:val="24"/>
        </w:rPr>
        <w:t>The 2016 parking survey used by applicant is out of date</w:t>
      </w:r>
    </w:p>
    <w:p w14:paraId="7783656A" w14:textId="77777777" w:rsidR="008A4B8C" w:rsidRDefault="008A4B8C" w:rsidP="00073425">
      <w:pPr>
        <w:widowControl w:val="0"/>
        <w:autoSpaceDE w:val="0"/>
        <w:autoSpaceDN w:val="0"/>
        <w:adjustRightInd w:val="0"/>
        <w:rPr>
          <w:rFonts w:ascii="Arial" w:hAnsi="Arial" w:cs="Arial"/>
          <w:bCs/>
        </w:rPr>
      </w:pPr>
    </w:p>
    <w:p w14:paraId="06D68DB8" w14:textId="77777777" w:rsidR="008A4B8C" w:rsidRDefault="008A4B8C" w:rsidP="00073425">
      <w:pPr>
        <w:widowControl w:val="0"/>
        <w:autoSpaceDE w:val="0"/>
        <w:autoSpaceDN w:val="0"/>
        <w:adjustRightInd w:val="0"/>
        <w:rPr>
          <w:rFonts w:ascii="Arial" w:hAnsi="Arial" w:cs="Arial"/>
          <w:bCs/>
        </w:rPr>
      </w:pPr>
    </w:p>
    <w:p w14:paraId="47D8D744" w14:textId="57841B97" w:rsidR="00E35B98" w:rsidRPr="00110808" w:rsidRDefault="00E35B98" w:rsidP="00073425">
      <w:pPr>
        <w:widowControl w:val="0"/>
        <w:autoSpaceDE w:val="0"/>
        <w:autoSpaceDN w:val="0"/>
        <w:adjustRightInd w:val="0"/>
        <w:rPr>
          <w:rFonts w:ascii="Arial" w:hAnsi="Arial" w:cs="Arial"/>
          <w:bCs/>
        </w:rPr>
      </w:pPr>
      <w:r>
        <w:rPr>
          <w:rFonts w:ascii="Arial" w:hAnsi="Arial" w:cs="Arial"/>
          <w:bCs/>
        </w:rPr>
        <w:t>Two members of the public</w:t>
      </w:r>
      <w:r w:rsidR="008A4B8C">
        <w:rPr>
          <w:rFonts w:ascii="Arial" w:hAnsi="Arial" w:cs="Arial"/>
          <w:bCs/>
        </w:rPr>
        <w:t xml:space="preserve"> attended the meeting to highlight the issue of speeding d</w:t>
      </w:r>
      <w:r w:rsidR="00811AD9">
        <w:rPr>
          <w:rFonts w:ascii="Arial" w:hAnsi="Arial" w:cs="Arial"/>
          <w:bCs/>
        </w:rPr>
        <w:t>r</w:t>
      </w:r>
      <w:r w:rsidR="008A4B8C">
        <w:rPr>
          <w:rFonts w:ascii="Arial" w:hAnsi="Arial" w:cs="Arial"/>
          <w:bCs/>
        </w:rPr>
        <w:t>ivers on Tickford Street</w:t>
      </w:r>
      <w:r w:rsidR="00811AD9">
        <w:rPr>
          <w:rFonts w:ascii="Arial" w:hAnsi="Arial" w:cs="Arial"/>
          <w:bCs/>
        </w:rPr>
        <w:t xml:space="preserve"> /</w:t>
      </w:r>
      <w:r w:rsidR="008A4B8C">
        <w:rPr>
          <w:rFonts w:ascii="Arial" w:hAnsi="Arial" w:cs="Arial"/>
          <w:bCs/>
        </w:rPr>
        <w:t xml:space="preserve"> London Road</w:t>
      </w:r>
      <w:r w:rsidR="00745815">
        <w:rPr>
          <w:rFonts w:ascii="Arial" w:hAnsi="Arial" w:cs="Arial"/>
          <w:bCs/>
        </w:rPr>
        <w:t>, which they said was a rat-run at all times of the day and night, not just at rush hour, and was a danger particularly to children and cyclists. A petition had been raised with over 200 supporters asking for the speed limit to be reduced to 20mph</w:t>
      </w:r>
      <w:r w:rsidR="00811AD9">
        <w:rPr>
          <w:rFonts w:ascii="Arial" w:hAnsi="Arial" w:cs="Arial"/>
          <w:bCs/>
        </w:rPr>
        <w:t xml:space="preserve"> and Speed Indicator Devices (SIDs) employed. The matter had been raised with Cllr McCall back in 2016 but nothing had been done, so the matter had now been taken up with Mark Lancaster MP.</w:t>
      </w:r>
      <w:r w:rsidR="00A40DD0">
        <w:rPr>
          <w:rFonts w:ascii="Arial" w:hAnsi="Arial" w:cs="Arial"/>
          <w:bCs/>
        </w:rPr>
        <w:t xml:space="preserve"> The speed limit was currently 20mph in the town centre and this should be extended into Tickford Street and London Road.</w:t>
      </w:r>
      <w:r w:rsidR="003B6ABF">
        <w:rPr>
          <w:rFonts w:ascii="Arial" w:hAnsi="Arial" w:cs="Arial"/>
          <w:bCs/>
        </w:rPr>
        <w:t xml:space="preserve"> Last year the police caught 75 speeding motorists in this area.</w:t>
      </w:r>
      <w:r w:rsidR="00D1311A">
        <w:rPr>
          <w:rFonts w:ascii="Arial" w:hAnsi="Arial" w:cs="Arial"/>
          <w:bCs/>
        </w:rPr>
        <w:t xml:space="preserve"> Rumble strips had been employed but were placed at the Priory Street/Aston Martin end of Tickford Street whereas they were needed further along Tickford Street</w:t>
      </w:r>
    </w:p>
    <w:p w14:paraId="547F3F09" w14:textId="77777777" w:rsidR="00073425" w:rsidRDefault="00073425" w:rsidP="000233FD">
      <w:pPr>
        <w:widowControl w:val="0"/>
        <w:autoSpaceDE w:val="0"/>
        <w:autoSpaceDN w:val="0"/>
        <w:adjustRightInd w:val="0"/>
        <w:ind w:left="2880" w:hanging="2880"/>
        <w:rPr>
          <w:rFonts w:ascii="Arial" w:hAnsi="Arial" w:cs="Arial"/>
          <w:b/>
          <w:bCs/>
        </w:rPr>
      </w:pPr>
    </w:p>
    <w:p w14:paraId="1D73658E" w14:textId="35ADE3B5" w:rsidR="000233FD" w:rsidRPr="00050301" w:rsidRDefault="00EA1548" w:rsidP="000233FD">
      <w:pPr>
        <w:widowControl w:val="0"/>
        <w:autoSpaceDE w:val="0"/>
        <w:autoSpaceDN w:val="0"/>
        <w:adjustRightInd w:val="0"/>
        <w:ind w:left="2880" w:hanging="2880"/>
        <w:rPr>
          <w:rFonts w:ascii="Arial" w:hAnsi="Arial" w:cs="Arial"/>
          <w:b/>
          <w:bCs/>
        </w:rPr>
      </w:pPr>
      <w:r>
        <w:rPr>
          <w:rFonts w:ascii="Arial" w:hAnsi="Arial" w:cs="Arial"/>
          <w:b/>
          <w:bCs/>
        </w:rPr>
        <w:t>ITEM 4</w:t>
      </w:r>
      <w:r w:rsidR="000233FD" w:rsidRPr="00050301">
        <w:rPr>
          <w:rFonts w:ascii="Arial" w:hAnsi="Arial" w:cs="Arial"/>
          <w:b/>
          <w:bCs/>
        </w:rPr>
        <w:t xml:space="preserve"> </w:t>
      </w:r>
      <w:r w:rsidR="00164016">
        <w:rPr>
          <w:rFonts w:ascii="Arial" w:hAnsi="Arial" w:cs="Arial"/>
          <w:b/>
          <w:bCs/>
        </w:rPr>
        <w:t>AUG</w:t>
      </w:r>
      <w:r w:rsidR="004A49F0" w:rsidRPr="00050301">
        <w:rPr>
          <w:rFonts w:ascii="Arial" w:hAnsi="Arial" w:cs="Arial"/>
          <w:b/>
          <w:bCs/>
        </w:rPr>
        <w:t xml:space="preserve"> </w:t>
      </w:r>
      <w:r w:rsidR="005312AA">
        <w:rPr>
          <w:rFonts w:ascii="Arial" w:hAnsi="Arial" w:cs="Arial"/>
          <w:b/>
          <w:bCs/>
        </w:rPr>
        <w:t>2019</w:t>
      </w:r>
      <w:r w:rsidR="00183D69" w:rsidRPr="00050301">
        <w:rPr>
          <w:rFonts w:ascii="Arial" w:hAnsi="Arial" w:cs="Arial"/>
          <w:b/>
          <w:bCs/>
        </w:rPr>
        <w:t>/TP</w:t>
      </w:r>
      <w:r w:rsidR="000233FD" w:rsidRPr="00050301">
        <w:rPr>
          <w:rFonts w:ascii="Arial" w:hAnsi="Arial" w:cs="Arial"/>
          <w:b/>
          <w:bCs/>
        </w:rPr>
        <w:t>:</w:t>
      </w:r>
      <w:r w:rsidR="000233FD" w:rsidRPr="00050301">
        <w:rPr>
          <w:rFonts w:ascii="Arial" w:hAnsi="Arial" w:cs="Arial"/>
          <w:b/>
          <w:bCs/>
        </w:rPr>
        <w:tab/>
        <w:t>MINUTES OF THE LAST MEETING AND ACTIONS ARISING</w:t>
      </w:r>
    </w:p>
    <w:p w14:paraId="6F0BABAF" w14:textId="77777777" w:rsidR="007B0DA2" w:rsidRDefault="007B0DA2" w:rsidP="00CA1ECF">
      <w:pPr>
        <w:widowControl w:val="0"/>
        <w:autoSpaceDE w:val="0"/>
        <w:autoSpaceDN w:val="0"/>
        <w:adjustRightInd w:val="0"/>
        <w:rPr>
          <w:rFonts w:ascii="Arial" w:hAnsi="Arial" w:cs="Arial"/>
          <w:b/>
          <w:bCs/>
        </w:rPr>
      </w:pPr>
    </w:p>
    <w:p w14:paraId="2DC65422" w14:textId="15C1E354" w:rsidR="000233FD" w:rsidRPr="00E35B98" w:rsidRDefault="000233FD" w:rsidP="00CA1ECF">
      <w:pPr>
        <w:widowControl w:val="0"/>
        <w:autoSpaceDE w:val="0"/>
        <w:autoSpaceDN w:val="0"/>
        <w:adjustRightInd w:val="0"/>
        <w:rPr>
          <w:rFonts w:ascii="Arial" w:hAnsi="Arial" w:cs="Arial"/>
          <w:b/>
        </w:rPr>
      </w:pPr>
      <w:r w:rsidRPr="00E35B98">
        <w:rPr>
          <w:rFonts w:ascii="Arial" w:hAnsi="Arial" w:cs="Arial"/>
          <w:b/>
        </w:rPr>
        <w:t>The minutes of the meeting held on</w:t>
      </w:r>
      <w:r w:rsidR="00164016" w:rsidRPr="00E35B98">
        <w:rPr>
          <w:rFonts w:ascii="Arial" w:hAnsi="Arial" w:cs="Arial"/>
          <w:b/>
        </w:rPr>
        <w:t xml:space="preserve"> 24</w:t>
      </w:r>
      <w:r w:rsidR="00185D2B" w:rsidRPr="00E35B98">
        <w:rPr>
          <w:rFonts w:ascii="Arial" w:hAnsi="Arial" w:cs="Arial"/>
          <w:b/>
          <w:vertAlign w:val="superscript"/>
        </w:rPr>
        <w:t>th</w:t>
      </w:r>
      <w:r w:rsidR="00A762DA" w:rsidRPr="00E35B98">
        <w:rPr>
          <w:rFonts w:ascii="Arial" w:hAnsi="Arial" w:cs="Arial"/>
          <w:b/>
        </w:rPr>
        <w:t xml:space="preserve"> </w:t>
      </w:r>
      <w:r w:rsidR="00164016" w:rsidRPr="00E35B98">
        <w:rPr>
          <w:rFonts w:ascii="Arial" w:hAnsi="Arial" w:cs="Arial"/>
          <w:b/>
        </w:rPr>
        <w:t>July</w:t>
      </w:r>
      <w:r w:rsidRPr="00E35B98">
        <w:rPr>
          <w:rFonts w:ascii="Arial" w:hAnsi="Arial" w:cs="Arial"/>
          <w:b/>
        </w:rPr>
        <w:t xml:space="preserve"> </w:t>
      </w:r>
      <w:r w:rsidR="00CE13C2" w:rsidRPr="00E35B98">
        <w:rPr>
          <w:rFonts w:ascii="Arial" w:hAnsi="Arial" w:cs="Arial"/>
          <w:b/>
        </w:rPr>
        <w:t>2019</w:t>
      </w:r>
      <w:r w:rsidR="00183D69" w:rsidRPr="00E35B98">
        <w:rPr>
          <w:rFonts w:ascii="Arial" w:hAnsi="Arial" w:cs="Arial"/>
          <w:b/>
        </w:rPr>
        <w:t xml:space="preserve"> </w:t>
      </w:r>
      <w:r w:rsidR="00CA1ECF" w:rsidRPr="00E35B98">
        <w:rPr>
          <w:rFonts w:ascii="Arial" w:hAnsi="Arial" w:cs="Arial"/>
          <w:b/>
        </w:rPr>
        <w:t xml:space="preserve">were agreed as a true record </w:t>
      </w:r>
      <w:r w:rsidR="00841C8D" w:rsidRPr="00E35B98">
        <w:rPr>
          <w:rFonts w:ascii="Arial" w:hAnsi="Arial" w:cs="Arial"/>
          <w:b/>
        </w:rPr>
        <w:t>and signed by the Chairman</w:t>
      </w:r>
      <w:r w:rsidR="007B0DA2" w:rsidRPr="00E35B98">
        <w:rPr>
          <w:rFonts w:ascii="Arial" w:hAnsi="Arial" w:cs="Arial"/>
          <w:b/>
        </w:rPr>
        <w:t xml:space="preserve">. </w:t>
      </w:r>
      <w:r w:rsidR="00164016" w:rsidRPr="00E35B98">
        <w:rPr>
          <w:rFonts w:ascii="Arial" w:hAnsi="Arial" w:cs="Arial"/>
          <w:b/>
        </w:rPr>
        <w:t>The minutes of the meeting held on 7</w:t>
      </w:r>
      <w:r w:rsidR="00164016" w:rsidRPr="00E35B98">
        <w:rPr>
          <w:rFonts w:ascii="Arial" w:hAnsi="Arial" w:cs="Arial"/>
          <w:b/>
          <w:vertAlign w:val="superscript"/>
        </w:rPr>
        <w:t>th</w:t>
      </w:r>
      <w:r w:rsidR="00164016" w:rsidRPr="00E35B98">
        <w:rPr>
          <w:rFonts w:ascii="Arial" w:hAnsi="Arial" w:cs="Arial"/>
          <w:b/>
        </w:rPr>
        <w:t xml:space="preserve"> August 2019 were agreed as a true record and signed by the Chairman after </w:t>
      </w:r>
      <w:r w:rsidR="00484F31" w:rsidRPr="00E35B98">
        <w:rPr>
          <w:rFonts w:ascii="Arial" w:hAnsi="Arial" w:cs="Arial"/>
          <w:b/>
        </w:rPr>
        <w:t xml:space="preserve">it was noted that Cllr </w:t>
      </w:r>
      <w:r w:rsidR="00484F31" w:rsidRPr="00E35B98">
        <w:rPr>
          <w:rFonts w:ascii="Arial" w:hAnsi="Arial" w:cs="Arial"/>
          <w:b/>
        </w:rPr>
        <w:lastRenderedPageBreak/>
        <w:t>Lombardo was not present</w:t>
      </w:r>
      <w:r w:rsidR="00073425" w:rsidRPr="00E35B98">
        <w:rPr>
          <w:rFonts w:ascii="Arial" w:hAnsi="Arial" w:cs="Arial"/>
          <w:b/>
        </w:rPr>
        <w:t xml:space="preserve"> at that meeting</w:t>
      </w:r>
      <w:r w:rsidR="00484F31" w:rsidRPr="00E35B98">
        <w:rPr>
          <w:rFonts w:ascii="Arial" w:hAnsi="Arial" w:cs="Arial"/>
          <w:b/>
        </w:rPr>
        <w:t>, having earlier given his apologies</w:t>
      </w:r>
      <w:r w:rsidR="00073425" w:rsidRPr="00E35B98">
        <w:rPr>
          <w:rFonts w:ascii="Arial" w:hAnsi="Arial" w:cs="Arial"/>
          <w:b/>
        </w:rPr>
        <w:t>.</w:t>
      </w:r>
    </w:p>
    <w:p w14:paraId="2C96640F" w14:textId="77777777" w:rsidR="00841C8D" w:rsidRPr="00050301" w:rsidRDefault="00841C8D" w:rsidP="00FC6E7A">
      <w:pPr>
        <w:widowControl w:val="0"/>
        <w:autoSpaceDE w:val="0"/>
        <w:autoSpaceDN w:val="0"/>
        <w:adjustRightInd w:val="0"/>
        <w:ind w:firstLine="720"/>
        <w:rPr>
          <w:rFonts w:ascii="Arial" w:hAnsi="Arial" w:cs="Arial"/>
          <w:b/>
        </w:rPr>
      </w:pPr>
    </w:p>
    <w:p w14:paraId="208966C6" w14:textId="3D88FF7F" w:rsidR="00831428" w:rsidRDefault="000233FD" w:rsidP="00D1185B">
      <w:pPr>
        <w:widowControl w:val="0"/>
        <w:tabs>
          <w:tab w:val="left" w:pos="720"/>
          <w:tab w:val="left" w:pos="1440"/>
          <w:tab w:val="left" w:pos="2160"/>
          <w:tab w:val="left" w:pos="3660"/>
        </w:tabs>
        <w:autoSpaceDE w:val="0"/>
        <w:autoSpaceDN w:val="0"/>
        <w:adjustRightInd w:val="0"/>
        <w:rPr>
          <w:rFonts w:ascii="Arial" w:hAnsi="Arial" w:cs="Arial"/>
          <w:b/>
        </w:rPr>
      </w:pPr>
      <w:r w:rsidRPr="00E35B98">
        <w:rPr>
          <w:rFonts w:ascii="Arial" w:hAnsi="Arial" w:cs="Arial"/>
          <w:b/>
        </w:rPr>
        <w:t>Prop:</w:t>
      </w:r>
      <w:r w:rsidRPr="00E35B98">
        <w:rPr>
          <w:rFonts w:ascii="Arial" w:hAnsi="Arial" w:cs="Arial"/>
          <w:b/>
        </w:rPr>
        <w:tab/>
      </w:r>
      <w:r w:rsidR="00347725" w:rsidRPr="00E35B98">
        <w:rPr>
          <w:rFonts w:ascii="Arial" w:hAnsi="Arial" w:cs="Arial"/>
          <w:b/>
        </w:rPr>
        <w:t>PW</w:t>
      </w:r>
      <w:r w:rsidRPr="00E35B98">
        <w:rPr>
          <w:rFonts w:ascii="Arial" w:hAnsi="Arial" w:cs="Arial"/>
          <w:b/>
        </w:rPr>
        <w:tab/>
        <w:t>Sec:</w:t>
      </w:r>
      <w:r w:rsidR="0090105E" w:rsidRPr="00E35B98">
        <w:rPr>
          <w:rFonts w:ascii="Arial" w:hAnsi="Arial" w:cs="Arial"/>
          <w:b/>
        </w:rPr>
        <w:t xml:space="preserve">  </w:t>
      </w:r>
      <w:r w:rsidR="00203C35" w:rsidRPr="00E35B98">
        <w:rPr>
          <w:rFonts w:ascii="Arial" w:hAnsi="Arial" w:cs="Arial"/>
          <w:b/>
        </w:rPr>
        <w:t>PD</w:t>
      </w:r>
    </w:p>
    <w:p w14:paraId="52386CCE" w14:textId="77777777" w:rsidR="00F11B65" w:rsidRDefault="00F11B65" w:rsidP="000233FD">
      <w:pPr>
        <w:rPr>
          <w:rFonts w:ascii="Arial" w:hAnsi="Arial" w:cs="Arial"/>
          <w:b/>
          <w:bCs/>
        </w:rPr>
      </w:pPr>
    </w:p>
    <w:p w14:paraId="59B3017D" w14:textId="68873CFD" w:rsidR="000233FD" w:rsidRPr="00050301" w:rsidRDefault="00974D46" w:rsidP="000233FD">
      <w:pPr>
        <w:rPr>
          <w:rFonts w:ascii="Arial" w:hAnsi="Arial" w:cs="Arial"/>
          <w:color w:val="000000"/>
        </w:rPr>
      </w:pPr>
      <w:r>
        <w:rPr>
          <w:rFonts w:ascii="Arial" w:hAnsi="Arial" w:cs="Arial"/>
          <w:b/>
          <w:bCs/>
        </w:rPr>
        <w:t>ITEM 5</w:t>
      </w:r>
      <w:r w:rsidR="000233FD" w:rsidRPr="00050301">
        <w:rPr>
          <w:rFonts w:ascii="Arial" w:hAnsi="Arial" w:cs="Arial"/>
          <w:b/>
          <w:bCs/>
        </w:rPr>
        <w:t xml:space="preserve"> </w:t>
      </w:r>
      <w:r w:rsidR="00484F31">
        <w:rPr>
          <w:rFonts w:ascii="Arial" w:hAnsi="Arial" w:cs="Arial"/>
          <w:b/>
          <w:bCs/>
        </w:rPr>
        <w:t>AUG</w:t>
      </w:r>
      <w:r w:rsidR="00635718" w:rsidRPr="00050301">
        <w:rPr>
          <w:rFonts w:ascii="Arial" w:hAnsi="Arial" w:cs="Arial"/>
          <w:b/>
          <w:bCs/>
        </w:rPr>
        <w:t xml:space="preserve"> </w:t>
      </w:r>
      <w:r w:rsidR="005312AA">
        <w:rPr>
          <w:rFonts w:ascii="Arial" w:hAnsi="Arial" w:cs="Arial"/>
          <w:b/>
          <w:bCs/>
        </w:rPr>
        <w:t>2019</w:t>
      </w:r>
      <w:r w:rsidR="00183D69" w:rsidRPr="00050301">
        <w:rPr>
          <w:rFonts w:ascii="Arial" w:hAnsi="Arial" w:cs="Arial"/>
          <w:b/>
          <w:bCs/>
        </w:rPr>
        <w:t>/TP</w:t>
      </w:r>
      <w:r w:rsidR="000233FD" w:rsidRPr="00050301">
        <w:rPr>
          <w:rFonts w:ascii="Arial" w:hAnsi="Arial" w:cs="Arial"/>
          <w:b/>
          <w:bCs/>
        </w:rPr>
        <w:t>:</w:t>
      </w:r>
      <w:r w:rsidR="000233FD" w:rsidRPr="00050301">
        <w:rPr>
          <w:rFonts w:ascii="Arial" w:hAnsi="Arial" w:cs="Arial"/>
          <w:b/>
          <w:bCs/>
        </w:rPr>
        <w:tab/>
        <w:t>PLANNING APPLICATIONS</w:t>
      </w:r>
    </w:p>
    <w:p w14:paraId="434CEC68" w14:textId="77777777" w:rsidR="00EC2991" w:rsidRDefault="00EC2991" w:rsidP="00B022DB">
      <w:pPr>
        <w:widowControl w:val="0"/>
        <w:autoSpaceDE w:val="0"/>
        <w:autoSpaceDN w:val="0"/>
        <w:adjustRightInd w:val="0"/>
        <w:ind w:left="720" w:hanging="720"/>
        <w:rPr>
          <w:rFonts w:ascii="Arial" w:hAnsi="Arial" w:cs="Arial"/>
          <w:b/>
        </w:rPr>
      </w:pPr>
    </w:p>
    <w:p w14:paraId="79161D02" w14:textId="77777777" w:rsidR="000233FD" w:rsidRPr="00050301" w:rsidRDefault="00974D46" w:rsidP="00B022DB">
      <w:pPr>
        <w:widowControl w:val="0"/>
        <w:autoSpaceDE w:val="0"/>
        <w:autoSpaceDN w:val="0"/>
        <w:adjustRightInd w:val="0"/>
        <w:ind w:left="720" w:hanging="720"/>
        <w:rPr>
          <w:rFonts w:ascii="Arial" w:hAnsi="Arial" w:cs="Arial"/>
        </w:rPr>
      </w:pPr>
      <w:r>
        <w:rPr>
          <w:rFonts w:ascii="Arial" w:hAnsi="Arial" w:cs="Arial"/>
          <w:b/>
        </w:rPr>
        <w:t>5</w:t>
      </w:r>
      <w:r w:rsidR="00F80FC6">
        <w:rPr>
          <w:rFonts w:ascii="Arial" w:hAnsi="Arial" w:cs="Arial"/>
          <w:b/>
        </w:rPr>
        <w:t>.1</w:t>
      </w:r>
      <w:r w:rsidR="00B022DB" w:rsidRPr="00050301">
        <w:rPr>
          <w:rFonts w:ascii="Arial" w:hAnsi="Arial" w:cs="Arial"/>
          <w:b/>
        </w:rPr>
        <w:tab/>
      </w:r>
      <w:r w:rsidR="000233FD" w:rsidRPr="00050301">
        <w:rPr>
          <w:rFonts w:ascii="Arial" w:hAnsi="Arial" w:cs="Arial"/>
          <w:b/>
        </w:rPr>
        <w:t>There were no objections</w:t>
      </w:r>
      <w:r w:rsidR="000233FD" w:rsidRPr="00050301">
        <w:rPr>
          <w:rFonts w:ascii="Arial" w:hAnsi="Arial" w:cs="Arial"/>
        </w:rPr>
        <w:t xml:space="preserve"> to the following applications pr</w:t>
      </w:r>
      <w:r w:rsidR="00AD4CA6" w:rsidRPr="00050301">
        <w:rPr>
          <w:rFonts w:ascii="Arial" w:hAnsi="Arial" w:cs="Arial"/>
        </w:rPr>
        <w:t xml:space="preserve">oviding the materials used were </w:t>
      </w:r>
      <w:r w:rsidR="000233FD" w:rsidRPr="00050301">
        <w:rPr>
          <w:rFonts w:ascii="Arial" w:hAnsi="Arial" w:cs="Arial"/>
        </w:rPr>
        <w:t>in keeping with the existing buildings, and any tree preservation orders had been cleared by the Tree Officer and tha</w:t>
      </w:r>
      <w:r w:rsidR="00AF4414" w:rsidRPr="00050301">
        <w:rPr>
          <w:rFonts w:ascii="Arial" w:hAnsi="Arial" w:cs="Arial"/>
        </w:rPr>
        <w:t xml:space="preserve">t any refurbishments to listed </w:t>
      </w:r>
      <w:r w:rsidR="000233FD" w:rsidRPr="00050301">
        <w:rPr>
          <w:rFonts w:ascii="Arial" w:hAnsi="Arial" w:cs="Arial"/>
        </w:rPr>
        <w:t>buildings conform to the Listed Buildings Officer and Conservation Officers’ remits:</w:t>
      </w:r>
    </w:p>
    <w:p w14:paraId="1CE70F6B" w14:textId="23806159" w:rsidR="00C076EF" w:rsidRDefault="00D023E2" w:rsidP="00C076EF">
      <w:pPr>
        <w:pStyle w:val="PlainText"/>
        <w:ind w:left="720" w:hanging="720"/>
        <w:rPr>
          <w:rFonts w:ascii="Arial" w:hAnsi="Arial" w:cs="Arial"/>
          <w:b/>
        </w:rPr>
      </w:pPr>
      <w:bookmarkStart w:id="0" w:name="OLE_LINK1"/>
      <w:r w:rsidRPr="00D023E2">
        <w:rPr>
          <w:rFonts w:ascii="Arial" w:hAnsi="Arial" w:cs="Arial"/>
          <w:b/>
        </w:rPr>
        <w:tab/>
      </w:r>
    </w:p>
    <w:p w14:paraId="5944C18C" w14:textId="77777777" w:rsidR="00041552" w:rsidRDefault="00041552" w:rsidP="00C3687C">
      <w:pPr>
        <w:widowControl w:val="0"/>
        <w:autoSpaceDE w:val="0"/>
        <w:autoSpaceDN w:val="0"/>
        <w:adjustRightInd w:val="0"/>
        <w:ind w:left="2880" w:hanging="2160"/>
        <w:rPr>
          <w:rFonts w:ascii="Arial" w:hAnsi="Arial" w:cs="Arial"/>
        </w:rPr>
      </w:pPr>
      <w:r w:rsidRPr="00D83C7D">
        <w:rPr>
          <w:rFonts w:ascii="Arial" w:hAnsi="Arial" w:cs="Arial"/>
          <w:b/>
        </w:rPr>
        <w:t>19/0</w:t>
      </w:r>
      <w:r>
        <w:rPr>
          <w:rFonts w:ascii="Arial" w:hAnsi="Arial" w:cs="Arial"/>
          <w:b/>
        </w:rPr>
        <w:t>1520/TCA</w:t>
      </w:r>
      <w:r w:rsidRPr="00D83C7D">
        <w:rPr>
          <w:rFonts w:ascii="Arial" w:hAnsi="Arial" w:cs="Arial"/>
          <w:b/>
        </w:rPr>
        <w:tab/>
      </w:r>
      <w:r>
        <w:rPr>
          <w:rFonts w:ascii="Arial" w:hAnsi="Arial" w:cs="Arial"/>
        </w:rPr>
        <w:t>Notification of intention to fell Holm Oak, and reduce lateral spread and remove deadwood from a Cedar, 42A Tickford Street</w:t>
      </w:r>
    </w:p>
    <w:p w14:paraId="575C066E" w14:textId="77777777" w:rsidR="00041552" w:rsidRDefault="00041552" w:rsidP="00C3687C">
      <w:pPr>
        <w:widowControl w:val="0"/>
        <w:autoSpaceDE w:val="0"/>
        <w:autoSpaceDN w:val="0"/>
        <w:adjustRightInd w:val="0"/>
        <w:ind w:left="2160" w:hanging="1440"/>
        <w:rPr>
          <w:rFonts w:ascii="Arial" w:hAnsi="Arial" w:cs="Arial"/>
        </w:rPr>
      </w:pPr>
      <w:r>
        <w:rPr>
          <w:rFonts w:ascii="Arial" w:hAnsi="Arial" w:cs="Arial"/>
          <w:b/>
        </w:rPr>
        <w:t>19/01981/FUL</w:t>
      </w:r>
      <w:r>
        <w:rPr>
          <w:rFonts w:ascii="Arial" w:hAnsi="Arial" w:cs="Arial"/>
          <w:b/>
        </w:rPr>
        <w:tab/>
      </w:r>
      <w:r>
        <w:rPr>
          <w:rFonts w:ascii="Arial" w:hAnsi="Arial" w:cs="Arial"/>
        </w:rPr>
        <w:t>Rear conservatory, 92 Greenwich Gardens</w:t>
      </w:r>
    </w:p>
    <w:p w14:paraId="006F8EBE" w14:textId="77777777" w:rsidR="00041552" w:rsidRDefault="00041552" w:rsidP="00C3687C">
      <w:pPr>
        <w:widowControl w:val="0"/>
        <w:autoSpaceDE w:val="0"/>
        <w:autoSpaceDN w:val="0"/>
        <w:adjustRightInd w:val="0"/>
        <w:ind w:left="2880" w:hanging="2160"/>
        <w:rPr>
          <w:rFonts w:ascii="Arial" w:hAnsi="Arial" w:cs="Arial"/>
        </w:rPr>
      </w:pPr>
      <w:r>
        <w:rPr>
          <w:rFonts w:ascii="Arial" w:hAnsi="Arial" w:cs="Arial"/>
          <w:b/>
        </w:rPr>
        <w:t>19/01909/TPO</w:t>
      </w:r>
      <w:r>
        <w:rPr>
          <w:rFonts w:ascii="Arial" w:hAnsi="Arial" w:cs="Arial"/>
          <w:b/>
        </w:rPr>
        <w:tab/>
      </w:r>
      <w:r w:rsidRPr="0063798E">
        <w:rPr>
          <w:rFonts w:ascii="Arial" w:hAnsi="Arial" w:cs="Arial"/>
        </w:rPr>
        <w:t xml:space="preserve">Tree preservation order for the intention to </w:t>
      </w:r>
      <w:proofErr w:type="spellStart"/>
      <w:r w:rsidRPr="0063798E">
        <w:rPr>
          <w:rFonts w:ascii="Arial" w:hAnsi="Arial" w:cs="Arial"/>
        </w:rPr>
        <w:t>repollard</w:t>
      </w:r>
      <w:proofErr w:type="spellEnd"/>
      <w:r w:rsidRPr="0063798E">
        <w:rPr>
          <w:rFonts w:ascii="Arial" w:hAnsi="Arial" w:cs="Arial"/>
        </w:rPr>
        <w:t xml:space="preserve"> 1 x Willow tree (T1) to original</w:t>
      </w:r>
      <w:r>
        <w:rPr>
          <w:rFonts w:ascii="Arial" w:hAnsi="Arial" w:cs="Arial"/>
        </w:rPr>
        <w:t xml:space="preserve"> pollard junctions, Bridge House, 2 Riverside</w:t>
      </w:r>
    </w:p>
    <w:p w14:paraId="52C3CE43" w14:textId="77777777" w:rsidR="00041552" w:rsidRDefault="00041552" w:rsidP="00C3687C">
      <w:pPr>
        <w:widowControl w:val="0"/>
        <w:autoSpaceDE w:val="0"/>
        <w:autoSpaceDN w:val="0"/>
        <w:adjustRightInd w:val="0"/>
        <w:ind w:left="2880" w:hanging="2160"/>
        <w:rPr>
          <w:rFonts w:ascii="Arial" w:hAnsi="Arial" w:cs="Arial"/>
        </w:rPr>
      </w:pPr>
      <w:r>
        <w:rPr>
          <w:rFonts w:ascii="Arial" w:hAnsi="Arial" w:cs="Arial"/>
          <w:b/>
        </w:rPr>
        <w:t>19/01933/FUL</w:t>
      </w:r>
      <w:r>
        <w:rPr>
          <w:rFonts w:ascii="Arial" w:hAnsi="Arial" w:cs="Arial"/>
          <w:b/>
        </w:rPr>
        <w:tab/>
      </w:r>
      <w:r>
        <w:rPr>
          <w:rFonts w:ascii="Arial" w:hAnsi="Arial" w:cs="Arial"/>
        </w:rPr>
        <w:t>Single storey rear and first floor side extension, 63 Flora Thompson Drive</w:t>
      </w:r>
    </w:p>
    <w:p w14:paraId="3CCCC5DF" w14:textId="77777777" w:rsidR="00041552" w:rsidRDefault="00041552" w:rsidP="00C076EF">
      <w:pPr>
        <w:widowControl w:val="0"/>
        <w:autoSpaceDE w:val="0"/>
        <w:autoSpaceDN w:val="0"/>
        <w:adjustRightInd w:val="0"/>
        <w:ind w:left="2880" w:hanging="2160"/>
        <w:rPr>
          <w:rFonts w:ascii="Arial" w:hAnsi="Arial" w:cs="Arial"/>
        </w:rPr>
      </w:pPr>
      <w:r w:rsidRPr="00953475">
        <w:rPr>
          <w:rFonts w:ascii="Arial" w:hAnsi="Arial" w:cs="Arial"/>
          <w:b/>
        </w:rPr>
        <w:t>19/01999/FUL</w:t>
      </w:r>
      <w:r>
        <w:rPr>
          <w:rFonts w:ascii="Arial" w:hAnsi="Arial" w:cs="Arial"/>
        </w:rPr>
        <w:t xml:space="preserve"> </w:t>
      </w:r>
      <w:r>
        <w:rPr>
          <w:rFonts w:ascii="Arial" w:hAnsi="Arial" w:cs="Arial"/>
        </w:rPr>
        <w:tab/>
        <w:t xml:space="preserve">Single storey front extension (resubmission of 19/01233/FUL 09/05/19), 9 </w:t>
      </w:r>
      <w:proofErr w:type="spellStart"/>
      <w:r>
        <w:rPr>
          <w:rFonts w:ascii="Arial" w:hAnsi="Arial" w:cs="Arial"/>
        </w:rPr>
        <w:t>Brockwell</w:t>
      </w:r>
      <w:proofErr w:type="spellEnd"/>
    </w:p>
    <w:p w14:paraId="02E2FE5C" w14:textId="77777777" w:rsidR="00041552" w:rsidRDefault="00041552" w:rsidP="00227FEC">
      <w:pPr>
        <w:widowControl w:val="0"/>
        <w:autoSpaceDE w:val="0"/>
        <w:autoSpaceDN w:val="0"/>
        <w:adjustRightInd w:val="0"/>
        <w:ind w:left="2880" w:hanging="2160"/>
        <w:rPr>
          <w:rFonts w:ascii="Arial" w:hAnsi="Arial" w:cs="Arial"/>
        </w:rPr>
      </w:pPr>
    </w:p>
    <w:p w14:paraId="5C6FC39F" w14:textId="68AEE9BB" w:rsidR="0088748F" w:rsidRPr="00FD3468" w:rsidRDefault="00974D46" w:rsidP="00FD3468">
      <w:pPr>
        <w:ind w:left="720" w:hanging="720"/>
        <w:rPr>
          <w:rFonts w:ascii="Arial" w:hAnsi="Arial" w:cs="Arial"/>
        </w:rPr>
      </w:pPr>
      <w:r w:rsidRPr="002A05C7">
        <w:rPr>
          <w:rFonts w:ascii="Arial" w:hAnsi="Arial" w:cs="Arial"/>
          <w:b/>
        </w:rPr>
        <w:t>5</w:t>
      </w:r>
      <w:r w:rsidR="00B774B6" w:rsidRPr="002A05C7">
        <w:rPr>
          <w:rFonts w:ascii="Arial" w:hAnsi="Arial" w:cs="Arial"/>
          <w:b/>
        </w:rPr>
        <w:t>.1</w:t>
      </w:r>
      <w:r w:rsidR="00A22957" w:rsidRPr="002A05C7">
        <w:rPr>
          <w:rFonts w:ascii="Arial" w:hAnsi="Arial" w:cs="Arial"/>
          <w:b/>
        </w:rPr>
        <w:t>.</w:t>
      </w:r>
      <w:r w:rsidR="0081389E" w:rsidRPr="002A05C7">
        <w:rPr>
          <w:rFonts w:ascii="Arial" w:hAnsi="Arial" w:cs="Arial"/>
          <w:b/>
        </w:rPr>
        <w:t>1</w:t>
      </w:r>
      <w:r w:rsidR="00A22957" w:rsidRPr="002A05C7">
        <w:rPr>
          <w:rFonts w:ascii="Arial" w:hAnsi="Arial" w:cs="Arial"/>
          <w:b/>
          <w:i/>
        </w:rPr>
        <w:tab/>
      </w:r>
      <w:r w:rsidR="000E5743" w:rsidRPr="002A05C7">
        <w:rPr>
          <w:rFonts w:ascii="Arial" w:hAnsi="Arial" w:cs="Arial"/>
          <w:b/>
          <w:i/>
        </w:rPr>
        <w:t>19</w:t>
      </w:r>
      <w:r w:rsidR="00A22957" w:rsidRPr="002A05C7">
        <w:rPr>
          <w:rFonts w:ascii="Arial" w:hAnsi="Arial" w:cs="Arial"/>
          <w:b/>
          <w:i/>
        </w:rPr>
        <w:t>/0</w:t>
      </w:r>
      <w:r w:rsidR="00185D2B" w:rsidRPr="002A05C7">
        <w:rPr>
          <w:rFonts w:ascii="Arial" w:hAnsi="Arial" w:cs="Arial"/>
          <w:b/>
          <w:i/>
        </w:rPr>
        <w:t>1</w:t>
      </w:r>
      <w:r w:rsidR="00F10415" w:rsidRPr="002A05C7">
        <w:rPr>
          <w:rFonts w:ascii="Arial" w:hAnsi="Arial" w:cs="Arial"/>
          <w:b/>
          <w:i/>
        </w:rPr>
        <w:t>7</w:t>
      </w:r>
      <w:r w:rsidR="002A05C7" w:rsidRPr="002A05C7">
        <w:rPr>
          <w:rFonts w:ascii="Arial" w:hAnsi="Arial" w:cs="Arial"/>
          <w:b/>
          <w:i/>
        </w:rPr>
        <w:t>80</w:t>
      </w:r>
      <w:r w:rsidR="00185D2B" w:rsidRPr="002A05C7">
        <w:rPr>
          <w:rFonts w:ascii="Arial" w:hAnsi="Arial" w:cs="Arial"/>
          <w:b/>
          <w:i/>
        </w:rPr>
        <w:t>/</w:t>
      </w:r>
      <w:r w:rsidR="002A05C7" w:rsidRPr="002A05C7">
        <w:rPr>
          <w:rFonts w:ascii="Arial" w:hAnsi="Arial" w:cs="Arial"/>
          <w:b/>
          <w:i/>
        </w:rPr>
        <w:t>HNOT</w:t>
      </w:r>
      <w:r w:rsidR="00A22957" w:rsidRPr="002A05C7">
        <w:rPr>
          <w:rFonts w:ascii="Arial" w:hAnsi="Arial" w:cs="Arial"/>
          <w:b/>
          <w:i/>
        </w:rPr>
        <w:t xml:space="preserve"> – </w:t>
      </w:r>
      <w:r w:rsidR="002A05C7" w:rsidRPr="002A05C7">
        <w:rPr>
          <w:rFonts w:ascii="Arial" w:hAnsi="Arial" w:cs="Arial"/>
          <w:b/>
          <w:i/>
        </w:rPr>
        <w:t>Hedgerow notification to remove 2 x 24m sections of hedgerow, Anglian Water, Willen Road Sports Ground</w:t>
      </w:r>
      <w:r w:rsidR="00595F35" w:rsidRPr="002A05C7">
        <w:rPr>
          <w:rFonts w:ascii="Arial" w:hAnsi="Arial" w:cs="Arial"/>
          <w:b/>
          <w:i/>
        </w:rPr>
        <w:t xml:space="preserve"> </w:t>
      </w:r>
      <w:r w:rsidR="00224B73" w:rsidRPr="002A05C7">
        <w:rPr>
          <w:rFonts w:ascii="Arial" w:hAnsi="Arial" w:cs="Arial"/>
        </w:rPr>
        <w:t xml:space="preserve">– </w:t>
      </w:r>
      <w:r w:rsidR="00224B73" w:rsidRPr="00FD3468">
        <w:rPr>
          <w:rFonts w:ascii="Arial" w:hAnsi="Arial" w:cs="Arial"/>
        </w:rPr>
        <w:t>The Committee</w:t>
      </w:r>
      <w:r w:rsidR="000C068B" w:rsidRPr="00FD3468">
        <w:rPr>
          <w:rFonts w:ascii="Arial" w:hAnsi="Arial" w:cs="Arial"/>
        </w:rPr>
        <w:t xml:space="preserve"> </w:t>
      </w:r>
      <w:r w:rsidR="00FD3468" w:rsidRPr="00FD3468">
        <w:rPr>
          <w:rFonts w:ascii="Arial" w:hAnsi="Arial" w:cs="Arial"/>
        </w:rPr>
        <w:t>noted that the</w:t>
      </w:r>
      <w:r w:rsidR="0088748F" w:rsidRPr="00FD3468">
        <w:rPr>
          <w:rFonts w:ascii="Arial" w:hAnsi="Arial" w:cs="Arial"/>
        </w:rPr>
        <w:t xml:space="preserve"> hedgerows identified on the plan</w:t>
      </w:r>
      <w:r w:rsidR="00FD3468" w:rsidRPr="00FD3468">
        <w:rPr>
          <w:rFonts w:ascii="Arial" w:hAnsi="Arial" w:cs="Arial"/>
        </w:rPr>
        <w:t xml:space="preserve"> </w:t>
      </w:r>
      <w:r w:rsidR="0088748F" w:rsidRPr="00FD3468">
        <w:rPr>
          <w:rFonts w:ascii="Arial" w:hAnsi="Arial" w:cs="Arial"/>
        </w:rPr>
        <w:t xml:space="preserve">as requiring removal are </w:t>
      </w:r>
      <w:r w:rsidR="00FD3468" w:rsidRPr="00FD3468">
        <w:rPr>
          <w:rFonts w:ascii="Arial" w:hAnsi="Arial" w:cs="Arial"/>
        </w:rPr>
        <w:t xml:space="preserve">in a different parish (Moulsoe) </w:t>
      </w:r>
      <w:r w:rsidR="00FD3468" w:rsidRPr="00FD3468">
        <w:rPr>
          <w:rFonts w:ascii="Arial" w:hAnsi="Arial" w:cs="Arial"/>
        </w:rPr>
        <w:t xml:space="preserve">and are </w:t>
      </w:r>
      <w:r w:rsidR="0088748F" w:rsidRPr="00FD3468">
        <w:rPr>
          <w:rFonts w:ascii="Arial" w:hAnsi="Arial" w:cs="Arial"/>
        </w:rPr>
        <w:t>nowhere near the Willen Road Spo</w:t>
      </w:r>
      <w:r w:rsidR="00FD3468" w:rsidRPr="00FD3468">
        <w:rPr>
          <w:rFonts w:ascii="Arial" w:hAnsi="Arial" w:cs="Arial"/>
        </w:rPr>
        <w:t xml:space="preserve">rts Ground (WRSG). </w:t>
      </w:r>
    </w:p>
    <w:p w14:paraId="46B09130" w14:textId="77777777" w:rsidR="0088748F" w:rsidRDefault="0088748F" w:rsidP="0088748F">
      <w:pPr>
        <w:rPr>
          <w:rFonts w:ascii="Arial Narrow" w:hAnsi="Arial Narrow"/>
          <w:color w:val="1F497D"/>
        </w:rPr>
      </w:pPr>
    </w:p>
    <w:p w14:paraId="11B3EBE2" w14:textId="41133198" w:rsidR="005C5D49" w:rsidRPr="005C5D49" w:rsidRDefault="00190AD5" w:rsidP="008F3C17">
      <w:pPr>
        <w:ind w:left="720" w:hanging="720"/>
        <w:rPr>
          <w:rFonts w:ascii="Arial" w:hAnsi="Arial" w:cs="Arial"/>
          <w:b/>
          <w:bCs/>
        </w:rPr>
      </w:pPr>
      <w:r w:rsidRPr="008F3C17">
        <w:rPr>
          <w:rFonts w:ascii="Arial" w:hAnsi="Arial" w:cs="Arial"/>
          <w:b/>
        </w:rPr>
        <w:t>5.2</w:t>
      </w:r>
      <w:r w:rsidRPr="008F3C17">
        <w:rPr>
          <w:rFonts w:ascii="Arial" w:hAnsi="Arial" w:cs="Arial"/>
          <w:b/>
        </w:rPr>
        <w:tab/>
      </w:r>
      <w:r w:rsidR="00C076EF" w:rsidRPr="008F3C17">
        <w:rPr>
          <w:rFonts w:ascii="Arial" w:hAnsi="Arial" w:cs="Arial"/>
          <w:b/>
        </w:rPr>
        <w:t>JD Wetherspoon</w:t>
      </w:r>
      <w:r w:rsidR="005C5D49" w:rsidRPr="008F3C17">
        <w:rPr>
          <w:rFonts w:ascii="Arial" w:hAnsi="Arial" w:cs="Arial"/>
          <w:b/>
        </w:rPr>
        <w:t>,</w:t>
      </w:r>
      <w:r w:rsidR="00C076EF" w:rsidRPr="008F3C17">
        <w:rPr>
          <w:rFonts w:ascii="Arial" w:hAnsi="Arial" w:cs="Arial"/>
          <w:b/>
        </w:rPr>
        <w:t xml:space="preserve"> 18-22 St John Street</w:t>
      </w:r>
      <w:r w:rsidR="005C5D49" w:rsidRPr="008F3C17">
        <w:rPr>
          <w:rFonts w:ascii="Arial" w:hAnsi="Arial" w:cs="Arial"/>
          <w:b/>
        </w:rPr>
        <w:t xml:space="preserve"> – Planning application 19/01975/FUL and Listed Building Consent application 19/01976/LBC</w:t>
      </w:r>
      <w:r w:rsidR="005C5D49" w:rsidRPr="008F3C17">
        <w:rPr>
          <w:rFonts w:ascii="Arial" w:hAnsi="Arial" w:cs="Arial"/>
          <w:bCs/>
        </w:rPr>
        <w:t xml:space="preserve"> </w:t>
      </w:r>
      <w:r w:rsidR="005C5D49" w:rsidRPr="008F3C17">
        <w:rPr>
          <w:rFonts w:ascii="Arial" w:hAnsi="Arial" w:cs="Arial"/>
          <w:b/>
          <w:bCs/>
        </w:rPr>
        <w:t>(</w:t>
      </w:r>
      <w:r w:rsidR="005C5D49" w:rsidRPr="008F3C17">
        <w:rPr>
          <w:rFonts w:ascii="Arial" w:hAnsi="Arial" w:cs="Arial"/>
          <w:b/>
          <w:bCs/>
        </w:rPr>
        <w:t>resubmissions of applications 16/01803/FUL and 16/01804/LBC</w:t>
      </w:r>
      <w:r w:rsidR="005C5D49" w:rsidRPr="008F3C17">
        <w:rPr>
          <w:rFonts w:ascii="Arial" w:hAnsi="Arial" w:cs="Arial"/>
          <w:b/>
          <w:bCs/>
        </w:rPr>
        <w:t>)</w:t>
      </w:r>
      <w:r w:rsidR="005C5D49" w:rsidRPr="008F3C17">
        <w:rPr>
          <w:rFonts w:ascii="Arial" w:hAnsi="Arial" w:cs="Arial"/>
          <w:b/>
          <w:bCs/>
        </w:rPr>
        <w:t>.</w:t>
      </w:r>
    </w:p>
    <w:p w14:paraId="54E41929" w14:textId="4EEDCE51" w:rsidR="00190AD5" w:rsidRPr="005C5D49" w:rsidRDefault="005C5D49" w:rsidP="001C440C">
      <w:pPr>
        <w:ind w:left="720" w:hanging="720"/>
        <w:rPr>
          <w:rFonts w:ascii="Arial" w:hAnsi="Arial" w:cs="Arial"/>
        </w:rPr>
      </w:pPr>
      <w:r w:rsidRPr="005C5D49">
        <w:rPr>
          <w:rFonts w:ascii="Arial" w:hAnsi="Arial" w:cs="Arial"/>
        </w:rPr>
        <w:tab/>
      </w:r>
    </w:p>
    <w:p w14:paraId="426C7567" w14:textId="4CCE5C40" w:rsidR="00893653" w:rsidRDefault="00667F75" w:rsidP="00165867">
      <w:pPr>
        <w:ind w:left="720"/>
        <w:rPr>
          <w:rFonts w:ascii="Arial" w:hAnsi="Arial" w:cs="Arial"/>
        </w:rPr>
      </w:pPr>
      <w:r>
        <w:rPr>
          <w:rFonts w:ascii="Arial" w:hAnsi="Arial" w:cs="Arial"/>
        </w:rPr>
        <w:t xml:space="preserve">Having </w:t>
      </w:r>
      <w:r w:rsidRPr="00667F75">
        <w:rPr>
          <w:rFonts w:ascii="Arial" w:hAnsi="Arial" w:cs="Arial"/>
        </w:rPr>
        <w:t xml:space="preserve">listened </w:t>
      </w:r>
      <w:r>
        <w:rPr>
          <w:rFonts w:ascii="Arial" w:hAnsi="Arial" w:cs="Arial"/>
        </w:rPr>
        <w:t xml:space="preserve">earlier </w:t>
      </w:r>
      <w:r w:rsidRPr="00667F75">
        <w:rPr>
          <w:rFonts w:ascii="Arial" w:hAnsi="Arial" w:cs="Arial"/>
        </w:rPr>
        <w:t xml:space="preserve">to the </w:t>
      </w:r>
      <w:r w:rsidR="005928B6" w:rsidRPr="00667F75">
        <w:rPr>
          <w:rFonts w:ascii="Arial" w:hAnsi="Arial" w:cs="Arial"/>
        </w:rPr>
        <w:t xml:space="preserve">concerns of the </w:t>
      </w:r>
      <w:r w:rsidR="005928B6" w:rsidRPr="00667F75">
        <w:rPr>
          <w:rFonts w:ascii="Arial" w:hAnsi="Arial" w:cs="Arial"/>
        </w:rPr>
        <w:t>members of the public</w:t>
      </w:r>
      <w:r>
        <w:rPr>
          <w:rFonts w:ascii="Arial" w:hAnsi="Arial" w:cs="Arial"/>
        </w:rPr>
        <w:t xml:space="preserve">, the Committee had no material objections to the application. The applicant was trying to get delivery vehicles off the main road and had given assurances that smaller vehicles would be used to effect deliveries. </w:t>
      </w:r>
    </w:p>
    <w:p w14:paraId="2DAA8168" w14:textId="77777777" w:rsidR="00893653" w:rsidRDefault="00893653" w:rsidP="00167A8B">
      <w:pPr>
        <w:ind w:left="720"/>
        <w:rPr>
          <w:rFonts w:ascii="Arial" w:hAnsi="Arial" w:cs="Arial"/>
        </w:rPr>
      </w:pPr>
    </w:p>
    <w:p w14:paraId="6679D836" w14:textId="1BEFB89F" w:rsidR="00BD75BE" w:rsidRPr="002238DB" w:rsidRDefault="00893653" w:rsidP="00167A8B">
      <w:pPr>
        <w:ind w:left="720"/>
        <w:rPr>
          <w:rFonts w:ascii="Arial" w:hAnsi="Arial" w:cs="Arial"/>
          <w:b/>
        </w:rPr>
      </w:pPr>
      <w:r w:rsidRPr="002238DB">
        <w:rPr>
          <w:rFonts w:ascii="Arial" w:hAnsi="Arial" w:cs="Arial"/>
          <w:b/>
        </w:rPr>
        <w:t>Resolved to support applications 19/01975/FUL and 19/01976/LBC</w:t>
      </w:r>
      <w:r w:rsidR="005928B6" w:rsidRPr="002238DB">
        <w:rPr>
          <w:rFonts w:ascii="Arial" w:hAnsi="Arial" w:cs="Arial"/>
          <w:b/>
        </w:rPr>
        <w:t xml:space="preserve"> </w:t>
      </w:r>
      <w:r w:rsidR="002238DB" w:rsidRPr="002238DB">
        <w:rPr>
          <w:rFonts w:ascii="Arial" w:hAnsi="Arial" w:cs="Arial"/>
          <w:b/>
        </w:rPr>
        <w:t>subject to the following conditions:</w:t>
      </w:r>
    </w:p>
    <w:p w14:paraId="36274786" w14:textId="2BFDC092" w:rsidR="002238DB" w:rsidRDefault="0037213E" w:rsidP="00167A8B">
      <w:pPr>
        <w:pStyle w:val="ListParagraph"/>
        <w:numPr>
          <w:ilvl w:val="0"/>
          <w:numId w:val="8"/>
        </w:numPr>
        <w:spacing w:after="0"/>
        <w:rPr>
          <w:rFonts w:ascii="Arial" w:hAnsi="Arial" w:cs="Arial"/>
          <w:b/>
          <w:sz w:val="24"/>
          <w:szCs w:val="24"/>
        </w:rPr>
      </w:pPr>
      <w:r>
        <w:rPr>
          <w:rFonts w:ascii="Arial" w:hAnsi="Arial" w:cs="Arial"/>
          <w:b/>
          <w:sz w:val="24"/>
          <w:szCs w:val="24"/>
        </w:rPr>
        <w:t>Ensure that s</w:t>
      </w:r>
      <w:r w:rsidR="002238DB" w:rsidRPr="002238DB">
        <w:rPr>
          <w:rFonts w:ascii="Arial" w:hAnsi="Arial" w:cs="Arial"/>
          <w:b/>
          <w:sz w:val="24"/>
          <w:szCs w:val="24"/>
        </w:rPr>
        <w:t>ervice vehicles using</w:t>
      </w:r>
      <w:r>
        <w:rPr>
          <w:rFonts w:ascii="Arial" w:hAnsi="Arial" w:cs="Arial"/>
          <w:b/>
          <w:sz w:val="24"/>
          <w:szCs w:val="24"/>
        </w:rPr>
        <w:t xml:space="preserve"> the </w:t>
      </w:r>
      <w:r w:rsidR="00167A8B">
        <w:rPr>
          <w:rFonts w:ascii="Arial" w:hAnsi="Arial" w:cs="Arial"/>
          <w:b/>
          <w:sz w:val="24"/>
          <w:szCs w:val="24"/>
        </w:rPr>
        <w:t xml:space="preserve">narrow </w:t>
      </w:r>
      <w:r>
        <w:rPr>
          <w:rFonts w:ascii="Arial" w:hAnsi="Arial" w:cs="Arial"/>
          <w:b/>
          <w:sz w:val="24"/>
          <w:szCs w:val="24"/>
        </w:rPr>
        <w:t>access off St John Street are able to safely enter/exit without endangering pedestrians using the public right of way</w:t>
      </w:r>
    </w:p>
    <w:p w14:paraId="40D16EE4" w14:textId="1B8C2247" w:rsidR="00167A8B" w:rsidRDefault="000513E3" w:rsidP="00167A8B">
      <w:pPr>
        <w:pStyle w:val="ListParagraph"/>
        <w:numPr>
          <w:ilvl w:val="0"/>
          <w:numId w:val="8"/>
        </w:numPr>
        <w:spacing w:after="0"/>
        <w:rPr>
          <w:rFonts w:ascii="Arial" w:hAnsi="Arial" w:cs="Arial"/>
          <w:b/>
          <w:sz w:val="24"/>
          <w:szCs w:val="24"/>
        </w:rPr>
      </w:pPr>
      <w:r>
        <w:rPr>
          <w:rFonts w:ascii="Arial" w:hAnsi="Arial" w:cs="Arial"/>
          <w:b/>
          <w:sz w:val="24"/>
          <w:szCs w:val="24"/>
        </w:rPr>
        <w:t>The data in the car park survey carried out in 2016 is updated to reflect current usage</w:t>
      </w:r>
    </w:p>
    <w:p w14:paraId="16B2A324" w14:textId="77777777" w:rsidR="009F5567" w:rsidRDefault="009F5567" w:rsidP="009F5567">
      <w:pPr>
        <w:rPr>
          <w:rFonts w:ascii="Arial" w:hAnsi="Arial" w:cs="Arial"/>
          <w:b/>
        </w:rPr>
      </w:pPr>
    </w:p>
    <w:p w14:paraId="7FD39D72" w14:textId="2C659F31" w:rsidR="009F5567" w:rsidRDefault="009F5567" w:rsidP="009F5567">
      <w:pPr>
        <w:widowControl w:val="0"/>
        <w:tabs>
          <w:tab w:val="left" w:pos="720"/>
          <w:tab w:val="left" w:pos="1440"/>
          <w:tab w:val="left" w:pos="2160"/>
          <w:tab w:val="left" w:pos="3660"/>
        </w:tabs>
        <w:autoSpaceDE w:val="0"/>
        <w:autoSpaceDN w:val="0"/>
        <w:adjustRightInd w:val="0"/>
        <w:rPr>
          <w:rFonts w:ascii="Arial" w:hAnsi="Arial" w:cs="Arial"/>
          <w:b/>
        </w:rPr>
      </w:pPr>
      <w:r>
        <w:rPr>
          <w:rFonts w:ascii="Arial" w:hAnsi="Arial" w:cs="Arial"/>
          <w:b/>
        </w:rPr>
        <w:tab/>
      </w:r>
      <w:r w:rsidRPr="00E35B98">
        <w:rPr>
          <w:rFonts w:ascii="Arial" w:hAnsi="Arial" w:cs="Arial"/>
          <w:b/>
        </w:rPr>
        <w:t>Prop:</w:t>
      </w:r>
      <w:r w:rsidRPr="00E35B98">
        <w:rPr>
          <w:rFonts w:ascii="Arial" w:hAnsi="Arial" w:cs="Arial"/>
          <w:b/>
        </w:rPr>
        <w:tab/>
        <w:t>PW</w:t>
      </w:r>
      <w:r w:rsidRPr="00E35B98">
        <w:rPr>
          <w:rFonts w:ascii="Arial" w:hAnsi="Arial" w:cs="Arial"/>
          <w:b/>
        </w:rPr>
        <w:tab/>
        <w:t xml:space="preserve">Sec:  </w:t>
      </w:r>
      <w:r>
        <w:rPr>
          <w:rFonts w:ascii="Arial" w:hAnsi="Arial" w:cs="Arial"/>
          <w:b/>
        </w:rPr>
        <w:t>RC</w:t>
      </w:r>
    </w:p>
    <w:p w14:paraId="7D546215" w14:textId="77777777" w:rsidR="009F5567" w:rsidRPr="009F5567" w:rsidRDefault="009F5567" w:rsidP="009F5567">
      <w:pPr>
        <w:ind w:left="720"/>
        <w:rPr>
          <w:rFonts w:ascii="Arial" w:hAnsi="Arial" w:cs="Arial"/>
          <w:b/>
        </w:rPr>
      </w:pPr>
    </w:p>
    <w:bookmarkEnd w:id="0"/>
    <w:p w14:paraId="08CBBD80" w14:textId="1C7DA35A" w:rsidR="00796EC1" w:rsidRPr="00C051EE" w:rsidRDefault="00184FA8" w:rsidP="00523D07">
      <w:pPr>
        <w:ind w:left="720" w:hanging="720"/>
        <w:rPr>
          <w:rFonts w:ascii="Arial" w:hAnsi="Arial" w:cs="Arial"/>
          <w:b/>
        </w:rPr>
      </w:pPr>
      <w:r w:rsidRPr="00C051EE">
        <w:rPr>
          <w:rFonts w:ascii="Arial" w:hAnsi="Arial" w:cs="Arial"/>
          <w:b/>
        </w:rPr>
        <w:t>5</w:t>
      </w:r>
      <w:r w:rsidR="00190AD5" w:rsidRPr="00C051EE">
        <w:rPr>
          <w:rFonts w:ascii="Arial" w:hAnsi="Arial" w:cs="Arial"/>
          <w:b/>
        </w:rPr>
        <w:t>.3</w:t>
      </w:r>
      <w:r w:rsidR="001201AF" w:rsidRPr="00C051EE">
        <w:rPr>
          <w:rFonts w:ascii="Arial" w:hAnsi="Arial" w:cs="Arial"/>
          <w:b/>
        </w:rPr>
        <w:tab/>
      </w:r>
      <w:r w:rsidR="00C051EE" w:rsidRPr="00C051EE">
        <w:rPr>
          <w:rFonts w:ascii="Arial" w:hAnsi="Arial" w:cs="Arial"/>
          <w:b/>
        </w:rPr>
        <w:t xml:space="preserve">Planning Application 19/00420/FUL – Lidl </w:t>
      </w:r>
      <w:proofErr w:type="spellStart"/>
      <w:r w:rsidR="00C051EE" w:rsidRPr="00C051EE">
        <w:rPr>
          <w:rFonts w:ascii="Arial" w:hAnsi="Arial" w:cs="Arial"/>
          <w:b/>
        </w:rPr>
        <w:t>Foodstore</w:t>
      </w:r>
      <w:proofErr w:type="spellEnd"/>
    </w:p>
    <w:p w14:paraId="0B319386" w14:textId="77777777" w:rsidR="00CD5463" w:rsidRPr="00C051EE" w:rsidRDefault="00CD5463" w:rsidP="00523D07">
      <w:pPr>
        <w:ind w:left="720" w:hanging="720"/>
        <w:rPr>
          <w:rFonts w:ascii="Arial" w:hAnsi="Arial" w:cs="Arial"/>
          <w:b/>
        </w:rPr>
      </w:pPr>
    </w:p>
    <w:p w14:paraId="2F6A28CC" w14:textId="0BB74348" w:rsidR="00FE34E0" w:rsidRPr="00C051EE" w:rsidRDefault="00190AD5" w:rsidP="00C051EE">
      <w:pPr>
        <w:ind w:left="720" w:hanging="720"/>
        <w:rPr>
          <w:rFonts w:ascii="Arial" w:hAnsi="Arial" w:cs="Arial"/>
        </w:rPr>
      </w:pPr>
      <w:r w:rsidRPr="00C051EE">
        <w:rPr>
          <w:rFonts w:ascii="Arial" w:hAnsi="Arial" w:cs="Arial"/>
        </w:rPr>
        <w:tab/>
        <w:t>The Committee received</w:t>
      </w:r>
      <w:r w:rsidR="00D1311A">
        <w:rPr>
          <w:rFonts w:ascii="Arial" w:hAnsi="Arial" w:cs="Arial"/>
        </w:rPr>
        <w:t xml:space="preserve"> and noted</w:t>
      </w:r>
      <w:r w:rsidRPr="00C051EE">
        <w:rPr>
          <w:rFonts w:ascii="Arial" w:hAnsi="Arial" w:cs="Arial"/>
        </w:rPr>
        <w:t xml:space="preserve"> </w:t>
      </w:r>
      <w:r w:rsidR="0038446C">
        <w:rPr>
          <w:rFonts w:ascii="Arial" w:hAnsi="Arial" w:cs="Arial"/>
        </w:rPr>
        <w:t xml:space="preserve">copies of letters from businesses and individuals objecting to the proposed retail </w:t>
      </w:r>
      <w:proofErr w:type="spellStart"/>
      <w:r w:rsidR="0038446C">
        <w:rPr>
          <w:rFonts w:ascii="Arial" w:hAnsi="Arial" w:cs="Arial"/>
        </w:rPr>
        <w:t>foodstore</w:t>
      </w:r>
      <w:proofErr w:type="spellEnd"/>
      <w:r w:rsidR="0038446C">
        <w:rPr>
          <w:rFonts w:ascii="Arial" w:hAnsi="Arial" w:cs="Arial"/>
        </w:rPr>
        <w:t xml:space="preserve"> on land at Wolverton Road, </w:t>
      </w:r>
      <w:proofErr w:type="spellStart"/>
      <w:r w:rsidR="0038446C">
        <w:rPr>
          <w:rFonts w:ascii="Arial" w:hAnsi="Arial" w:cs="Arial"/>
        </w:rPr>
        <w:t>Blakelands</w:t>
      </w:r>
      <w:proofErr w:type="spellEnd"/>
      <w:r w:rsidR="0038446C">
        <w:rPr>
          <w:rFonts w:ascii="Arial" w:hAnsi="Arial" w:cs="Arial"/>
        </w:rPr>
        <w:t>.</w:t>
      </w:r>
      <w:r w:rsidR="00D1311A">
        <w:rPr>
          <w:rFonts w:ascii="Arial" w:hAnsi="Arial" w:cs="Arial"/>
        </w:rPr>
        <w:t xml:space="preserve"> The Chairman commented that he understood from Great Linford Parish Council that the recommendation will be for approval of the application.</w:t>
      </w:r>
    </w:p>
    <w:p w14:paraId="16ABE710" w14:textId="77777777" w:rsidR="00C229F2" w:rsidRPr="00484F31" w:rsidRDefault="00C229F2" w:rsidP="00523D07">
      <w:pPr>
        <w:ind w:left="720" w:hanging="720"/>
        <w:rPr>
          <w:rFonts w:ascii="Arial" w:hAnsi="Arial" w:cs="Arial"/>
          <w:highlight w:val="yellow"/>
        </w:rPr>
      </w:pPr>
    </w:p>
    <w:p w14:paraId="5BCC1931" w14:textId="36A48CF3" w:rsidR="00C229F2" w:rsidRPr="006B3D18" w:rsidRDefault="00C229F2" w:rsidP="00C229F2">
      <w:pPr>
        <w:ind w:left="720" w:hanging="720"/>
        <w:rPr>
          <w:rFonts w:ascii="Arial" w:hAnsi="Arial" w:cs="Arial"/>
          <w:b/>
        </w:rPr>
      </w:pPr>
      <w:r w:rsidRPr="006B3D18">
        <w:rPr>
          <w:rFonts w:ascii="Arial" w:hAnsi="Arial" w:cs="Arial"/>
          <w:b/>
        </w:rPr>
        <w:lastRenderedPageBreak/>
        <w:t xml:space="preserve">ITEM </w:t>
      </w:r>
      <w:r w:rsidR="00B30AB8" w:rsidRPr="006B3D18">
        <w:rPr>
          <w:rFonts w:ascii="Arial" w:hAnsi="Arial" w:cs="Arial"/>
          <w:b/>
        </w:rPr>
        <w:t>6</w:t>
      </w:r>
      <w:r w:rsidRPr="006B3D18">
        <w:rPr>
          <w:rFonts w:ascii="Arial" w:hAnsi="Arial" w:cs="Arial"/>
          <w:b/>
        </w:rPr>
        <w:t xml:space="preserve"> </w:t>
      </w:r>
      <w:r w:rsidR="006B3D18">
        <w:rPr>
          <w:rFonts w:ascii="Arial" w:hAnsi="Arial" w:cs="Arial"/>
          <w:b/>
          <w:bCs/>
        </w:rPr>
        <w:t>AUG</w:t>
      </w:r>
      <w:r w:rsidRPr="006B3D18">
        <w:rPr>
          <w:rFonts w:ascii="Arial" w:hAnsi="Arial" w:cs="Arial"/>
          <w:b/>
          <w:bCs/>
        </w:rPr>
        <w:t xml:space="preserve"> 2019/TP:</w:t>
      </w:r>
      <w:r w:rsidRPr="006B3D18">
        <w:rPr>
          <w:rFonts w:ascii="Arial" w:hAnsi="Arial" w:cs="Arial"/>
          <w:b/>
        </w:rPr>
        <w:tab/>
        <w:t>LICENCE APPLICATIONS</w:t>
      </w:r>
    </w:p>
    <w:p w14:paraId="3FEF5879" w14:textId="77777777" w:rsidR="00C229F2" w:rsidRPr="00484F31" w:rsidRDefault="00C229F2" w:rsidP="00523D07">
      <w:pPr>
        <w:ind w:left="720" w:hanging="720"/>
        <w:rPr>
          <w:rFonts w:ascii="Arial" w:hAnsi="Arial" w:cs="Arial"/>
          <w:highlight w:val="yellow"/>
        </w:rPr>
      </w:pPr>
    </w:p>
    <w:p w14:paraId="5C21F478" w14:textId="77777777" w:rsidR="00C229F2" w:rsidRPr="006B3D18" w:rsidRDefault="00C229F2" w:rsidP="00C229F2">
      <w:pPr>
        <w:ind w:left="-709" w:firstLine="709"/>
        <w:rPr>
          <w:rFonts w:ascii="Arial" w:hAnsi="Arial" w:cs="Arial"/>
          <w:b/>
          <w:bCs/>
          <w:noProof/>
        </w:rPr>
      </w:pPr>
      <w:r w:rsidRPr="006B3D18">
        <w:rPr>
          <w:rFonts w:ascii="Arial" w:hAnsi="Arial" w:cs="Arial"/>
          <w:b/>
        </w:rPr>
        <w:t>Red House Public House</w:t>
      </w:r>
      <w:r w:rsidRPr="006B3D18">
        <w:rPr>
          <w:rFonts w:ascii="Arial" w:hAnsi="Arial" w:cs="Arial"/>
          <w:b/>
          <w:bCs/>
          <w:noProof/>
        </w:rPr>
        <w:t xml:space="preserve"> - Variation of Premises Licence</w:t>
      </w:r>
    </w:p>
    <w:p w14:paraId="28823361" w14:textId="77777777" w:rsidR="00190AD5" w:rsidRPr="006B3D18" w:rsidRDefault="00190AD5" w:rsidP="00C229F2">
      <w:pPr>
        <w:ind w:left="-709" w:firstLine="709"/>
        <w:rPr>
          <w:rFonts w:ascii="Arial" w:hAnsi="Arial" w:cs="Arial"/>
          <w:b/>
          <w:bCs/>
          <w:noProof/>
        </w:rPr>
      </w:pPr>
    </w:p>
    <w:p w14:paraId="25F9DCD1" w14:textId="5C08E9C9" w:rsidR="00190AD5" w:rsidRDefault="00190AD5" w:rsidP="00E52A6C">
      <w:pPr>
        <w:rPr>
          <w:rFonts w:ascii="Arial" w:hAnsi="Arial" w:cs="Arial"/>
          <w:bCs/>
          <w:noProof/>
        </w:rPr>
      </w:pPr>
      <w:r w:rsidRPr="006B3D18">
        <w:rPr>
          <w:rFonts w:ascii="Arial" w:hAnsi="Arial" w:cs="Arial"/>
          <w:bCs/>
          <w:noProof/>
        </w:rPr>
        <w:t xml:space="preserve">The Chairman </w:t>
      </w:r>
      <w:r w:rsidR="006B3D18" w:rsidRPr="006B3D18">
        <w:rPr>
          <w:rFonts w:ascii="Arial" w:hAnsi="Arial" w:cs="Arial"/>
          <w:bCs/>
          <w:noProof/>
        </w:rPr>
        <w:t>confirmed that he attended</w:t>
      </w:r>
      <w:r w:rsidR="008650BC" w:rsidRPr="006B3D18">
        <w:rPr>
          <w:rFonts w:ascii="Arial" w:hAnsi="Arial" w:cs="Arial"/>
          <w:bCs/>
          <w:noProof/>
        </w:rPr>
        <w:t xml:space="preserve"> the </w:t>
      </w:r>
      <w:r w:rsidR="009B0146" w:rsidRPr="006B3D18">
        <w:rPr>
          <w:rFonts w:ascii="Arial" w:hAnsi="Arial" w:cs="Arial"/>
          <w:bCs/>
          <w:noProof/>
        </w:rPr>
        <w:t xml:space="preserve">Licensing Sub-Committee </w:t>
      </w:r>
      <w:r w:rsidR="00E52A6C" w:rsidRPr="006B3D18">
        <w:rPr>
          <w:rFonts w:ascii="Arial" w:hAnsi="Arial" w:cs="Arial"/>
          <w:bCs/>
          <w:noProof/>
        </w:rPr>
        <w:t>hearing in respect of the retrospective application from the Red House to vary the existing premises</w:t>
      </w:r>
      <w:r w:rsidR="00154AE2">
        <w:rPr>
          <w:rFonts w:ascii="Arial" w:hAnsi="Arial" w:cs="Arial"/>
          <w:bCs/>
          <w:noProof/>
        </w:rPr>
        <w:t xml:space="preserve"> licence</w:t>
      </w:r>
      <w:r w:rsidR="00E52A6C" w:rsidRPr="006B3D18">
        <w:rPr>
          <w:rFonts w:ascii="Arial" w:hAnsi="Arial" w:cs="Arial"/>
          <w:bCs/>
          <w:noProof/>
        </w:rPr>
        <w:t xml:space="preserve"> to </w:t>
      </w:r>
      <w:r w:rsidR="00E52A6C" w:rsidRPr="000D13E4">
        <w:rPr>
          <w:rFonts w:ascii="Arial" w:hAnsi="Arial" w:cs="Arial"/>
          <w:bCs/>
          <w:noProof/>
        </w:rPr>
        <w:t>incorporate the restaurant area</w:t>
      </w:r>
      <w:r w:rsidR="009B0146" w:rsidRPr="000D13E4">
        <w:rPr>
          <w:rFonts w:ascii="Arial" w:hAnsi="Arial" w:cs="Arial"/>
          <w:bCs/>
          <w:noProof/>
        </w:rPr>
        <w:t>.</w:t>
      </w:r>
      <w:r w:rsidR="00D1311A">
        <w:rPr>
          <w:rFonts w:ascii="Arial" w:hAnsi="Arial" w:cs="Arial"/>
          <w:bCs/>
          <w:noProof/>
        </w:rPr>
        <w:t xml:space="preserve"> The Chair</w:t>
      </w:r>
      <w:r w:rsidR="00154AE2">
        <w:rPr>
          <w:rFonts w:ascii="Arial" w:hAnsi="Arial" w:cs="Arial"/>
          <w:bCs/>
          <w:noProof/>
        </w:rPr>
        <w:t xml:space="preserve">man </w:t>
      </w:r>
      <w:r w:rsidR="00D1311A">
        <w:rPr>
          <w:rFonts w:ascii="Arial" w:hAnsi="Arial" w:cs="Arial"/>
          <w:bCs/>
          <w:noProof/>
        </w:rPr>
        <w:t xml:space="preserve">made representations to the Committee on the basis that the Public Safety </w:t>
      </w:r>
      <w:r w:rsidR="001116FF">
        <w:rPr>
          <w:rFonts w:ascii="Arial" w:hAnsi="Arial" w:cs="Arial"/>
          <w:bCs/>
          <w:noProof/>
        </w:rPr>
        <w:t>licensing objective had not been met.</w:t>
      </w:r>
      <w:r w:rsidR="00154AE2">
        <w:rPr>
          <w:rFonts w:ascii="Arial" w:hAnsi="Arial" w:cs="Arial"/>
          <w:bCs/>
          <w:noProof/>
        </w:rPr>
        <w:t xml:space="preserve"> The applicant had subsequently submitted fire risk assessments and electical test cetificates and the</w:t>
      </w:r>
      <w:r w:rsidR="00154AE2">
        <w:rPr>
          <w:rFonts w:ascii="Arial" w:hAnsi="Arial" w:cs="Arial"/>
          <w:bCs/>
          <w:noProof/>
        </w:rPr>
        <w:t xml:space="preserve"> application was approved</w:t>
      </w:r>
      <w:r w:rsidR="00154AE2">
        <w:rPr>
          <w:rFonts w:ascii="Arial" w:hAnsi="Arial" w:cs="Arial"/>
          <w:bCs/>
          <w:noProof/>
        </w:rPr>
        <w:t xml:space="preserve"> a week later. The Chairman’s other concern had been the absence of a Building Regulation application for the timber structure, but it has since been confirmed that a regularisation </w:t>
      </w:r>
      <w:r w:rsidR="00650DBA">
        <w:rPr>
          <w:rFonts w:ascii="Arial" w:hAnsi="Arial" w:cs="Arial"/>
          <w:bCs/>
          <w:noProof/>
        </w:rPr>
        <w:t>application has been submitted to Building Control.</w:t>
      </w:r>
    </w:p>
    <w:p w14:paraId="10F03C9E" w14:textId="77777777" w:rsidR="00796EC1" w:rsidRPr="000D13E4" w:rsidRDefault="000134EA" w:rsidP="0027727D">
      <w:pPr>
        <w:ind w:left="720" w:hanging="720"/>
        <w:rPr>
          <w:rFonts w:ascii="Arial" w:hAnsi="Arial" w:cs="Arial"/>
        </w:rPr>
      </w:pPr>
      <w:r w:rsidRPr="000D13E4">
        <w:rPr>
          <w:rFonts w:ascii="Arial" w:hAnsi="Arial" w:cs="Arial"/>
        </w:rPr>
        <w:tab/>
      </w:r>
    </w:p>
    <w:p w14:paraId="6B522FB8" w14:textId="7B9B2F6B" w:rsidR="00AB53A8" w:rsidRPr="000D13E4" w:rsidRDefault="00AB53A8" w:rsidP="00AB53A8">
      <w:pPr>
        <w:ind w:left="720" w:hanging="720"/>
        <w:rPr>
          <w:rFonts w:ascii="Arial" w:hAnsi="Arial" w:cs="Arial"/>
          <w:b/>
        </w:rPr>
      </w:pPr>
      <w:r w:rsidRPr="000D13E4">
        <w:rPr>
          <w:rFonts w:ascii="Arial" w:hAnsi="Arial" w:cs="Arial"/>
          <w:b/>
        </w:rPr>
        <w:t xml:space="preserve">ITEM </w:t>
      </w:r>
      <w:r w:rsidR="00CD5463" w:rsidRPr="000D13E4">
        <w:rPr>
          <w:rFonts w:ascii="Arial" w:hAnsi="Arial" w:cs="Arial"/>
          <w:b/>
        </w:rPr>
        <w:t>7</w:t>
      </w:r>
      <w:r w:rsidRPr="000D13E4">
        <w:rPr>
          <w:rFonts w:ascii="Arial" w:hAnsi="Arial" w:cs="Arial"/>
          <w:b/>
        </w:rPr>
        <w:t xml:space="preserve"> </w:t>
      </w:r>
      <w:r w:rsidR="000D13E4" w:rsidRPr="000D13E4">
        <w:rPr>
          <w:rFonts w:ascii="Arial" w:hAnsi="Arial" w:cs="Arial"/>
          <w:b/>
          <w:bCs/>
        </w:rPr>
        <w:t>AUG</w:t>
      </w:r>
      <w:r w:rsidR="005312AA" w:rsidRPr="000D13E4">
        <w:rPr>
          <w:rFonts w:ascii="Arial" w:hAnsi="Arial" w:cs="Arial"/>
          <w:b/>
          <w:bCs/>
        </w:rPr>
        <w:t xml:space="preserve"> 2019</w:t>
      </w:r>
      <w:r w:rsidRPr="000D13E4">
        <w:rPr>
          <w:rFonts w:ascii="Arial" w:hAnsi="Arial" w:cs="Arial"/>
          <w:b/>
          <w:bCs/>
        </w:rPr>
        <w:t>/TP:</w:t>
      </w:r>
      <w:r w:rsidRPr="000D13E4">
        <w:rPr>
          <w:rFonts w:ascii="Arial" w:hAnsi="Arial" w:cs="Arial"/>
          <w:b/>
        </w:rPr>
        <w:tab/>
        <w:t>REPORT FROM RANGER</w:t>
      </w:r>
    </w:p>
    <w:p w14:paraId="4AFD9A22" w14:textId="77777777" w:rsidR="00AB53A8" w:rsidRPr="00484F31" w:rsidRDefault="00AB53A8" w:rsidP="00AB53A8">
      <w:pPr>
        <w:rPr>
          <w:rFonts w:ascii="Arial" w:hAnsi="Arial" w:cs="Arial"/>
          <w:b/>
          <w:highlight w:val="yellow"/>
        </w:rPr>
      </w:pPr>
    </w:p>
    <w:p w14:paraId="1BCB03AF" w14:textId="0FC800EC" w:rsidR="00A44796" w:rsidRPr="00484F31" w:rsidRDefault="00AB53A8" w:rsidP="007A4FE2">
      <w:pPr>
        <w:rPr>
          <w:rFonts w:ascii="Arial" w:hAnsi="Arial" w:cs="Arial"/>
          <w:highlight w:val="yellow"/>
        </w:rPr>
      </w:pPr>
      <w:r w:rsidRPr="000D13E4">
        <w:rPr>
          <w:rFonts w:ascii="Arial" w:hAnsi="Arial" w:cs="Arial"/>
        </w:rPr>
        <w:t xml:space="preserve">The Committee received </w:t>
      </w:r>
      <w:r w:rsidR="007F73E3" w:rsidRPr="000D13E4">
        <w:rPr>
          <w:rFonts w:ascii="Arial" w:hAnsi="Arial" w:cs="Arial"/>
        </w:rPr>
        <w:t>the ranger’s</w:t>
      </w:r>
      <w:r w:rsidRPr="000D13E4">
        <w:rPr>
          <w:rFonts w:ascii="Arial" w:hAnsi="Arial" w:cs="Arial"/>
        </w:rPr>
        <w:t xml:space="preserve"> report on the work completed in </w:t>
      </w:r>
      <w:r w:rsidR="000D13E4" w:rsidRPr="000D13E4">
        <w:rPr>
          <w:rFonts w:ascii="Arial" w:hAnsi="Arial" w:cs="Arial"/>
        </w:rPr>
        <w:t>July</w:t>
      </w:r>
      <w:r w:rsidR="0044264B">
        <w:rPr>
          <w:rFonts w:ascii="Arial" w:hAnsi="Arial" w:cs="Arial"/>
        </w:rPr>
        <w:t xml:space="preserve">, and made a point of congratulating him for the standard of his work  </w:t>
      </w:r>
    </w:p>
    <w:p w14:paraId="565909BE" w14:textId="77777777" w:rsidR="00C82274" w:rsidRPr="00484F31" w:rsidRDefault="00C82274" w:rsidP="007A4FE2">
      <w:pPr>
        <w:rPr>
          <w:rFonts w:ascii="Arial" w:hAnsi="Arial" w:cs="Arial"/>
          <w:highlight w:val="yellow"/>
        </w:rPr>
      </w:pPr>
    </w:p>
    <w:p w14:paraId="7E734743" w14:textId="28695B0C" w:rsidR="006A3EAA" w:rsidRPr="000D13E4" w:rsidRDefault="00C511DB" w:rsidP="002617DB">
      <w:pPr>
        <w:rPr>
          <w:rFonts w:ascii="Arial" w:hAnsi="Arial" w:cs="Arial"/>
          <w:b/>
        </w:rPr>
      </w:pPr>
      <w:r w:rsidRPr="000D13E4">
        <w:rPr>
          <w:rFonts w:ascii="Arial" w:hAnsi="Arial" w:cs="Arial"/>
          <w:b/>
        </w:rPr>
        <w:t xml:space="preserve">ITEM </w:t>
      </w:r>
      <w:r w:rsidR="00CD5463" w:rsidRPr="000D13E4">
        <w:rPr>
          <w:rFonts w:ascii="Arial" w:hAnsi="Arial" w:cs="Arial"/>
          <w:b/>
        </w:rPr>
        <w:t>8</w:t>
      </w:r>
      <w:r w:rsidR="00A302B1" w:rsidRPr="000D13E4">
        <w:rPr>
          <w:rFonts w:ascii="Arial" w:hAnsi="Arial" w:cs="Arial"/>
          <w:b/>
        </w:rPr>
        <w:t xml:space="preserve"> </w:t>
      </w:r>
      <w:r w:rsidR="000D13E4" w:rsidRPr="000D13E4">
        <w:rPr>
          <w:rFonts w:ascii="Arial" w:hAnsi="Arial" w:cs="Arial"/>
          <w:b/>
          <w:bCs/>
        </w:rPr>
        <w:t>AUG</w:t>
      </w:r>
      <w:r w:rsidR="00302816" w:rsidRPr="000D13E4">
        <w:rPr>
          <w:rFonts w:ascii="Arial" w:hAnsi="Arial" w:cs="Arial"/>
          <w:b/>
          <w:bCs/>
        </w:rPr>
        <w:t xml:space="preserve"> </w:t>
      </w:r>
      <w:r w:rsidR="005312AA" w:rsidRPr="000D13E4">
        <w:rPr>
          <w:rFonts w:ascii="Arial" w:hAnsi="Arial" w:cs="Arial"/>
          <w:b/>
          <w:bCs/>
        </w:rPr>
        <w:t>2019</w:t>
      </w:r>
      <w:r w:rsidR="00183D69" w:rsidRPr="000D13E4">
        <w:rPr>
          <w:rFonts w:ascii="Arial" w:hAnsi="Arial" w:cs="Arial"/>
          <w:b/>
          <w:bCs/>
        </w:rPr>
        <w:t>/TP</w:t>
      </w:r>
      <w:r w:rsidR="0034068D" w:rsidRPr="000D13E4">
        <w:rPr>
          <w:rFonts w:ascii="Arial" w:hAnsi="Arial" w:cs="Arial"/>
          <w:b/>
          <w:bCs/>
        </w:rPr>
        <w:t>:</w:t>
      </w:r>
      <w:r w:rsidR="00A302B1" w:rsidRPr="000D13E4">
        <w:rPr>
          <w:rFonts w:ascii="Arial" w:hAnsi="Arial" w:cs="Arial"/>
          <w:b/>
        </w:rPr>
        <w:tab/>
        <w:t xml:space="preserve">VISION AND OBJECTIVES OF THE TOWN PLANNING </w:t>
      </w:r>
      <w:r w:rsidR="00A302B1" w:rsidRPr="000D13E4">
        <w:rPr>
          <w:rFonts w:ascii="Arial" w:hAnsi="Arial" w:cs="Arial"/>
          <w:b/>
        </w:rPr>
        <w:tab/>
      </w:r>
      <w:r w:rsidR="00A302B1" w:rsidRPr="000D13E4">
        <w:rPr>
          <w:rFonts w:ascii="Arial" w:hAnsi="Arial" w:cs="Arial"/>
          <w:b/>
        </w:rPr>
        <w:tab/>
      </w:r>
      <w:r w:rsidR="00A302B1" w:rsidRPr="000D13E4">
        <w:rPr>
          <w:rFonts w:ascii="Arial" w:hAnsi="Arial" w:cs="Arial"/>
          <w:b/>
        </w:rPr>
        <w:tab/>
      </w:r>
      <w:r w:rsidR="00A302B1" w:rsidRPr="000D13E4">
        <w:rPr>
          <w:rFonts w:ascii="Arial" w:hAnsi="Arial" w:cs="Arial"/>
          <w:b/>
        </w:rPr>
        <w:tab/>
      </w:r>
      <w:r w:rsidR="00A302B1" w:rsidRPr="000D13E4">
        <w:rPr>
          <w:rFonts w:ascii="Arial" w:hAnsi="Arial" w:cs="Arial"/>
          <w:b/>
        </w:rPr>
        <w:tab/>
        <w:t>AND MANAGEMENT COMMITTEE</w:t>
      </w:r>
    </w:p>
    <w:p w14:paraId="2781C85B" w14:textId="77777777" w:rsidR="00F06AF7" w:rsidRPr="000D13E4" w:rsidRDefault="00F06AF7" w:rsidP="00C65637">
      <w:pPr>
        <w:ind w:left="-4"/>
        <w:rPr>
          <w:rFonts w:ascii="Arial" w:hAnsi="Arial" w:cs="Arial"/>
        </w:rPr>
      </w:pPr>
    </w:p>
    <w:p w14:paraId="38F01E01" w14:textId="77777777" w:rsidR="00057619" w:rsidRPr="000D13E4" w:rsidRDefault="00302F65" w:rsidP="00E71941">
      <w:pPr>
        <w:ind w:left="-4"/>
        <w:rPr>
          <w:rFonts w:ascii="Arial" w:hAnsi="Arial" w:cs="Arial"/>
        </w:rPr>
      </w:pPr>
      <w:r w:rsidRPr="000D13E4">
        <w:rPr>
          <w:rFonts w:ascii="Arial" w:hAnsi="Arial" w:cs="Arial"/>
        </w:rPr>
        <w:t xml:space="preserve">The Committee </w:t>
      </w:r>
      <w:r w:rsidR="006A1616" w:rsidRPr="000D13E4">
        <w:rPr>
          <w:rFonts w:ascii="Arial" w:hAnsi="Arial" w:cs="Arial"/>
        </w:rPr>
        <w:t>discussed</w:t>
      </w:r>
      <w:r w:rsidR="00C721F8" w:rsidRPr="000D13E4">
        <w:rPr>
          <w:rFonts w:ascii="Arial" w:hAnsi="Arial" w:cs="Arial"/>
        </w:rPr>
        <w:t xml:space="preserve"> the</w:t>
      </w:r>
      <w:r w:rsidR="00057619" w:rsidRPr="000D13E4">
        <w:rPr>
          <w:rFonts w:ascii="Arial" w:hAnsi="Arial" w:cs="Arial"/>
        </w:rPr>
        <w:t xml:space="preserve"> progress </w:t>
      </w:r>
      <w:r w:rsidR="00C721F8" w:rsidRPr="000D13E4">
        <w:rPr>
          <w:rFonts w:ascii="Arial" w:hAnsi="Arial" w:cs="Arial"/>
        </w:rPr>
        <w:t xml:space="preserve">that had been made </w:t>
      </w:r>
      <w:r w:rsidR="00057619" w:rsidRPr="000D13E4">
        <w:rPr>
          <w:rFonts w:ascii="Arial" w:hAnsi="Arial" w:cs="Arial"/>
        </w:rPr>
        <w:t>agains</w:t>
      </w:r>
      <w:r w:rsidRPr="000D13E4">
        <w:rPr>
          <w:rFonts w:ascii="Arial" w:hAnsi="Arial" w:cs="Arial"/>
        </w:rPr>
        <w:t>t the agreed o</w:t>
      </w:r>
      <w:r w:rsidR="00C65637" w:rsidRPr="000D13E4">
        <w:rPr>
          <w:rFonts w:ascii="Arial" w:hAnsi="Arial" w:cs="Arial"/>
        </w:rPr>
        <w:t>bjectives for 2018/19</w:t>
      </w:r>
      <w:r w:rsidR="00057619" w:rsidRPr="000D13E4">
        <w:rPr>
          <w:rFonts w:ascii="Arial" w:hAnsi="Arial" w:cs="Arial"/>
        </w:rPr>
        <w:t>:</w:t>
      </w:r>
    </w:p>
    <w:p w14:paraId="3F1D2C26" w14:textId="77777777" w:rsidR="00356D63" w:rsidRDefault="00356D63" w:rsidP="00947BA0">
      <w:pPr>
        <w:widowControl w:val="0"/>
        <w:autoSpaceDE w:val="0"/>
        <w:autoSpaceDN w:val="0"/>
        <w:adjustRightInd w:val="0"/>
        <w:ind w:left="720" w:hanging="720"/>
        <w:rPr>
          <w:rFonts w:ascii="Arial" w:hAnsi="Arial" w:cs="Arial"/>
          <w:b/>
          <w:bCs/>
        </w:rPr>
      </w:pPr>
    </w:p>
    <w:p w14:paraId="39EB4585" w14:textId="77777777" w:rsidR="001D5F9F" w:rsidRPr="000D13E4" w:rsidRDefault="00CD5463" w:rsidP="00947BA0">
      <w:pPr>
        <w:widowControl w:val="0"/>
        <w:autoSpaceDE w:val="0"/>
        <w:autoSpaceDN w:val="0"/>
        <w:adjustRightInd w:val="0"/>
        <w:ind w:left="720" w:hanging="720"/>
        <w:rPr>
          <w:rFonts w:ascii="Arial" w:hAnsi="Arial" w:cs="Arial"/>
          <w:bCs/>
          <w:i/>
        </w:rPr>
      </w:pPr>
      <w:r w:rsidRPr="000D13E4">
        <w:rPr>
          <w:rFonts w:ascii="Arial" w:hAnsi="Arial" w:cs="Arial"/>
          <w:b/>
          <w:bCs/>
        </w:rPr>
        <w:t>8</w:t>
      </w:r>
      <w:r w:rsidR="00E71941" w:rsidRPr="000D13E4">
        <w:rPr>
          <w:rFonts w:ascii="Arial" w:hAnsi="Arial" w:cs="Arial"/>
          <w:b/>
          <w:bCs/>
        </w:rPr>
        <w:t>.1</w:t>
      </w:r>
      <w:r w:rsidR="000134A8" w:rsidRPr="000D13E4">
        <w:rPr>
          <w:rFonts w:ascii="Arial" w:hAnsi="Arial" w:cs="Arial"/>
          <w:bCs/>
        </w:rPr>
        <w:tab/>
      </w:r>
      <w:r w:rsidR="000134A8" w:rsidRPr="000D13E4">
        <w:rPr>
          <w:rFonts w:ascii="Arial" w:hAnsi="Arial" w:cs="Arial"/>
          <w:bCs/>
          <w:i/>
        </w:rPr>
        <w:t>To maintain an overview of public transport issues that impact on Newport Pagnell residents and to aim to resolve such issues within a 30 day period</w:t>
      </w:r>
    </w:p>
    <w:p w14:paraId="2788F200" w14:textId="77777777" w:rsidR="00EF65DD" w:rsidRDefault="00EF65DD" w:rsidP="00EF65DD">
      <w:pPr>
        <w:ind w:left="1701" w:hanging="981"/>
        <w:rPr>
          <w:rFonts w:ascii="Arial" w:hAnsi="Arial" w:cs="Arial"/>
          <w:b/>
          <w:bCs/>
        </w:rPr>
      </w:pPr>
    </w:p>
    <w:p w14:paraId="461C8FC1" w14:textId="427A89FF" w:rsidR="00EF65DD" w:rsidRDefault="00F04A5C" w:rsidP="00EF65DD">
      <w:pPr>
        <w:ind w:left="1701" w:hanging="981"/>
        <w:rPr>
          <w:rFonts w:ascii="Arial" w:hAnsi="Arial" w:cs="Arial"/>
        </w:rPr>
      </w:pPr>
      <w:r w:rsidRPr="00B5538E">
        <w:rPr>
          <w:rFonts w:ascii="Arial" w:hAnsi="Arial" w:cs="Arial"/>
          <w:b/>
          <w:bCs/>
        </w:rPr>
        <w:t>8.1.1</w:t>
      </w:r>
      <w:r w:rsidRPr="00B5538E">
        <w:rPr>
          <w:rFonts w:ascii="Arial" w:hAnsi="Arial" w:cs="Arial"/>
          <w:b/>
          <w:bCs/>
        </w:rPr>
        <w:tab/>
      </w:r>
      <w:r w:rsidRPr="00B5538E">
        <w:rPr>
          <w:rFonts w:ascii="Arial" w:hAnsi="Arial" w:cs="Arial"/>
        </w:rPr>
        <w:t xml:space="preserve">MKC </w:t>
      </w:r>
      <w:r w:rsidR="00B5538E">
        <w:rPr>
          <w:rFonts w:ascii="Arial" w:hAnsi="Arial" w:cs="Arial"/>
        </w:rPr>
        <w:t xml:space="preserve">recently </w:t>
      </w:r>
      <w:r w:rsidRPr="00B5538E">
        <w:rPr>
          <w:rFonts w:ascii="Arial" w:hAnsi="Arial" w:cs="Arial"/>
        </w:rPr>
        <w:t>visited the bus stop outside Tickford Arcade</w:t>
      </w:r>
      <w:r w:rsidR="00B5538E">
        <w:rPr>
          <w:rFonts w:ascii="Arial" w:hAnsi="Arial" w:cs="Arial"/>
        </w:rPr>
        <w:t xml:space="preserve"> and had reported that, </w:t>
      </w:r>
      <w:r w:rsidR="00B5538E" w:rsidRPr="00FB26F9">
        <w:rPr>
          <w:rFonts w:ascii="Arial" w:hAnsi="Arial" w:cs="Arial"/>
          <w:i/>
        </w:rPr>
        <w:t>i</w:t>
      </w:r>
      <w:r w:rsidRPr="00FB26F9">
        <w:rPr>
          <w:rFonts w:ascii="Arial" w:hAnsi="Arial" w:cs="Arial"/>
          <w:i/>
        </w:rPr>
        <w:t>n order to meet</w:t>
      </w:r>
      <w:r w:rsidR="00B5538E" w:rsidRPr="00FB26F9">
        <w:rPr>
          <w:rFonts w:ascii="Arial" w:hAnsi="Arial" w:cs="Arial"/>
          <w:i/>
        </w:rPr>
        <w:t xml:space="preserve"> legislation, the bus stop could not</w:t>
      </w:r>
      <w:r w:rsidRPr="00FB26F9">
        <w:rPr>
          <w:rFonts w:ascii="Arial" w:hAnsi="Arial" w:cs="Arial"/>
          <w:i/>
        </w:rPr>
        <w:t xml:space="preserve"> b</w:t>
      </w:r>
      <w:r w:rsidR="00FB26F9" w:rsidRPr="00FB26F9">
        <w:rPr>
          <w:rFonts w:ascii="Arial" w:hAnsi="Arial" w:cs="Arial"/>
          <w:i/>
        </w:rPr>
        <w:t>e moved closer to the junction.</w:t>
      </w:r>
      <w:r w:rsidRPr="00FB26F9">
        <w:rPr>
          <w:rFonts w:ascii="Arial" w:hAnsi="Arial" w:cs="Arial"/>
          <w:i/>
        </w:rPr>
        <w:t xml:space="preserve"> The existing white zig-zag lines approaching the pedestrian crossing mean that no vehicles can park there</w:t>
      </w:r>
      <w:r w:rsidRPr="00B5538E">
        <w:rPr>
          <w:rFonts w:ascii="Arial" w:hAnsi="Arial" w:cs="Arial"/>
        </w:rPr>
        <w:t>.</w:t>
      </w:r>
      <w:r w:rsidR="00EF65DD">
        <w:rPr>
          <w:rFonts w:ascii="Arial" w:hAnsi="Arial" w:cs="Arial"/>
        </w:rPr>
        <w:t xml:space="preserve"> The Committee agreed that </w:t>
      </w:r>
      <w:r w:rsidR="00087C6C">
        <w:rPr>
          <w:rFonts w:ascii="Arial" w:hAnsi="Arial" w:cs="Arial"/>
        </w:rPr>
        <w:t>MKC had missed the point</w:t>
      </w:r>
      <w:r w:rsidR="00313F9E">
        <w:rPr>
          <w:rFonts w:ascii="Arial" w:hAnsi="Arial" w:cs="Arial"/>
        </w:rPr>
        <w:t xml:space="preserve"> and that the bus stop should be moved to where the raised kerb/tactile paving was already in place. </w:t>
      </w:r>
    </w:p>
    <w:p w14:paraId="1F4DE669" w14:textId="77777777" w:rsidR="00087C6C" w:rsidRDefault="00087C6C" w:rsidP="00EF65DD">
      <w:pPr>
        <w:ind w:left="1701" w:hanging="981"/>
        <w:rPr>
          <w:rFonts w:ascii="Arial" w:hAnsi="Arial" w:cs="Arial"/>
        </w:rPr>
      </w:pPr>
    </w:p>
    <w:p w14:paraId="5E7A47F7" w14:textId="77AAA63A" w:rsidR="00087C6C" w:rsidRPr="00FF1665" w:rsidRDefault="00087C6C" w:rsidP="00EF65DD">
      <w:pPr>
        <w:ind w:left="1701" w:hanging="981"/>
        <w:rPr>
          <w:rFonts w:ascii="Arial" w:hAnsi="Arial" w:cs="Arial"/>
          <w:b/>
        </w:rPr>
      </w:pPr>
      <w:r w:rsidRPr="00087C6C">
        <w:rPr>
          <w:rFonts w:ascii="Arial" w:hAnsi="Arial" w:cs="Arial"/>
          <w:b/>
        </w:rPr>
        <w:tab/>
      </w:r>
      <w:r w:rsidRPr="00FF1665">
        <w:rPr>
          <w:rFonts w:ascii="Arial" w:hAnsi="Arial" w:cs="Arial"/>
          <w:b/>
        </w:rPr>
        <w:t>Res</w:t>
      </w:r>
      <w:r w:rsidR="00313F9E" w:rsidRPr="00FF1665">
        <w:rPr>
          <w:rFonts w:ascii="Arial" w:hAnsi="Arial" w:cs="Arial"/>
          <w:b/>
        </w:rPr>
        <w:t xml:space="preserve">olved to formally request that the bus stop outside Tickford Arcade </w:t>
      </w:r>
      <w:r w:rsidR="00313F9E" w:rsidRPr="00FF1665">
        <w:rPr>
          <w:rFonts w:ascii="Arial" w:hAnsi="Arial" w:cs="Arial"/>
          <w:b/>
        </w:rPr>
        <w:t xml:space="preserve">is </w:t>
      </w:r>
      <w:r w:rsidR="00FF1665" w:rsidRPr="00FF1665">
        <w:rPr>
          <w:rFonts w:ascii="Arial" w:hAnsi="Arial" w:cs="Arial"/>
          <w:b/>
        </w:rPr>
        <w:t>relocated</w:t>
      </w:r>
      <w:r w:rsidR="00313F9E" w:rsidRPr="00FF1665">
        <w:rPr>
          <w:rFonts w:ascii="Arial" w:hAnsi="Arial" w:cs="Arial"/>
          <w:b/>
        </w:rPr>
        <w:t xml:space="preserve"> further up St John Street </w:t>
      </w:r>
      <w:r w:rsidR="00FF1665" w:rsidRPr="00FF1665">
        <w:rPr>
          <w:rFonts w:ascii="Arial" w:hAnsi="Arial" w:cs="Arial"/>
          <w:b/>
        </w:rPr>
        <w:t xml:space="preserve">where there are already </w:t>
      </w:r>
      <w:r w:rsidR="00313F9E" w:rsidRPr="00FF1665">
        <w:rPr>
          <w:rFonts w:ascii="Arial" w:hAnsi="Arial" w:cs="Arial"/>
          <w:b/>
        </w:rPr>
        <w:t>raised kerb</w:t>
      </w:r>
      <w:r w:rsidR="00FF1665" w:rsidRPr="00FF1665">
        <w:rPr>
          <w:rFonts w:ascii="Arial" w:hAnsi="Arial" w:cs="Arial"/>
          <w:b/>
        </w:rPr>
        <w:t>s</w:t>
      </w:r>
      <w:r w:rsidR="00313F9E" w:rsidRPr="00FF1665">
        <w:rPr>
          <w:rFonts w:ascii="Arial" w:hAnsi="Arial" w:cs="Arial"/>
          <w:b/>
        </w:rPr>
        <w:t xml:space="preserve">/tactile paving, and the vacated area </w:t>
      </w:r>
      <w:r w:rsidR="00FF1665" w:rsidRPr="00FF1665">
        <w:rPr>
          <w:rFonts w:ascii="Arial" w:hAnsi="Arial" w:cs="Arial"/>
          <w:b/>
        </w:rPr>
        <w:t xml:space="preserve">marked Bus Stop </w:t>
      </w:r>
      <w:r w:rsidR="00313F9E" w:rsidRPr="00FF1665">
        <w:rPr>
          <w:rFonts w:ascii="Arial" w:hAnsi="Arial" w:cs="Arial"/>
          <w:b/>
        </w:rPr>
        <w:t xml:space="preserve">converted into two </w:t>
      </w:r>
      <w:r w:rsidR="0008313C">
        <w:rPr>
          <w:rFonts w:ascii="Arial" w:hAnsi="Arial" w:cs="Arial"/>
          <w:b/>
        </w:rPr>
        <w:t xml:space="preserve">vehicle </w:t>
      </w:r>
      <w:r w:rsidR="00313F9E" w:rsidRPr="00FF1665">
        <w:rPr>
          <w:rFonts w:ascii="Arial" w:hAnsi="Arial" w:cs="Arial"/>
          <w:b/>
        </w:rPr>
        <w:t>parking spaces</w:t>
      </w:r>
    </w:p>
    <w:p w14:paraId="2185A2D9" w14:textId="77777777" w:rsidR="00EF65DD" w:rsidRDefault="00EF65DD" w:rsidP="00EF65DD">
      <w:pPr>
        <w:ind w:left="1701"/>
        <w:rPr>
          <w:rFonts w:ascii="Arial" w:hAnsi="Arial" w:cs="Arial"/>
        </w:rPr>
      </w:pPr>
    </w:p>
    <w:p w14:paraId="342908AA" w14:textId="77777777" w:rsidR="00356D63" w:rsidRDefault="00087C6C" w:rsidP="00356D63">
      <w:pPr>
        <w:ind w:left="1701"/>
        <w:rPr>
          <w:rFonts w:ascii="Arial" w:hAnsi="Arial" w:cs="Arial"/>
          <w:b/>
        </w:rPr>
      </w:pPr>
      <w:r w:rsidRPr="00E35B98">
        <w:rPr>
          <w:rFonts w:ascii="Arial" w:hAnsi="Arial" w:cs="Arial"/>
          <w:b/>
        </w:rPr>
        <w:t>Prop:</w:t>
      </w:r>
      <w:r w:rsidRPr="00E35B98">
        <w:rPr>
          <w:rFonts w:ascii="Arial" w:hAnsi="Arial" w:cs="Arial"/>
          <w:b/>
        </w:rPr>
        <w:tab/>
      </w:r>
      <w:r>
        <w:rPr>
          <w:rFonts w:ascii="Arial" w:hAnsi="Arial" w:cs="Arial"/>
          <w:b/>
        </w:rPr>
        <w:t>PD</w:t>
      </w:r>
      <w:r w:rsidRPr="00E35B98">
        <w:rPr>
          <w:rFonts w:ascii="Arial" w:hAnsi="Arial" w:cs="Arial"/>
          <w:b/>
        </w:rPr>
        <w:tab/>
        <w:t xml:space="preserve">Sec:  </w:t>
      </w:r>
      <w:r>
        <w:rPr>
          <w:rFonts w:ascii="Arial" w:hAnsi="Arial" w:cs="Arial"/>
          <w:b/>
        </w:rPr>
        <w:t>P</w:t>
      </w:r>
      <w:r w:rsidR="00356D63">
        <w:rPr>
          <w:rFonts w:ascii="Arial" w:hAnsi="Arial" w:cs="Arial"/>
          <w:b/>
        </w:rPr>
        <w:t>W</w:t>
      </w:r>
    </w:p>
    <w:p w14:paraId="5CA42F3B" w14:textId="77777777" w:rsidR="00356D63" w:rsidRDefault="00356D63" w:rsidP="00356D63">
      <w:pPr>
        <w:ind w:left="1701"/>
        <w:rPr>
          <w:rFonts w:ascii="Arial" w:hAnsi="Arial" w:cs="Arial"/>
          <w:b/>
        </w:rPr>
      </w:pPr>
    </w:p>
    <w:p w14:paraId="40764052" w14:textId="2824C2CD" w:rsidR="00356D63" w:rsidRPr="00356D63" w:rsidRDefault="00356D63" w:rsidP="00356D63">
      <w:pPr>
        <w:ind w:left="1701"/>
        <w:rPr>
          <w:rFonts w:ascii="Arial" w:hAnsi="Arial" w:cs="Arial"/>
          <w:b/>
        </w:rPr>
      </w:pPr>
      <w:r>
        <w:rPr>
          <w:rFonts w:ascii="Arial" w:hAnsi="Arial" w:cs="Arial"/>
          <w:color w:val="FF0000"/>
        </w:rPr>
        <w:t>Action: Deputy Clerk</w:t>
      </w:r>
    </w:p>
    <w:p w14:paraId="36204F50" w14:textId="77777777" w:rsidR="00087C6C" w:rsidRDefault="00087C6C" w:rsidP="00EF65DD">
      <w:pPr>
        <w:ind w:left="1701"/>
        <w:rPr>
          <w:rFonts w:ascii="Arial" w:hAnsi="Arial" w:cs="Arial"/>
        </w:rPr>
      </w:pPr>
    </w:p>
    <w:p w14:paraId="3FC94AF8" w14:textId="77777777" w:rsidR="008E72EC" w:rsidRDefault="00D23546" w:rsidP="006D08A8">
      <w:pPr>
        <w:ind w:left="1701" w:hanging="977"/>
        <w:rPr>
          <w:rFonts w:ascii="Arial" w:hAnsi="Arial" w:cs="Arial"/>
        </w:rPr>
      </w:pPr>
      <w:r w:rsidRPr="008E72EC">
        <w:rPr>
          <w:rFonts w:ascii="Arial" w:hAnsi="Arial" w:cs="Arial"/>
          <w:b/>
          <w:bCs/>
        </w:rPr>
        <w:t>8</w:t>
      </w:r>
      <w:r w:rsidR="00E71941" w:rsidRPr="008E72EC">
        <w:rPr>
          <w:rFonts w:ascii="Arial" w:hAnsi="Arial" w:cs="Arial"/>
          <w:b/>
          <w:bCs/>
        </w:rPr>
        <w:t>.1</w:t>
      </w:r>
      <w:r w:rsidR="006D08A8" w:rsidRPr="008E72EC">
        <w:rPr>
          <w:rFonts w:ascii="Arial" w:hAnsi="Arial" w:cs="Arial"/>
          <w:b/>
          <w:bCs/>
        </w:rPr>
        <w:t>.</w:t>
      </w:r>
      <w:r w:rsidR="0002055D" w:rsidRPr="008E72EC">
        <w:rPr>
          <w:rFonts w:ascii="Arial" w:hAnsi="Arial" w:cs="Arial"/>
          <w:b/>
          <w:bCs/>
        </w:rPr>
        <w:t>2</w:t>
      </w:r>
      <w:r w:rsidR="006D08A8" w:rsidRPr="008E72EC">
        <w:rPr>
          <w:rFonts w:ascii="Arial" w:hAnsi="Arial" w:cs="Arial"/>
          <w:bCs/>
        </w:rPr>
        <w:tab/>
      </w:r>
      <w:r w:rsidR="008E72EC">
        <w:rPr>
          <w:rFonts w:ascii="Arial" w:hAnsi="Arial" w:cs="Arial"/>
          <w:bCs/>
        </w:rPr>
        <w:t>MKC Public Transport have sent an order to MKC Highways</w:t>
      </w:r>
      <w:r w:rsidR="00F04A5C" w:rsidRPr="008E72EC">
        <w:rPr>
          <w:rFonts w:ascii="Arial" w:hAnsi="Arial" w:cs="Arial"/>
        </w:rPr>
        <w:t xml:space="preserve"> to add some hatching lines on the approach to the </w:t>
      </w:r>
      <w:r w:rsidR="008E72EC">
        <w:rPr>
          <w:rFonts w:ascii="Arial" w:hAnsi="Arial" w:cs="Arial"/>
        </w:rPr>
        <w:t xml:space="preserve">Market Hill </w:t>
      </w:r>
      <w:r w:rsidR="00F04A5C" w:rsidRPr="008E72EC">
        <w:rPr>
          <w:rFonts w:ascii="Arial" w:hAnsi="Arial" w:cs="Arial"/>
        </w:rPr>
        <w:t>roundabou</w:t>
      </w:r>
      <w:r w:rsidR="008E72EC">
        <w:rPr>
          <w:rFonts w:ascii="Arial" w:hAnsi="Arial" w:cs="Arial"/>
        </w:rPr>
        <w:t>t, to make it clear that there is</w:t>
      </w:r>
      <w:r w:rsidR="00FD2847" w:rsidRPr="008E72EC">
        <w:rPr>
          <w:rFonts w:ascii="Arial" w:hAnsi="Arial" w:cs="Arial"/>
        </w:rPr>
        <w:t> no</w:t>
      </w:r>
      <w:r w:rsidR="008E72EC">
        <w:rPr>
          <w:rFonts w:ascii="Arial" w:hAnsi="Arial" w:cs="Arial"/>
        </w:rPr>
        <w:t xml:space="preserve"> longer any parking in the two bays that were removed to allow buses to turn.  Parking e</w:t>
      </w:r>
      <w:r w:rsidR="00F04A5C" w:rsidRPr="008E72EC">
        <w:rPr>
          <w:rFonts w:ascii="Arial" w:hAnsi="Arial" w:cs="Arial"/>
        </w:rPr>
        <w:t xml:space="preserve">nforcers </w:t>
      </w:r>
      <w:r w:rsidR="008E72EC">
        <w:rPr>
          <w:rFonts w:ascii="Arial" w:hAnsi="Arial" w:cs="Arial"/>
        </w:rPr>
        <w:t>have been</w:t>
      </w:r>
      <w:r w:rsidR="00F04A5C" w:rsidRPr="008E72EC">
        <w:rPr>
          <w:rFonts w:ascii="Arial" w:hAnsi="Arial" w:cs="Arial"/>
        </w:rPr>
        <w:t xml:space="preserve"> asked to prioritise the area </w:t>
      </w:r>
      <w:r w:rsidR="008E72EC">
        <w:rPr>
          <w:rFonts w:ascii="Arial" w:hAnsi="Arial" w:cs="Arial"/>
        </w:rPr>
        <w:t>and will provide</w:t>
      </w:r>
      <w:r w:rsidR="00F04A5C" w:rsidRPr="008E72EC">
        <w:rPr>
          <w:rFonts w:ascii="Arial" w:hAnsi="Arial" w:cs="Arial"/>
        </w:rPr>
        <w:t xml:space="preserve"> feedback</w:t>
      </w:r>
      <w:r w:rsidR="008E72EC">
        <w:rPr>
          <w:rFonts w:ascii="Arial" w:hAnsi="Arial" w:cs="Arial"/>
        </w:rPr>
        <w:t xml:space="preserve"> to MKC.</w:t>
      </w:r>
      <w:r w:rsidR="00F04A5C" w:rsidRPr="008E72EC">
        <w:rPr>
          <w:rFonts w:ascii="Arial" w:hAnsi="Arial" w:cs="Arial"/>
        </w:rPr>
        <w:tab/>
      </w:r>
      <w:r w:rsidR="00F04A5C" w:rsidRPr="008E72EC">
        <w:rPr>
          <w:rFonts w:ascii="Arial" w:hAnsi="Arial" w:cs="Arial"/>
        </w:rPr>
        <w:tab/>
      </w:r>
      <w:r w:rsidR="00F04A5C" w:rsidRPr="008E72EC">
        <w:rPr>
          <w:rFonts w:ascii="Arial" w:hAnsi="Arial" w:cs="Arial"/>
        </w:rPr>
        <w:tab/>
      </w:r>
      <w:r w:rsidR="00F04A5C" w:rsidRPr="008E72EC">
        <w:rPr>
          <w:rFonts w:ascii="Arial" w:hAnsi="Arial" w:cs="Arial"/>
        </w:rPr>
        <w:tab/>
      </w:r>
      <w:r w:rsidR="00F04A5C" w:rsidRPr="008E72EC">
        <w:rPr>
          <w:rFonts w:ascii="Arial" w:hAnsi="Arial" w:cs="Arial"/>
        </w:rPr>
        <w:tab/>
      </w:r>
    </w:p>
    <w:p w14:paraId="118BDEAC" w14:textId="77777777" w:rsidR="008E72EC" w:rsidRDefault="008E72EC" w:rsidP="00947BA0">
      <w:pPr>
        <w:widowControl w:val="0"/>
        <w:autoSpaceDE w:val="0"/>
        <w:autoSpaceDN w:val="0"/>
        <w:adjustRightInd w:val="0"/>
        <w:ind w:left="698" w:hanging="698"/>
        <w:rPr>
          <w:rFonts w:ascii="Arial" w:hAnsi="Arial" w:cs="Arial"/>
          <w:b/>
          <w:bCs/>
        </w:rPr>
      </w:pPr>
    </w:p>
    <w:p w14:paraId="37F826D9" w14:textId="77777777" w:rsidR="006F22DB" w:rsidRPr="0038446C" w:rsidRDefault="00CD5463" w:rsidP="00947BA0">
      <w:pPr>
        <w:widowControl w:val="0"/>
        <w:autoSpaceDE w:val="0"/>
        <w:autoSpaceDN w:val="0"/>
        <w:adjustRightInd w:val="0"/>
        <w:ind w:left="698" w:hanging="698"/>
        <w:rPr>
          <w:rFonts w:ascii="Arial" w:hAnsi="Arial" w:cs="Arial"/>
          <w:bCs/>
          <w:i/>
        </w:rPr>
      </w:pPr>
      <w:r w:rsidRPr="0038446C">
        <w:rPr>
          <w:rFonts w:ascii="Arial" w:hAnsi="Arial" w:cs="Arial"/>
          <w:b/>
          <w:bCs/>
        </w:rPr>
        <w:t>8</w:t>
      </w:r>
      <w:r w:rsidR="00E71941" w:rsidRPr="0038446C">
        <w:rPr>
          <w:rFonts w:ascii="Arial" w:hAnsi="Arial" w:cs="Arial"/>
          <w:b/>
          <w:bCs/>
        </w:rPr>
        <w:t>.2</w:t>
      </w:r>
      <w:r w:rsidR="000134A8" w:rsidRPr="0038446C">
        <w:rPr>
          <w:rFonts w:ascii="Arial" w:hAnsi="Arial" w:cs="Arial"/>
          <w:b/>
          <w:bCs/>
        </w:rPr>
        <w:tab/>
      </w:r>
      <w:r w:rsidR="000134A8" w:rsidRPr="0038446C">
        <w:rPr>
          <w:rFonts w:ascii="Arial" w:hAnsi="Arial" w:cs="Arial"/>
          <w:bCs/>
          <w:i/>
        </w:rPr>
        <w:t>To maintain an overview of highways issues that impact on Newport Pagnell residents and to aim to resolve such issues within a 30 day period</w:t>
      </w:r>
    </w:p>
    <w:p w14:paraId="45F713DF" w14:textId="77777777" w:rsidR="009B6C65" w:rsidRPr="00484F31" w:rsidRDefault="009B6C65" w:rsidP="00947BA0">
      <w:pPr>
        <w:widowControl w:val="0"/>
        <w:autoSpaceDE w:val="0"/>
        <w:autoSpaceDN w:val="0"/>
        <w:adjustRightInd w:val="0"/>
        <w:ind w:left="698" w:hanging="698"/>
        <w:rPr>
          <w:rFonts w:ascii="Arial" w:hAnsi="Arial" w:cs="Arial"/>
          <w:bCs/>
          <w:i/>
          <w:highlight w:val="yellow"/>
        </w:rPr>
      </w:pPr>
    </w:p>
    <w:p w14:paraId="01DA7BB7" w14:textId="77777777" w:rsidR="00356D63" w:rsidRDefault="00B12D38" w:rsidP="00356D63">
      <w:pPr>
        <w:widowControl w:val="0"/>
        <w:autoSpaceDE w:val="0"/>
        <w:autoSpaceDN w:val="0"/>
        <w:adjustRightInd w:val="0"/>
        <w:ind w:left="1440" w:hanging="735"/>
        <w:rPr>
          <w:rFonts w:ascii="Arial" w:hAnsi="Arial" w:cs="Arial"/>
          <w:bCs/>
        </w:rPr>
      </w:pPr>
      <w:r w:rsidRPr="007D7257">
        <w:rPr>
          <w:rFonts w:ascii="Arial" w:hAnsi="Arial" w:cs="Arial"/>
          <w:b/>
          <w:bCs/>
        </w:rPr>
        <w:t>8.2.1</w:t>
      </w:r>
      <w:r w:rsidRPr="007D7257">
        <w:rPr>
          <w:rFonts w:ascii="Arial" w:hAnsi="Arial" w:cs="Arial"/>
          <w:bCs/>
        </w:rPr>
        <w:tab/>
      </w:r>
      <w:r w:rsidR="0061501C" w:rsidRPr="007D7257">
        <w:rPr>
          <w:rFonts w:ascii="Arial" w:hAnsi="Arial" w:cs="Arial"/>
          <w:bCs/>
        </w:rPr>
        <w:t>The Chairman</w:t>
      </w:r>
      <w:r w:rsidR="002C71CA" w:rsidRPr="007D7257">
        <w:rPr>
          <w:rFonts w:ascii="Arial" w:hAnsi="Arial" w:cs="Arial"/>
          <w:bCs/>
        </w:rPr>
        <w:t xml:space="preserve"> </w:t>
      </w:r>
      <w:r w:rsidR="00BE4E8C" w:rsidRPr="007D7257">
        <w:rPr>
          <w:rFonts w:ascii="Arial" w:hAnsi="Arial" w:cs="Arial"/>
          <w:bCs/>
        </w:rPr>
        <w:t xml:space="preserve">noted that there had been no progress in clearing the overhanging vegetation obscuring the </w:t>
      </w:r>
      <w:r w:rsidR="0061501C" w:rsidRPr="007D7257">
        <w:rPr>
          <w:rFonts w:ascii="Arial" w:hAnsi="Arial" w:cs="Arial"/>
          <w:bCs/>
        </w:rPr>
        <w:t>speed camera in Wolverton Road</w:t>
      </w:r>
      <w:r w:rsidR="00BE4E8C" w:rsidRPr="007D7257">
        <w:rPr>
          <w:rFonts w:ascii="Arial" w:hAnsi="Arial" w:cs="Arial"/>
          <w:bCs/>
        </w:rPr>
        <w:t xml:space="preserve">. </w:t>
      </w:r>
      <w:r w:rsidR="00F47094" w:rsidRPr="007D7257">
        <w:rPr>
          <w:rFonts w:ascii="Arial" w:hAnsi="Arial" w:cs="Arial"/>
          <w:bCs/>
        </w:rPr>
        <w:lastRenderedPageBreak/>
        <w:t>MKC</w:t>
      </w:r>
      <w:r w:rsidR="007D7257" w:rsidRPr="007D7257">
        <w:rPr>
          <w:rFonts w:ascii="Arial" w:hAnsi="Arial" w:cs="Arial"/>
          <w:bCs/>
        </w:rPr>
        <w:t xml:space="preserve"> </w:t>
      </w:r>
      <w:r w:rsidR="007D7257">
        <w:rPr>
          <w:rFonts w:ascii="Arial" w:hAnsi="Arial" w:cs="Arial"/>
          <w:bCs/>
        </w:rPr>
        <w:t xml:space="preserve">Road Safety </w:t>
      </w:r>
      <w:r w:rsidR="007D7257" w:rsidRPr="007D7257">
        <w:rPr>
          <w:rFonts w:ascii="Arial" w:hAnsi="Arial" w:cs="Arial"/>
          <w:bCs/>
        </w:rPr>
        <w:t>were asking for a photograph</w:t>
      </w:r>
      <w:r w:rsidR="00BE4E8C" w:rsidRPr="007D7257">
        <w:rPr>
          <w:rFonts w:ascii="Arial" w:hAnsi="Arial" w:cs="Arial"/>
          <w:bCs/>
        </w:rPr>
        <w:t xml:space="preserve"> </w:t>
      </w:r>
      <w:r w:rsidR="007D7257">
        <w:rPr>
          <w:rFonts w:ascii="Arial" w:hAnsi="Arial" w:cs="Arial"/>
          <w:bCs/>
        </w:rPr>
        <w:t>so that they could forward it to MKC Landscaping to take the necessary action.</w:t>
      </w:r>
    </w:p>
    <w:p w14:paraId="72E967FD" w14:textId="77777777" w:rsidR="00356D63" w:rsidRDefault="00356D63" w:rsidP="00356D63">
      <w:pPr>
        <w:widowControl w:val="0"/>
        <w:autoSpaceDE w:val="0"/>
        <w:autoSpaceDN w:val="0"/>
        <w:adjustRightInd w:val="0"/>
        <w:ind w:left="1440" w:hanging="735"/>
        <w:rPr>
          <w:rFonts w:ascii="Arial" w:hAnsi="Arial" w:cs="Arial"/>
          <w:color w:val="FF0000"/>
        </w:rPr>
      </w:pPr>
    </w:p>
    <w:p w14:paraId="571F7133" w14:textId="7F473B1C" w:rsidR="00356D63" w:rsidRDefault="00356D63" w:rsidP="00356D63">
      <w:pPr>
        <w:widowControl w:val="0"/>
        <w:autoSpaceDE w:val="0"/>
        <w:autoSpaceDN w:val="0"/>
        <w:adjustRightInd w:val="0"/>
        <w:ind w:left="1440"/>
        <w:rPr>
          <w:rFonts w:ascii="Arial" w:hAnsi="Arial" w:cs="Arial"/>
          <w:color w:val="FF0000"/>
        </w:rPr>
      </w:pPr>
      <w:r>
        <w:rPr>
          <w:rFonts w:ascii="Arial" w:hAnsi="Arial" w:cs="Arial"/>
          <w:color w:val="FF0000"/>
        </w:rPr>
        <w:t>Action: Deputy Clerk</w:t>
      </w:r>
      <w:r>
        <w:rPr>
          <w:rFonts w:ascii="Arial" w:hAnsi="Arial" w:cs="Arial"/>
          <w:color w:val="FF0000"/>
        </w:rPr>
        <w:t xml:space="preserve"> to take photograph and forward to MKC (David Frost)</w:t>
      </w:r>
    </w:p>
    <w:p w14:paraId="6AB39815" w14:textId="77777777" w:rsidR="00356D63" w:rsidRDefault="00356D63" w:rsidP="00356D63">
      <w:pPr>
        <w:widowControl w:val="0"/>
        <w:autoSpaceDE w:val="0"/>
        <w:autoSpaceDN w:val="0"/>
        <w:adjustRightInd w:val="0"/>
        <w:ind w:left="1440"/>
        <w:rPr>
          <w:rFonts w:ascii="Arial" w:hAnsi="Arial" w:cs="Arial"/>
          <w:color w:val="FF0000"/>
        </w:rPr>
      </w:pPr>
    </w:p>
    <w:p w14:paraId="06DE41A9" w14:textId="352880C1" w:rsidR="00356D63" w:rsidRDefault="00356D63" w:rsidP="00356D63">
      <w:pPr>
        <w:widowControl w:val="0"/>
        <w:autoSpaceDE w:val="0"/>
        <w:autoSpaceDN w:val="0"/>
        <w:adjustRightInd w:val="0"/>
        <w:ind w:left="1440" w:hanging="731"/>
        <w:rPr>
          <w:rFonts w:ascii="Arial" w:hAnsi="Arial" w:cs="Arial"/>
          <w:bCs/>
        </w:rPr>
      </w:pPr>
      <w:r w:rsidRPr="00356D63">
        <w:rPr>
          <w:rFonts w:ascii="Arial" w:hAnsi="Arial" w:cs="Arial"/>
          <w:b/>
          <w:bCs/>
        </w:rPr>
        <w:t>8.2.2</w:t>
      </w:r>
      <w:r>
        <w:rPr>
          <w:rFonts w:ascii="Arial" w:hAnsi="Arial" w:cs="Arial"/>
          <w:bCs/>
        </w:rPr>
        <w:tab/>
        <w:t>Cllr Clarke</w:t>
      </w:r>
      <w:r w:rsidR="005C6FA4">
        <w:rPr>
          <w:rFonts w:ascii="Arial" w:hAnsi="Arial" w:cs="Arial"/>
          <w:bCs/>
        </w:rPr>
        <w:t xml:space="preserve"> drew attention to </w:t>
      </w:r>
      <w:r w:rsidR="002E1EB2">
        <w:rPr>
          <w:rFonts w:ascii="Arial" w:hAnsi="Arial" w:cs="Arial"/>
          <w:bCs/>
        </w:rPr>
        <w:t>the continuing problem of vehicles parking on the redways/footways</w:t>
      </w:r>
      <w:r w:rsidR="00694D88">
        <w:rPr>
          <w:rFonts w:ascii="Arial" w:hAnsi="Arial" w:cs="Arial"/>
          <w:bCs/>
        </w:rPr>
        <w:t xml:space="preserve"> in Tickford Street and causing damag</w:t>
      </w:r>
      <w:r w:rsidR="00BD09B2">
        <w:rPr>
          <w:rFonts w:ascii="Arial" w:hAnsi="Arial" w:cs="Arial"/>
          <w:bCs/>
        </w:rPr>
        <w:t>e to the tarmac surface and kerb</w:t>
      </w:r>
      <w:r w:rsidR="00694D88">
        <w:rPr>
          <w:rFonts w:ascii="Arial" w:hAnsi="Arial" w:cs="Arial"/>
          <w:bCs/>
        </w:rPr>
        <w:t>s/edgings.</w:t>
      </w:r>
    </w:p>
    <w:p w14:paraId="1DAE8F56" w14:textId="77777777" w:rsidR="00694D88" w:rsidRDefault="00694D88" w:rsidP="00356D63">
      <w:pPr>
        <w:widowControl w:val="0"/>
        <w:autoSpaceDE w:val="0"/>
        <w:autoSpaceDN w:val="0"/>
        <w:adjustRightInd w:val="0"/>
        <w:ind w:left="1440" w:hanging="731"/>
        <w:rPr>
          <w:rFonts w:ascii="Arial" w:hAnsi="Arial" w:cs="Arial"/>
          <w:bCs/>
        </w:rPr>
      </w:pPr>
    </w:p>
    <w:p w14:paraId="713EE2D3" w14:textId="07DEDCFB" w:rsidR="00694D88" w:rsidRDefault="00694D88" w:rsidP="00694D88">
      <w:pPr>
        <w:widowControl w:val="0"/>
        <w:autoSpaceDE w:val="0"/>
        <w:autoSpaceDN w:val="0"/>
        <w:adjustRightInd w:val="0"/>
        <w:ind w:left="1440"/>
        <w:rPr>
          <w:rFonts w:ascii="Arial" w:hAnsi="Arial" w:cs="Arial"/>
          <w:color w:val="FF0000"/>
        </w:rPr>
      </w:pPr>
      <w:r>
        <w:rPr>
          <w:rFonts w:ascii="Arial" w:hAnsi="Arial" w:cs="Arial"/>
          <w:color w:val="FF0000"/>
        </w:rPr>
        <w:t>Action: Deputy Clerk</w:t>
      </w:r>
      <w:r>
        <w:rPr>
          <w:rFonts w:ascii="Arial" w:hAnsi="Arial" w:cs="Arial"/>
          <w:color w:val="FF0000"/>
        </w:rPr>
        <w:t xml:space="preserve"> to report to MKC for enforcement</w:t>
      </w:r>
    </w:p>
    <w:p w14:paraId="1FAF3A21" w14:textId="2055BF55" w:rsidR="00694D88" w:rsidRPr="00356D63" w:rsidRDefault="00694D88" w:rsidP="00356D63">
      <w:pPr>
        <w:widowControl w:val="0"/>
        <w:autoSpaceDE w:val="0"/>
        <w:autoSpaceDN w:val="0"/>
        <w:adjustRightInd w:val="0"/>
        <w:ind w:left="1440" w:hanging="731"/>
        <w:rPr>
          <w:rFonts w:ascii="Arial" w:hAnsi="Arial" w:cs="Arial"/>
          <w:bCs/>
        </w:rPr>
      </w:pPr>
    </w:p>
    <w:p w14:paraId="57C20586" w14:textId="77777777" w:rsidR="00E87036" w:rsidRDefault="00356D63" w:rsidP="00E87036">
      <w:pPr>
        <w:ind w:left="1440" w:hanging="735"/>
        <w:rPr>
          <w:rFonts w:ascii="Arial" w:hAnsi="Arial" w:cs="Arial"/>
        </w:rPr>
      </w:pPr>
      <w:r w:rsidRPr="00356D63">
        <w:rPr>
          <w:rFonts w:ascii="Arial" w:hAnsi="Arial" w:cs="Arial"/>
          <w:b/>
        </w:rPr>
        <w:t>8.2.3</w:t>
      </w:r>
      <w:r w:rsidR="00F47094" w:rsidRPr="00356D63">
        <w:rPr>
          <w:rFonts w:ascii="Arial" w:hAnsi="Arial" w:cs="Arial"/>
          <w:b/>
        </w:rPr>
        <w:tab/>
      </w:r>
      <w:r w:rsidR="007D7257" w:rsidRPr="00E87036">
        <w:rPr>
          <w:rFonts w:ascii="Arial" w:hAnsi="Arial" w:cs="Arial"/>
        </w:rPr>
        <w:t>Marlow Drive / Collins Walk</w:t>
      </w:r>
      <w:r w:rsidR="007D7257" w:rsidRPr="00E87036">
        <w:rPr>
          <w:rFonts w:ascii="Arial" w:hAnsi="Arial" w:cs="Arial"/>
          <w:b/>
        </w:rPr>
        <w:t xml:space="preserve"> </w:t>
      </w:r>
      <w:r w:rsidR="00BD09B2" w:rsidRPr="00E87036">
        <w:rPr>
          <w:rFonts w:ascii="Arial" w:hAnsi="Arial" w:cs="Arial"/>
        </w:rPr>
        <w:t xml:space="preserve">– </w:t>
      </w:r>
      <w:r w:rsidR="007D7257" w:rsidRPr="00E87036">
        <w:rPr>
          <w:rFonts w:ascii="Arial" w:hAnsi="Arial" w:cs="Arial"/>
        </w:rPr>
        <w:t>MKC Highways</w:t>
      </w:r>
      <w:r w:rsidR="00E87036" w:rsidRPr="00E87036">
        <w:rPr>
          <w:rFonts w:ascii="Arial" w:hAnsi="Arial" w:cs="Arial"/>
        </w:rPr>
        <w:t xml:space="preserve"> have stated that they have not received any requests from </w:t>
      </w:r>
      <w:r w:rsidR="00E87036" w:rsidRPr="00E87036">
        <w:rPr>
          <w:rFonts w:ascii="Arial" w:hAnsi="Arial" w:cs="Arial"/>
          <w:iCs/>
        </w:rPr>
        <w:t>Emergency S</w:t>
      </w:r>
      <w:r w:rsidR="00F47094" w:rsidRPr="00E87036">
        <w:rPr>
          <w:rFonts w:ascii="Arial" w:hAnsi="Arial" w:cs="Arial"/>
          <w:iCs/>
        </w:rPr>
        <w:t xml:space="preserve">ervices </w:t>
      </w:r>
      <w:r w:rsidR="00E87036" w:rsidRPr="00E87036">
        <w:rPr>
          <w:rFonts w:ascii="Arial" w:hAnsi="Arial" w:cs="Arial"/>
          <w:iCs/>
        </w:rPr>
        <w:t>for lockable bollards</w:t>
      </w:r>
      <w:r w:rsidR="00E87036">
        <w:rPr>
          <w:rFonts w:ascii="Arial" w:hAnsi="Arial" w:cs="Arial"/>
          <w:iCs/>
        </w:rPr>
        <w:t xml:space="preserve"> to be installed – they maintain that </w:t>
      </w:r>
      <w:r w:rsidR="00F47094" w:rsidRPr="00E87036">
        <w:rPr>
          <w:rFonts w:ascii="Arial" w:hAnsi="Arial" w:cs="Arial"/>
          <w:iCs/>
        </w:rPr>
        <w:t xml:space="preserve">the issue </w:t>
      </w:r>
      <w:r w:rsidR="00E87036">
        <w:rPr>
          <w:rFonts w:ascii="Arial" w:hAnsi="Arial" w:cs="Arial"/>
          <w:iCs/>
        </w:rPr>
        <w:t>is</w:t>
      </w:r>
      <w:r w:rsidR="00F47094" w:rsidRPr="00E87036">
        <w:rPr>
          <w:rFonts w:ascii="Arial" w:hAnsi="Arial" w:cs="Arial"/>
          <w:iCs/>
        </w:rPr>
        <w:t xml:space="preserve"> about parking of vehicles in the turning head</w:t>
      </w:r>
      <w:r w:rsidR="00E87036">
        <w:rPr>
          <w:rFonts w:ascii="Arial" w:hAnsi="Arial" w:cs="Arial"/>
          <w:iCs/>
        </w:rPr>
        <w:t>, in which case i</w:t>
      </w:r>
      <w:r w:rsidR="00F47094" w:rsidRPr="00E87036">
        <w:rPr>
          <w:rFonts w:ascii="Arial" w:hAnsi="Arial" w:cs="Arial"/>
        </w:rPr>
        <w:t xml:space="preserve">t may be possible to introduce ‘no waiting’ restrictions which would prevent motorists from parking at this location.  </w:t>
      </w:r>
    </w:p>
    <w:p w14:paraId="3AEAB20C" w14:textId="77777777" w:rsidR="00E87036" w:rsidRDefault="00E87036" w:rsidP="00E87036">
      <w:pPr>
        <w:ind w:left="1440" w:hanging="735"/>
        <w:rPr>
          <w:rFonts w:ascii="Arial" w:hAnsi="Arial" w:cs="Arial"/>
        </w:rPr>
      </w:pPr>
    </w:p>
    <w:p w14:paraId="15E7629F" w14:textId="00260508" w:rsidR="00E87036" w:rsidRDefault="00E87036" w:rsidP="00E87036">
      <w:pPr>
        <w:widowControl w:val="0"/>
        <w:autoSpaceDE w:val="0"/>
        <w:autoSpaceDN w:val="0"/>
        <w:adjustRightInd w:val="0"/>
        <w:ind w:left="1440"/>
        <w:rPr>
          <w:rFonts w:ascii="Arial" w:hAnsi="Arial" w:cs="Arial"/>
          <w:color w:val="FF0000"/>
        </w:rPr>
      </w:pPr>
      <w:r>
        <w:rPr>
          <w:rFonts w:ascii="Arial" w:hAnsi="Arial" w:cs="Arial"/>
          <w:color w:val="FF0000"/>
        </w:rPr>
        <w:t xml:space="preserve">Action: Deputy Clerk to </w:t>
      </w:r>
      <w:r>
        <w:rPr>
          <w:rFonts w:ascii="Arial" w:hAnsi="Arial" w:cs="Arial"/>
          <w:color w:val="FF0000"/>
        </w:rPr>
        <w:t>complete request form to MKC for ‘no waiting’ restrictions</w:t>
      </w:r>
    </w:p>
    <w:p w14:paraId="58BD4CFA" w14:textId="77777777" w:rsidR="00E87036" w:rsidRDefault="00E87036" w:rsidP="00E87036">
      <w:pPr>
        <w:ind w:left="1440" w:hanging="735"/>
        <w:rPr>
          <w:rFonts w:ascii="Arial" w:hAnsi="Arial" w:cs="Arial"/>
        </w:rPr>
      </w:pPr>
    </w:p>
    <w:p w14:paraId="2A7B3754" w14:textId="77777777" w:rsidR="000134A8" w:rsidRPr="005264F9" w:rsidRDefault="00D23546" w:rsidP="0091302E">
      <w:pPr>
        <w:pStyle w:val="PlainText"/>
        <w:ind w:left="698" w:hanging="698"/>
        <w:rPr>
          <w:rFonts w:ascii="Arial" w:hAnsi="Arial" w:cs="Arial"/>
          <w:b/>
          <w:bCs/>
          <w:i/>
          <w:color w:val="auto"/>
        </w:rPr>
      </w:pPr>
      <w:r w:rsidRPr="005264F9">
        <w:rPr>
          <w:rFonts w:ascii="Arial" w:hAnsi="Arial" w:cs="Arial"/>
          <w:b/>
          <w:bCs/>
          <w:color w:val="auto"/>
        </w:rPr>
        <w:t>8</w:t>
      </w:r>
      <w:r w:rsidR="00071269" w:rsidRPr="005264F9">
        <w:rPr>
          <w:rFonts w:ascii="Arial" w:hAnsi="Arial" w:cs="Arial"/>
          <w:b/>
          <w:bCs/>
          <w:color w:val="auto"/>
        </w:rPr>
        <w:t>.</w:t>
      </w:r>
      <w:r w:rsidR="000134A8" w:rsidRPr="005264F9">
        <w:rPr>
          <w:rFonts w:ascii="Arial" w:hAnsi="Arial" w:cs="Arial"/>
          <w:b/>
          <w:bCs/>
          <w:color w:val="auto"/>
        </w:rPr>
        <w:t>3</w:t>
      </w:r>
      <w:r w:rsidR="000134A8" w:rsidRPr="005264F9">
        <w:rPr>
          <w:rFonts w:ascii="Arial" w:hAnsi="Arial" w:cs="Arial"/>
          <w:bCs/>
          <w:color w:val="auto"/>
        </w:rPr>
        <w:tab/>
      </w:r>
      <w:r w:rsidR="000134A8" w:rsidRPr="005264F9">
        <w:rPr>
          <w:rFonts w:ascii="Arial" w:hAnsi="Arial" w:cs="Arial"/>
          <w:bCs/>
          <w:i/>
          <w:color w:val="auto"/>
        </w:rPr>
        <w:t>To maintain an overview of environmental issues that impact on Newport Pagnell residents and to aim to resolve such issues within a 30 day period</w:t>
      </w:r>
    </w:p>
    <w:p w14:paraId="540654A7" w14:textId="77777777" w:rsidR="00BE6D5D" w:rsidRPr="00484F31" w:rsidRDefault="00BE6D5D" w:rsidP="0091302E">
      <w:pPr>
        <w:ind w:left="2160" w:hanging="720"/>
        <w:rPr>
          <w:rFonts w:ascii="Arial" w:hAnsi="Arial" w:cs="Arial"/>
          <w:bCs/>
          <w:highlight w:val="yellow"/>
        </w:rPr>
      </w:pPr>
    </w:p>
    <w:p w14:paraId="34650555" w14:textId="31C38823" w:rsidR="007C2A4E" w:rsidRPr="00925D49" w:rsidRDefault="00524E61" w:rsidP="00925D49">
      <w:pPr>
        <w:ind w:left="698"/>
        <w:rPr>
          <w:rFonts w:ascii="Arial" w:hAnsi="Arial" w:cs="Arial"/>
          <w:lang w:eastAsia="en-GB"/>
        </w:rPr>
      </w:pPr>
      <w:r w:rsidRPr="00925D49">
        <w:rPr>
          <w:rFonts w:ascii="Arial" w:hAnsi="Arial" w:cs="Arial"/>
          <w:bCs/>
        </w:rPr>
        <w:t>Cllr Day</w:t>
      </w:r>
      <w:r w:rsidR="00E87036" w:rsidRPr="00925D49">
        <w:rPr>
          <w:rFonts w:ascii="Arial" w:hAnsi="Arial" w:cs="Arial"/>
          <w:bCs/>
        </w:rPr>
        <w:t xml:space="preserve"> said he had been informed by a member of the public that someone from the Cappadocia restaurant had been seen pouring what looked like cooking oil down a drain in Silver Street</w:t>
      </w:r>
      <w:r w:rsidR="000F2E2B" w:rsidRPr="00925D49">
        <w:rPr>
          <w:rFonts w:ascii="Arial" w:hAnsi="Arial" w:cs="Arial"/>
          <w:bCs/>
        </w:rPr>
        <w:t>. MKC had quickly responded to the Town Council’s request to investigate</w:t>
      </w:r>
      <w:r w:rsidR="00C343F9" w:rsidRPr="00925D49">
        <w:rPr>
          <w:rFonts w:ascii="Arial" w:hAnsi="Arial" w:cs="Arial"/>
          <w:bCs/>
        </w:rPr>
        <w:t xml:space="preserve"> and had been told by a representative of the restaurant that </w:t>
      </w:r>
      <w:r w:rsidR="00925D49" w:rsidRPr="00925D49">
        <w:rPr>
          <w:rFonts w:ascii="Arial" w:hAnsi="Arial" w:cs="Arial"/>
        </w:rPr>
        <w:t>they have</w:t>
      </w:r>
      <w:r w:rsidR="00925D49" w:rsidRPr="00925D49">
        <w:rPr>
          <w:rFonts w:ascii="Arial" w:hAnsi="Arial" w:cs="Arial"/>
        </w:rPr>
        <w:t xml:space="preserve"> a waste oil</w:t>
      </w:r>
      <w:r w:rsidR="00925D49">
        <w:rPr>
          <w:rFonts w:ascii="Arial" w:hAnsi="Arial" w:cs="Arial"/>
        </w:rPr>
        <w:t xml:space="preserve"> container in the adjacent passageway</w:t>
      </w:r>
      <w:r w:rsidR="00925D49" w:rsidRPr="00925D49">
        <w:rPr>
          <w:rFonts w:ascii="Arial" w:hAnsi="Arial" w:cs="Arial"/>
        </w:rPr>
        <w:t xml:space="preserve"> which is pick</w:t>
      </w:r>
      <w:r w:rsidR="00925D49">
        <w:rPr>
          <w:rFonts w:ascii="Arial" w:hAnsi="Arial" w:cs="Arial"/>
        </w:rPr>
        <w:t>ed up about every other week. The spill apparently</w:t>
      </w:r>
      <w:r w:rsidR="00925D49" w:rsidRPr="00925D49">
        <w:rPr>
          <w:rFonts w:ascii="Arial" w:hAnsi="Arial" w:cs="Arial"/>
        </w:rPr>
        <w:t xml:space="preserve"> </w:t>
      </w:r>
      <w:r w:rsidR="00925D49">
        <w:rPr>
          <w:rFonts w:ascii="Arial" w:hAnsi="Arial" w:cs="Arial"/>
        </w:rPr>
        <w:t>happened during a</w:t>
      </w:r>
      <w:r w:rsidR="00925D49" w:rsidRPr="00925D49">
        <w:rPr>
          <w:rFonts w:ascii="Arial" w:hAnsi="Arial" w:cs="Arial"/>
        </w:rPr>
        <w:t xml:space="preserve"> delivery </w:t>
      </w:r>
      <w:r w:rsidR="00925D49">
        <w:rPr>
          <w:rFonts w:ascii="Arial" w:hAnsi="Arial" w:cs="Arial"/>
        </w:rPr>
        <w:t>when</w:t>
      </w:r>
      <w:r w:rsidR="00925D49" w:rsidRPr="00925D49">
        <w:rPr>
          <w:rFonts w:ascii="Arial" w:hAnsi="Arial" w:cs="Arial"/>
        </w:rPr>
        <w:t xml:space="preserve"> one of the containers split w</w:t>
      </w:r>
      <w:r w:rsidR="00925D49">
        <w:rPr>
          <w:rFonts w:ascii="Arial" w:hAnsi="Arial" w:cs="Arial"/>
        </w:rPr>
        <w:t>hile been transported.</w:t>
      </w:r>
      <w:r w:rsidR="00925D49">
        <w:rPr>
          <w:rFonts w:ascii="Arial" w:hAnsi="Arial" w:cs="Arial"/>
          <w:lang w:eastAsia="en-GB"/>
        </w:rPr>
        <w:t xml:space="preserve"> </w:t>
      </w:r>
      <w:r w:rsidR="00925D49" w:rsidRPr="00925D49">
        <w:rPr>
          <w:rFonts w:ascii="Arial" w:hAnsi="Arial" w:cs="Arial"/>
        </w:rPr>
        <w:t xml:space="preserve">The restaurant </w:t>
      </w:r>
      <w:r w:rsidR="00925D49">
        <w:rPr>
          <w:rFonts w:ascii="Arial" w:hAnsi="Arial" w:cs="Arial"/>
        </w:rPr>
        <w:t>agreed</w:t>
      </w:r>
      <w:r w:rsidR="00925D49" w:rsidRPr="00925D49">
        <w:rPr>
          <w:rFonts w:ascii="Arial" w:hAnsi="Arial" w:cs="Arial"/>
        </w:rPr>
        <w:t xml:space="preserve"> to clear </w:t>
      </w:r>
      <w:r w:rsidR="00925D49">
        <w:rPr>
          <w:rFonts w:ascii="Arial" w:hAnsi="Arial" w:cs="Arial"/>
        </w:rPr>
        <w:t xml:space="preserve">the oil off the </w:t>
      </w:r>
      <w:r w:rsidR="00925D49" w:rsidRPr="00925D49">
        <w:rPr>
          <w:rFonts w:ascii="Arial" w:hAnsi="Arial" w:cs="Arial"/>
        </w:rPr>
        <w:t>ro</w:t>
      </w:r>
      <w:r w:rsidR="00925D49">
        <w:rPr>
          <w:rFonts w:ascii="Arial" w:hAnsi="Arial" w:cs="Arial"/>
        </w:rPr>
        <w:t>ad with hot water and detergent.</w:t>
      </w:r>
    </w:p>
    <w:p w14:paraId="1D27BAB2" w14:textId="77777777" w:rsidR="00A84E1B" w:rsidRPr="00925D49" w:rsidRDefault="00A84E1B" w:rsidP="0091302E">
      <w:pPr>
        <w:ind w:left="698"/>
        <w:rPr>
          <w:rFonts w:ascii="Arial" w:hAnsi="Arial" w:cs="Arial"/>
          <w:bCs/>
        </w:rPr>
      </w:pPr>
    </w:p>
    <w:p w14:paraId="7800C40F" w14:textId="77777777" w:rsidR="000134A8" w:rsidRPr="005264F9" w:rsidRDefault="00D23546" w:rsidP="0091302E">
      <w:pPr>
        <w:widowControl w:val="0"/>
        <w:autoSpaceDE w:val="0"/>
        <w:autoSpaceDN w:val="0"/>
        <w:adjustRightInd w:val="0"/>
        <w:ind w:left="720" w:hanging="720"/>
        <w:rPr>
          <w:rFonts w:ascii="Arial" w:hAnsi="Arial" w:cs="Arial"/>
          <w:b/>
          <w:bCs/>
        </w:rPr>
      </w:pPr>
      <w:r w:rsidRPr="00F054CF">
        <w:rPr>
          <w:rFonts w:ascii="Arial" w:hAnsi="Arial" w:cs="Arial"/>
          <w:b/>
          <w:bCs/>
        </w:rPr>
        <w:t>8</w:t>
      </w:r>
      <w:r w:rsidR="00071269" w:rsidRPr="00F054CF">
        <w:rPr>
          <w:rFonts w:ascii="Arial" w:hAnsi="Arial" w:cs="Arial"/>
          <w:b/>
          <w:bCs/>
        </w:rPr>
        <w:t>.</w:t>
      </w:r>
      <w:r w:rsidR="000134A8" w:rsidRPr="00F054CF">
        <w:rPr>
          <w:rFonts w:ascii="Arial" w:hAnsi="Arial" w:cs="Arial"/>
          <w:b/>
          <w:bCs/>
        </w:rPr>
        <w:t>4</w:t>
      </w:r>
      <w:r w:rsidR="000134A8" w:rsidRPr="00F054CF">
        <w:rPr>
          <w:rFonts w:ascii="Arial" w:hAnsi="Arial" w:cs="Arial"/>
          <w:b/>
          <w:bCs/>
        </w:rPr>
        <w:tab/>
      </w:r>
      <w:r w:rsidR="000134A8" w:rsidRPr="00F054CF">
        <w:rPr>
          <w:rFonts w:ascii="Arial" w:hAnsi="Arial" w:cs="Arial"/>
          <w:bCs/>
          <w:i/>
        </w:rPr>
        <w:t xml:space="preserve">To </w:t>
      </w:r>
      <w:r w:rsidR="00F40059" w:rsidRPr="00F054CF">
        <w:rPr>
          <w:rFonts w:ascii="Arial" w:hAnsi="Arial" w:cs="Arial"/>
          <w:bCs/>
          <w:i/>
        </w:rPr>
        <w:t>oversee the Neighbourhood Plan Implementation Group’s efforts to</w:t>
      </w:r>
      <w:r w:rsidR="005C2378" w:rsidRPr="00F054CF">
        <w:rPr>
          <w:rFonts w:ascii="Arial" w:hAnsi="Arial" w:cs="Arial"/>
          <w:bCs/>
          <w:i/>
        </w:rPr>
        <w:t xml:space="preserve"> progress</w:t>
      </w:r>
      <w:r w:rsidR="005C2378" w:rsidRPr="005264F9">
        <w:rPr>
          <w:rFonts w:ascii="Arial" w:hAnsi="Arial" w:cs="Arial"/>
          <w:bCs/>
          <w:i/>
        </w:rPr>
        <w:t xml:space="preserve"> with MKC/MKDP </w:t>
      </w:r>
      <w:r w:rsidR="00F40059" w:rsidRPr="005264F9">
        <w:rPr>
          <w:rFonts w:ascii="Arial" w:hAnsi="Arial" w:cs="Arial"/>
          <w:bCs/>
          <w:i/>
        </w:rPr>
        <w:t xml:space="preserve">the </w:t>
      </w:r>
      <w:proofErr w:type="spellStart"/>
      <w:r w:rsidR="00F40059" w:rsidRPr="005264F9">
        <w:rPr>
          <w:rFonts w:ascii="Arial" w:hAnsi="Arial" w:cs="Arial"/>
          <w:bCs/>
          <w:i/>
        </w:rPr>
        <w:t>masterplanning</w:t>
      </w:r>
      <w:proofErr w:type="spellEnd"/>
      <w:r w:rsidR="00F40059" w:rsidRPr="005264F9">
        <w:rPr>
          <w:rFonts w:ascii="Arial" w:hAnsi="Arial" w:cs="Arial"/>
          <w:bCs/>
          <w:i/>
        </w:rPr>
        <w:t xml:space="preserve"> of the Tickford Fields development</w:t>
      </w:r>
      <w:r w:rsidR="00184FA8" w:rsidRPr="005264F9">
        <w:rPr>
          <w:rFonts w:ascii="Arial" w:hAnsi="Arial" w:cs="Arial"/>
          <w:bCs/>
          <w:i/>
        </w:rPr>
        <w:t>, and to manage a neighbourhood plan review process</w:t>
      </w:r>
    </w:p>
    <w:p w14:paraId="506E5B4D" w14:textId="77777777" w:rsidR="000134A8" w:rsidRPr="005264F9" w:rsidRDefault="000134A8" w:rsidP="000134A8">
      <w:pPr>
        <w:widowControl w:val="0"/>
        <w:autoSpaceDE w:val="0"/>
        <w:autoSpaceDN w:val="0"/>
        <w:adjustRightInd w:val="0"/>
        <w:rPr>
          <w:rFonts w:ascii="Arial" w:hAnsi="Arial" w:cs="Arial"/>
          <w:bCs/>
        </w:rPr>
      </w:pPr>
    </w:p>
    <w:p w14:paraId="34B16986" w14:textId="157CFF40" w:rsidR="00887161" w:rsidRPr="009519C0" w:rsidRDefault="00A721D1" w:rsidP="00887161">
      <w:pPr>
        <w:pStyle w:val="Default"/>
        <w:ind w:left="698"/>
        <w:rPr>
          <w:rFonts w:eastAsia="Times New Roman"/>
          <w:lang w:eastAsia="en-GB"/>
        </w:rPr>
      </w:pPr>
      <w:r w:rsidRPr="009519C0">
        <w:rPr>
          <w:rFonts w:eastAsia="Times New Roman"/>
          <w:lang w:eastAsia="en-GB"/>
        </w:rPr>
        <w:t xml:space="preserve">The Chairman </w:t>
      </w:r>
      <w:r w:rsidR="00DF3956" w:rsidRPr="009519C0">
        <w:rPr>
          <w:rFonts w:eastAsia="Times New Roman"/>
          <w:lang w:eastAsia="en-GB"/>
        </w:rPr>
        <w:t>reported that</w:t>
      </w:r>
      <w:r w:rsidR="000A63B1" w:rsidRPr="009519C0">
        <w:rPr>
          <w:rFonts w:eastAsia="Times New Roman"/>
          <w:lang w:eastAsia="en-GB"/>
        </w:rPr>
        <w:t xml:space="preserve"> there had been no further progress on the</w:t>
      </w:r>
      <w:r w:rsidRPr="009519C0">
        <w:rPr>
          <w:rFonts w:eastAsia="Times New Roman"/>
          <w:lang w:eastAsia="en-GB"/>
        </w:rPr>
        <w:t xml:space="preserve"> outline planning application for the Tickford Fields</w:t>
      </w:r>
      <w:r w:rsidR="00AE7E4B" w:rsidRPr="009519C0">
        <w:rPr>
          <w:rFonts w:eastAsia="Times New Roman"/>
          <w:lang w:eastAsia="en-GB"/>
        </w:rPr>
        <w:t xml:space="preserve"> development site. </w:t>
      </w:r>
      <w:r w:rsidR="005264F9" w:rsidRPr="009519C0">
        <w:rPr>
          <w:rFonts w:eastAsia="Times New Roman"/>
          <w:lang w:eastAsia="en-GB"/>
        </w:rPr>
        <w:t xml:space="preserve">The Town Council had now received </w:t>
      </w:r>
      <w:r w:rsidR="00AE7E4B" w:rsidRPr="009519C0">
        <w:rPr>
          <w:rFonts w:eastAsia="Times New Roman"/>
          <w:lang w:eastAsia="en-GB"/>
        </w:rPr>
        <w:t xml:space="preserve">from MKDP </w:t>
      </w:r>
      <w:r w:rsidRPr="009519C0">
        <w:rPr>
          <w:rFonts w:eastAsia="Times New Roman"/>
          <w:lang w:eastAsia="en-GB"/>
        </w:rPr>
        <w:t xml:space="preserve">copies of </w:t>
      </w:r>
      <w:r w:rsidR="005264F9" w:rsidRPr="009519C0">
        <w:rPr>
          <w:rFonts w:eastAsia="Times New Roman"/>
          <w:lang w:eastAsia="en-GB"/>
        </w:rPr>
        <w:t>eight</w:t>
      </w:r>
      <w:r w:rsidRPr="009519C0">
        <w:rPr>
          <w:rFonts w:eastAsia="Times New Roman"/>
          <w:lang w:eastAsia="en-GB"/>
        </w:rPr>
        <w:t xml:space="preserve"> </w:t>
      </w:r>
      <w:r w:rsidR="004F12D9">
        <w:rPr>
          <w:rFonts w:eastAsia="Times New Roman"/>
          <w:lang w:eastAsia="en-GB"/>
        </w:rPr>
        <w:t xml:space="preserve">draft </w:t>
      </w:r>
      <w:r w:rsidRPr="009519C0">
        <w:rPr>
          <w:rFonts w:eastAsia="Times New Roman"/>
          <w:lang w:eastAsia="en-GB"/>
        </w:rPr>
        <w:t>technical reports</w:t>
      </w:r>
      <w:r w:rsidR="00BC46EE">
        <w:rPr>
          <w:rFonts w:eastAsia="Times New Roman"/>
          <w:lang w:eastAsia="en-GB"/>
        </w:rPr>
        <w:t xml:space="preserve"> to accompany the application</w:t>
      </w:r>
      <w:r w:rsidR="00AE7E4B" w:rsidRPr="009519C0">
        <w:rPr>
          <w:rFonts w:eastAsia="Times New Roman"/>
          <w:lang w:eastAsia="en-GB"/>
        </w:rPr>
        <w:t>,</w:t>
      </w:r>
      <w:r w:rsidR="005264F9" w:rsidRPr="009519C0">
        <w:rPr>
          <w:rFonts w:eastAsia="Times New Roman"/>
          <w:lang w:eastAsia="en-GB"/>
        </w:rPr>
        <w:t xml:space="preserve"> including the Transport Assessment, and these were being examined (see minute 9.2 below). Negotiations</w:t>
      </w:r>
      <w:r w:rsidR="00EE0E7E" w:rsidRPr="009519C0">
        <w:rPr>
          <w:rFonts w:eastAsia="Times New Roman"/>
          <w:lang w:eastAsia="en-GB"/>
        </w:rPr>
        <w:t xml:space="preserve"> in respect of the s</w:t>
      </w:r>
      <w:r w:rsidR="009519C0" w:rsidRPr="009519C0">
        <w:rPr>
          <w:rFonts w:eastAsia="Times New Roman"/>
          <w:lang w:eastAsia="en-GB"/>
        </w:rPr>
        <w:t xml:space="preserve">106 </w:t>
      </w:r>
      <w:r w:rsidR="005264F9" w:rsidRPr="009519C0">
        <w:rPr>
          <w:rFonts w:eastAsia="Times New Roman"/>
          <w:lang w:eastAsia="en-GB"/>
        </w:rPr>
        <w:t xml:space="preserve">Heads of Terms were coming to a conclusion </w:t>
      </w:r>
      <w:r w:rsidR="009519C0" w:rsidRPr="009519C0">
        <w:rPr>
          <w:rFonts w:eastAsia="Times New Roman"/>
          <w:lang w:eastAsia="en-GB"/>
        </w:rPr>
        <w:t>with</w:t>
      </w:r>
      <w:r w:rsidR="00BC46EE">
        <w:rPr>
          <w:rFonts w:eastAsia="Times New Roman"/>
          <w:lang w:eastAsia="en-GB"/>
        </w:rPr>
        <w:t xml:space="preserve"> now</w:t>
      </w:r>
      <w:r w:rsidR="009519C0" w:rsidRPr="009519C0">
        <w:rPr>
          <w:rFonts w:eastAsia="Times New Roman"/>
          <w:lang w:eastAsia="en-GB"/>
        </w:rPr>
        <w:t xml:space="preserve"> only a few issues on which the parties </w:t>
      </w:r>
      <w:r w:rsidR="00BC46EE">
        <w:rPr>
          <w:rFonts w:eastAsia="Times New Roman"/>
          <w:lang w:eastAsia="en-GB"/>
        </w:rPr>
        <w:t>had</w:t>
      </w:r>
      <w:r w:rsidR="009519C0" w:rsidRPr="009519C0">
        <w:rPr>
          <w:rFonts w:eastAsia="Times New Roman"/>
          <w:lang w:eastAsia="en-GB"/>
        </w:rPr>
        <w:t xml:space="preserve"> not </w:t>
      </w:r>
      <w:r w:rsidR="00BC46EE">
        <w:rPr>
          <w:rFonts w:eastAsia="Times New Roman"/>
          <w:lang w:eastAsia="en-GB"/>
        </w:rPr>
        <w:t xml:space="preserve">reached </w:t>
      </w:r>
      <w:r w:rsidR="009519C0" w:rsidRPr="009519C0">
        <w:rPr>
          <w:rFonts w:eastAsia="Times New Roman"/>
          <w:lang w:eastAsia="en-GB"/>
        </w:rPr>
        <w:t>agree</w:t>
      </w:r>
      <w:r w:rsidR="00BC46EE">
        <w:rPr>
          <w:rFonts w:eastAsia="Times New Roman"/>
          <w:lang w:eastAsia="en-GB"/>
        </w:rPr>
        <w:t>ment</w:t>
      </w:r>
      <w:r w:rsidR="0051300A" w:rsidRPr="009519C0">
        <w:rPr>
          <w:rFonts w:eastAsia="Times New Roman"/>
          <w:lang w:eastAsia="en-GB"/>
        </w:rPr>
        <w:t>.</w:t>
      </w:r>
      <w:r w:rsidR="00D23546" w:rsidRPr="009519C0">
        <w:rPr>
          <w:rFonts w:eastAsia="Times New Roman"/>
          <w:lang w:eastAsia="en-GB"/>
        </w:rPr>
        <w:t xml:space="preserve"> </w:t>
      </w:r>
      <w:r w:rsidR="0091280D" w:rsidRPr="009519C0">
        <w:rPr>
          <w:rFonts w:eastAsia="Times New Roman"/>
          <w:lang w:eastAsia="en-GB"/>
        </w:rPr>
        <w:t>With regard to the review of the existing Newpo</w:t>
      </w:r>
      <w:r w:rsidR="00B30AB8" w:rsidRPr="009519C0">
        <w:rPr>
          <w:rFonts w:eastAsia="Times New Roman"/>
          <w:lang w:eastAsia="en-GB"/>
        </w:rPr>
        <w:t xml:space="preserve">rt Pagnell Neighbourhood Plan, a </w:t>
      </w:r>
      <w:r w:rsidR="009519C0" w:rsidRPr="009519C0">
        <w:rPr>
          <w:rFonts w:eastAsia="Times New Roman"/>
          <w:lang w:eastAsia="en-GB"/>
        </w:rPr>
        <w:t xml:space="preserve">further meeting with the </w:t>
      </w:r>
      <w:r w:rsidR="00B30AB8" w:rsidRPr="009519C0">
        <w:rPr>
          <w:rFonts w:eastAsia="Times New Roman"/>
          <w:lang w:eastAsia="en-GB"/>
        </w:rPr>
        <w:t xml:space="preserve">planning consultant </w:t>
      </w:r>
      <w:r w:rsidR="009519C0" w:rsidRPr="009519C0">
        <w:rPr>
          <w:rFonts w:eastAsia="Times New Roman"/>
          <w:lang w:eastAsia="en-GB"/>
        </w:rPr>
        <w:t>was scheduled for</w:t>
      </w:r>
      <w:r w:rsidR="00B30AB8" w:rsidRPr="009519C0">
        <w:rPr>
          <w:rFonts w:eastAsia="Times New Roman"/>
          <w:lang w:eastAsia="en-GB"/>
        </w:rPr>
        <w:t xml:space="preserve"> 5</w:t>
      </w:r>
      <w:r w:rsidR="009519C0" w:rsidRPr="009519C0">
        <w:rPr>
          <w:rFonts w:eastAsia="Times New Roman"/>
          <w:lang w:eastAsia="en-GB"/>
        </w:rPr>
        <w:t>th</w:t>
      </w:r>
      <w:r w:rsidR="00B30AB8" w:rsidRPr="009519C0">
        <w:rPr>
          <w:rFonts w:eastAsia="Times New Roman"/>
          <w:lang w:eastAsia="en-GB"/>
        </w:rPr>
        <w:t xml:space="preserve"> September</w:t>
      </w:r>
      <w:r w:rsidR="00D23546" w:rsidRPr="009519C0">
        <w:rPr>
          <w:rFonts w:eastAsia="Times New Roman"/>
          <w:lang w:eastAsia="en-GB"/>
        </w:rPr>
        <w:t>.</w:t>
      </w:r>
    </w:p>
    <w:p w14:paraId="1529F746" w14:textId="77777777" w:rsidR="00887161" w:rsidRPr="00484F31" w:rsidRDefault="00887161" w:rsidP="009C274C">
      <w:pPr>
        <w:pStyle w:val="PlainText"/>
        <w:ind w:left="705"/>
        <w:rPr>
          <w:rFonts w:ascii="Arial" w:hAnsi="Arial" w:cs="Arial"/>
          <w:bCs/>
          <w:highlight w:val="yellow"/>
        </w:rPr>
      </w:pPr>
    </w:p>
    <w:p w14:paraId="05FFF7BF" w14:textId="77777777" w:rsidR="000134A8" w:rsidRPr="004F12D9" w:rsidRDefault="00D23546" w:rsidP="00077CA0">
      <w:pPr>
        <w:widowControl w:val="0"/>
        <w:autoSpaceDE w:val="0"/>
        <w:autoSpaceDN w:val="0"/>
        <w:adjustRightInd w:val="0"/>
        <w:ind w:left="705" w:hanging="705"/>
        <w:rPr>
          <w:rFonts w:ascii="Arial" w:hAnsi="Arial" w:cs="Arial"/>
          <w:b/>
          <w:bCs/>
        </w:rPr>
      </w:pPr>
      <w:r w:rsidRPr="004F12D9">
        <w:rPr>
          <w:rFonts w:ascii="Arial" w:hAnsi="Arial" w:cs="Arial"/>
          <w:b/>
          <w:bCs/>
        </w:rPr>
        <w:t>8</w:t>
      </w:r>
      <w:r w:rsidR="00071269" w:rsidRPr="004F12D9">
        <w:rPr>
          <w:rFonts w:ascii="Arial" w:hAnsi="Arial" w:cs="Arial"/>
          <w:b/>
          <w:bCs/>
        </w:rPr>
        <w:t>.</w:t>
      </w:r>
      <w:r w:rsidR="002617DB" w:rsidRPr="004F12D9">
        <w:rPr>
          <w:rFonts w:ascii="Arial" w:hAnsi="Arial" w:cs="Arial"/>
          <w:b/>
          <w:bCs/>
        </w:rPr>
        <w:t>5</w:t>
      </w:r>
      <w:r w:rsidR="002617DB" w:rsidRPr="004F12D9">
        <w:rPr>
          <w:rFonts w:ascii="Arial" w:hAnsi="Arial" w:cs="Arial"/>
          <w:b/>
          <w:bCs/>
        </w:rPr>
        <w:tab/>
      </w:r>
      <w:r w:rsidR="00D32BEB" w:rsidRPr="004F12D9">
        <w:rPr>
          <w:rFonts w:ascii="Arial" w:hAnsi="Arial" w:cs="Arial"/>
          <w:bCs/>
          <w:i/>
        </w:rPr>
        <w:t>To arrange sp</w:t>
      </w:r>
      <w:r w:rsidR="002614B2" w:rsidRPr="004F12D9">
        <w:rPr>
          <w:rFonts w:ascii="Arial" w:hAnsi="Arial" w:cs="Arial"/>
          <w:bCs/>
          <w:i/>
        </w:rPr>
        <w:t>ecific training in Section 106 and Community Infrastructure Levy (CIL)</w:t>
      </w:r>
      <w:r w:rsidR="00B1777A" w:rsidRPr="004F12D9">
        <w:rPr>
          <w:rFonts w:ascii="Arial" w:hAnsi="Arial" w:cs="Arial"/>
          <w:bCs/>
          <w:i/>
        </w:rPr>
        <w:t xml:space="preserve"> </w:t>
      </w:r>
      <w:r w:rsidR="00374532" w:rsidRPr="004F12D9">
        <w:rPr>
          <w:rFonts w:ascii="Arial" w:hAnsi="Arial" w:cs="Arial"/>
          <w:bCs/>
          <w:i/>
        </w:rPr>
        <w:t xml:space="preserve">matters </w:t>
      </w:r>
      <w:r w:rsidR="00BC0A3F" w:rsidRPr="004F12D9">
        <w:rPr>
          <w:rFonts w:ascii="Arial" w:hAnsi="Arial" w:cs="Arial"/>
          <w:bCs/>
          <w:i/>
        </w:rPr>
        <w:t>to understand</w:t>
      </w:r>
      <w:r w:rsidR="005C0490" w:rsidRPr="004F12D9">
        <w:rPr>
          <w:rFonts w:ascii="Arial" w:hAnsi="Arial" w:cs="Arial"/>
          <w:bCs/>
          <w:i/>
        </w:rPr>
        <w:t xml:space="preserve"> how developer contributions are used to fund </w:t>
      </w:r>
      <w:r w:rsidR="00BC0A3F" w:rsidRPr="004F12D9">
        <w:rPr>
          <w:rFonts w:ascii="Arial" w:hAnsi="Arial" w:cs="Arial"/>
          <w:bCs/>
          <w:i/>
        </w:rPr>
        <w:t xml:space="preserve">the </w:t>
      </w:r>
      <w:r w:rsidR="005C0490" w:rsidRPr="004F12D9">
        <w:rPr>
          <w:rFonts w:ascii="Arial" w:hAnsi="Arial" w:cs="Arial"/>
          <w:bCs/>
          <w:i/>
        </w:rPr>
        <w:t>infrastructure</w:t>
      </w:r>
      <w:r w:rsidR="00374532" w:rsidRPr="004F12D9">
        <w:rPr>
          <w:rFonts w:ascii="Arial" w:hAnsi="Arial" w:cs="Arial"/>
          <w:bCs/>
          <w:i/>
        </w:rPr>
        <w:t xml:space="preserve"> needed to support new development in the town</w:t>
      </w:r>
    </w:p>
    <w:p w14:paraId="3DCB972B" w14:textId="77777777" w:rsidR="00D71D60" w:rsidRDefault="00D71D60" w:rsidP="00CD7EE3">
      <w:pPr>
        <w:rPr>
          <w:rFonts w:ascii="Arial" w:hAnsi="Arial" w:cs="Arial"/>
        </w:rPr>
      </w:pPr>
    </w:p>
    <w:p w14:paraId="1A8C803C" w14:textId="4C76B182" w:rsidR="00CD7EE3" w:rsidRDefault="00CD7EE3" w:rsidP="00CD7EE3">
      <w:pPr>
        <w:ind w:left="705" w:firstLine="15"/>
        <w:rPr>
          <w:rFonts w:ascii="Arial" w:hAnsi="Arial" w:cs="Arial"/>
        </w:rPr>
      </w:pPr>
      <w:r>
        <w:rPr>
          <w:rFonts w:ascii="Arial" w:hAnsi="Arial" w:cs="Arial"/>
        </w:rPr>
        <w:t xml:space="preserve">The Chairman reported on a meeting he had attended recently with Tracey Darke, MKC </w:t>
      </w:r>
      <w:r w:rsidR="004D6C9A">
        <w:rPr>
          <w:rFonts w:ascii="Arial" w:hAnsi="Arial" w:cs="Arial"/>
        </w:rPr>
        <w:t xml:space="preserve">Director - Growth Economy &amp; Culture, to discuss the draft SPD on S106/CIL, the </w:t>
      </w:r>
      <w:r w:rsidR="00774F8A">
        <w:rPr>
          <w:rFonts w:ascii="Arial" w:hAnsi="Arial" w:cs="Arial"/>
        </w:rPr>
        <w:t xml:space="preserve">original </w:t>
      </w:r>
      <w:r w:rsidR="004D6C9A">
        <w:rPr>
          <w:rFonts w:ascii="Arial" w:hAnsi="Arial" w:cs="Arial"/>
        </w:rPr>
        <w:t xml:space="preserve">wording of which </w:t>
      </w:r>
      <w:r w:rsidR="00774F8A">
        <w:rPr>
          <w:rFonts w:ascii="Arial" w:hAnsi="Arial" w:cs="Arial"/>
        </w:rPr>
        <w:t>was such that key issues were not given sufficient weight. The meeting had been open and forthright and MKC were asked by ward members to amend the document accordingly. The second draft of the SPD is awaited.</w:t>
      </w:r>
    </w:p>
    <w:p w14:paraId="749F1C63" w14:textId="77777777" w:rsidR="004D6C9A" w:rsidRDefault="004D6C9A" w:rsidP="00CD7EE3">
      <w:pPr>
        <w:ind w:left="705" w:firstLine="15"/>
        <w:rPr>
          <w:rFonts w:ascii="Arial" w:hAnsi="Arial" w:cs="Arial"/>
        </w:rPr>
      </w:pPr>
    </w:p>
    <w:p w14:paraId="46732B68" w14:textId="77777777" w:rsidR="00D71D60" w:rsidRPr="004F12D9" w:rsidRDefault="00D23546" w:rsidP="00077CA0">
      <w:pPr>
        <w:ind w:left="705" w:hanging="705"/>
        <w:rPr>
          <w:rFonts w:ascii="Arial" w:hAnsi="Arial" w:cs="Arial"/>
          <w:i/>
        </w:rPr>
      </w:pPr>
      <w:r w:rsidRPr="004F12D9">
        <w:rPr>
          <w:rFonts w:ascii="Arial" w:hAnsi="Arial" w:cs="Arial"/>
          <w:b/>
        </w:rPr>
        <w:t>8</w:t>
      </w:r>
      <w:r w:rsidR="00071269" w:rsidRPr="004F12D9">
        <w:rPr>
          <w:rFonts w:ascii="Arial" w:hAnsi="Arial" w:cs="Arial"/>
          <w:b/>
        </w:rPr>
        <w:t>.</w:t>
      </w:r>
      <w:r w:rsidR="00D71D60" w:rsidRPr="004F12D9">
        <w:rPr>
          <w:rFonts w:ascii="Arial" w:hAnsi="Arial" w:cs="Arial"/>
          <w:b/>
        </w:rPr>
        <w:t>6</w:t>
      </w:r>
      <w:r w:rsidR="00D71D60" w:rsidRPr="004F12D9">
        <w:rPr>
          <w:rFonts w:ascii="Arial" w:hAnsi="Arial" w:cs="Arial"/>
        </w:rPr>
        <w:tab/>
      </w:r>
      <w:r w:rsidR="00D71D60" w:rsidRPr="004F12D9">
        <w:rPr>
          <w:rFonts w:ascii="Arial" w:hAnsi="Arial" w:cs="Arial"/>
          <w:i/>
        </w:rPr>
        <w:t>To oversee the services provided by the Town ranger and to regularly review the effectiveness of his role, subject to budgetary constraints</w:t>
      </w:r>
    </w:p>
    <w:p w14:paraId="4B550601" w14:textId="77777777" w:rsidR="00D71D60" w:rsidRPr="004F12D9" w:rsidRDefault="00D71D60" w:rsidP="00D71D60">
      <w:pPr>
        <w:ind w:left="1403" w:hanging="694"/>
        <w:rPr>
          <w:rFonts w:ascii="Arial" w:hAnsi="Arial" w:cs="Arial"/>
        </w:rPr>
      </w:pPr>
    </w:p>
    <w:p w14:paraId="17D42A4F" w14:textId="6D94702D" w:rsidR="005D51C4" w:rsidRPr="004F12D9" w:rsidRDefault="00D71D60" w:rsidP="0019730E">
      <w:pPr>
        <w:ind w:left="709"/>
        <w:rPr>
          <w:rFonts w:ascii="Arial" w:hAnsi="Arial" w:cs="Arial"/>
        </w:rPr>
      </w:pPr>
      <w:r w:rsidRPr="004F12D9">
        <w:rPr>
          <w:rFonts w:ascii="Arial" w:hAnsi="Arial" w:cs="Arial"/>
        </w:rPr>
        <w:t xml:space="preserve">See </w:t>
      </w:r>
      <w:r w:rsidR="0076637D" w:rsidRPr="004F12D9">
        <w:rPr>
          <w:rFonts w:ascii="Arial" w:hAnsi="Arial" w:cs="Arial"/>
        </w:rPr>
        <w:t>Minute</w:t>
      </w:r>
      <w:r w:rsidR="00D23546" w:rsidRPr="004F12D9">
        <w:rPr>
          <w:rFonts w:ascii="Arial" w:hAnsi="Arial" w:cs="Arial"/>
        </w:rPr>
        <w:t xml:space="preserve"> 7</w:t>
      </w:r>
      <w:r w:rsidRPr="004F12D9">
        <w:rPr>
          <w:rFonts w:ascii="Arial" w:hAnsi="Arial" w:cs="Arial"/>
        </w:rPr>
        <w:t xml:space="preserve"> above</w:t>
      </w:r>
      <w:r w:rsidR="00AA0200" w:rsidRPr="004F12D9">
        <w:rPr>
          <w:rFonts w:ascii="Arial" w:hAnsi="Arial" w:cs="Arial"/>
        </w:rPr>
        <w:t>.</w:t>
      </w:r>
    </w:p>
    <w:p w14:paraId="4167D94A" w14:textId="77777777" w:rsidR="00BE75F5" w:rsidRPr="00484F31" w:rsidRDefault="00BE75F5" w:rsidP="00B335DC">
      <w:pPr>
        <w:ind w:left="-709" w:firstLine="709"/>
        <w:rPr>
          <w:rFonts w:ascii="Arial" w:hAnsi="Arial" w:cs="Arial"/>
          <w:b/>
          <w:highlight w:val="yellow"/>
        </w:rPr>
      </w:pPr>
    </w:p>
    <w:p w14:paraId="4807B563" w14:textId="0BFD74F8" w:rsidR="00B335DC" w:rsidRPr="0008424A" w:rsidRDefault="00B335DC" w:rsidP="00B335DC">
      <w:pPr>
        <w:ind w:left="-709" w:firstLine="709"/>
        <w:rPr>
          <w:rFonts w:ascii="Arial" w:hAnsi="Arial" w:cs="Arial"/>
          <w:b/>
        </w:rPr>
      </w:pPr>
      <w:r w:rsidRPr="0008424A">
        <w:rPr>
          <w:rFonts w:ascii="Arial" w:hAnsi="Arial" w:cs="Arial"/>
          <w:b/>
        </w:rPr>
        <w:t xml:space="preserve">ITEM </w:t>
      </w:r>
      <w:r w:rsidR="00DC4828" w:rsidRPr="0008424A">
        <w:rPr>
          <w:rFonts w:ascii="Arial" w:hAnsi="Arial" w:cs="Arial"/>
          <w:b/>
        </w:rPr>
        <w:t>9</w:t>
      </w:r>
      <w:r w:rsidRPr="0008424A">
        <w:rPr>
          <w:rFonts w:ascii="Arial" w:hAnsi="Arial" w:cs="Arial"/>
          <w:b/>
        </w:rPr>
        <w:t xml:space="preserve"> </w:t>
      </w:r>
      <w:r w:rsidR="004F12D9" w:rsidRPr="0008424A">
        <w:rPr>
          <w:rFonts w:ascii="Arial" w:hAnsi="Arial" w:cs="Arial"/>
          <w:b/>
          <w:bCs/>
        </w:rPr>
        <w:t>AUG</w:t>
      </w:r>
      <w:r w:rsidR="00302816" w:rsidRPr="0008424A">
        <w:rPr>
          <w:rFonts w:ascii="Arial" w:hAnsi="Arial" w:cs="Arial"/>
          <w:b/>
          <w:bCs/>
        </w:rPr>
        <w:t xml:space="preserve"> </w:t>
      </w:r>
      <w:r w:rsidR="005312AA" w:rsidRPr="0008424A">
        <w:rPr>
          <w:rFonts w:ascii="Arial" w:hAnsi="Arial" w:cs="Arial"/>
          <w:b/>
          <w:bCs/>
        </w:rPr>
        <w:t>2019</w:t>
      </w:r>
      <w:r w:rsidRPr="0008424A">
        <w:rPr>
          <w:rFonts w:ascii="Arial" w:hAnsi="Arial" w:cs="Arial"/>
          <w:b/>
          <w:bCs/>
        </w:rPr>
        <w:t>/TP:</w:t>
      </w:r>
      <w:r w:rsidRPr="0008424A">
        <w:rPr>
          <w:rFonts w:ascii="Arial" w:hAnsi="Arial" w:cs="Arial"/>
          <w:b/>
        </w:rPr>
        <w:tab/>
      </w:r>
      <w:r w:rsidR="00977027" w:rsidRPr="0008424A">
        <w:rPr>
          <w:rFonts w:ascii="Arial" w:hAnsi="Arial" w:cs="Arial"/>
          <w:b/>
        </w:rPr>
        <w:t xml:space="preserve">NEWPORT PAGNELL </w:t>
      </w:r>
      <w:r w:rsidRPr="0008424A">
        <w:rPr>
          <w:rFonts w:ascii="Arial" w:hAnsi="Arial" w:cs="Arial"/>
          <w:b/>
        </w:rPr>
        <w:t>NEIGHBO</w:t>
      </w:r>
      <w:r w:rsidR="00977027" w:rsidRPr="0008424A">
        <w:rPr>
          <w:rFonts w:ascii="Arial" w:hAnsi="Arial" w:cs="Arial"/>
          <w:b/>
        </w:rPr>
        <w:t>URHOOD PLAN</w:t>
      </w:r>
    </w:p>
    <w:p w14:paraId="6AC67812" w14:textId="77777777" w:rsidR="00B05D7F" w:rsidRPr="00484F31" w:rsidRDefault="00B05D7F" w:rsidP="00D42DCA">
      <w:pPr>
        <w:ind w:left="720" w:hanging="720"/>
        <w:rPr>
          <w:rFonts w:ascii="Arial" w:hAnsi="Arial" w:cs="Arial"/>
          <w:b/>
          <w:bCs/>
          <w:highlight w:val="yellow"/>
        </w:rPr>
      </w:pPr>
    </w:p>
    <w:p w14:paraId="65B14D8F" w14:textId="55FBD60E" w:rsidR="00960BB6" w:rsidRPr="0008424A" w:rsidRDefault="0008424A" w:rsidP="0008424A">
      <w:pPr>
        <w:ind w:left="720" w:hanging="720"/>
        <w:rPr>
          <w:rFonts w:ascii="Arial" w:hAnsi="Arial" w:cs="Arial"/>
          <w:bCs/>
        </w:rPr>
      </w:pPr>
      <w:r w:rsidRPr="0008424A">
        <w:rPr>
          <w:rFonts w:ascii="Arial" w:hAnsi="Arial" w:cs="Arial"/>
          <w:b/>
          <w:bCs/>
        </w:rPr>
        <w:t>9.1</w:t>
      </w:r>
      <w:r w:rsidRPr="0008424A">
        <w:rPr>
          <w:rFonts w:ascii="Arial" w:hAnsi="Arial" w:cs="Arial"/>
          <w:bCs/>
        </w:rPr>
        <w:tab/>
      </w:r>
      <w:r w:rsidR="00045485" w:rsidRPr="0008424A">
        <w:rPr>
          <w:rFonts w:ascii="Arial" w:hAnsi="Arial" w:cs="Arial"/>
          <w:bCs/>
        </w:rPr>
        <w:t xml:space="preserve">The </w:t>
      </w:r>
      <w:r w:rsidRPr="0008424A">
        <w:rPr>
          <w:rFonts w:ascii="Arial" w:hAnsi="Arial" w:cs="Arial"/>
          <w:bCs/>
        </w:rPr>
        <w:t>Chairman</w:t>
      </w:r>
      <w:r w:rsidR="008B4E8E">
        <w:rPr>
          <w:rFonts w:ascii="Arial" w:hAnsi="Arial" w:cs="Arial"/>
          <w:bCs/>
        </w:rPr>
        <w:t xml:space="preserve"> gave an update on progress</w:t>
      </w:r>
      <w:r w:rsidR="00774F8A">
        <w:rPr>
          <w:rFonts w:ascii="Arial" w:hAnsi="Arial" w:cs="Arial"/>
          <w:bCs/>
        </w:rPr>
        <w:t xml:space="preserve"> (see minute 8.4 above).</w:t>
      </w:r>
    </w:p>
    <w:p w14:paraId="7EA60A5A" w14:textId="77777777" w:rsidR="00045485" w:rsidRPr="00484F31" w:rsidRDefault="00045485" w:rsidP="00045485">
      <w:pPr>
        <w:ind w:left="720" w:hanging="720"/>
        <w:rPr>
          <w:rFonts w:ascii="Arial" w:hAnsi="Arial" w:cs="Arial"/>
          <w:bCs/>
          <w:highlight w:val="yellow"/>
        </w:rPr>
      </w:pPr>
    </w:p>
    <w:p w14:paraId="3B927EB4" w14:textId="1EE5C064" w:rsidR="0008424A" w:rsidRDefault="0008424A" w:rsidP="00045485">
      <w:pPr>
        <w:ind w:left="720" w:hanging="720"/>
        <w:rPr>
          <w:rFonts w:ascii="Arial" w:hAnsi="Arial" w:cs="Arial"/>
          <w:bCs/>
        </w:rPr>
      </w:pPr>
      <w:r w:rsidRPr="0008424A">
        <w:rPr>
          <w:rFonts w:ascii="Arial" w:hAnsi="Arial" w:cs="Arial"/>
          <w:b/>
          <w:bCs/>
        </w:rPr>
        <w:t>9.2</w:t>
      </w:r>
      <w:r w:rsidRPr="0008424A">
        <w:rPr>
          <w:rFonts w:ascii="Arial" w:hAnsi="Arial" w:cs="Arial"/>
          <w:b/>
          <w:bCs/>
        </w:rPr>
        <w:tab/>
      </w:r>
      <w:r w:rsidRPr="0008424A">
        <w:rPr>
          <w:rFonts w:ascii="Arial" w:hAnsi="Arial" w:cs="Arial"/>
          <w:bCs/>
        </w:rPr>
        <w:t>The Com</w:t>
      </w:r>
      <w:r w:rsidR="00B23CF8">
        <w:rPr>
          <w:rFonts w:ascii="Arial" w:hAnsi="Arial" w:cs="Arial"/>
          <w:bCs/>
        </w:rPr>
        <w:t xml:space="preserve">mittee received copies of the </w:t>
      </w:r>
      <w:r w:rsidRPr="0008424A">
        <w:rPr>
          <w:rFonts w:ascii="Arial" w:hAnsi="Arial" w:cs="Arial"/>
          <w:bCs/>
        </w:rPr>
        <w:t>draft technical reports</w:t>
      </w:r>
      <w:r>
        <w:rPr>
          <w:rFonts w:ascii="Arial" w:hAnsi="Arial" w:cs="Arial"/>
          <w:bCs/>
        </w:rPr>
        <w:t xml:space="preserve"> </w:t>
      </w:r>
      <w:r w:rsidR="00845E4C">
        <w:rPr>
          <w:rFonts w:ascii="Arial" w:hAnsi="Arial" w:cs="Arial"/>
          <w:bCs/>
        </w:rPr>
        <w:t>supplied by MKDP and the draft responses thereto.</w:t>
      </w:r>
    </w:p>
    <w:p w14:paraId="04521C47" w14:textId="77777777" w:rsidR="00845E4C" w:rsidRDefault="00845E4C" w:rsidP="00045485">
      <w:pPr>
        <w:ind w:left="720" w:hanging="720"/>
        <w:rPr>
          <w:rFonts w:ascii="Arial" w:hAnsi="Arial" w:cs="Arial"/>
          <w:bCs/>
        </w:rPr>
      </w:pPr>
    </w:p>
    <w:p w14:paraId="507A616B" w14:textId="2DBD395C" w:rsidR="00845E4C" w:rsidRPr="00BA3AE7" w:rsidRDefault="00845E4C" w:rsidP="00BA3AE7">
      <w:pPr>
        <w:ind w:left="720" w:hanging="720"/>
        <w:rPr>
          <w:rFonts w:ascii="Arial" w:hAnsi="Arial" w:cs="Arial"/>
          <w:b/>
          <w:bCs/>
        </w:rPr>
      </w:pPr>
      <w:r w:rsidRPr="00845E4C">
        <w:rPr>
          <w:rFonts w:ascii="Arial" w:hAnsi="Arial" w:cs="Arial"/>
          <w:b/>
          <w:bCs/>
        </w:rPr>
        <w:tab/>
      </w:r>
      <w:r w:rsidRPr="00BA3AE7">
        <w:rPr>
          <w:rFonts w:ascii="Arial" w:hAnsi="Arial" w:cs="Arial"/>
          <w:b/>
          <w:bCs/>
        </w:rPr>
        <w:t xml:space="preserve">Resolved to approve the draft responses to </w:t>
      </w:r>
      <w:r w:rsidR="00B331F6">
        <w:rPr>
          <w:rFonts w:ascii="Arial" w:hAnsi="Arial" w:cs="Arial"/>
          <w:b/>
          <w:bCs/>
        </w:rPr>
        <w:t xml:space="preserve">the following </w:t>
      </w:r>
      <w:r w:rsidR="00BA3AE7" w:rsidRPr="00BA3AE7">
        <w:rPr>
          <w:rFonts w:ascii="Arial" w:hAnsi="Arial" w:cs="Arial"/>
          <w:b/>
          <w:bCs/>
        </w:rPr>
        <w:t>technical reports associated with the outline planning application for the Tickford Fields development site:</w:t>
      </w:r>
    </w:p>
    <w:p w14:paraId="19EBC0DA" w14:textId="77777777" w:rsidR="00845E4C" w:rsidRPr="00BA3AE7" w:rsidRDefault="00845E4C" w:rsidP="00BA3AE7">
      <w:pPr>
        <w:ind w:left="720" w:hanging="720"/>
        <w:rPr>
          <w:rFonts w:ascii="Arial" w:hAnsi="Arial" w:cs="Arial"/>
          <w:b/>
          <w:bCs/>
        </w:rPr>
      </w:pPr>
    </w:p>
    <w:p w14:paraId="14B121A8" w14:textId="60921247" w:rsidR="0008424A" w:rsidRPr="00BA3AE7" w:rsidRDefault="0008424A" w:rsidP="00BA5611">
      <w:pPr>
        <w:pStyle w:val="ListParagraph"/>
        <w:numPr>
          <w:ilvl w:val="1"/>
          <w:numId w:val="4"/>
        </w:numPr>
        <w:spacing w:after="0"/>
        <w:rPr>
          <w:rFonts w:ascii="Arial" w:hAnsi="Arial" w:cs="Arial"/>
          <w:b/>
          <w:bCs/>
          <w:sz w:val="24"/>
          <w:szCs w:val="24"/>
        </w:rPr>
      </w:pPr>
      <w:r w:rsidRPr="00BA3AE7">
        <w:rPr>
          <w:rFonts w:ascii="Arial" w:hAnsi="Arial" w:cs="Arial"/>
          <w:b/>
          <w:bCs/>
          <w:sz w:val="24"/>
          <w:szCs w:val="24"/>
        </w:rPr>
        <w:t>Draft Indicative Master Plan</w:t>
      </w:r>
      <w:r w:rsidRPr="00BA3AE7">
        <w:rPr>
          <w:rFonts w:ascii="Arial" w:hAnsi="Arial" w:cs="Arial"/>
          <w:b/>
          <w:bCs/>
          <w:sz w:val="24"/>
          <w:szCs w:val="24"/>
        </w:rPr>
        <w:tab/>
      </w:r>
    </w:p>
    <w:p w14:paraId="32FBCA17" w14:textId="77777777" w:rsidR="00BA3AE7" w:rsidRPr="00BA3AE7" w:rsidRDefault="0008424A" w:rsidP="00BA5611">
      <w:pPr>
        <w:pStyle w:val="ListParagraph"/>
        <w:numPr>
          <w:ilvl w:val="1"/>
          <w:numId w:val="4"/>
        </w:numPr>
        <w:spacing w:after="0"/>
        <w:rPr>
          <w:rFonts w:ascii="Arial" w:hAnsi="Arial" w:cs="Arial"/>
          <w:b/>
          <w:bCs/>
          <w:sz w:val="24"/>
          <w:szCs w:val="24"/>
        </w:rPr>
      </w:pPr>
      <w:r w:rsidRPr="00BA3AE7">
        <w:rPr>
          <w:rFonts w:ascii="Arial" w:hAnsi="Arial" w:cs="Arial"/>
          <w:b/>
          <w:bCs/>
          <w:sz w:val="24"/>
          <w:szCs w:val="24"/>
        </w:rPr>
        <w:t>Transport Assessment</w:t>
      </w:r>
    </w:p>
    <w:p w14:paraId="5C6C606C" w14:textId="0084A61B" w:rsidR="0008424A" w:rsidRDefault="0008424A" w:rsidP="00BA5611">
      <w:pPr>
        <w:pStyle w:val="ListParagraph"/>
        <w:numPr>
          <w:ilvl w:val="1"/>
          <w:numId w:val="4"/>
        </w:numPr>
        <w:spacing w:after="0"/>
        <w:rPr>
          <w:rFonts w:ascii="Arial" w:hAnsi="Arial" w:cs="Arial"/>
          <w:b/>
          <w:bCs/>
          <w:sz w:val="24"/>
          <w:szCs w:val="24"/>
        </w:rPr>
      </w:pPr>
      <w:r w:rsidRPr="00BA3AE7">
        <w:rPr>
          <w:rFonts w:ascii="Arial" w:hAnsi="Arial" w:cs="Arial"/>
          <w:b/>
          <w:bCs/>
          <w:sz w:val="24"/>
          <w:szCs w:val="24"/>
        </w:rPr>
        <w:t>Travel Plan</w:t>
      </w:r>
    </w:p>
    <w:p w14:paraId="73AA94B0" w14:textId="3A1EF90C" w:rsidR="002E32CE" w:rsidRDefault="002E32CE" w:rsidP="00BA5611">
      <w:pPr>
        <w:pStyle w:val="ListParagraph"/>
        <w:numPr>
          <w:ilvl w:val="1"/>
          <w:numId w:val="4"/>
        </w:numPr>
        <w:spacing w:after="0"/>
        <w:rPr>
          <w:rFonts w:ascii="Arial" w:hAnsi="Arial" w:cs="Arial"/>
          <w:b/>
          <w:bCs/>
          <w:sz w:val="24"/>
          <w:szCs w:val="24"/>
        </w:rPr>
      </w:pPr>
      <w:r>
        <w:rPr>
          <w:rFonts w:ascii="Arial" w:hAnsi="Arial" w:cs="Arial"/>
          <w:b/>
          <w:bCs/>
          <w:sz w:val="24"/>
          <w:szCs w:val="24"/>
        </w:rPr>
        <w:t>Design &amp; Access Statement</w:t>
      </w:r>
    </w:p>
    <w:p w14:paraId="5145131B" w14:textId="549DC5B2" w:rsidR="002E32CE" w:rsidRDefault="002E32CE" w:rsidP="00BA5611">
      <w:pPr>
        <w:pStyle w:val="ListParagraph"/>
        <w:numPr>
          <w:ilvl w:val="1"/>
          <w:numId w:val="4"/>
        </w:numPr>
        <w:spacing w:after="0"/>
        <w:rPr>
          <w:rFonts w:ascii="Arial" w:hAnsi="Arial" w:cs="Arial"/>
          <w:b/>
          <w:bCs/>
          <w:sz w:val="24"/>
          <w:szCs w:val="24"/>
        </w:rPr>
      </w:pPr>
      <w:r>
        <w:rPr>
          <w:rFonts w:ascii="Arial" w:hAnsi="Arial" w:cs="Arial"/>
          <w:b/>
          <w:bCs/>
          <w:sz w:val="24"/>
          <w:szCs w:val="24"/>
        </w:rPr>
        <w:t>Environmental Statement</w:t>
      </w:r>
    </w:p>
    <w:p w14:paraId="4F4E50C4" w14:textId="0A4CBC64" w:rsidR="00B331F6" w:rsidRDefault="00B331F6" w:rsidP="00BA5611">
      <w:pPr>
        <w:pStyle w:val="ListParagraph"/>
        <w:numPr>
          <w:ilvl w:val="1"/>
          <w:numId w:val="4"/>
        </w:numPr>
        <w:spacing w:after="0"/>
        <w:rPr>
          <w:rFonts w:ascii="Arial" w:hAnsi="Arial" w:cs="Arial"/>
          <w:b/>
          <w:bCs/>
          <w:sz w:val="24"/>
          <w:szCs w:val="24"/>
        </w:rPr>
      </w:pPr>
      <w:r>
        <w:rPr>
          <w:rFonts w:ascii="Arial" w:hAnsi="Arial" w:cs="Arial"/>
          <w:b/>
          <w:bCs/>
          <w:sz w:val="24"/>
          <w:szCs w:val="24"/>
        </w:rPr>
        <w:t>Planning Statement</w:t>
      </w:r>
    </w:p>
    <w:p w14:paraId="3215AF31" w14:textId="1E4AD24F" w:rsidR="00B23CF8" w:rsidRDefault="00B23CF8" w:rsidP="00BA5611">
      <w:pPr>
        <w:pStyle w:val="ListParagraph"/>
        <w:numPr>
          <w:ilvl w:val="1"/>
          <w:numId w:val="4"/>
        </w:numPr>
        <w:spacing w:after="0"/>
        <w:rPr>
          <w:rFonts w:ascii="Arial" w:hAnsi="Arial" w:cs="Arial"/>
          <w:b/>
          <w:bCs/>
          <w:sz w:val="24"/>
          <w:szCs w:val="24"/>
        </w:rPr>
      </w:pPr>
      <w:r>
        <w:rPr>
          <w:rFonts w:ascii="Arial" w:hAnsi="Arial" w:cs="Arial"/>
          <w:b/>
          <w:bCs/>
          <w:sz w:val="24"/>
          <w:szCs w:val="24"/>
        </w:rPr>
        <w:t>Flood Risk Assessment</w:t>
      </w:r>
    </w:p>
    <w:p w14:paraId="04EEA6E6" w14:textId="4BB2AEFA" w:rsidR="00B23CF8" w:rsidRDefault="00B23CF8" w:rsidP="00BA5611">
      <w:pPr>
        <w:pStyle w:val="ListParagraph"/>
        <w:numPr>
          <w:ilvl w:val="1"/>
          <w:numId w:val="4"/>
        </w:numPr>
        <w:spacing w:after="0"/>
        <w:rPr>
          <w:rFonts w:ascii="Arial" w:hAnsi="Arial" w:cs="Arial"/>
          <w:b/>
          <w:bCs/>
          <w:sz w:val="24"/>
          <w:szCs w:val="24"/>
        </w:rPr>
      </w:pPr>
      <w:r>
        <w:rPr>
          <w:rFonts w:ascii="Arial" w:hAnsi="Arial" w:cs="Arial"/>
          <w:b/>
          <w:bCs/>
          <w:sz w:val="24"/>
          <w:szCs w:val="24"/>
        </w:rPr>
        <w:t>Utilities Statement</w:t>
      </w:r>
    </w:p>
    <w:p w14:paraId="6D147698" w14:textId="77777777" w:rsidR="008521CB" w:rsidRDefault="008521CB" w:rsidP="008521CB">
      <w:pPr>
        <w:ind w:left="720"/>
        <w:rPr>
          <w:rFonts w:ascii="Arial" w:hAnsi="Arial" w:cs="Arial"/>
          <w:b/>
          <w:bCs/>
        </w:rPr>
      </w:pPr>
    </w:p>
    <w:p w14:paraId="5042A8FA" w14:textId="71C1B2EB" w:rsidR="008521CB" w:rsidRDefault="008521CB" w:rsidP="008521CB">
      <w:pPr>
        <w:widowControl w:val="0"/>
        <w:tabs>
          <w:tab w:val="left" w:pos="720"/>
          <w:tab w:val="left" w:pos="1440"/>
          <w:tab w:val="left" w:pos="2160"/>
          <w:tab w:val="left" w:pos="3660"/>
        </w:tabs>
        <w:autoSpaceDE w:val="0"/>
        <w:autoSpaceDN w:val="0"/>
        <w:adjustRightInd w:val="0"/>
        <w:rPr>
          <w:rFonts w:ascii="Arial" w:hAnsi="Arial" w:cs="Arial"/>
          <w:b/>
        </w:rPr>
      </w:pPr>
      <w:r w:rsidRPr="008521CB">
        <w:rPr>
          <w:rFonts w:ascii="Arial" w:hAnsi="Arial" w:cs="Arial"/>
          <w:b/>
        </w:rPr>
        <w:tab/>
      </w:r>
      <w:r w:rsidR="00774F8A">
        <w:rPr>
          <w:rFonts w:ascii="Arial" w:hAnsi="Arial" w:cs="Arial"/>
          <w:b/>
        </w:rPr>
        <w:t>Prop:</w:t>
      </w:r>
      <w:r w:rsidR="00774F8A">
        <w:rPr>
          <w:rFonts w:ascii="Arial" w:hAnsi="Arial" w:cs="Arial"/>
          <w:b/>
        </w:rPr>
        <w:tab/>
        <w:t>PW</w:t>
      </w:r>
      <w:r w:rsidR="00774F8A">
        <w:rPr>
          <w:rFonts w:ascii="Arial" w:hAnsi="Arial" w:cs="Arial"/>
          <w:b/>
        </w:rPr>
        <w:tab/>
        <w:t>Sec:  RP</w:t>
      </w:r>
    </w:p>
    <w:p w14:paraId="44ECD372" w14:textId="77777777" w:rsidR="00B02DB5" w:rsidRDefault="00B02DB5" w:rsidP="008521CB">
      <w:pPr>
        <w:widowControl w:val="0"/>
        <w:tabs>
          <w:tab w:val="left" w:pos="720"/>
          <w:tab w:val="left" w:pos="1440"/>
          <w:tab w:val="left" w:pos="2160"/>
          <w:tab w:val="left" w:pos="3660"/>
        </w:tabs>
        <w:autoSpaceDE w:val="0"/>
        <w:autoSpaceDN w:val="0"/>
        <w:adjustRightInd w:val="0"/>
        <w:rPr>
          <w:rFonts w:ascii="Arial" w:hAnsi="Arial" w:cs="Arial"/>
          <w:b/>
        </w:rPr>
      </w:pPr>
    </w:p>
    <w:p w14:paraId="4C7885B2" w14:textId="132A47BC" w:rsidR="00B02DB5" w:rsidRPr="00B02DB5" w:rsidRDefault="00B02DB5" w:rsidP="008521CB">
      <w:pPr>
        <w:widowControl w:val="0"/>
        <w:tabs>
          <w:tab w:val="left" w:pos="720"/>
          <w:tab w:val="left" w:pos="1440"/>
          <w:tab w:val="left" w:pos="2160"/>
          <w:tab w:val="left" w:pos="3660"/>
        </w:tabs>
        <w:autoSpaceDE w:val="0"/>
        <w:autoSpaceDN w:val="0"/>
        <w:adjustRightInd w:val="0"/>
        <w:rPr>
          <w:rFonts w:ascii="Arial" w:hAnsi="Arial" w:cs="Arial"/>
          <w:color w:val="FF0000"/>
        </w:rPr>
      </w:pPr>
      <w:r w:rsidRPr="00B02DB5">
        <w:rPr>
          <w:rFonts w:ascii="Arial" w:hAnsi="Arial" w:cs="Arial"/>
          <w:color w:val="FF0000"/>
        </w:rPr>
        <w:tab/>
        <w:t xml:space="preserve">Action: Deputy Clerk to </w:t>
      </w:r>
      <w:r>
        <w:rPr>
          <w:rFonts w:ascii="Arial" w:hAnsi="Arial" w:cs="Arial"/>
          <w:color w:val="FF0000"/>
        </w:rPr>
        <w:t>make formal response to MKDP</w:t>
      </w:r>
    </w:p>
    <w:p w14:paraId="7BE513CD" w14:textId="77777777" w:rsidR="00BA3AE7" w:rsidRDefault="00BA3AE7" w:rsidP="00BA3AE7">
      <w:pPr>
        <w:ind w:firstLine="720"/>
        <w:rPr>
          <w:rFonts w:ascii="Arial" w:hAnsi="Arial" w:cs="Arial"/>
          <w:bCs/>
        </w:rPr>
      </w:pPr>
    </w:p>
    <w:p w14:paraId="7A564923" w14:textId="42D50BE0" w:rsidR="008939D5" w:rsidRDefault="008939D5" w:rsidP="001C4B53">
      <w:pPr>
        <w:ind w:left="720" w:hanging="720"/>
        <w:rPr>
          <w:rFonts w:ascii="Arial" w:hAnsi="Arial" w:cs="Arial"/>
          <w:bCs/>
        </w:rPr>
      </w:pPr>
      <w:r w:rsidRPr="008939D5">
        <w:rPr>
          <w:rFonts w:ascii="Arial" w:hAnsi="Arial" w:cs="Arial"/>
          <w:b/>
          <w:bCs/>
        </w:rPr>
        <w:lastRenderedPageBreak/>
        <w:t>9.3</w:t>
      </w:r>
      <w:r>
        <w:rPr>
          <w:rFonts w:ascii="Arial" w:hAnsi="Arial" w:cs="Arial"/>
          <w:bCs/>
        </w:rPr>
        <w:tab/>
      </w:r>
      <w:r w:rsidRPr="0008424A">
        <w:rPr>
          <w:rFonts w:ascii="Arial" w:hAnsi="Arial" w:cs="Arial"/>
          <w:bCs/>
        </w:rPr>
        <w:t>The Chairman</w:t>
      </w:r>
      <w:r>
        <w:rPr>
          <w:rFonts w:ascii="Arial" w:hAnsi="Arial" w:cs="Arial"/>
          <w:bCs/>
        </w:rPr>
        <w:t xml:space="preserve"> gave an update on progress</w:t>
      </w:r>
      <w:r w:rsidR="001C4B53">
        <w:rPr>
          <w:rFonts w:ascii="Arial" w:hAnsi="Arial" w:cs="Arial"/>
          <w:bCs/>
        </w:rPr>
        <w:t xml:space="preserve"> of the Newport Pagnell Neighbourhood Plan review</w:t>
      </w:r>
      <w:r w:rsidR="000E5C25">
        <w:rPr>
          <w:rFonts w:ascii="Arial" w:hAnsi="Arial" w:cs="Arial"/>
          <w:bCs/>
        </w:rPr>
        <w:t>. The next meeting with the planning consultant to discuss the review was 5</w:t>
      </w:r>
      <w:r w:rsidR="000E5C25" w:rsidRPr="000E5C25">
        <w:rPr>
          <w:rFonts w:ascii="Arial" w:hAnsi="Arial" w:cs="Arial"/>
          <w:bCs/>
          <w:vertAlign w:val="superscript"/>
        </w:rPr>
        <w:t>th</w:t>
      </w:r>
      <w:r w:rsidR="000E5C25">
        <w:rPr>
          <w:rFonts w:ascii="Arial" w:hAnsi="Arial" w:cs="Arial"/>
          <w:bCs/>
        </w:rPr>
        <w:t xml:space="preserve"> September.</w:t>
      </w:r>
    </w:p>
    <w:p w14:paraId="5DA090E0" w14:textId="77777777" w:rsidR="008939D5" w:rsidRDefault="008939D5" w:rsidP="008939D5">
      <w:pPr>
        <w:rPr>
          <w:rFonts w:ascii="Arial" w:hAnsi="Arial" w:cs="Arial"/>
          <w:bCs/>
        </w:rPr>
      </w:pPr>
    </w:p>
    <w:p w14:paraId="5C183FF2" w14:textId="667A5B23" w:rsidR="008939D5" w:rsidRPr="00104E4A" w:rsidRDefault="008939D5" w:rsidP="000E5C25">
      <w:pPr>
        <w:ind w:left="720" w:hanging="720"/>
        <w:rPr>
          <w:rFonts w:ascii="Arial" w:hAnsi="Arial" w:cs="Arial"/>
          <w:bCs/>
        </w:rPr>
      </w:pPr>
      <w:r w:rsidRPr="008939D5">
        <w:rPr>
          <w:rFonts w:ascii="Arial" w:hAnsi="Arial" w:cs="Arial"/>
          <w:b/>
          <w:bCs/>
        </w:rPr>
        <w:t>9.4</w:t>
      </w:r>
      <w:r>
        <w:rPr>
          <w:rFonts w:ascii="Arial" w:hAnsi="Arial" w:cs="Arial"/>
          <w:bCs/>
        </w:rPr>
        <w:tab/>
      </w:r>
      <w:r w:rsidRPr="0008424A">
        <w:rPr>
          <w:rFonts w:ascii="Arial" w:hAnsi="Arial" w:cs="Arial"/>
          <w:bCs/>
        </w:rPr>
        <w:t>The Chairman</w:t>
      </w:r>
      <w:r>
        <w:rPr>
          <w:rFonts w:ascii="Arial" w:hAnsi="Arial" w:cs="Arial"/>
          <w:bCs/>
        </w:rPr>
        <w:t xml:space="preserve"> gave an update on progress</w:t>
      </w:r>
      <w:r w:rsidR="001C4B53">
        <w:rPr>
          <w:rFonts w:ascii="Arial" w:hAnsi="Arial" w:cs="Arial"/>
          <w:bCs/>
        </w:rPr>
        <w:t xml:space="preserve"> of the wayfinding public art project.</w:t>
      </w:r>
      <w:r w:rsidR="000E5C25" w:rsidRPr="000E5C25">
        <w:rPr>
          <w:rFonts w:ascii="Arial" w:hAnsi="Arial" w:cs="Arial"/>
          <w:bCs/>
        </w:rPr>
        <w:t xml:space="preserve"> </w:t>
      </w:r>
      <w:r w:rsidR="000E5C25">
        <w:rPr>
          <w:rFonts w:ascii="Arial" w:hAnsi="Arial" w:cs="Arial"/>
          <w:bCs/>
        </w:rPr>
        <w:t xml:space="preserve">The next </w:t>
      </w:r>
      <w:r w:rsidR="000E5C25">
        <w:rPr>
          <w:rFonts w:ascii="Arial" w:hAnsi="Arial" w:cs="Arial"/>
          <w:bCs/>
        </w:rPr>
        <w:t xml:space="preserve">NPIG </w:t>
      </w:r>
      <w:r w:rsidR="000E5C25">
        <w:rPr>
          <w:rFonts w:ascii="Arial" w:hAnsi="Arial" w:cs="Arial"/>
          <w:bCs/>
        </w:rPr>
        <w:t xml:space="preserve">meeting to discuss </w:t>
      </w:r>
      <w:r w:rsidR="000E5C25">
        <w:rPr>
          <w:rFonts w:ascii="Arial" w:hAnsi="Arial" w:cs="Arial"/>
          <w:bCs/>
        </w:rPr>
        <w:t xml:space="preserve">the project </w:t>
      </w:r>
      <w:r w:rsidR="000E5C25">
        <w:rPr>
          <w:rFonts w:ascii="Arial" w:hAnsi="Arial" w:cs="Arial"/>
          <w:bCs/>
        </w:rPr>
        <w:t>was</w:t>
      </w:r>
      <w:r w:rsidR="000E5C25">
        <w:rPr>
          <w:rFonts w:ascii="Arial" w:hAnsi="Arial" w:cs="Arial"/>
          <w:bCs/>
        </w:rPr>
        <w:t xml:space="preserve"> scheduled for</w:t>
      </w:r>
      <w:r w:rsidR="000E5C25">
        <w:rPr>
          <w:rFonts w:ascii="Arial" w:hAnsi="Arial" w:cs="Arial"/>
          <w:bCs/>
        </w:rPr>
        <w:t xml:space="preserve"> 5</w:t>
      </w:r>
      <w:r w:rsidR="000E5C25" w:rsidRPr="000E5C25">
        <w:rPr>
          <w:rFonts w:ascii="Arial" w:hAnsi="Arial" w:cs="Arial"/>
          <w:bCs/>
          <w:vertAlign w:val="superscript"/>
        </w:rPr>
        <w:t>th</w:t>
      </w:r>
      <w:r w:rsidR="000E5C25">
        <w:rPr>
          <w:rFonts w:ascii="Arial" w:hAnsi="Arial" w:cs="Arial"/>
          <w:bCs/>
        </w:rPr>
        <w:t xml:space="preserve"> September</w:t>
      </w:r>
      <w:r w:rsidR="000E5C25">
        <w:rPr>
          <w:rFonts w:ascii="Arial" w:hAnsi="Arial" w:cs="Arial"/>
          <w:bCs/>
        </w:rPr>
        <w:t>.</w:t>
      </w:r>
    </w:p>
    <w:p w14:paraId="66EFDD4C" w14:textId="77777777" w:rsidR="00A12248" w:rsidRPr="00104E4A" w:rsidRDefault="00A12248" w:rsidP="00BA3AE7">
      <w:pPr>
        <w:ind w:firstLine="720"/>
        <w:rPr>
          <w:rFonts w:ascii="Arial" w:hAnsi="Arial" w:cs="Arial"/>
          <w:bCs/>
        </w:rPr>
      </w:pPr>
    </w:p>
    <w:p w14:paraId="174A0806" w14:textId="16482EFF" w:rsidR="00DD66A2" w:rsidRPr="00845E4C" w:rsidRDefault="00DD66A2" w:rsidP="007956F6">
      <w:pPr>
        <w:ind w:left="2880" w:hanging="2880"/>
        <w:rPr>
          <w:rFonts w:ascii="Arial" w:hAnsi="Arial" w:cs="Arial"/>
          <w:b/>
          <w:bCs/>
        </w:rPr>
      </w:pPr>
      <w:r w:rsidRPr="00845E4C">
        <w:rPr>
          <w:rFonts w:ascii="Arial" w:hAnsi="Arial" w:cs="Arial"/>
          <w:b/>
          <w:bCs/>
        </w:rPr>
        <w:t xml:space="preserve">ITEM 10 </w:t>
      </w:r>
      <w:r w:rsidR="00845E4C" w:rsidRPr="00845E4C">
        <w:rPr>
          <w:rFonts w:ascii="Arial" w:hAnsi="Arial" w:cs="Arial"/>
          <w:b/>
          <w:bCs/>
        </w:rPr>
        <w:t>AUG</w:t>
      </w:r>
      <w:r w:rsidRPr="00845E4C">
        <w:rPr>
          <w:rFonts w:ascii="Arial" w:hAnsi="Arial" w:cs="Arial"/>
          <w:b/>
          <w:bCs/>
        </w:rPr>
        <w:t xml:space="preserve"> 2019/TP:</w:t>
      </w:r>
      <w:r w:rsidRPr="00845E4C">
        <w:rPr>
          <w:rFonts w:ascii="Arial" w:hAnsi="Arial" w:cs="Arial"/>
          <w:b/>
          <w:bCs/>
        </w:rPr>
        <w:tab/>
      </w:r>
      <w:r w:rsidR="00845E4C" w:rsidRPr="00845E4C">
        <w:rPr>
          <w:rFonts w:ascii="Arial" w:hAnsi="Arial" w:cs="Arial"/>
          <w:b/>
          <w:bCs/>
        </w:rPr>
        <w:t>MILTON KEYNES EAST DEVELOPMENT FRAMEWORK S</w:t>
      </w:r>
      <w:r w:rsidR="00DE3A4C">
        <w:rPr>
          <w:rFonts w:ascii="Arial" w:hAnsi="Arial" w:cs="Arial"/>
          <w:b/>
          <w:bCs/>
        </w:rPr>
        <w:t xml:space="preserve">UPPLEMENTARY </w:t>
      </w:r>
      <w:r w:rsidR="00845E4C" w:rsidRPr="00845E4C">
        <w:rPr>
          <w:rFonts w:ascii="Arial" w:hAnsi="Arial" w:cs="Arial"/>
          <w:b/>
          <w:bCs/>
        </w:rPr>
        <w:t>P</w:t>
      </w:r>
      <w:r w:rsidR="00DE3A4C">
        <w:rPr>
          <w:rFonts w:ascii="Arial" w:hAnsi="Arial" w:cs="Arial"/>
          <w:b/>
          <w:bCs/>
        </w:rPr>
        <w:t xml:space="preserve">LANNING </w:t>
      </w:r>
      <w:r w:rsidR="00845E4C" w:rsidRPr="00845E4C">
        <w:rPr>
          <w:rFonts w:ascii="Arial" w:hAnsi="Arial" w:cs="Arial"/>
          <w:b/>
          <w:bCs/>
        </w:rPr>
        <w:t>D</w:t>
      </w:r>
      <w:r w:rsidR="00DE3A4C">
        <w:rPr>
          <w:rFonts w:ascii="Arial" w:hAnsi="Arial" w:cs="Arial"/>
          <w:b/>
          <w:bCs/>
        </w:rPr>
        <w:t>OCUMENT</w:t>
      </w:r>
      <w:r w:rsidR="00B5578B" w:rsidRPr="00845E4C">
        <w:rPr>
          <w:rFonts w:ascii="Arial" w:hAnsi="Arial" w:cs="Arial"/>
          <w:b/>
          <w:bCs/>
        </w:rPr>
        <w:t xml:space="preserve"> </w:t>
      </w:r>
    </w:p>
    <w:p w14:paraId="0E229BCF" w14:textId="77777777" w:rsidR="00723E19" w:rsidRPr="00484F31" w:rsidRDefault="00723E19" w:rsidP="00DD66A2">
      <w:pPr>
        <w:ind w:left="2880" w:hanging="2880"/>
        <w:rPr>
          <w:rFonts w:ascii="Arial" w:hAnsi="Arial" w:cs="Arial"/>
          <w:b/>
          <w:bCs/>
          <w:highlight w:val="yellow"/>
        </w:rPr>
      </w:pPr>
    </w:p>
    <w:p w14:paraId="5795A08D" w14:textId="7155C466" w:rsidR="00CB625A" w:rsidRDefault="00DE3A4C" w:rsidP="00CB625A">
      <w:pPr>
        <w:rPr>
          <w:rFonts w:ascii="Arial" w:hAnsi="Arial" w:cs="Arial"/>
        </w:rPr>
      </w:pPr>
      <w:r w:rsidRPr="00CB625A">
        <w:rPr>
          <w:rFonts w:ascii="Arial" w:hAnsi="Arial" w:cs="Arial"/>
        </w:rPr>
        <w:t>The Committee received from Milton Keynes Council</w:t>
      </w:r>
      <w:r w:rsidR="000C680E" w:rsidRPr="00CB625A">
        <w:rPr>
          <w:rFonts w:ascii="Arial" w:hAnsi="Arial" w:cs="Arial"/>
        </w:rPr>
        <w:t xml:space="preserve"> </w:t>
      </w:r>
      <w:r w:rsidR="008939D5" w:rsidRPr="00CB625A">
        <w:rPr>
          <w:rFonts w:ascii="Arial" w:hAnsi="Arial" w:cs="Arial"/>
        </w:rPr>
        <w:t>details</w:t>
      </w:r>
      <w:r w:rsidR="000C680E" w:rsidRPr="00CB625A">
        <w:rPr>
          <w:rFonts w:ascii="Arial" w:hAnsi="Arial" w:cs="Arial"/>
        </w:rPr>
        <w:t xml:space="preserve"> of the MK East Development Framework SPD</w:t>
      </w:r>
      <w:r w:rsidR="008939D5" w:rsidRPr="00CB625A">
        <w:rPr>
          <w:rFonts w:ascii="Arial" w:hAnsi="Arial" w:cs="Arial"/>
        </w:rPr>
        <w:t xml:space="preserve"> consultation.</w:t>
      </w:r>
      <w:r w:rsidR="00CB625A" w:rsidRPr="00CB625A">
        <w:rPr>
          <w:rFonts w:ascii="Arial" w:hAnsi="Arial" w:cs="Arial"/>
        </w:rPr>
        <w:t xml:space="preserve"> The SPD will guide future applications for development within the Milton Keynes East Strategic Urban Extension which has been allocated in </w:t>
      </w:r>
      <w:proofErr w:type="spellStart"/>
      <w:r w:rsidR="00CB625A" w:rsidRPr="00CB625A">
        <w:rPr>
          <w:rFonts w:ascii="Arial" w:hAnsi="Arial" w:cs="Arial"/>
        </w:rPr>
        <w:t>Plan</w:t>
      </w:r>
      <w:proofErr w:type="gramStart"/>
      <w:r w:rsidR="00CB625A" w:rsidRPr="00CB625A">
        <w:rPr>
          <w:rFonts w:ascii="Arial" w:hAnsi="Arial" w:cs="Arial"/>
        </w:rPr>
        <w:t>:MK</w:t>
      </w:r>
      <w:proofErr w:type="spellEnd"/>
      <w:proofErr w:type="gramEnd"/>
      <w:r w:rsidR="00CB625A" w:rsidRPr="00CB625A">
        <w:rPr>
          <w:rFonts w:ascii="Arial" w:hAnsi="Arial" w:cs="Arial"/>
        </w:rPr>
        <w:t xml:space="preserve"> 2016-2031. The allocation covers approximately 440 hectares of land encompassed by the M1 to the west, the A422/A509 to the north, and Moulsoe and the wider rural area to the east. The SPD will support policies in </w:t>
      </w:r>
      <w:proofErr w:type="spellStart"/>
      <w:r w:rsidR="00CB625A" w:rsidRPr="00CB625A">
        <w:rPr>
          <w:rFonts w:ascii="Arial" w:hAnsi="Arial" w:cs="Arial"/>
        </w:rPr>
        <w:t>Plan</w:t>
      </w:r>
      <w:proofErr w:type="gramStart"/>
      <w:r w:rsidR="00CB625A" w:rsidRPr="00CB625A">
        <w:rPr>
          <w:rFonts w:ascii="Arial" w:hAnsi="Arial" w:cs="Arial"/>
        </w:rPr>
        <w:t>:MK</w:t>
      </w:r>
      <w:proofErr w:type="spellEnd"/>
      <w:proofErr w:type="gramEnd"/>
      <w:r w:rsidR="00CB625A" w:rsidRPr="00CB625A">
        <w:rPr>
          <w:rFonts w:ascii="Arial" w:hAnsi="Arial" w:cs="Arial"/>
        </w:rPr>
        <w:t xml:space="preserve"> and will be considered a material consideration in the determination of planning applications submitted to MKC</w:t>
      </w:r>
      <w:r w:rsidR="00CB625A">
        <w:rPr>
          <w:rFonts w:ascii="Arial" w:hAnsi="Arial" w:cs="Arial"/>
        </w:rPr>
        <w:t>.</w:t>
      </w:r>
      <w:r w:rsidR="000E5C25">
        <w:rPr>
          <w:rFonts w:ascii="Arial" w:hAnsi="Arial" w:cs="Arial"/>
        </w:rPr>
        <w:t xml:space="preserve"> It was noted that the SPD had earlier been called in as there was an anomaly in the original document but this had now been corrected. The Committee agreed that the SPD was </w:t>
      </w:r>
      <w:r w:rsidR="005F4544">
        <w:rPr>
          <w:rFonts w:ascii="Arial" w:hAnsi="Arial" w:cs="Arial"/>
        </w:rPr>
        <w:t>principally sound and manages to retain the identity of Newport Pagnell.</w:t>
      </w:r>
    </w:p>
    <w:p w14:paraId="784E2C40" w14:textId="77777777" w:rsidR="00FC2A96" w:rsidRDefault="00FC2A96" w:rsidP="00CB625A">
      <w:pPr>
        <w:rPr>
          <w:rFonts w:ascii="Arial" w:hAnsi="Arial" w:cs="Arial"/>
        </w:rPr>
      </w:pPr>
    </w:p>
    <w:p w14:paraId="6A048451" w14:textId="402516AB" w:rsidR="00FC2A96" w:rsidRPr="00FC2A96" w:rsidRDefault="00FC2A96" w:rsidP="00CB625A">
      <w:pPr>
        <w:rPr>
          <w:rFonts w:ascii="Arial" w:hAnsi="Arial" w:cs="Arial"/>
          <w:b/>
        </w:rPr>
      </w:pPr>
      <w:r w:rsidRPr="00FC2A96">
        <w:rPr>
          <w:rFonts w:ascii="Arial" w:hAnsi="Arial" w:cs="Arial"/>
          <w:b/>
        </w:rPr>
        <w:t>Resolved to support the introduction of the M</w:t>
      </w:r>
      <w:r w:rsidR="00A52DE7">
        <w:rPr>
          <w:rFonts w:ascii="Arial" w:hAnsi="Arial" w:cs="Arial"/>
          <w:b/>
        </w:rPr>
        <w:t xml:space="preserve">ilton </w:t>
      </w:r>
      <w:r w:rsidRPr="00FC2A96">
        <w:rPr>
          <w:rFonts w:ascii="Arial" w:hAnsi="Arial" w:cs="Arial"/>
          <w:b/>
        </w:rPr>
        <w:t>K</w:t>
      </w:r>
      <w:r w:rsidR="00A52DE7">
        <w:rPr>
          <w:rFonts w:ascii="Arial" w:hAnsi="Arial" w:cs="Arial"/>
          <w:b/>
        </w:rPr>
        <w:t>eynes</w:t>
      </w:r>
      <w:r w:rsidRPr="00FC2A96">
        <w:rPr>
          <w:rFonts w:ascii="Arial" w:hAnsi="Arial" w:cs="Arial"/>
          <w:b/>
        </w:rPr>
        <w:t xml:space="preserve"> East Development Framework SPD</w:t>
      </w:r>
    </w:p>
    <w:p w14:paraId="735E5247" w14:textId="77777777" w:rsidR="00FC2A96" w:rsidRDefault="00FC2A96" w:rsidP="00CB625A">
      <w:pPr>
        <w:rPr>
          <w:rFonts w:ascii="Arial" w:hAnsi="Arial" w:cs="Arial"/>
        </w:rPr>
      </w:pPr>
    </w:p>
    <w:p w14:paraId="3382E5D5" w14:textId="77777777" w:rsidR="00FC2A96" w:rsidRDefault="00FC2A96" w:rsidP="00FC2A96">
      <w:pPr>
        <w:widowControl w:val="0"/>
        <w:tabs>
          <w:tab w:val="left" w:pos="720"/>
          <w:tab w:val="left" w:pos="1440"/>
          <w:tab w:val="left" w:pos="2160"/>
          <w:tab w:val="left" w:pos="3660"/>
        </w:tabs>
        <w:autoSpaceDE w:val="0"/>
        <w:autoSpaceDN w:val="0"/>
        <w:adjustRightInd w:val="0"/>
        <w:rPr>
          <w:rFonts w:ascii="Arial" w:hAnsi="Arial" w:cs="Arial"/>
          <w:b/>
        </w:rPr>
      </w:pPr>
      <w:r w:rsidRPr="000E5C25">
        <w:rPr>
          <w:rFonts w:ascii="Arial" w:hAnsi="Arial" w:cs="Arial"/>
          <w:b/>
        </w:rPr>
        <w:t>Prop:</w:t>
      </w:r>
      <w:r w:rsidRPr="000E5C25">
        <w:rPr>
          <w:rFonts w:ascii="Arial" w:hAnsi="Arial" w:cs="Arial"/>
          <w:b/>
        </w:rPr>
        <w:tab/>
        <w:t>PW</w:t>
      </w:r>
      <w:r w:rsidRPr="000E5C25">
        <w:rPr>
          <w:rFonts w:ascii="Arial" w:hAnsi="Arial" w:cs="Arial"/>
          <w:b/>
        </w:rPr>
        <w:tab/>
        <w:t>Sec:  PD</w:t>
      </w:r>
    </w:p>
    <w:p w14:paraId="55744B19" w14:textId="77777777" w:rsidR="00CB625A" w:rsidRPr="00CB625A" w:rsidRDefault="00CB625A" w:rsidP="00CB625A">
      <w:pPr>
        <w:rPr>
          <w:rFonts w:ascii="Arial" w:hAnsi="Arial" w:cs="Arial"/>
        </w:rPr>
      </w:pPr>
    </w:p>
    <w:p w14:paraId="2CD125A0" w14:textId="68534D9C" w:rsidR="00D163A8" w:rsidRPr="008B4E8E" w:rsidRDefault="00D163A8" w:rsidP="00D163A8">
      <w:pPr>
        <w:ind w:left="2880" w:hanging="2880"/>
        <w:rPr>
          <w:rFonts w:ascii="Arial" w:hAnsi="Arial" w:cs="Arial"/>
          <w:b/>
        </w:rPr>
      </w:pPr>
      <w:r w:rsidRPr="008B4E8E">
        <w:rPr>
          <w:rFonts w:ascii="Arial" w:hAnsi="Arial" w:cs="Arial"/>
          <w:b/>
        </w:rPr>
        <w:t xml:space="preserve">ITEM 11 </w:t>
      </w:r>
      <w:r w:rsidR="008B4E8E" w:rsidRPr="008B4E8E">
        <w:rPr>
          <w:rFonts w:ascii="Arial" w:hAnsi="Arial" w:cs="Arial"/>
          <w:b/>
          <w:bCs/>
        </w:rPr>
        <w:t>AUG</w:t>
      </w:r>
      <w:r w:rsidRPr="008B4E8E">
        <w:rPr>
          <w:rFonts w:ascii="Arial" w:hAnsi="Arial" w:cs="Arial"/>
          <w:b/>
          <w:bCs/>
        </w:rPr>
        <w:t xml:space="preserve"> 2019/TP:</w:t>
      </w:r>
      <w:r w:rsidRPr="008B4E8E">
        <w:rPr>
          <w:rFonts w:ascii="Arial" w:hAnsi="Arial" w:cs="Arial"/>
          <w:b/>
        </w:rPr>
        <w:tab/>
      </w:r>
      <w:r w:rsidR="008B4E8E" w:rsidRPr="008B4E8E">
        <w:rPr>
          <w:rFonts w:ascii="Arial" w:hAnsi="Arial" w:cs="Arial"/>
          <w:b/>
        </w:rPr>
        <w:t>PARKING ISSUES ON LITTLE LINFORD LANE</w:t>
      </w:r>
      <w:r w:rsidRPr="008B4E8E">
        <w:rPr>
          <w:rFonts w:ascii="Arial" w:hAnsi="Arial" w:cs="Arial"/>
          <w:b/>
        </w:rPr>
        <w:t xml:space="preserve"> </w:t>
      </w:r>
    </w:p>
    <w:p w14:paraId="6E9D47E2" w14:textId="77777777" w:rsidR="00D163A8" w:rsidRPr="00484F31" w:rsidRDefault="00D163A8" w:rsidP="00DC4828">
      <w:pPr>
        <w:ind w:left="-709" w:firstLine="709"/>
        <w:rPr>
          <w:rFonts w:ascii="Arial" w:hAnsi="Arial" w:cs="Arial"/>
          <w:b/>
          <w:highlight w:val="yellow"/>
        </w:rPr>
      </w:pPr>
    </w:p>
    <w:p w14:paraId="5F3D2F9E" w14:textId="1854046C" w:rsidR="00D163A8" w:rsidRDefault="008B4E8E" w:rsidP="009A13E2">
      <w:pPr>
        <w:rPr>
          <w:rFonts w:ascii="Arial" w:hAnsi="Arial" w:cs="Arial"/>
        </w:rPr>
      </w:pPr>
      <w:r w:rsidRPr="00F27126">
        <w:rPr>
          <w:rFonts w:ascii="Arial" w:hAnsi="Arial" w:cs="Arial"/>
        </w:rPr>
        <w:t>The Committee received</w:t>
      </w:r>
      <w:r w:rsidR="00F27126" w:rsidRPr="00F27126">
        <w:rPr>
          <w:rFonts w:ascii="Arial" w:hAnsi="Arial" w:cs="Arial"/>
        </w:rPr>
        <w:t xml:space="preserve"> a copy of a report following </w:t>
      </w:r>
      <w:r w:rsidR="00BD6638">
        <w:rPr>
          <w:rFonts w:ascii="Arial" w:hAnsi="Arial" w:cs="Arial"/>
        </w:rPr>
        <w:t xml:space="preserve">the </w:t>
      </w:r>
      <w:r w:rsidR="00F27126" w:rsidRPr="00F27126">
        <w:rPr>
          <w:rFonts w:ascii="Arial" w:hAnsi="Arial" w:cs="Arial"/>
        </w:rPr>
        <w:t>informal consultation</w:t>
      </w:r>
      <w:r w:rsidR="009774E5">
        <w:rPr>
          <w:rFonts w:ascii="Arial" w:hAnsi="Arial" w:cs="Arial"/>
        </w:rPr>
        <w:t xml:space="preserve"> recently carried out by MKC on their proposal to amend the parking arrangements and extend</w:t>
      </w:r>
      <w:r w:rsidR="00E405C5">
        <w:rPr>
          <w:rFonts w:ascii="Arial" w:hAnsi="Arial" w:cs="Arial"/>
        </w:rPr>
        <w:t xml:space="preserve"> </w:t>
      </w:r>
      <w:r w:rsidR="006D0A0C">
        <w:rPr>
          <w:rFonts w:ascii="Arial" w:hAnsi="Arial" w:cs="Arial"/>
        </w:rPr>
        <w:t xml:space="preserve">the </w:t>
      </w:r>
      <w:r w:rsidR="00BD6638">
        <w:rPr>
          <w:rFonts w:ascii="Arial" w:hAnsi="Arial" w:cs="Arial"/>
        </w:rPr>
        <w:t>‘</w:t>
      </w:r>
      <w:r w:rsidR="006D0A0C">
        <w:rPr>
          <w:rFonts w:ascii="Arial" w:hAnsi="Arial" w:cs="Arial"/>
        </w:rPr>
        <w:t>no waiting at any time</w:t>
      </w:r>
      <w:r w:rsidR="00BD6638">
        <w:rPr>
          <w:rFonts w:ascii="Arial" w:hAnsi="Arial" w:cs="Arial"/>
        </w:rPr>
        <w:t>’</w:t>
      </w:r>
      <w:r w:rsidR="006D0A0C">
        <w:rPr>
          <w:rFonts w:ascii="Arial" w:hAnsi="Arial" w:cs="Arial"/>
        </w:rPr>
        <w:t xml:space="preserve"> restrictions </w:t>
      </w:r>
      <w:r w:rsidR="00A52DE7">
        <w:rPr>
          <w:rFonts w:ascii="Arial" w:hAnsi="Arial" w:cs="Arial"/>
        </w:rPr>
        <w:t xml:space="preserve">on Little Linford Lane and to introduce additional ‘no waiting at any time’ restrictions </w:t>
      </w:r>
      <w:r w:rsidR="006D0A0C">
        <w:rPr>
          <w:rFonts w:ascii="Arial" w:hAnsi="Arial" w:cs="Arial"/>
        </w:rPr>
        <w:t>in Pennycress Way</w:t>
      </w:r>
      <w:r w:rsidR="00BD6638">
        <w:rPr>
          <w:rFonts w:ascii="Arial" w:hAnsi="Arial" w:cs="Arial"/>
        </w:rPr>
        <w:t>.</w:t>
      </w:r>
    </w:p>
    <w:p w14:paraId="4F15A9CF" w14:textId="77777777" w:rsidR="008D5DE8" w:rsidRDefault="008D5DE8" w:rsidP="009A13E2">
      <w:pPr>
        <w:rPr>
          <w:rFonts w:ascii="Arial" w:hAnsi="Arial" w:cs="Arial"/>
        </w:rPr>
      </w:pPr>
    </w:p>
    <w:p w14:paraId="5C660000" w14:textId="447EA4FE" w:rsidR="008D5DE8" w:rsidRPr="00A52DE7" w:rsidRDefault="008D5DE8" w:rsidP="009A13E2">
      <w:pPr>
        <w:rPr>
          <w:rFonts w:ascii="Arial" w:hAnsi="Arial" w:cs="Arial"/>
          <w:b/>
        </w:rPr>
      </w:pPr>
      <w:r w:rsidRPr="00A52DE7">
        <w:rPr>
          <w:rFonts w:ascii="Arial" w:hAnsi="Arial" w:cs="Arial"/>
          <w:b/>
        </w:rPr>
        <w:t>Resolved to support the recommendations</w:t>
      </w:r>
      <w:r w:rsidR="00A52DE7">
        <w:rPr>
          <w:rFonts w:ascii="Arial" w:hAnsi="Arial" w:cs="Arial"/>
          <w:b/>
        </w:rPr>
        <w:t xml:space="preserve"> contained in Milton Keynes Council’s Informal Consultation Report on the proposed amendments to parking and waiting restrictions on Little Linford Lane and Pennycress Way, Newport Pagnell</w:t>
      </w:r>
    </w:p>
    <w:p w14:paraId="3CE22AA8" w14:textId="77777777" w:rsidR="00A52DE7" w:rsidRDefault="00A52DE7" w:rsidP="008D5DE8">
      <w:pPr>
        <w:widowControl w:val="0"/>
        <w:tabs>
          <w:tab w:val="left" w:pos="720"/>
          <w:tab w:val="left" w:pos="1440"/>
          <w:tab w:val="left" w:pos="2160"/>
          <w:tab w:val="left" w:pos="3660"/>
        </w:tabs>
        <w:autoSpaceDE w:val="0"/>
        <w:autoSpaceDN w:val="0"/>
        <w:adjustRightInd w:val="0"/>
        <w:rPr>
          <w:rFonts w:ascii="Arial" w:hAnsi="Arial" w:cs="Arial"/>
          <w:b/>
          <w:highlight w:val="yellow"/>
        </w:rPr>
      </w:pPr>
    </w:p>
    <w:p w14:paraId="2818D9BD" w14:textId="1E5DA2EA" w:rsidR="008D5DE8" w:rsidRDefault="00073812" w:rsidP="008D5DE8">
      <w:pPr>
        <w:widowControl w:val="0"/>
        <w:tabs>
          <w:tab w:val="left" w:pos="720"/>
          <w:tab w:val="left" w:pos="1440"/>
          <w:tab w:val="left" w:pos="2160"/>
          <w:tab w:val="left" w:pos="3660"/>
        </w:tabs>
        <w:autoSpaceDE w:val="0"/>
        <w:autoSpaceDN w:val="0"/>
        <w:adjustRightInd w:val="0"/>
        <w:rPr>
          <w:rFonts w:ascii="Arial" w:hAnsi="Arial" w:cs="Arial"/>
          <w:b/>
        </w:rPr>
      </w:pPr>
      <w:r>
        <w:rPr>
          <w:rFonts w:ascii="Arial" w:hAnsi="Arial" w:cs="Arial"/>
          <w:b/>
        </w:rPr>
        <w:t>Prop:</w:t>
      </w:r>
      <w:r>
        <w:rPr>
          <w:rFonts w:ascii="Arial" w:hAnsi="Arial" w:cs="Arial"/>
          <w:b/>
        </w:rPr>
        <w:tab/>
        <w:t>PW</w:t>
      </w:r>
      <w:r>
        <w:rPr>
          <w:rFonts w:ascii="Arial" w:hAnsi="Arial" w:cs="Arial"/>
          <w:b/>
        </w:rPr>
        <w:tab/>
        <w:t>Sec:  JS</w:t>
      </w:r>
    </w:p>
    <w:p w14:paraId="0D203834" w14:textId="77777777" w:rsidR="008D5DE8" w:rsidRPr="00F27126" w:rsidRDefault="008D5DE8" w:rsidP="009A13E2">
      <w:pPr>
        <w:rPr>
          <w:rFonts w:ascii="Arial" w:hAnsi="Arial" w:cs="Arial"/>
        </w:rPr>
      </w:pPr>
    </w:p>
    <w:p w14:paraId="4958A434" w14:textId="39D198F4" w:rsidR="00DC4828" w:rsidRPr="0026681F" w:rsidRDefault="00D163A8" w:rsidP="00DC4828">
      <w:pPr>
        <w:ind w:left="-709" w:firstLine="709"/>
        <w:rPr>
          <w:rFonts w:ascii="Arial" w:hAnsi="Arial" w:cs="Arial"/>
          <w:b/>
        </w:rPr>
      </w:pPr>
      <w:r w:rsidRPr="0026681F">
        <w:rPr>
          <w:rFonts w:ascii="Arial" w:hAnsi="Arial" w:cs="Arial"/>
          <w:b/>
        </w:rPr>
        <w:t>ITEM 12</w:t>
      </w:r>
      <w:r w:rsidR="00DC4828" w:rsidRPr="0026681F">
        <w:rPr>
          <w:rFonts w:ascii="Arial" w:hAnsi="Arial" w:cs="Arial"/>
          <w:b/>
        </w:rPr>
        <w:t xml:space="preserve"> </w:t>
      </w:r>
      <w:r w:rsidR="008B4E8E" w:rsidRPr="0026681F">
        <w:rPr>
          <w:rFonts w:ascii="Arial" w:hAnsi="Arial" w:cs="Arial"/>
          <w:b/>
          <w:bCs/>
        </w:rPr>
        <w:t>AUG</w:t>
      </w:r>
      <w:r w:rsidR="00302816" w:rsidRPr="0026681F">
        <w:rPr>
          <w:rFonts w:ascii="Arial" w:hAnsi="Arial" w:cs="Arial"/>
          <w:b/>
          <w:bCs/>
        </w:rPr>
        <w:t xml:space="preserve"> </w:t>
      </w:r>
      <w:r w:rsidR="00DC4828" w:rsidRPr="0026681F">
        <w:rPr>
          <w:rFonts w:ascii="Arial" w:hAnsi="Arial" w:cs="Arial"/>
          <w:b/>
          <w:bCs/>
        </w:rPr>
        <w:t>2019/TP:</w:t>
      </w:r>
      <w:r w:rsidR="00DC4828" w:rsidRPr="0026681F">
        <w:rPr>
          <w:rFonts w:ascii="Arial" w:hAnsi="Arial" w:cs="Arial"/>
          <w:b/>
        </w:rPr>
        <w:tab/>
      </w:r>
      <w:r w:rsidR="00FF5827" w:rsidRPr="0026681F">
        <w:rPr>
          <w:rFonts w:ascii="Arial" w:hAnsi="Arial" w:cs="Arial"/>
          <w:b/>
        </w:rPr>
        <w:t>ACOUSTIC FENCING AT M1 SERVICES AREA</w:t>
      </w:r>
    </w:p>
    <w:p w14:paraId="68A036A1" w14:textId="77777777" w:rsidR="00D163A8" w:rsidRPr="00484F31" w:rsidRDefault="00D163A8" w:rsidP="00DC4828">
      <w:pPr>
        <w:ind w:left="-709" w:firstLine="709"/>
        <w:rPr>
          <w:rFonts w:ascii="Arial" w:hAnsi="Arial" w:cs="Arial"/>
          <w:b/>
          <w:highlight w:val="yellow"/>
        </w:rPr>
      </w:pPr>
    </w:p>
    <w:p w14:paraId="422D26E3" w14:textId="2DF347FE" w:rsidR="009774E5" w:rsidRDefault="009A13E2" w:rsidP="00EF72CC">
      <w:pPr>
        <w:rPr>
          <w:rFonts w:ascii="Arial" w:hAnsi="Arial" w:cs="Arial"/>
        </w:rPr>
      </w:pPr>
      <w:r w:rsidRPr="00F810BB">
        <w:rPr>
          <w:rFonts w:ascii="Arial" w:hAnsi="Arial" w:cs="Arial"/>
        </w:rPr>
        <w:t>The Chairman</w:t>
      </w:r>
      <w:r w:rsidR="00763A5F" w:rsidRPr="00F810BB">
        <w:rPr>
          <w:rFonts w:ascii="Arial" w:hAnsi="Arial" w:cs="Arial"/>
        </w:rPr>
        <w:t xml:space="preserve"> reported that MKC Environmental Health</w:t>
      </w:r>
      <w:r w:rsidR="00F810BB">
        <w:rPr>
          <w:rFonts w:ascii="Arial" w:hAnsi="Arial" w:cs="Arial"/>
        </w:rPr>
        <w:t>, having last month undertaken some attended monitoring in the rear garden of a property in Worcester Close,</w:t>
      </w:r>
      <w:r w:rsidR="00763A5F" w:rsidRPr="00F810BB">
        <w:rPr>
          <w:rFonts w:ascii="Arial" w:hAnsi="Arial" w:cs="Arial"/>
        </w:rPr>
        <w:t xml:space="preserve"> had </w:t>
      </w:r>
      <w:r w:rsidR="009774E5" w:rsidRPr="00F810BB">
        <w:rPr>
          <w:rFonts w:ascii="Arial" w:hAnsi="Arial" w:cs="Arial"/>
        </w:rPr>
        <w:t>planned</w:t>
      </w:r>
      <w:r w:rsidR="00763A5F" w:rsidRPr="00F810BB">
        <w:rPr>
          <w:rFonts w:ascii="Arial" w:hAnsi="Arial" w:cs="Arial"/>
        </w:rPr>
        <w:t xml:space="preserve"> to undertake</w:t>
      </w:r>
      <w:r w:rsidR="00EF72CC" w:rsidRPr="00F810BB">
        <w:rPr>
          <w:rFonts w:ascii="Arial" w:hAnsi="Arial" w:cs="Arial"/>
        </w:rPr>
        <w:t xml:space="preserve"> </w:t>
      </w:r>
      <w:r w:rsidR="00F810BB">
        <w:rPr>
          <w:rFonts w:ascii="Arial" w:hAnsi="Arial" w:cs="Arial"/>
        </w:rPr>
        <w:t>further unattended long term noise measurements but were thwarted by adverse weather conditions and M1 motorway closures.</w:t>
      </w:r>
      <w:r w:rsidR="005C7A6B">
        <w:rPr>
          <w:rFonts w:ascii="Arial" w:hAnsi="Arial" w:cs="Arial"/>
        </w:rPr>
        <w:t xml:space="preserve"> The Chairman asked the Deputy Clerk to contact Highways England</w:t>
      </w:r>
      <w:r w:rsidR="009817D9">
        <w:rPr>
          <w:rFonts w:ascii="Arial" w:hAnsi="Arial" w:cs="Arial"/>
        </w:rPr>
        <w:t xml:space="preserve"> to ascertain the trigger point in terms of decibels that determines the need for acoustic fencing on motorways to be upgraded.</w:t>
      </w:r>
    </w:p>
    <w:p w14:paraId="65D0F647" w14:textId="77777777" w:rsidR="00967F42" w:rsidRDefault="00967F42" w:rsidP="00EF72CC">
      <w:pPr>
        <w:rPr>
          <w:rFonts w:ascii="Arial" w:hAnsi="Arial" w:cs="Arial"/>
        </w:rPr>
      </w:pPr>
    </w:p>
    <w:p w14:paraId="53B89C5D" w14:textId="4AB5726B" w:rsidR="00967F42" w:rsidRPr="00356D63" w:rsidRDefault="00967F42" w:rsidP="00967F42">
      <w:pPr>
        <w:rPr>
          <w:rFonts w:ascii="Arial" w:hAnsi="Arial" w:cs="Arial"/>
          <w:b/>
        </w:rPr>
      </w:pPr>
      <w:r>
        <w:rPr>
          <w:rFonts w:ascii="Arial" w:hAnsi="Arial" w:cs="Arial"/>
          <w:color w:val="FF0000"/>
        </w:rPr>
        <w:t>Action: Deputy Clerk</w:t>
      </w:r>
      <w:r>
        <w:rPr>
          <w:rFonts w:ascii="Arial" w:hAnsi="Arial" w:cs="Arial"/>
          <w:color w:val="FF0000"/>
        </w:rPr>
        <w:t xml:space="preserve"> to contact Vanessa</w:t>
      </w:r>
      <w:r w:rsidR="009817D9">
        <w:rPr>
          <w:rFonts w:ascii="Arial" w:hAnsi="Arial" w:cs="Arial"/>
          <w:color w:val="FF0000"/>
        </w:rPr>
        <w:t xml:space="preserve"> Adu, Community Relations Manager M1</w:t>
      </w:r>
    </w:p>
    <w:p w14:paraId="1C85018C" w14:textId="77777777" w:rsidR="00967F42" w:rsidRPr="00F810BB" w:rsidRDefault="00967F42" w:rsidP="00EF72CC">
      <w:pPr>
        <w:rPr>
          <w:rFonts w:ascii="Arial" w:hAnsi="Arial" w:cs="Arial"/>
        </w:rPr>
      </w:pPr>
    </w:p>
    <w:p w14:paraId="3768A993" w14:textId="36038D67" w:rsidR="000E1760" w:rsidRPr="00EB44AF" w:rsidRDefault="00B21224" w:rsidP="000E1760">
      <w:pPr>
        <w:widowControl w:val="0"/>
        <w:autoSpaceDE w:val="0"/>
        <w:autoSpaceDN w:val="0"/>
        <w:adjustRightInd w:val="0"/>
        <w:rPr>
          <w:rFonts w:ascii="Arial" w:hAnsi="Arial" w:cs="Arial"/>
          <w:b/>
        </w:rPr>
      </w:pPr>
      <w:r w:rsidRPr="00EB44AF">
        <w:rPr>
          <w:rFonts w:ascii="Arial" w:hAnsi="Arial" w:cs="Arial"/>
          <w:b/>
          <w:bCs/>
        </w:rPr>
        <w:t>ITEM 13</w:t>
      </w:r>
      <w:r w:rsidR="000E1760" w:rsidRPr="00EB44AF">
        <w:rPr>
          <w:rFonts w:ascii="Arial" w:hAnsi="Arial" w:cs="Arial"/>
          <w:b/>
          <w:bCs/>
        </w:rPr>
        <w:t xml:space="preserve"> </w:t>
      </w:r>
      <w:r w:rsidR="00EB44AF" w:rsidRPr="00EB44AF">
        <w:rPr>
          <w:rFonts w:ascii="Arial" w:hAnsi="Arial" w:cs="Arial"/>
          <w:b/>
          <w:bCs/>
        </w:rPr>
        <w:t>AUG</w:t>
      </w:r>
      <w:r w:rsidR="000E1760" w:rsidRPr="00EB44AF">
        <w:rPr>
          <w:rFonts w:ascii="Arial" w:hAnsi="Arial" w:cs="Arial"/>
          <w:b/>
          <w:bCs/>
        </w:rPr>
        <w:t xml:space="preserve"> 2019/TP:</w:t>
      </w:r>
      <w:r w:rsidR="000E1760" w:rsidRPr="00EB44AF">
        <w:rPr>
          <w:rFonts w:ascii="Arial" w:hAnsi="Arial" w:cs="Arial"/>
          <w:bCs/>
        </w:rPr>
        <w:tab/>
      </w:r>
      <w:r w:rsidR="000E1760" w:rsidRPr="00EB44AF">
        <w:rPr>
          <w:rFonts w:ascii="Arial" w:hAnsi="Arial" w:cs="Arial"/>
          <w:b/>
        </w:rPr>
        <w:t>TWO WRESTLERS GARAGE, TICKFORD STREET</w:t>
      </w:r>
    </w:p>
    <w:p w14:paraId="453E4E09" w14:textId="77777777" w:rsidR="00F00109" w:rsidRPr="00484F31" w:rsidRDefault="00F00109" w:rsidP="00F00109">
      <w:pPr>
        <w:ind w:left="-709" w:firstLine="709"/>
        <w:rPr>
          <w:rFonts w:ascii="Arial" w:hAnsi="Arial" w:cs="Arial"/>
          <w:b/>
          <w:highlight w:val="yellow"/>
        </w:rPr>
      </w:pPr>
    </w:p>
    <w:p w14:paraId="40475591" w14:textId="2A7C442D" w:rsidR="0083558D" w:rsidRPr="0083558D" w:rsidRDefault="00654D61" w:rsidP="009A13E2">
      <w:pPr>
        <w:rPr>
          <w:rFonts w:ascii="Arial" w:hAnsi="Arial" w:cs="Arial"/>
        </w:rPr>
      </w:pPr>
      <w:r w:rsidRPr="0083558D">
        <w:rPr>
          <w:rFonts w:ascii="Arial" w:hAnsi="Arial" w:cs="Arial"/>
        </w:rPr>
        <w:t>The Deputy Clerk updated the Committee on the latest situation.</w:t>
      </w:r>
      <w:r w:rsidR="00CD2CC4" w:rsidRPr="0083558D">
        <w:rPr>
          <w:rFonts w:ascii="Arial" w:hAnsi="Arial" w:cs="Arial"/>
        </w:rPr>
        <w:t xml:space="preserve"> MKC Conservation </w:t>
      </w:r>
      <w:r w:rsidR="004F15D3" w:rsidRPr="0083558D">
        <w:rPr>
          <w:rFonts w:ascii="Arial" w:hAnsi="Arial" w:cs="Arial"/>
        </w:rPr>
        <w:t>have</w:t>
      </w:r>
      <w:r w:rsidR="009A13E2" w:rsidRPr="0083558D">
        <w:rPr>
          <w:rFonts w:ascii="Arial" w:hAnsi="Arial" w:cs="Arial"/>
        </w:rPr>
        <w:t xml:space="preserve"> </w:t>
      </w:r>
      <w:r w:rsidR="0083558D" w:rsidRPr="0083558D">
        <w:rPr>
          <w:rFonts w:ascii="Arial" w:hAnsi="Arial" w:cs="Arial"/>
        </w:rPr>
        <w:t>confirmed that remedial works on the building have commenced and that these works will be checked to ensure they are to an acceptable standard and scope.</w:t>
      </w:r>
      <w:r w:rsidR="001567FD">
        <w:rPr>
          <w:rFonts w:ascii="Arial" w:hAnsi="Arial" w:cs="Arial"/>
        </w:rPr>
        <w:t xml:space="preserve"> The Committee had reservations </w:t>
      </w:r>
      <w:r w:rsidR="00DC29E1">
        <w:rPr>
          <w:rFonts w:ascii="Arial" w:hAnsi="Arial" w:cs="Arial"/>
        </w:rPr>
        <w:t>as to whether work had actually started as no scaffolding had yet been erected.</w:t>
      </w:r>
    </w:p>
    <w:p w14:paraId="217A4836" w14:textId="77777777" w:rsidR="009A13E2" w:rsidRPr="00484F31" w:rsidRDefault="009A13E2" w:rsidP="009A13E2">
      <w:pPr>
        <w:rPr>
          <w:color w:val="1F497D"/>
          <w:sz w:val="22"/>
          <w:szCs w:val="22"/>
          <w:highlight w:val="yellow"/>
        </w:rPr>
      </w:pPr>
    </w:p>
    <w:p w14:paraId="7B5F9FE6" w14:textId="525AFA8A" w:rsidR="00D70298" w:rsidRPr="00EB44AF" w:rsidRDefault="00B21224" w:rsidP="00B21224">
      <w:pPr>
        <w:widowControl w:val="0"/>
        <w:autoSpaceDE w:val="0"/>
        <w:autoSpaceDN w:val="0"/>
        <w:adjustRightInd w:val="0"/>
        <w:ind w:left="2880" w:hanging="2880"/>
        <w:rPr>
          <w:rFonts w:ascii="Arial" w:hAnsi="Arial" w:cs="Arial"/>
          <w:b/>
        </w:rPr>
      </w:pPr>
      <w:r w:rsidRPr="00EB44AF">
        <w:rPr>
          <w:rFonts w:ascii="Arial" w:hAnsi="Arial" w:cs="Arial"/>
          <w:b/>
          <w:bCs/>
        </w:rPr>
        <w:t>ITEM 14</w:t>
      </w:r>
      <w:r w:rsidR="00D70298" w:rsidRPr="00EB44AF">
        <w:rPr>
          <w:rFonts w:ascii="Arial" w:hAnsi="Arial" w:cs="Arial"/>
          <w:b/>
          <w:bCs/>
        </w:rPr>
        <w:t xml:space="preserve"> </w:t>
      </w:r>
      <w:r w:rsidR="00EB44AF" w:rsidRPr="00EB44AF">
        <w:rPr>
          <w:rFonts w:ascii="Arial" w:hAnsi="Arial" w:cs="Arial"/>
          <w:b/>
          <w:bCs/>
        </w:rPr>
        <w:t>AUG</w:t>
      </w:r>
      <w:r w:rsidR="00302816" w:rsidRPr="00EB44AF">
        <w:rPr>
          <w:rFonts w:ascii="Arial" w:hAnsi="Arial" w:cs="Arial"/>
          <w:b/>
          <w:bCs/>
        </w:rPr>
        <w:t xml:space="preserve"> </w:t>
      </w:r>
      <w:r w:rsidR="00D70298" w:rsidRPr="00EB44AF">
        <w:rPr>
          <w:rFonts w:ascii="Arial" w:hAnsi="Arial" w:cs="Arial"/>
          <w:b/>
          <w:bCs/>
        </w:rPr>
        <w:t>2019/TP:</w:t>
      </w:r>
      <w:r w:rsidR="00D70298" w:rsidRPr="00EB44AF">
        <w:rPr>
          <w:rFonts w:ascii="Arial" w:hAnsi="Arial" w:cs="Arial"/>
          <w:b/>
          <w:bCs/>
        </w:rPr>
        <w:tab/>
      </w:r>
      <w:r w:rsidR="00EB44AF" w:rsidRPr="00EB44AF">
        <w:rPr>
          <w:rFonts w:ascii="Arial" w:hAnsi="Arial" w:cs="Arial"/>
          <w:b/>
          <w:bCs/>
        </w:rPr>
        <w:t>COMMUNITY TRANSPORT MILTON KEYNES</w:t>
      </w:r>
    </w:p>
    <w:p w14:paraId="1E862EB2" w14:textId="77777777" w:rsidR="00302816" w:rsidRDefault="00302816" w:rsidP="00302816">
      <w:pPr>
        <w:widowControl w:val="0"/>
        <w:autoSpaceDE w:val="0"/>
        <w:autoSpaceDN w:val="0"/>
        <w:adjustRightInd w:val="0"/>
        <w:rPr>
          <w:highlight w:val="yellow"/>
          <w:lang w:eastAsia="en-GB"/>
        </w:rPr>
      </w:pPr>
    </w:p>
    <w:p w14:paraId="074A593A" w14:textId="799A18F5" w:rsidR="00EB44AF" w:rsidRPr="00EB44AF" w:rsidRDefault="007E47C0" w:rsidP="00302816">
      <w:pPr>
        <w:widowControl w:val="0"/>
        <w:autoSpaceDE w:val="0"/>
        <w:autoSpaceDN w:val="0"/>
        <w:adjustRightInd w:val="0"/>
        <w:rPr>
          <w:rFonts w:ascii="Arial" w:hAnsi="Arial" w:cs="Arial"/>
          <w:lang w:eastAsia="en-GB"/>
        </w:rPr>
      </w:pPr>
      <w:r>
        <w:rPr>
          <w:rFonts w:ascii="Arial" w:hAnsi="Arial" w:cs="Arial"/>
          <w:lang w:eastAsia="en-GB"/>
        </w:rPr>
        <w:t xml:space="preserve">In the absence of </w:t>
      </w:r>
      <w:r w:rsidR="00EB44AF" w:rsidRPr="00EB44AF">
        <w:rPr>
          <w:rFonts w:ascii="Arial" w:hAnsi="Arial" w:cs="Arial"/>
          <w:lang w:eastAsia="en-GB"/>
        </w:rPr>
        <w:t>Cllr Lombardo</w:t>
      </w:r>
      <w:r>
        <w:rPr>
          <w:rFonts w:ascii="Arial" w:hAnsi="Arial" w:cs="Arial"/>
          <w:lang w:eastAsia="en-GB"/>
        </w:rPr>
        <w:t xml:space="preserve"> this item was deferred.</w:t>
      </w:r>
      <w:r w:rsidR="00EB44AF" w:rsidRPr="00EB44AF">
        <w:rPr>
          <w:rFonts w:ascii="Arial" w:hAnsi="Arial" w:cs="Arial"/>
          <w:lang w:eastAsia="en-GB"/>
        </w:rPr>
        <w:t xml:space="preserve"> </w:t>
      </w:r>
    </w:p>
    <w:p w14:paraId="75D599B9" w14:textId="77777777" w:rsidR="00D430E6" w:rsidRPr="00484F31" w:rsidRDefault="00D430E6" w:rsidP="00D430E6">
      <w:pPr>
        <w:rPr>
          <w:rFonts w:ascii="Arial" w:hAnsi="Arial" w:cs="Arial"/>
          <w:highlight w:val="yellow"/>
        </w:rPr>
      </w:pPr>
    </w:p>
    <w:p w14:paraId="1C285487" w14:textId="505BBA77" w:rsidR="00A22163" w:rsidRPr="00EB44AF" w:rsidRDefault="00A2620A" w:rsidP="00C90CA0">
      <w:pPr>
        <w:rPr>
          <w:rFonts w:ascii="Arial" w:hAnsi="Arial" w:cs="Arial"/>
          <w:b/>
        </w:rPr>
      </w:pPr>
      <w:r w:rsidRPr="00EB44AF">
        <w:rPr>
          <w:rFonts w:ascii="Arial" w:hAnsi="Arial" w:cs="Arial"/>
          <w:b/>
          <w:bCs/>
        </w:rPr>
        <w:lastRenderedPageBreak/>
        <w:t>ITEM 15</w:t>
      </w:r>
      <w:r w:rsidR="00EB44AF" w:rsidRPr="00EB44AF">
        <w:rPr>
          <w:rFonts w:ascii="Arial" w:hAnsi="Arial" w:cs="Arial"/>
          <w:b/>
          <w:bCs/>
        </w:rPr>
        <w:t xml:space="preserve"> AUG</w:t>
      </w:r>
      <w:r w:rsidR="00A22163" w:rsidRPr="00EB44AF">
        <w:rPr>
          <w:rFonts w:ascii="Arial" w:hAnsi="Arial" w:cs="Arial"/>
          <w:b/>
          <w:bCs/>
        </w:rPr>
        <w:t xml:space="preserve"> 2019/TP:</w:t>
      </w:r>
      <w:r w:rsidR="00A22163" w:rsidRPr="00EB44AF">
        <w:rPr>
          <w:rFonts w:ascii="Arial" w:hAnsi="Arial" w:cs="Arial"/>
          <w:b/>
          <w:bCs/>
        </w:rPr>
        <w:tab/>
      </w:r>
      <w:r w:rsidR="00EB44AF">
        <w:rPr>
          <w:rFonts w:ascii="Arial" w:hAnsi="Arial" w:cs="Arial"/>
          <w:b/>
          <w:bCs/>
        </w:rPr>
        <w:t xml:space="preserve">MILTON </w:t>
      </w:r>
      <w:r w:rsidR="00EB44AF" w:rsidRPr="00EB44AF">
        <w:rPr>
          <w:rFonts w:ascii="Arial" w:hAnsi="Arial" w:cs="Arial"/>
          <w:b/>
          <w:bCs/>
        </w:rPr>
        <w:t xml:space="preserve">KEYNES </w:t>
      </w:r>
      <w:r w:rsidR="00EB44AF">
        <w:rPr>
          <w:rFonts w:ascii="Arial" w:hAnsi="Arial" w:cs="Arial"/>
          <w:b/>
          <w:bCs/>
        </w:rPr>
        <w:t>CAR CRUISE CONSULTATION</w:t>
      </w:r>
    </w:p>
    <w:p w14:paraId="523F8314" w14:textId="77777777" w:rsidR="00A22163" w:rsidRPr="00484F31" w:rsidRDefault="00A22163" w:rsidP="00C90CA0">
      <w:pPr>
        <w:rPr>
          <w:rFonts w:ascii="Arial" w:hAnsi="Arial" w:cs="Arial"/>
          <w:b/>
          <w:highlight w:val="yellow"/>
        </w:rPr>
      </w:pPr>
    </w:p>
    <w:p w14:paraId="0A797C35" w14:textId="15047966" w:rsidR="00F305DA" w:rsidRDefault="003C7F06" w:rsidP="005B2A21">
      <w:pPr>
        <w:rPr>
          <w:rFonts w:ascii="Arial" w:hAnsi="Arial" w:cs="Arial"/>
        </w:rPr>
      </w:pPr>
      <w:r w:rsidRPr="003C7F06">
        <w:rPr>
          <w:rFonts w:ascii="Arial" w:hAnsi="Arial" w:cs="Arial"/>
        </w:rPr>
        <w:t>M</w:t>
      </w:r>
      <w:r>
        <w:rPr>
          <w:rFonts w:ascii="Arial" w:hAnsi="Arial" w:cs="Arial"/>
        </w:rPr>
        <w:t xml:space="preserve">ilton </w:t>
      </w:r>
      <w:r w:rsidRPr="003C7F06">
        <w:rPr>
          <w:rFonts w:ascii="Arial" w:hAnsi="Arial" w:cs="Arial"/>
        </w:rPr>
        <w:t>K</w:t>
      </w:r>
      <w:r>
        <w:rPr>
          <w:rFonts w:ascii="Arial" w:hAnsi="Arial" w:cs="Arial"/>
        </w:rPr>
        <w:t>eynes</w:t>
      </w:r>
      <w:r w:rsidRPr="003C7F06">
        <w:rPr>
          <w:rFonts w:ascii="Arial" w:hAnsi="Arial" w:cs="Arial"/>
        </w:rPr>
        <w:t xml:space="preserve"> Council is consulting on whether it should implement a borough-wide Public Space Protection Order (PSPO) to tackle the anti-social use of vehicles</w:t>
      </w:r>
      <w:r>
        <w:rPr>
          <w:rFonts w:ascii="Arial" w:hAnsi="Arial" w:cs="Arial"/>
        </w:rPr>
        <w:t xml:space="preserve"> associated with car cruising. </w:t>
      </w:r>
      <w:r w:rsidRPr="003C7F06">
        <w:rPr>
          <w:rFonts w:ascii="Arial" w:hAnsi="Arial" w:cs="Arial"/>
        </w:rPr>
        <w:t>M</w:t>
      </w:r>
      <w:r>
        <w:rPr>
          <w:rFonts w:ascii="Arial" w:hAnsi="Arial" w:cs="Arial"/>
        </w:rPr>
        <w:t>K</w:t>
      </w:r>
      <w:r w:rsidRPr="003C7F06">
        <w:rPr>
          <w:rFonts w:ascii="Arial" w:hAnsi="Arial" w:cs="Arial"/>
        </w:rPr>
        <w:t xml:space="preserve">C and Thames Valley Police </w:t>
      </w:r>
      <w:r w:rsidR="003B0E0D">
        <w:rPr>
          <w:rFonts w:ascii="Arial" w:hAnsi="Arial" w:cs="Arial"/>
        </w:rPr>
        <w:t xml:space="preserve">(TVP) </w:t>
      </w:r>
      <w:r>
        <w:rPr>
          <w:rFonts w:ascii="Arial" w:hAnsi="Arial" w:cs="Arial"/>
        </w:rPr>
        <w:t xml:space="preserve">say they </w:t>
      </w:r>
      <w:r w:rsidRPr="003C7F06">
        <w:rPr>
          <w:rFonts w:ascii="Arial" w:hAnsi="Arial" w:cs="Arial"/>
        </w:rPr>
        <w:t xml:space="preserve">have worked hard to disrupt the dangerous driving and anti-social behaviour </w:t>
      </w:r>
      <w:r w:rsidR="003B0E0D">
        <w:rPr>
          <w:rFonts w:ascii="Arial" w:hAnsi="Arial" w:cs="Arial"/>
        </w:rPr>
        <w:t xml:space="preserve">(ASB) </w:t>
      </w:r>
      <w:r w:rsidRPr="003C7F06">
        <w:rPr>
          <w:rFonts w:ascii="Arial" w:hAnsi="Arial" w:cs="Arial"/>
        </w:rPr>
        <w:t>demonstrated by some of the a</w:t>
      </w:r>
      <w:r>
        <w:rPr>
          <w:rFonts w:ascii="Arial" w:hAnsi="Arial" w:cs="Arial"/>
        </w:rPr>
        <w:t>ttendees at car cruise events. </w:t>
      </w:r>
      <w:r w:rsidRPr="003C7F06">
        <w:rPr>
          <w:rFonts w:ascii="Arial" w:hAnsi="Arial" w:cs="Arial"/>
        </w:rPr>
        <w:t>The consultation aims to obtain feedback </w:t>
      </w:r>
      <w:r>
        <w:rPr>
          <w:rFonts w:ascii="Arial" w:hAnsi="Arial" w:cs="Arial"/>
        </w:rPr>
        <w:t xml:space="preserve">as to whether </w:t>
      </w:r>
      <w:r w:rsidRPr="003C7F06">
        <w:rPr>
          <w:rFonts w:ascii="Arial" w:hAnsi="Arial" w:cs="Arial"/>
        </w:rPr>
        <w:t>a borough-wide PSPO should be implemented to tackle the anti-social use of vehicles associated with car cruising</w:t>
      </w:r>
      <w:r w:rsidR="00647D0C">
        <w:rPr>
          <w:rFonts w:ascii="Arial" w:hAnsi="Arial" w:cs="Arial"/>
        </w:rPr>
        <w:t>.</w:t>
      </w:r>
      <w:r w:rsidR="00E1635A">
        <w:rPr>
          <w:rFonts w:ascii="Arial" w:hAnsi="Arial" w:cs="Arial"/>
        </w:rPr>
        <w:t xml:space="preserve"> The Committee agreed that the problem had existed in Milton Keynes for some 15 years and that</w:t>
      </w:r>
      <w:r w:rsidR="003B0E0D">
        <w:rPr>
          <w:rFonts w:ascii="Arial" w:hAnsi="Arial" w:cs="Arial"/>
        </w:rPr>
        <w:t xml:space="preserve"> TVP had been trying</w:t>
      </w:r>
      <w:r w:rsidR="005B2A21">
        <w:rPr>
          <w:rFonts w:ascii="Arial" w:hAnsi="Arial" w:cs="Arial"/>
        </w:rPr>
        <w:t xml:space="preserve"> hard</w:t>
      </w:r>
      <w:r w:rsidR="003B0E0D">
        <w:rPr>
          <w:rFonts w:ascii="Arial" w:hAnsi="Arial" w:cs="Arial"/>
        </w:rPr>
        <w:t xml:space="preserve"> to control the ASB</w:t>
      </w:r>
      <w:r w:rsidR="005B2A21">
        <w:rPr>
          <w:rFonts w:ascii="Arial" w:hAnsi="Arial" w:cs="Arial"/>
        </w:rPr>
        <w:t xml:space="preserve">. </w:t>
      </w:r>
    </w:p>
    <w:p w14:paraId="7C503CAC" w14:textId="77777777" w:rsidR="00DC29E1" w:rsidRDefault="00DC29E1" w:rsidP="005B2A21">
      <w:pPr>
        <w:rPr>
          <w:rFonts w:ascii="Arial" w:hAnsi="Arial" w:cs="Arial"/>
        </w:rPr>
      </w:pPr>
    </w:p>
    <w:p w14:paraId="2D3499E2" w14:textId="315AB6C5" w:rsidR="00DC29E1" w:rsidRDefault="00DC29E1" w:rsidP="005B2A21">
      <w:pPr>
        <w:rPr>
          <w:rFonts w:ascii="Arial" w:hAnsi="Arial" w:cs="Arial"/>
          <w:b/>
        </w:rPr>
      </w:pPr>
      <w:r w:rsidRPr="00DC29E1">
        <w:rPr>
          <w:rFonts w:ascii="Arial" w:hAnsi="Arial" w:cs="Arial"/>
          <w:b/>
        </w:rPr>
        <w:t xml:space="preserve">Resolved to support the introduction of </w:t>
      </w:r>
      <w:r w:rsidR="005B2A21">
        <w:rPr>
          <w:rFonts w:ascii="Arial" w:hAnsi="Arial" w:cs="Arial"/>
          <w:b/>
        </w:rPr>
        <w:t>a PSPO to address the anti-social use of vehicles associated with car cruising in Milton Keynes</w:t>
      </w:r>
    </w:p>
    <w:p w14:paraId="002260C9" w14:textId="77777777" w:rsidR="005B2A21" w:rsidRDefault="005B2A21" w:rsidP="005B2A21">
      <w:pPr>
        <w:rPr>
          <w:rFonts w:ascii="Arial" w:hAnsi="Arial" w:cs="Arial"/>
          <w:b/>
        </w:rPr>
      </w:pPr>
    </w:p>
    <w:p w14:paraId="19AB4F90" w14:textId="224FC2C7" w:rsidR="005B2A21" w:rsidRDefault="005B2A21" w:rsidP="005B2A21">
      <w:pPr>
        <w:widowControl w:val="0"/>
        <w:tabs>
          <w:tab w:val="left" w:pos="720"/>
          <w:tab w:val="left" w:pos="1440"/>
          <w:tab w:val="left" w:pos="2160"/>
          <w:tab w:val="left" w:pos="3660"/>
        </w:tabs>
        <w:autoSpaceDE w:val="0"/>
        <w:autoSpaceDN w:val="0"/>
        <w:adjustRightInd w:val="0"/>
        <w:rPr>
          <w:rFonts w:ascii="Arial" w:hAnsi="Arial" w:cs="Arial"/>
          <w:b/>
        </w:rPr>
      </w:pPr>
      <w:r>
        <w:rPr>
          <w:rFonts w:ascii="Arial" w:hAnsi="Arial" w:cs="Arial"/>
          <w:b/>
        </w:rPr>
        <w:t>Prop:</w:t>
      </w:r>
      <w:r>
        <w:rPr>
          <w:rFonts w:ascii="Arial" w:hAnsi="Arial" w:cs="Arial"/>
          <w:b/>
        </w:rPr>
        <w:tab/>
        <w:t>PW</w:t>
      </w:r>
      <w:r>
        <w:rPr>
          <w:rFonts w:ascii="Arial" w:hAnsi="Arial" w:cs="Arial"/>
          <w:b/>
        </w:rPr>
        <w:tab/>
        <w:t>Sec:  RW</w:t>
      </w:r>
    </w:p>
    <w:p w14:paraId="763059F8" w14:textId="77777777" w:rsidR="00647D0C" w:rsidRDefault="00647D0C" w:rsidP="00C90CA0">
      <w:pPr>
        <w:rPr>
          <w:rFonts w:ascii="Arial" w:hAnsi="Arial" w:cs="Arial"/>
        </w:rPr>
      </w:pPr>
    </w:p>
    <w:p w14:paraId="6C31A4D2" w14:textId="0C8211FE" w:rsidR="00647D0C" w:rsidRPr="00EB44AF" w:rsidRDefault="00647D0C" w:rsidP="00647D0C">
      <w:pPr>
        <w:rPr>
          <w:rFonts w:ascii="Arial" w:hAnsi="Arial" w:cs="Arial"/>
          <w:b/>
        </w:rPr>
      </w:pPr>
      <w:r>
        <w:rPr>
          <w:rFonts w:ascii="Arial" w:hAnsi="Arial" w:cs="Arial"/>
          <w:b/>
          <w:bCs/>
        </w:rPr>
        <w:t>ITEM 16</w:t>
      </w:r>
      <w:r w:rsidRPr="00EB44AF">
        <w:rPr>
          <w:rFonts w:ascii="Arial" w:hAnsi="Arial" w:cs="Arial"/>
          <w:b/>
          <w:bCs/>
        </w:rPr>
        <w:t xml:space="preserve"> AUG 2019/TP:</w:t>
      </w:r>
      <w:r w:rsidRPr="00EB44AF">
        <w:rPr>
          <w:rFonts w:ascii="Arial" w:hAnsi="Arial" w:cs="Arial"/>
          <w:b/>
          <w:bCs/>
        </w:rPr>
        <w:tab/>
      </w:r>
      <w:r w:rsidR="00147F6E">
        <w:rPr>
          <w:rFonts w:ascii="Arial" w:hAnsi="Arial" w:cs="Arial"/>
          <w:b/>
          <w:bCs/>
        </w:rPr>
        <w:t>SPEED LIMITS ON TICKFORD STREET/LONDON ROAD</w:t>
      </w:r>
    </w:p>
    <w:p w14:paraId="4FB780B5" w14:textId="77777777" w:rsidR="00647D0C" w:rsidRDefault="00647D0C" w:rsidP="00C90CA0">
      <w:pPr>
        <w:rPr>
          <w:rFonts w:ascii="Arial" w:hAnsi="Arial" w:cs="Arial"/>
          <w:highlight w:val="yellow"/>
        </w:rPr>
      </w:pPr>
    </w:p>
    <w:p w14:paraId="05A04CA8" w14:textId="0DE57563" w:rsidR="00147F6E" w:rsidRDefault="007852C0" w:rsidP="00C90CA0">
      <w:pPr>
        <w:rPr>
          <w:rFonts w:ascii="Arial" w:hAnsi="Arial" w:cs="Arial"/>
        </w:rPr>
      </w:pPr>
      <w:r>
        <w:rPr>
          <w:rFonts w:ascii="Arial" w:hAnsi="Arial" w:cs="Arial"/>
        </w:rPr>
        <w:t xml:space="preserve">Having </w:t>
      </w:r>
      <w:r w:rsidRPr="00667F75">
        <w:rPr>
          <w:rFonts w:ascii="Arial" w:hAnsi="Arial" w:cs="Arial"/>
        </w:rPr>
        <w:t xml:space="preserve">listened </w:t>
      </w:r>
      <w:r>
        <w:rPr>
          <w:rFonts w:ascii="Arial" w:hAnsi="Arial" w:cs="Arial"/>
        </w:rPr>
        <w:t xml:space="preserve">earlier </w:t>
      </w:r>
      <w:r w:rsidRPr="00667F75">
        <w:rPr>
          <w:rFonts w:ascii="Arial" w:hAnsi="Arial" w:cs="Arial"/>
        </w:rPr>
        <w:t>to the concerns of the members of the public</w:t>
      </w:r>
      <w:r>
        <w:rPr>
          <w:rFonts w:ascii="Arial" w:hAnsi="Arial" w:cs="Arial"/>
        </w:rPr>
        <w:t>, the Committee</w:t>
      </w:r>
      <w:r w:rsidR="00E323C1">
        <w:rPr>
          <w:rFonts w:ascii="Arial" w:hAnsi="Arial" w:cs="Arial"/>
        </w:rPr>
        <w:t xml:space="preserve"> agreed that the </w:t>
      </w:r>
      <w:r w:rsidR="00B15AFA">
        <w:rPr>
          <w:rFonts w:ascii="Arial" w:hAnsi="Arial" w:cs="Arial"/>
        </w:rPr>
        <w:t>30mph speed limit</w:t>
      </w:r>
      <w:r w:rsidR="00E323C1">
        <w:rPr>
          <w:rFonts w:ascii="Arial" w:hAnsi="Arial" w:cs="Arial"/>
        </w:rPr>
        <w:t xml:space="preserve"> on Tickford Street and London Road should be reduced to 20mph. It was further agreed that </w:t>
      </w:r>
      <w:r w:rsidR="00B15AFA">
        <w:rPr>
          <w:rFonts w:ascii="Arial" w:hAnsi="Arial" w:cs="Arial"/>
        </w:rPr>
        <w:t xml:space="preserve">other </w:t>
      </w:r>
      <w:r w:rsidR="00933B55">
        <w:rPr>
          <w:rFonts w:ascii="Arial" w:hAnsi="Arial" w:cs="Arial"/>
        </w:rPr>
        <w:t xml:space="preserve">methods </w:t>
      </w:r>
      <w:r w:rsidR="00B15AFA">
        <w:rPr>
          <w:rFonts w:ascii="Arial" w:hAnsi="Arial" w:cs="Arial"/>
        </w:rPr>
        <w:t>of</w:t>
      </w:r>
      <w:r w:rsidR="00221D8F">
        <w:rPr>
          <w:rFonts w:ascii="Arial" w:hAnsi="Arial" w:cs="Arial"/>
        </w:rPr>
        <w:t xml:space="preserve"> d</w:t>
      </w:r>
      <w:r w:rsidR="00933B55">
        <w:rPr>
          <w:rFonts w:ascii="Arial" w:hAnsi="Arial" w:cs="Arial"/>
        </w:rPr>
        <w:t>eter</w:t>
      </w:r>
      <w:r w:rsidR="00B15AFA">
        <w:rPr>
          <w:rFonts w:ascii="Arial" w:hAnsi="Arial" w:cs="Arial"/>
        </w:rPr>
        <w:t>ring</w:t>
      </w:r>
      <w:r w:rsidR="00933B55">
        <w:rPr>
          <w:rFonts w:ascii="Arial" w:hAnsi="Arial" w:cs="Arial"/>
        </w:rPr>
        <w:t xml:space="preserve"> speedi</w:t>
      </w:r>
      <w:r w:rsidR="00B15AFA">
        <w:rPr>
          <w:rFonts w:ascii="Arial" w:hAnsi="Arial" w:cs="Arial"/>
        </w:rPr>
        <w:t xml:space="preserve">ng along those roads, for example </w:t>
      </w:r>
      <w:r w:rsidR="003B6ABF">
        <w:rPr>
          <w:rFonts w:ascii="Arial" w:hAnsi="Arial" w:cs="Arial"/>
        </w:rPr>
        <w:t>SIDs</w:t>
      </w:r>
      <w:r w:rsidR="00B15AFA">
        <w:rPr>
          <w:rFonts w:ascii="Arial" w:hAnsi="Arial" w:cs="Arial"/>
        </w:rPr>
        <w:t xml:space="preserve">, </w:t>
      </w:r>
      <w:r w:rsidR="003B6ABF">
        <w:rPr>
          <w:rFonts w:ascii="Arial" w:hAnsi="Arial" w:cs="Arial"/>
        </w:rPr>
        <w:t xml:space="preserve">additional </w:t>
      </w:r>
      <w:r w:rsidR="00B15AFA">
        <w:rPr>
          <w:rFonts w:ascii="Arial" w:hAnsi="Arial" w:cs="Arial"/>
        </w:rPr>
        <w:t xml:space="preserve">signage, </w:t>
      </w:r>
      <w:r w:rsidR="003B6ABF">
        <w:rPr>
          <w:rFonts w:ascii="Arial" w:hAnsi="Arial" w:cs="Arial"/>
        </w:rPr>
        <w:t xml:space="preserve">white lines, </w:t>
      </w:r>
      <w:r w:rsidR="00B15AFA">
        <w:rPr>
          <w:rFonts w:ascii="Arial" w:hAnsi="Arial" w:cs="Arial"/>
        </w:rPr>
        <w:t>rumble strips, etc, should be explored.</w:t>
      </w:r>
    </w:p>
    <w:p w14:paraId="26131F10" w14:textId="77777777" w:rsidR="00221D8F" w:rsidRDefault="00221D8F" w:rsidP="00C90CA0">
      <w:pPr>
        <w:rPr>
          <w:rFonts w:ascii="Arial" w:hAnsi="Arial" w:cs="Arial"/>
        </w:rPr>
      </w:pPr>
    </w:p>
    <w:p w14:paraId="61DD3089" w14:textId="0B74DD05" w:rsidR="00221D8F" w:rsidRPr="00B02DB5" w:rsidRDefault="007526F4" w:rsidP="007526F4">
      <w:pPr>
        <w:widowControl w:val="0"/>
        <w:tabs>
          <w:tab w:val="left" w:pos="720"/>
          <w:tab w:val="left" w:pos="851"/>
          <w:tab w:val="left" w:pos="2160"/>
          <w:tab w:val="left" w:pos="3660"/>
        </w:tabs>
        <w:autoSpaceDE w:val="0"/>
        <w:autoSpaceDN w:val="0"/>
        <w:adjustRightInd w:val="0"/>
        <w:ind w:left="851" w:hanging="851"/>
        <w:rPr>
          <w:rFonts w:ascii="Arial" w:hAnsi="Arial" w:cs="Arial"/>
          <w:color w:val="FF0000"/>
        </w:rPr>
      </w:pPr>
      <w:r>
        <w:rPr>
          <w:rFonts w:ascii="Arial" w:hAnsi="Arial" w:cs="Arial"/>
          <w:color w:val="FF0000"/>
        </w:rPr>
        <w:t>Action:</w:t>
      </w:r>
      <w:r>
        <w:rPr>
          <w:rFonts w:ascii="Arial" w:hAnsi="Arial" w:cs="Arial"/>
          <w:color w:val="FF0000"/>
        </w:rPr>
        <w:tab/>
      </w:r>
      <w:r w:rsidR="00221D8F" w:rsidRPr="00B02DB5">
        <w:rPr>
          <w:rFonts w:ascii="Arial" w:hAnsi="Arial" w:cs="Arial"/>
          <w:color w:val="FF0000"/>
        </w:rPr>
        <w:t xml:space="preserve">Deputy Clerk to </w:t>
      </w:r>
      <w:r w:rsidR="00221D8F">
        <w:rPr>
          <w:rFonts w:ascii="Arial" w:hAnsi="Arial" w:cs="Arial"/>
          <w:color w:val="FF0000"/>
        </w:rPr>
        <w:t xml:space="preserve">arrange </w:t>
      </w:r>
      <w:r>
        <w:rPr>
          <w:rFonts w:ascii="Arial" w:hAnsi="Arial" w:cs="Arial"/>
          <w:color w:val="FF0000"/>
        </w:rPr>
        <w:t xml:space="preserve">site </w:t>
      </w:r>
      <w:r w:rsidR="00221D8F">
        <w:rPr>
          <w:rFonts w:ascii="Arial" w:hAnsi="Arial" w:cs="Arial"/>
          <w:color w:val="FF0000"/>
        </w:rPr>
        <w:t>meeting</w:t>
      </w:r>
      <w:r>
        <w:rPr>
          <w:rFonts w:ascii="Arial" w:hAnsi="Arial" w:cs="Arial"/>
          <w:color w:val="FF0000"/>
        </w:rPr>
        <w:t xml:space="preserve"> with MKC Road Safety and MKC Highway to discuss ways of reducing drivers’ speeds along Tickford Street / London Road and the costs of such methods</w:t>
      </w:r>
    </w:p>
    <w:p w14:paraId="246AF805" w14:textId="77777777" w:rsidR="007852C0" w:rsidRDefault="007852C0" w:rsidP="00147F6E">
      <w:pPr>
        <w:rPr>
          <w:rFonts w:ascii="Arial" w:hAnsi="Arial" w:cs="Arial"/>
          <w:b/>
          <w:bCs/>
        </w:rPr>
      </w:pPr>
    </w:p>
    <w:p w14:paraId="58BFD122" w14:textId="03339DF0" w:rsidR="00147F6E" w:rsidRDefault="00147F6E" w:rsidP="00147F6E">
      <w:pPr>
        <w:rPr>
          <w:rFonts w:ascii="Arial" w:hAnsi="Arial" w:cs="Arial"/>
          <w:b/>
          <w:bCs/>
        </w:rPr>
      </w:pPr>
      <w:r>
        <w:rPr>
          <w:rFonts w:ascii="Arial" w:hAnsi="Arial" w:cs="Arial"/>
          <w:b/>
          <w:bCs/>
        </w:rPr>
        <w:t>ITEM 17</w:t>
      </w:r>
      <w:r w:rsidRPr="00EB44AF">
        <w:rPr>
          <w:rFonts w:ascii="Arial" w:hAnsi="Arial" w:cs="Arial"/>
          <w:b/>
          <w:bCs/>
        </w:rPr>
        <w:t xml:space="preserve"> AUG 2019/TP:</w:t>
      </w:r>
      <w:r w:rsidRPr="00EB44AF">
        <w:rPr>
          <w:rFonts w:ascii="Arial" w:hAnsi="Arial" w:cs="Arial"/>
          <w:b/>
          <w:bCs/>
        </w:rPr>
        <w:tab/>
      </w:r>
      <w:r>
        <w:rPr>
          <w:rFonts w:ascii="Arial" w:hAnsi="Arial" w:cs="Arial"/>
          <w:b/>
          <w:bCs/>
        </w:rPr>
        <w:t>DOG FOULING CONSULTATION</w:t>
      </w:r>
    </w:p>
    <w:p w14:paraId="6E3EC365" w14:textId="77777777" w:rsidR="00147F6E" w:rsidRDefault="00147F6E" w:rsidP="00147F6E">
      <w:pPr>
        <w:rPr>
          <w:rFonts w:ascii="Arial" w:hAnsi="Arial" w:cs="Arial"/>
          <w:b/>
          <w:bCs/>
        </w:rPr>
      </w:pPr>
    </w:p>
    <w:p w14:paraId="2E0FF3F2" w14:textId="77777777" w:rsidR="00A47E6F" w:rsidRDefault="00B80ADE" w:rsidP="00147F6E">
      <w:pPr>
        <w:rPr>
          <w:rFonts w:ascii="Arial" w:hAnsi="Arial" w:cs="Arial"/>
        </w:rPr>
      </w:pPr>
      <w:r w:rsidRPr="00CB625A">
        <w:rPr>
          <w:rFonts w:ascii="Arial" w:hAnsi="Arial" w:cs="Arial"/>
        </w:rPr>
        <w:t xml:space="preserve">The Committee received </w:t>
      </w:r>
      <w:r w:rsidR="00830277">
        <w:rPr>
          <w:rFonts w:ascii="Arial" w:hAnsi="Arial" w:cs="Arial"/>
        </w:rPr>
        <w:t xml:space="preserve">details </w:t>
      </w:r>
      <w:r w:rsidRPr="00CB625A">
        <w:rPr>
          <w:rFonts w:ascii="Arial" w:hAnsi="Arial" w:cs="Arial"/>
        </w:rPr>
        <w:t xml:space="preserve">from Milton Keynes Council </w:t>
      </w:r>
      <w:r w:rsidR="00830277">
        <w:rPr>
          <w:rFonts w:ascii="Arial" w:hAnsi="Arial" w:cs="Arial"/>
        </w:rPr>
        <w:t>Environmental Crime Unit regarding a consultation on the proposed introduction of a Public Space Protection Order (PSPO) with respect to dog fouling, covering all land within the borough of Milton Keynes.</w:t>
      </w:r>
    </w:p>
    <w:p w14:paraId="56697DD8" w14:textId="77777777" w:rsidR="00A47E6F" w:rsidRDefault="00A47E6F" w:rsidP="00147F6E">
      <w:pPr>
        <w:rPr>
          <w:rFonts w:ascii="Arial" w:hAnsi="Arial" w:cs="Arial"/>
        </w:rPr>
      </w:pPr>
    </w:p>
    <w:p w14:paraId="280DBA8F" w14:textId="1F101652" w:rsidR="00A47E6F" w:rsidRPr="00A47E6F" w:rsidRDefault="00A47E6F" w:rsidP="00147F6E">
      <w:pPr>
        <w:rPr>
          <w:rFonts w:ascii="Arial" w:hAnsi="Arial" w:cs="Arial"/>
          <w:b/>
        </w:rPr>
      </w:pPr>
      <w:r w:rsidRPr="00A47E6F">
        <w:rPr>
          <w:rFonts w:ascii="Arial" w:hAnsi="Arial" w:cs="Arial"/>
          <w:b/>
        </w:rPr>
        <w:t>Resolved to support the introduction of a Public Space Protection Order with respect to dog fouling</w:t>
      </w:r>
      <w:r>
        <w:rPr>
          <w:rFonts w:ascii="Arial" w:hAnsi="Arial" w:cs="Arial"/>
          <w:b/>
        </w:rPr>
        <w:t xml:space="preserve"> in the borough</w:t>
      </w:r>
    </w:p>
    <w:p w14:paraId="0430924E" w14:textId="77777777" w:rsidR="00A47E6F" w:rsidRDefault="00A47E6F" w:rsidP="00147F6E">
      <w:pPr>
        <w:rPr>
          <w:rFonts w:ascii="Arial" w:hAnsi="Arial" w:cs="Arial"/>
        </w:rPr>
      </w:pPr>
    </w:p>
    <w:p w14:paraId="653758EE" w14:textId="77777777" w:rsidR="00A47E6F" w:rsidRDefault="00A47E6F" w:rsidP="00A47E6F">
      <w:pPr>
        <w:widowControl w:val="0"/>
        <w:tabs>
          <w:tab w:val="left" w:pos="720"/>
          <w:tab w:val="left" w:pos="1440"/>
          <w:tab w:val="left" w:pos="2160"/>
          <w:tab w:val="left" w:pos="3660"/>
        </w:tabs>
        <w:autoSpaceDE w:val="0"/>
        <w:autoSpaceDN w:val="0"/>
        <w:adjustRightInd w:val="0"/>
        <w:rPr>
          <w:rFonts w:ascii="Arial" w:hAnsi="Arial" w:cs="Arial"/>
          <w:b/>
        </w:rPr>
      </w:pPr>
      <w:r w:rsidRPr="005B2A21">
        <w:rPr>
          <w:rFonts w:ascii="Arial" w:hAnsi="Arial" w:cs="Arial"/>
          <w:b/>
        </w:rPr>
        <w:t>Prop:</w:t>
      </w:r>
      <w:r w:rsidRPr="005B2A21">
        <w:rPr>
          <w:rFonts w:ascii="Arial" w:hAnsi="Arial" w:cs="Arial"/>
          <w:b/>
        </w:rPr>
        <w:tab/>
        <w:t>PW</w:t>
      </w:r>
      <w:r w:rsidRPr="005B2A21">
        <w:rPr>
          <w:rFonts w:ascii="Arial" w:hAnsi="Arial" w:cs="Arial"/>
          <w:b/>
        </w:rPr>
        <w:tab/>
        <w:t>Sec:  PD</w:t>
      </w:r>
    </w:p>
    <w:p w14:paraId="0216BCCD" w14:textId="77777777" w:rsidR="00B80ADE" w:rsidRPr="00147F6E" w:rsidRDefault="00B80ADE" w:rsidP="00147F6E">
      <w:pPr>
        <w:rPr>
          <w:rFonts w:ascii="Arial" w:hAnsi="Arial" w:cs="Arial"/>
        </w:rPr>
      </w:pPr>
    </w:p>
    <w:p w14:paraId="407C8D31" w14:textId="49373456" w:rsidR="00B80ADE" w:rsidRDefault="00B80ADE" w:rsidP="00B80ADE">
      <w:pPr>
        <w:rPr>
          <w:rFonts w:ascii="Arial" w:hAnsi="Arial" w:cs="Arial"/>
          <w:b/>
          <w:bCs/>
        </w:rPr>
      </w:pPr>
      <w:r>
        <w:rPr>
          <w:rFonts w:ascii="Arial" w:hAnsi="Arial" w:cs="Arial"/>
          <w:b/>
          <w:bCs/>
        </w:rPr>
        <w:t>ITEM 18</w:t>
      </w:r>
      <w:r w:rsidRPr="00EB44AF">
        <w:rPr>
          <w:rFonts w:ascii="Arial" w:hAnsi="Arial" w:cs="Arial"/>
          <w:b/>
          <w:bCs/>
        </w:rPr>
        <w:t xml:space="preserve"> AUG 2019/TP:</w:t>
      </w:r>
      <w:r w:rsidRPr="00EB44AF">
        <w:rPr>
          <w:rFonts w:ascii="Arial" w:hAnsi="Arial" w:cs="Arial"/>
          <w:b/>
          <w:bCs/>
        </w:rPr>
        <w:tab/>
      </w:r>
      <w:r>
        <w:rPr>
          <w:rFonts w:ascii="Arial" w:hAnsi="Arial" w:cs="Arial"/>
          <w:b/>
          <w:bCs/>
        </w:rPr>
        <w:t>MURATI’S</w:t>
      </w:r>
    </w:p>
    <w:p w14:paraId="5A35F177" w14:textId="77777777" w:rsidR="00B80ADE" w:rsidRDefault="00B80ADE" w:rsidP="00B80ADE">
      <w:pPr>
        <w:rPr>
          <w:rFonts w:ascii="Arial" w:hAnsi="Arial" w:cs="Arial"/>
          <w:b/>
          <w:bCs/>
        </w:rPr>
      </w:pPr>
    </w:p>
    <w:p w14:paraId="7BFFF2FB" w14:textId="003516AC" w:rsidR="00B80ADE" w:rsidRDefault="00B80ADE" w:rsidP="00B80ADE">
      <w:pPr>
        <w:rPr>
          <w:rFonts w:ascii="Arial" w:hAnsi="Arial" w:cs="Arial"/>
          <w:bCs/>
        </w:rPr>
      </w:pPr>
      <w:r w:rsidRPr="00B80ADE">
        <w:rPr>
          <w:rFonts w:ascii="Arial" w:hAnsi="Arial" w:cs="Arial"/>
          <w:bCs/>
        </w:rPr>
        <w:t>Cllr Lombardo</w:t>
      </w:r>
      <w:r w:rsidR="002A2985">
        <w:rPr>
          <w:rFonts w:ascii="Arial" w:hAnsi="Arial" w:cs="Arial"/>
          <w:bCs/>
        </w:rPr>
        <w:t xml:space="preserve"> had drawn attention in an email to the proprietors’ failure to use their dedicated bin store and were instead leaving their bins on the adjacent Silver Street car park, causing an obstruction.</w:t>
      </w:r>
      <w:r w:rsidR="00526520">
        <w:rPr>
          <w:rFonts w:ascii="Arial" w:hAnsi="Arial" w:cs="Arial"/>
          <w:bCs/>
        </w:rPr>
        <w:t xml:space="preserve"> Cllr Sidebottom said she would visit and inspect the problem.</w:t>
      </w:r>
    </w:p>
    <w:p w14:paraId="5BDD3EDE" w14:textId="77777777" w:rsidR="00526520" w:rsidRDefault="00526520" w:rsidP="00B80ADE">
      <w:pPr>
        <w:rPr>
          <w:rFonts w:ascii="Arial" w:hAnsi="Arial" w:cs="Arial"/>
          <w:bCs/>
        </w:rPr>
      </w:pPr>
    </w:p>
    <w:p w14:paraId="51C1B6FE" w14:textId="4F580E9A" w:rsidR="00526520" w:rsidRDefault="00526520" w:rsidP="00B80ADE">
      <w:pPr>
        <w:rPr>
          <w:rFonts w:ascii="Arial" w:hAnsi="Arial" w:cs="Arial"/>
          <w:bCs/>
        </w:rPr>
      </w:pPr>
      <w:r>
        <w:rPr>
          <w:rFonts w:ascii="Arial" w:hAnsi="Arial" w:cs="Arial"/>
          <w:color w:val="FF0000"/>
        </w:rPr>
        <w:t>Action:</w:t>
      </w:r>
      <w:r>
        <w:rPr>
          <w:rFonts w:ascii="Arial" w:hAnsi="Arial" w:cs="Arial"/>
          <w:color w:val="FF0000"/>
        </w:rPr>
        <w:t xml:space="preserve"> </w:t>
      </w:r>
      <w:r w:rsidRPr="00B02DB5">
        <w:rPr>
          <w:rFonts w:ascii="Arial" w:hAnsi="Arial" w:cs="Arial"/>
          <w:color w:val="FF0000"/>
        </w:rPr>
        <w:t xml:space="preserve">Deputy Clerk to </w:t>
      </w:r>
      <w:r>
        <w:rPr>
          <w:rFonts w:ascii="Arial" w:hAnsi="Arial" w:cs="Arial"/>
          <w:color w:val="FF0000"/>
        </w:rPr>
        <w:t>report to MKC</w:t>
      </w:r>
    </w:p>
    <w:p w14:paraId="471E4475" w14:textId="77777777" w:rsidR="002A2985" w:rsidRDefault="002A2985" w:rsidP="00B80ADE">
      <w:pPr>
        <w:rPr>
          <w:rFonts w:ascii="Arial" w:hAnsi="Arial" w:cs="Arial"/>
          <w:bCs/>
        </w:rPr>
      </w:pPr>
    </w:p>
    <w:p w14:paraId="5DC245DA" w14:textId="5069E655" w:rsidR="00B80ADE" w:rsidRDefault="00B80ADE" w:rsidP="00B80ADE">
      <w:pPr>
        <w:rPr>
          <w:rFonts w:ascii="Arial" w:hAnsi="Arial" w:cs="Arial"/>
          <w:b/>
          <w:bCs/>
        </w:rPr>
      </w:pPr>
      <w:r>
        <w:rPr>
          <w:rFonts w:ascii="Arial" w:hAnsi="Arial" w:cs="Arial"/>
          <w:b/>
          <w:bCs/>
        </w:rPr>
        <w:t>ITEM 19</w:t>
      </w:r>
      <w:r w:rsidRPr="00EB44AF">
        <w:rPr>
          <w:rFonts w:ascii="Arial" w:hAnsi="Arial" w:cs="Arial"/>
          <w:b/>
          <w:bCs/>
        </w:rPr>
        <w:t xml:space="preserve"> AUG 2019/TP:</w:t>
      </w:r>
      <w:r w:rsidRPr="00EB44AF">
        <w:rPr>
          <w:rFonts w:ascii="Arial" w:hAnsi="Arial" w:cs="Arial"/>
          <w:b/>
          <w:bCs/>
        </w:rPr>
        <w:tab/>
      </w:r>
      <w:r>
        <w:rPr>
          <w:rFonts w:ascii="Arial" w:hAnsi="Arial" w:cs="Arial"/>
          <w:b/>
          <w:bCs/>
        </w:rPr>
        <w:t>CONVENIENCE STORE AT 38-43 TICKFORD STREET</w:t>
      </w:r>
    </w:p>
    <w:p w14:paraId="25197C4C" w14:textId="77777777" w:rsidR="00B80ADE" w:rsidRDefault="00B80ADE" w:rsidP="00B80ADE">
      <w:pPr>
        <w:rPr>
          <w:rFonts w:ascii="Arial" w:hAnsi="Arial" w:cs="Arial"/>
          <w:b/>
          <w:bCs/>
        </w:rPr>
      </w:pPr>
    </w:p>
    <w:p w14:paraId="71A98605" w14:textId="28496AF2" w:rsidR="00147F6E" w:rsidRDefault="00B80ADE" w:rsidP="00C90CA0">
      <w:pPr>
        <w:rPr>
          <w:rFonts w:ascii="Arial" w:hAnsi="Arial" w:cs="Arial"/>
        </w:rPr>
      </w:pPr>
      <w:r>
        <w:rPr>
          <w:rFonts w:ascii="Arial" w:hAnsi="Arial" w:cs="Arial"/>
        </w:rPr>
        <w:t>Cllr Clarke</w:t>
      </w:r>
      <w:r w:rsidR="00526520">
        <w:rPr>
          <w:rFonts w:ascii="Arial" w:hAnsi="Arial" w:cs="Arial"/>
        </w:rPr>
        <w:t xml:space="preserve"> drew attention to the windows at the convenience store in Tickford Street which had been boarded over and advertising pictures stuck to the boards. He produced photographs showing </w:t>
      </w:r>
      <w:r w:rsidR="00715CF3">
        <w:rPr>
          <w:rFonts w:ascii="Arial" w:hAnsi="Arial" w:cs="Arial"/>
        </w:rPr>
        <w:t>the front of the store and queried whether this was acceptable on a listed building.</w:t>
      </w:r>
    </w:p>
    <w:p w14:paraId="0541549D" w14:textId="77777777" w:rsidR="00B80ADE" w:rsidRDefault="00B80ADE" w:rsidP="00C90CA0">
      <w:pPr>
        <w:rPr>
          <w:rFonts w:ascii="Arial" w:hAnsi="Arial" w:cs="Arial"/>
        </w:rPr>
      </w:pPr>
    </w:p>
    <w:p w14:paraId="30CB7D5B" w14:textId="23989D35" w:rsidR="00526520" w:rsidRDefault="00526520" w:rsidP="00526520">
      <w:pPr>
        <w:rPr>
          <w:rFonts w:ascii="Arial" w:hAnsi="Arial" w:cs="Arial"/>
          <w:bCs/>
        </w:rPr>
      </w:pPr>
      <w:r>
        <w:rPr>
          <w:rFonts w:ascii="Arial" w:hAnsi="Arial" w:cs="Arial"/>
          <w:color w:val="FF0000"/>
        </w:rPr>
        <w:t xml:space="preserve">Action: </w:t>
      </w:r>
      <w:r>
        <w:rPr>
          <w:rFonts w:ascii="Arial" w:hAnsi="Arial" w:cs="Arial"/>
          <w:color w:val="FF0000"/>
        </w:rPr>
        <w:t xml:space="preserve">Cllr Clarke to forward photographs to the </w:t>
      </w:r>
      <w:r w:rsidRPr="00B02DB5">
        <w:rPr>
          <w:rFonts w:ascii="Arial" w:hAnsi="Arial" w:cs="Arial"/>
          <w:color w:val="FF0000"/>
        </w:rPr>
        <w:t xml:space="preserve">Deputy Clerk </w:t>
      </w:r>
      <w:r>
        <w:rPr>
          <w:rFonts w:ascii="Arial" w:hAnsi="Arial" w:cs="Arial"/>
          <w:color w:val="FF0000"/>
        </w:rPr>
        <w:t xml:space="preserve">who in turn will report </w:t>
      </w:r>
      <w:r w:rsidR="00715CF3">
        <w:rPr>
          <w:rFonts w:ascii="Arial" w:hAnsi="Arial" w:cs="Arial"/>
          <w:color w:val="FF0000"/>
        </w:rPr>
        <w:t xml:space="preserve">the matter </w:t>
      </w:r>
      <w:bookmarkStart w:id="1" w:name="_GoBack"/>
      <w:bookmarkEnd w:id="1"/>
      <w:r>
        <w:rPr>
          <w:rFonts w:ascii="Arial" w:hAnsi="Arial" w:cs="Arial"/>
          <w:color w:val="FF0000"/>
        </w:rPr>
        <w:t>to MKC</w:t>
      </w:r>
      <w:r>
        <w:rPr>
          <w:rFonts w:ascii="Arial" w:hAnsi="Arial" w:cs="Arial"/>
          <w:color w:val="FF0000"/>
        </w:rPr>
        <w:t xml:space="preserve"> Conservation</w:t>
      </w:r>
    </w:p>
    <w:p w14:paraId="0E7B71DA" w14:textId="77777777" w:rsidR="00526520" w:rsidRDefault="00526520" w:rsidP="00C90CA0">
      <w:pPr>
        <w:rPr>
          <w:rFonts w:ascii="Arial" w:hAnsi="Arial" w:cs="Arial"/>
        </w:rPr>
      </w:pPr>
    </w:p>
    <w:p w14:paraId="35E34867" w14:textId="679C51D1" w:rsidR="00E82626" w:rsidRPr="00B80ADE" w:rsidRDefault="00E82626" w:rsidP="00E82626">
      <w:pPr>
        <w:widowControl w:val="0"/>
        <w:autoSpaceDE w:val="0"/>
        <w:autoSpaceDN w:val="0"/>
        <w:adjustRightInd w:val="0"/>
        <w:rPr>
          <w:rFonts w:ascii="Arial" w:hAnsi="Arial" w:cs="Arial"/>
          <w:b/>
          <w:bCs/>
        </w:rPr>
      </w:pPr>
      <w:r w:rsidRPr="00B80ADE">
        <w:rPr>
          <w:rFonts w:ascii="Arial" w:hAnsi="Arial" w:cs="Arial"/>
          <w:b/>
          <w:bCs/>
        </w:rPr>
        <w:t>ITE</w:t>
      </w:r>
      <w:r w:rsidR="00B80ADE" w:rsidRPr="00B80ADE">
        <w:rPr>
          <w:rFonts w:ascii="Arial" w:hAnsi="Arial" w:cs="Arial"/>
          <w:b/>
          <w:bCs/>
        </w:rPr>
        <w:t>M 20</w:t>
      </w:r>
      <w:r w:rsidRPr="00B80ADE">
        <w:rPr>
          <w:rFonts w:ascii="Arial" w:hAnsi="Arial" w:cs="Arial"/>
          <w:b/>
          <w:bCs/>
        </w:rPr>
        <w:t xml:space="preserve"> </w:t>
      </w:r>
      <w:r w:rsidR="00B80ADE" w:rsidRPr="00B80ADE">
        <w:rPr>
          <w:rFonts w:ascii="Arial" w:hAnsi="Arial" w:cs="Arial"/>
          <w:b/>
          <w:bCs/>
        </w:rPr>
        <w:t>AUG</w:t>
      </w:r>
      <w:r w:rsidR="00302816" w:rsidRPr="00B80ADE">
        <w:rPr>
          <w:rFonts w:ascii="Arial" w:hAnsi="Arial" w:cs="Arial"/>
          <w:b/>
          <w:bCs/>
        </w:rPr>
        <w:t xml:space="preserve"> </w:t>
      </w:r>
      <w:r w:rsidR="005312AA" w:rsidRPr="00B80ADE">
        <w:rPr>
          <w:rFonts w:ascii="Arial" w:hAnsi="Arial" w:cs="Arial"/>
          <w:b/>
          <w:bCs/>
        </w:rPr>
        <w:t>2019</w:t>
      </w:r>
      <w:r w:rsidRPr="00B80ADE">
        <w:rPr>
          <w:rFonts w:ascii="Arial" w:hAnsi="Arial" w:cs="Arial"/>
          <w:b/>
          <w:bCs/>
        </w:rPr>
        <w:t>/TP:</w:t>
      </w:r>
      <w:r w:rsidRPr="00B80ADE">
        <w:rPr>
          <w:rFonts w:ascii="Arial" w:hAnsi="Arial" w:cs="Arial"/>
          <w:bCs/>
        </w:rPr>
        <w:tab/>
      </w:r>
      <w:r w:rsidRPr="00B80ADE">
        <w:rPr>
          <w:rFonts w:ascii="Arial" w:hAnsi="Arial" w:cs="Arial"/>
          <w:b/>
          <w:bCs/>
        </w:rPr>
        <w:t>BUDGETS</w:t>
      </w:r>
    </w:p>
    <w:p w14:paraId="6B5D7321" w14:textId="77777777" w:rsidR="00E82626" w:rsidRPr="00484F31" w:rsidRDefault="00E82626" w:rsidP="00E82626">
      <w:pPr>
        <w:tabs>
          <w:tab w:val="left" w:pos="720"/>
          <w:tab w:val="left" w:pos="1440"/>
          <w:tab w:val="left" w:pos="2160"/>
          <w:tab w:val="left" w:pos="2880"/>
          <w:tab w:val="left" w:pos="3600"/>
          <w:tab w:val="center" w:pos="4819"/>
        </w:tabs>
        <w:ind w:left="2880" w:hanging="2880"/>
        <w:rPr>
          <w:rFonts w:ascii="Arial" w:hAnsi="Arial" w:cs="Arial"/>
          <w:highlight w:val="yellow"/>
        </w:rPr>
      </w:pPr>
    </w:p>
    <w:p w14:paraId="7B169F69" w14:textId="3BE38910" w:rsidR="00807FA2" w:rsidRPr="00B80ADE" w:rsidRDefault="00A25B15" w:rsidP="00A2620A">
      <w:pPr>
        <w:tabs>
          <w:tab w:val="left" w:pos="0"/>
          <w:tab w:val="left" w:pos="720"/>
          <w:tab w:val="left" w:pos="1440"/>
          <w:tab w:val="left" w:pos="2160"/>
          <w:tab w:val="left" w:pos="3600"/>
          <w:tab w:val="center" w:pos="4819"/>
        </w:tabs>
        <w:rPr>
          <w:rFonts w:ascii="Arial" w:hAnsi="Arial" w:cs="Arial"/>
          <w:bCs/>
        </w:rPr>
      </w:pPr>
      <w:r w:rsidRPr="00B80ADE">
        <w:rPr>
          <w:rFonts w:ascii="Arial" w:hAnsi="Arial" w:cs="Arial"/>
        </w:rPr>
        <w:t xml:space="preserve">The Committee </w:t>
      </w:r>
      <w:r w:rsidR="00A2620A" w:rsidRPr="00B80ADE">
        <w:rPr>
          <w:rFonts w:ascii="Arial" w:hAnsi="Arial" w:cs="Arial"/>
        </w:rPr>
        <w:t xml:space="preserve">received and </w:t>
      </w:r>
      <w:r w:rsidR="003E0F07" w:rsidRPr="00B80ADE">
        <w:rPr>
          <w:rFonts w:ascii="Arial" w:hAnsi="Arial" w:cs="Arial"/>
        </w:rPr>
        <w:t>noted the</w:t>
      </w:r>
      <w:r w:rsidR="00B80ADE" w:rsidRPr="00B80ADE">
        <w:rPr>
          <w:rFonts w:ascii="Arial" w:hAnsi="Arial" w:cs="Arial"/>
          <w:bCs/>
        </w:rPr>
        <w:t xml:space="preserve"> 2019/20 Month 4</w:t>
      </w:r>
      <w:r w:rsidR="003E0F07" w:rsidRPr="00B80ADE">
        <w:rPr>
          <w:rFonts w:ascii="Arial" w:hAnsi="Arial" w:cs="Arial"/>
          <w:bCs/>
        </w:rPr>
        <w:t xml:space="preserve"> budget report</w:t>
      </w:r>
    </w:p>
    <w:p w14:paraId="2DEE8B09" w14:textId="77777777" w:rsidR="00A2620A" w:rsidRPr="00484F31" w:rsidRDefault="00A2620A" w:rsidP="00A2620A">
      <w:pPr>
        <w:tabs>
          <w:tab w:val="left" w:pos="0"/>
          <w:tab w:val="left" w:pos="720"/>
          <w:tab w:val="left" w:pos="1440"/>
          <w:tab w:val="left" w:pos="2160"/>
          <w:tab w:val="left" w:pos="3600"/>
          <w:tab w:val="center" w:pos="4819"/>
        </w:tabs>
        <w:rPr>
          <w:rFonts w:ascii="Arial" w:hAnsi="Arial" w:cs="Arial"/>
          <w:bCs/>
          <w:highlight w:val="yellow"/>
        </w:rPr>
      </w:pPr>
    </w:p>
    <w:p w14:paraId="3358B6E8" w14:textId="3FF49D71" w:rsidR="00C408D4" w:rsidRPr="00B80ADE" w:rsidRDefault="00F425F2" w:rsidP="00A9214A">
      <w:pPr>
        <w:widowControl w:val="0"/>
        <w:autoSpaceDE w:val="0"/>
        <w:autoSpaceDN w:val="0"/>
        <w:adjustRightInd w:val="0"/>
        <w:rPr>
          <w:rFonts w:ascii="Arial" w:hAnsi="Arial" w:cs="Arial"/>
          <w:b/>
          <w:bCs/>
        </w:rPr>
      </w:pPr>
      <w:r w:rsidRPr="00B80ADE">
        <w:rPr>
          <w:rFonts w:ascii="Arial" w:hAnsi="Arial" w:cs="Arial"/>
          <w:b/>
          <w:bCs/>
        </w:rPr>
        <w:t>ITE</w:t>
      </w:r>
      <w:r w:rsidR="00B80ADE" w:rsidRPr="00B80ADE">
        <w:rPr>
          <w:rFonts w:ascii="Arial" w:hAnsi="Arial" w:cs="Arial"/>
          <w:b/>
          <w:bCs/>
        </w:rPr>
        <w:t>M 21</w:t>
      </w:r>
      <w:r w:rsidR="00C408D4" w:rsidRPr="00B80ADE">
        <w:rPr>
          <w:rFonts w:ascii="Arial" w:hAnsi="Arial" w:cs="Arial"/>
          <w:b/>
          <w:bCs/>
        </w:rPr>
        <w:t xml:space="preserve"> </w:t>
      </w:r>
      <w:r w:rsidR="00B80ADE" w:rsidRPr="00B80ADE">
        <w:rPr>
          <w:rFonts w:ascii="Arial" w:hAnsi="Arial" w:cs="Arial"/>
          <w:b/>
          <w:bCs/>
        </w:rPr>
        <w:t>AUG</w:t>
      </w:r>
      <w:r w:rsidR="00302816" w:rsidRPr="00B80ADE">
        <w:rPr>
          <w:rFonts w:ascii="Arial" w:hAnsi="Arial" w:cs="Arial"/>
          <w:b/>
          <w:bCs/>
        </w:rPr>
        <w:t xml:space="preserve"> </w:t>
      </w:r>
      <w:r w:rsidR="005312AA" w:rsidRPr="00B80ADE">
        <w:rPr>
          <w:rFonts w:ascii="Arial" w:hAnsi="Arial" w:cs="Arial"/>
          <w:b/>
          <w:bCs/>
        </w:rPr>
        <w:t>2019</w:t>
      </w:r>
      <w:r w:rsidR="00F651FE" w:rsidRPr="00B80ADE">
        <w:rPr>
          <w:rFonts w:ascii="Arial" w:hAnsi="Arial" w:cs="Arial"/>
          <w:b/>
          <w:bCs/>
        </w:rPr>
        <w:t>/TP</w:t>
      </w:r>
      <w:r w:rsidR="00C408D4" w:rsidRPr="00B80ADE">
        <w:rPr>
          <w:rFonts w:ascii="Arial" w:hAnsi="Arial" w:cs="Arial"/>
          <w:b/>
          <w:bCs/>
        </w:rPr>
        <w:t>:</w:t>
      </w:r>
      <w:r w:rsidR="00C408D4" w:rsidRPr="00B80ADE">
        <w:rPr>
          <w:rFonts w:ascii="Arial" w:hAnsi="Arial" w:cs="Arial"/>
          <w:bCs/>
        </w:rPr>
        <w:tab/>
      </w:r>
      <w:r w:rsidR="00C408D4" w:rsidRPr="00B80ADE">
        <w:rPr>
          <w:rFonts w:ascii="Arial" w:hAnsi="Arial" w:cs="Arial"/>
          <w:b/>
          <w:bCs/>
        </w:rPr>
        <w:t>ITEMS FOR PUBLICITY</w:t>
      </w:r>
    </w:p>
    <w:p w14:paraId="6D6DA590" w14:textId="77777777" w:rsidR="00F425F2" w:rsidRPr="00B80ADE" w:rsidRDefault="00F425F2" w:rsidP="00A9214A">
      <w:pPr>
        <w:widowControl w:val="0"/>
        <w:autoSpaceDE w:val="0"/>
        <w:autoSpaceDN w:val="0"/>
        <w:adjustRightInd w:val="0"/>
        <w:rPr>
          <w:rFonts w:ascii="Arial" w:hAnsi="Arial" w:cs="Arial"/>
          <w:b/>
          <w:bCs/>
        </w:rPr>
      </w:pPr>
    </w:p>
    <w:p w14:paraId="227589DD" w14:textId="475106AA" w:rsidR="000B4772" w:rsidRPr="00B80ADE" w:rsidRDefault="00F305DA" w:rsidP="00BA428C">
      <w:pPr>
        <w:widowControl w:val="0"/>
        <w:autoSpaceDE w:val="0"/>
        <w:autoSpaceDN w:val="0"/>
        <w:adjustRightInd w:val="0"/>
        <w:rPr>
          <w:rFonts w:ascii="Arial" w:hAnsi="Arial" w:cs="Arial"/>
          <w:bCs/>
        </w:rPr>
      </w:pPr>
      <w:r w:rsidRPr="00B80ADE">
        <w:rPr>
          <w:rFonts w:ascii="Arial" w:hAnsi="Arial" w:cs="Arial"/>
          <w:bCs/>
        </w:rPr>
        <w:t>There were no items for publicity</w:t>
      </w:r>
    </w:p>
    <w:p w14:paraId="1236A334" w14:textId="77777777" w:rsidR="00AA72D9" w:rsidRPr="00B80ADE" w:rsidRDefault="00AA72D9" w:rsidP="00A734EB">
      <w:pPr>
        <w:widowControl w:val="0"/>
        <w:autoSpaceDE w:val="0"/>
        <w:autoSpaceDN w:val="0"/>
        <w:adjustRightInd w:val="0"/>
        <w:rPr>
          <w:rFonts w:ascii="Arial" w:hAnsi="Arial" w:cs="Arial"/>
          <w:bCs/>
        </w:rPr>
      </w:pPr>
    </w:p>
    <w:p w14:paraId="551FB30B" w14:textId="77777777" w:rsidR="00C113B3" w:rsidRPr="00B80ADE" w:rsidRDefault="00C113B3" w:rsidP="009B084D">
      <w:pPr>
        <w:widowControl w:val="0"/>
        <w:tabs>
          <w:tab w:val="left" w:pos="7380"/>
        </w:tabs>
        <w:autoSpaceDE w:val="0"/>
        <w:autoSpaceDN w:val="0"/>
        <w:adjustRightInd w:val="0"/>
        <w:rPr>
          <w:rFonts w:ascii="Arial" w:hAnsi="Arial" w:cs="Arial"/>
          <w:bCs/>
        </w:rPr>
      </w:pPr>
    </w:p>
    <w:p w14:paraId="3C248CD4" w14:textId="543FF632" w:rsidR="0000122E" w:rsidRPr="00933B55" w:rsidRDefault="00803411" w:rsidP="009B084D">
      <w:pPr>
        <w:widowControl w:val="0"/>
        <w:tabs>
          <w:tab w:val="left" w:pos="7380"/>
        </w:tabs>
        <w:autoSpaceDE w:val="0"/>
        <w:autoSpaceDN w:val="0"/>
        <w:adjustRightInd w:val="0"/>
        <w:rPr>
          <w:rFonts w:ascii="Arial" w:hAnsi="Arial" w:cs="Arial"/>
          <w:bCs/>
        </w:rPr>
      </w:pPr>
      <w:r w:rsidRPr="00933B55">
        <w:rPr>
          <w:rFonts w:ascii="Arial" w:hAnsi="Arial" w:cs="Arial"/>
          <w:bCs/>
        </w:rPr>
        <w:t>There being no further business t</w:t>
      </w:r>
      <w:r w:rsidR="00744FDA" w:rsidRPr="00933B55">
        <w:rPr>
          <w:rFonts w:ascii="Arial" w:hAnsi="Arial" w:cs="Arial"/>
          <w:bCs/>
        </w:rPr>
        <w:t>he meeting closed at</w:t>
      </w:r>
      <w:r w:rsidR="00CF5744" w:rsidRPr="00933B55">
        <w:rPr>
          <w:rFonts w:ascii="Arial" w:hAnsi="Arial" w:cs="Arial"/>
          <w:bCs/>
        </w:rPr>
        <w:t xml:space="preserve"> </w:t>
      </w:r>
      <w:r w:rsidR="00BF17FB" w:rsidRPr="00933B55">
        <w:rPr>
          <w:rFonts w:ascii="Arial" w:hAnsi="Arial" w:cs="Arial"/>
          <w:bCs/>
        </w:rPr>
        <w:t>9.</w:t>
      </w:r>
      <w:r w:rsidR="00933B55" w:rsidRPr="00933B55">
        <w:rPr>
          <w:rFonts w:ascii="Arial" w:hAnsi="Arial" w:cs="Arial"/>
          <w:bCs/>
        </w:rPr>
        <w:t>27</w:t>
      </w:r>
      <w:r w:rsidR="0094399E" w:rsidRPr="00933B55">
        <w:rPr>
          <w:rFonts w:ascii="Arial" w:hAnsi="Arial" w:cs="Arial"/>
          <w:bCs/>
        </w:rPr>
        <w:t>pm.</w:t>
      </w:r>
      <w:r w:rsidR="00203FB7" w:rsidRPr="00933B55">
        <w:rPr>
          <w:rFonts w:ascii="Arial" w:hAnsi="Arial" w:cs="Arial"/>
          <w:bCs/>
        </w:rPr>
        <w:t xml:space="preserve"> </w:t>
      </w:r>
      <w:r w:rsidR="009B084D" w:rsidRPr="00933B55">
        <w:rPr>
          <w:rFonts w:ascii="Arial" w:hAnsi="Arial" w:cs="Arial"/>
          <w:bCs/>
        </w:rPr>
        <w:tab/>
      </w:r>
    </w:p>
    <w:p w14:paraId="613B8711" w14:textId="77777777" w:rsidR="006F4B22" w:rsidRPr="00484F31" w:rsidRDefault="006F4B22" w:rsidP="00A734EB">
      <w:pPr>
        <w:widowControl w:val="0"/>
        <w:autoSpaceDE w:val="0"/>
        <w:autoSpaceDN w:val="0"/>
        <w:adjustRightInd w:val="0"/>
        <w:rPr>
          <w:rFonts w:ascii="Arial" w:hAnsi="Arial" w:cs="Arial"/>
          <w:bCs/>
          <w:highlight w:val="yellow"/>
        </w:rPr>
      </w:pPr>
    </w:p>
    <w:p w14:paraId="43B98027" w14:textId="77777777" w:rsidR="000372E7" w:rsidRPr="00484F31" w:rsidRDefault="000372E7" w:rsidP="00A734EB">
      <w:pPr>
        <w:widowControl w:val="0"/>
        <w:autoSpaceDE w:val="0"/>
        <w:autoSpaceDN w:val="0"/>
        <w:adjustRightInd w:val="0"/>
        <w:rPr>
          <w:rFonts w:ascii="Arial" w:hAnsi="Arial" w:cs="Arial"/>
          <w:bCs/>
          <w:highlight w:val="yellow"/>
        </w:rPr>
      </w:pPr>
    </w:p>
    <w:p w14:paraId="3E761E00" w14:textId="69B6E543" w:rsidR="0009624B" w:rsidRDefault="00A734EB" w:rsidP="0009624B">
      <w:pPr>
        <w:widowControl w:val="0"/>
        <w:autoSpaceDE w:val="0"/>
        <w:autoSpaceDN w:val="0"/>
        <w:adjustRightInd w:val="0"/>
        <w:rPr>
          <w:rFonts w:ascii="Arial" w:hAnsi="Arial" w:cs="Arial"/>
          <w:bCs/>
        </w:rPr>
      </w:pPr>
      <w:r w:rsidRPr="0093724D">
        <w:rPr>
          <w:rFonts w:ascii="Arial" w:hAnsi="Arial" w:cs="Arial"/>
          <w:bCs/>
        </w:rPr>
        <w:t xml:space="preserve">The date of </w:t>
      </w:r>
      <w:r w:rsidR="00D7703E" w:rsidRPr="0093724D">
        <w:rPr>
          <w:rFonts w:ascii="Arial" w:hAnsi="Arial" w:cs="Arial"/>
          <w:bCs/>
        </w:rPr>
        <w:t xml:space="preserve">the next </w:t>
      </w:r>
      <w:r w:rsidR="00773543" w:rsidRPr="0093724D">
        <w:rPr>
          <w:rFonts w:ascii="Arial" w:hAnsi="Arial" w:cs="Arial"/>
          <w:bCs/>
        </w:rPr>
        <w:t>full TP</w:t>
      </w:r>
      <w:r w:rsidR="007E4293" w:rsidRPr="0093724D">
        <w:rPr>
          <w:rFonts w:ascii="Arial" w:hAnsi="Arial" w:cs="Arial"/>
          <w:bCs/>
        </w:rPr>
        <w:t>E</w:t>
      </w:r>
      <w:r w:rsidR="00773543" w:rsidRPr="0093724D">
        <w:rPr>
          <w:rFonts w:ascii="Arial" w:hAnsi="Arial" w:cs="Arial"/>
          <w:bCs/>
        </w:rPr>
        <w:t xml:space="preserve">M </w:t>
      </w:r>
      <w:r w:rsidR="00D7703E" w:rsidRPr="0093724D">
        <w:rPr>
          <w:rFonts w:ascii="Arial" w:hAnsi="Arial" w:cs="Arial"/>
          <w:bCs/>
        </w:rPr>
        <w:t xml:space="preserve">meeting is </w:t>
      </w:r>
      <w:r w:rsidR="00966A37" w:rsidRPr="0093724D">
        <w:rPr>
          <w:rFonts w:ascii="Arial" w:hAnsi="Arial" w:cs="Arial"/>
          <w:b/>
          <w:bCs/>
        </w:rPr>
        <w:t>Wedn</w:t>
      </w:r>
      <w:r w:rsidR="00D7703E" w:rsidRPr="0093724D">
        <w:rPr>
          <w:rFonts w:ascii="Arial" w:hAnsi="Arial" w:cs="Arial"/>
          <w:b/>
          <w:bCs/>
        </w:rPr>
        <w:t>esda</w:t>
      </w:r>
      <w:r w:rsidR="0093724D" w:rsidRPr="0093724D">
        <w:rPr>
          <w:rFonts w:ascii="Arial" w:hAnsi="Arial" w:cs="Arial"/>
          <w:b/>
          <w:bCs/>
        </w:rPr>
        <w:t>y 18</w:t>
      </w:r>
      <w:r w:rsidR="0093724D" w:rsidRPr="0093724D">
        <w:rPr>
          <w:rFonts w:ascii="Arial" w:hAnsi="Arial" w:cs="Arial"/>
          <w:b/>
          <w:bCs/>
          <w:vertAlign w:val="superscript"/>
        </w:rPr>
        <w:t>th</w:t>
      </w:r>
      <w:r w:rsidR="006F22DB" w:rsidRPr="0093724D">
        <w:rPr>
          <w:rFonts w:ascii="Arial" w:hAnsi="Arial" w:cs="Arial"/>
          <w:b/>
          <w:bCs/>
        </w:rPr>
        <w:t xml:space="preserve"> </w:t>
      </w:r>
      <w:r w:rsidR="0093724D" w:rsidRPr="0093724D">
        <w:rPr>
          <w:rFonts w:ascii="Arial" w:hAnsi="Arial" w:cs="Arial"/>
          <w:b/>
          <w:bCs/>
        </w:rPr>
        <w:t>September</w:t>
      </w:r>
      <w:r w:rsidR="009B7FEB" w:rsidRPr="0093724D">
        <w:rPr>
          <w:rFonts w:ascii="Arial" w:hAnsi="Arial" w:cs="Arial"/>
          <w:b/>
          <w:bCs/>
        </w:rPr>
        <w:t xml:space="preserve"> 201</w:t>
      </w:r>
      <w:r w:rsidR="003E0F07" w:rsidRPr="0093724D">
        <w:rPr>
          <w:rFonts w:ascii="Arial" w:hAnsi="Arial" w:cs="Arial"/>
          <w:b/>
          <w:bCs/>
        </w:rPr>
        <w:t>9</w:t>
      </w:r>
      <w:r w:rsidR="00611184" w:rsidRPr="0093724D">
        <w:rPr>
          <w:rFonts w:ascii="Arial" w:hAnsi="Arial" w:cs="Arial"/>
          <w:bCs/>
        </w:rPr>
        <w:t xml:space="preserve"> </w:t>
      </w:r>
      <w:r w:rsidR="00BE2AB2" w:rsidRPr="0093724D">
        <w:rPr>
          <w:rFonts w:ascii="Arial" w:hAnsi="Arial" w:cs="Arial"/>
          <w:bCs/>
        </w:rPr>
        <w:t xml:space="preserve">at 8pm </w:t>
      </w:r>
      <w:r w:rsidR="00611184" w:rsidRPr="0093724D">
        <w:rPr>
          <w:rFonts w:ascii="Arial" w:hAnsi="Arial" w:cs="Arial"/>
          <w:bCs/>
        </w:rPr>
        <w:t xml:space="preserve">at the </w:t>
      </w:r>
      <w:r w:rsidR="007E4293" w:rsidRPr="0093724D">
        <w:rPr>
          <w:rFonts w:ascii="Arial" w:hAnsi="Arial" w:cs="Arial"/>
          <w:bCs/>
        </w:rPr>
        <w:t>Town Council offices, 80 High Street</w:t>
      </w:r>
      <w:r w:rsidR="00BE2AB2" w:rsidRPr="0093724D">
        <w:rPr>
          <w:rFonts w:ascii="Arial" w:hAnsi="Arial" w:cs="Arial"/>
          <w:bCs/>
        </w:rPr>
        <w:t>, Newport Pagnell</w:t>
      </w:r>
      <w:r w:rsidR="00376090" w:rsidRPr="0093724D">
        <w:rPr>
          <w:rFonts w:ascii="Arial" w:hAnsi="Arial" w:cs="Arial"/>
          <w:bCs/>
        </w:rPr>
        <w:t>.</w:t>
      </w:r>
      <w:r w:rsidR="000624C6" w:rsidRPr="0093724D">
        <w:rPr>
          <w:rFonts w:ascii="Arial" w:hAnsi="Arial" w:cs="Arial"/>
          <w:bCs/>
        </w:rPr>
        <w:t xml:space="preserve"> </w:t>
      </w:r>
      <w:r w:rsidR="00441020" w:rsidRPr="0093724D">
        <w:rPr>
          <w:rFonts w:ascii="Arial" w:hAnsi="Arial" w:cs="Arial"/>
          <w:bCs/>
        </w:rPr>
        <w:t xml:space="preserve">An interim meeting to consider </w:t>
      </w:r>
      <w:r w:rsidR="00441020" w:rsidRPr="0093724D">
        <w:rPr>
          <w:rFonts w:ascii="Arial" w:hAnsi="Arial" w:cs="Arial"/>
          <w:bCs/>
        </w:rPr>
        <w:lastRenderedPageBreak/>
        <w:t xml:space="preserve">planning applications only will be held </w:t>
      </w:r>
      <w:r w:rsidR="0009624B" w:rsidRPr="0093724D">
        <w:rPr>
          <w:rFonts w:ascii="Arial" w:hAnsi="Arial" w:cs="Arial"/>
          <w:bCs/>
        </w:rPr>
        <w:t xml:space="preserve">at </w:t>
      </w:r>
      <w:r w:rsidR="0009624B" w:rsidRPr="0093724D">
        <w:rPr>
          <w:rFonts w:ascii="Arial" w:hAnsi="Arial" w:cs="Arial"/>
          <w:b/>
          <w:bCs/>
        </w:rPr>
        <w:t>7.30pm</w:t>
      </w:r>
      <w:r w:rsidR="0009624B" w:rsidRPr="0093724D">
        <w:rPr>
          <w:rFonts w:ascii="Arial" w:hAnsi="Arial" w:cs="Arial"/>
          <w:bCs/>
        </w:rPr>
        <w:t xml:space="preserve"> </w:t>
      </w:r>
      <w:r w:rsidR="00441020" w:rsidRPr="0093724D">
        <w:rPr>
          <w:rFonts w:ascii="Arial" w:hAnsi="Arial" w:cs="Arial"/>
          <w:b/>
          <w:bCs/>
        </w:rPr>
        <w:t>on</w:t>
      </w:r>
      <w:r w:rsidR="00441020" w:rsidRPr="0093724D">
        <w:rPr>
          <w:rFonts w:ascii="Arial" w:hAnsi="Arial" w:cs="Arial"/>
          <w:bCs/>
        </w:rPr>
        <w:t xml:space="preserve"> </w:t>
      </w:r>
      <w:r w:rsidR="00F305DA" w:rsidRPr="0093724D">
        <w:rPr>
          <w:rFonts w:ascii="Arial" w:hAnsi="Arial" w:cs="Arial"/>
          <w:b/>
          <w:bCs/>
        </w:rPr>
        <w:t>Wednesday</w:t>
      </w:r>
      <w:r w:rsidR="00441020" w:rsidRPr="0093724D">
        <w:rPr>
          <w:rFonts w:ascii="Arial" w:hAnsi="Arial" w:cs="Arial"/>
          <w:b/>
          <w:bCs/>
        </w:rPr>
        <w:t xml:space="preserve"> </w:t>
      </w:r>
      <w:r w:rsidR="0093724D" w:rsidRPr="0093724D">
        <w:rPr>
          <w:rFonts w:ascii="Arial" w:hAnsi="Arial" w:cs="Arial"/>
          <w:b/>
          <w:bCs/>
        </w:rPr>
        <w:t>4</w:t>
      </w:r>
      <w:r w:rsidR="00F305DA" w:rsidRPr="0093724D">
        <w:rPr>
          <w:rFonts w:ascii="Arial" w:hAnsi="Arial" w:cs="Arial"/>
          <w:b/>
          <w:bCs/>
          <w:vertAlign w:val="superscript"/>
        </w:rPr>
        <w:t>th</w:t>
      </w:r>
      <w:r w:rsidR="003F1E4F" w:rsidRPr="0093724D">
        <w:rPr>
          <w:rFonts w:ascii="Arial" w:hAnsi="Arial" w:cs="Arial"/>
          <w:b/>
          <w:bCs/>
        </w:rPr>
        <w:t xml:space="preserve"> </w:t>
      </w:r>
      <w:r w:rsidR="0093724D" w:rsidRPr="0093724D">
        <w:rPr>
          <w:rFonts w:ascii="Arial" w:hAnsi="Arial" w:cs="Arial"/>
          <w:b/>
          <w:bCs/>
        </w:rPr>
        <w:t>September</w:t>
      </w:r>
      <w:r w:rsidR="00441020" w:rsidRPr="0093724D">
        <w:rPr>
          <w:rFonts w:ascii="Arial" w:hAnsi="Arial" w:cs="Arial"/>
          <w:b/>
          <w:bCs/>
        </w:rPr>
        <w:t xml:space="preserve"> 201</w:t>
      </w:r>
      <w:r w:rsidR="003E0F07" w:rsidRPr="0093724D">
        <w:rPr>
          <w:rFonts w:ascii="Arial" w:hAnsi="Arial" w:cs="Arial"/>
          <w:b/>
          <w:bCs/>
        </w:rPr>
        <w:t>9</w:t>
      </w:r>
      <w:r w:rsidR="0009624B" w:rsidRPr="0093724D">
        <w:rPr>
          <w:rFonts w:ascii="Arial" w:hAnsi="Arial" w:cs="Arial"/>
          <w:bCs/>
        </w:rPr>
        <w:t>.</w:t>
      </w:r>
    </w:p>
    <w:p w14:paraId="6FD46339" w14:textId="77777777" w:rsidR="001626AB" w:rsidRDefault="001626AB" w:rsidP="0009624B">
      <w:pPr>
        <w:widowControl w:val="0"/>
        <w:autoSpaceDE w:val="0"/>
        <w:autoSpaceDN w:val="0"/>
        <w:adjustRightInd w:val="0"/>
        <w:rPr>
          <w:rFonts w:ascii="Arial" w:hAnsi="Arial" w:cs="Arial"/>
          <w:bCs/>
        </w:rPr>
      </w:pPr>
    </w:p>
    <w:sectPr w:rsidR="001626AB" w:rsidSect="00C432D9">
      <w:headerReference w:type="default" r:id="rId8"/>
      <w:footerReference w:type="even" r:id="rId9"/>
      <w:footerReference w:type="default" r:id="rId10"/>
      <w:pgSz w:w="11907" w:h="16840"/>
      <w:pgMar w:top="720" w:right="1134" w:bottom="720" w:left="1134" w:header="737" w:footer="947"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35D808" w14:textId="77777777" w:rsidR="00372608" w:rsidRDefault="00372608">
      <w:r>
        <w:separator/>
      </w:r>
    </w:p>
  </w:endnote>
  <w:endnote w:type="continuationSeparator" w:id="0">
    <w:p w14:paraId="65346967" w14:textId="77777777" w:rsidR="00372608" w:rsidRDefault="003726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Trebuchet MS">
    <w:panose1 w:val="020B0603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82B086" w14:textId="77777777" w:rsidR="005E34E5" w:rsidRDefault="005E34E5" w:rsidP="0046677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EBAF659" w14:textId="77777777" w:rsidR="005E34E5" w:rsidRDefault="005E34E5" w:rsidP="00466772">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8ADD66" w14:textId="77777777" w:rsidR="005E34E5" w:rsidRPr="00065AC6" w:rsidRDefault="005E34E5" w:rsidP="00466772">
    <w:pPr>
      <w:pStyle w:val="Footer"/>
      <w:framePr w:wrap="around" w:vAnchor="text" w:hAnchor="margin" w:xAlign="right" w:y="1"/>
      <w:rPr>
        <w:rStyle w:val="PageNumber"/>
        <w:rFonts w:ascii="Arial" w:hAnsi="Arial" w:cs="Arial"/>
      </w:rPr>
    </w:pPr>
    <w:r>
      <w:rPr>
        <w:rStyle w:val="PageNumber"/>
      </w:rPr>
      <w:fldChar w:fldCharType="begin"/>
    </w:r>
    <w:r>
      <w:rPr>
        <w:rStyle w:val="PageNumber"/>
      </w:rPr>
      <w:instrText xml:space="preserve">PAGE  </w:instrText>
    </w:r>
    <w:r>
      <w:rPr>
        <w:rStyle w:val="PageNumber"/>
      </w:rPr>
      <w:fldChar w:fldCharType="separate"/>
    </w:r>
    <w:r w:rsidR="00715CF3">
      <w:rPr>
        <w:rStyle w:val="PageNumber"/>
        <w:noProof/>
      </w:rPr>
      <w:t>6</w:t>
    </w:r>
    <w:r>
      <w:rPr>
        <w:rStyle w:val="PageNumber"/>
      </w:rPr>
      <w:fldChar w:fldCharType="end"/>
    </w:r>
  </w:p>
  <w:p w14:paraId="485C8691" w14:textId="77777777" w:rsidR="005E34E5" w:rsidRPr="002172B9" w:rsidRDefault="005E34E5" w:rsidP="00466772">
    <w:pPr>
      <w:widowControl w:val="0"/>
      <w:tabs>
        <w:tab w:val="center" w:pos="4706"/>
        <w:tab w:val="right" w:pos="9413"/>
      </w:tabs>
      <w:autoSpaceDE w:val="0"/>
      <w:autoSpaceDN w:val="0"/>
      <w:adjustRightInd w:val="0"/>
      <w:ind w:right="360"/>
      <w:rPr>
        <w:sz w:val="20"/>
        <w:szCs w:val="20"/>
      </w:rPr>
    </w:pPr>
    <w:r w:rsidRPr="002172B9">
      <w:rPr>
        <w:sz w:val="20"/>
        <w:szCs w:val="20"/>
      </w:rPr>
      <w:t>Minutes subject to approval at the next meeting.</w:t>
    </w:r>
  </w:p>
  <w:p w14:paraId="20A353E7" w14:textId="77777777" w:rsidR="005E34E5" w:rsidRPr="002172B9" w:rsidRDefault="005E34E5" w:rsidP="00466772">
    <w:pPr>
      <w:widowControl w:val="0"/>
      <w:tabs>
        <w:tab w:val="center" w:pos="4706"/>
        <w:tab w:val="right" w:pos="9413"/>
      </w:tabs>
      <w:autoSpaceDE w:val="0"/>
      <w:autoSpaceDN w:val="0"/>
      <w:adjustRightInd w:val="0"/>
      <w:ind w:right="360"/>
      <w:rPr>
        <w:sz w:val="20"/>
        <w:szCs w:val="20"/>
        <w:u w:val="single"/>
      </w:rPr>
    </w:pPr>
    <w:proofErr w:type="gramStart"/>
    <w:r w:rsidRPr="002172B9">
      <w:rPr>
        <w:sz w:val="20"/>
        <w:szCs w:val="20"/>
      </w:rPr>
      <w:t>Signed  …</w:t>
    </w:r>
    <w:proofErr w:type="gramEnd"/>
    <w:r w:rsidRPr="002172B9">
      <w:rPr>
        <w:sz w:val="20"/>
        <w:szCs w:val="20"/>
      </w:rPr>
      <w:t>…………………………………</w:t>
    </w:r>
    <w:r w:rsidRPr="002172B9">
      <w:rPr>
        <w:sz w:val="20"/>
        <w:szCs w:val="20"/>
        <w:u w:val="single"/>
      </w:rPr>
      <w:t xml:space="preserve"> </w:t>
    </w:r>
    <w:r w:rsidRPr="002172B9">
      <w:rPr>
        <w:sz w:val="20"/>
        <w:szCs w:val="20"/>
      </w:rPr>
      <w:t>Date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7AA4D1" w14:textId="77777777" w:rsidR="00372608" w:rsidRDefault="00372608">
      <w:r>
        <w:separator/>
      </w:r>
    </w:p>
  </w:footnote>
  <w:footnote w:type="continuationSeparator" w:id="0">
    <w:p w14:paraId="6B0DE9DC" w14:textId="77777777" w:rsidR="00372608" w:rsidRDefault="0037260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8D3963" w14:textId="77777777" w:rsidR="005E34E5" w:rsidRPr="00065AC6" w:rsidRDefault="005E34E5">
    <w:pPr>
      <w:widowControl w:val="0"/>
      <w:tabs>
        <w:tab w:val="center" w:pos="4706"/>
        <w:tab w:val="right" w:pos="9413"/>
      </w:tabs>
      <w:autoSpaceDE w:val="0"/>
      <w:autoSpaceDN w:val="0"/>
      <w:adjustRightInd w:val="0"/>
      <w:jc w:val="center"/>
      <w:rPr>
        <w:rFonts w:ascii="Arial" w:hAnsi="Arial" w:cs="Arial"/>
        <w:b/>
        <w:bCs/>
      </w:rPr>
    </w:pPr>
    <w:r w:rsidRPr="00065AC6">
      <w:rPr>
        <w:rFonts w:ascii="Arial" w:hAnsi="Arial" w:cs="Arial"/>
        <w:b/>
        <w:bCs/>
      </w:rPr>
      <w:t>NEWPORT PAGNELL TOWN COUNCIL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D6BEB44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FFFFFFFB"/>
    <w:multiLevelType w:val="multilevel"/>
    <w:tmpl w:val="162E5772"/>
    <w:lvl w:ilvl="0">
      <w:start w:val="1"/>
      <w:numFmt w:val="decimal"/>
      <w:pStyle w:val="Heading1"/>
      <w:lvlText w:val="%1."/>
      <w:legacy w:legacy="1" w:legacySpace="0" w:legacyIndent="708"/>
      <w:lvlJc w:val="left"/>
      <w:pPr>
        <w:ind w:left="907" w:hanging="708"/>
      </w:pPr>
      <w:rPr>
        <w:rFonts w:ascii="Arial" w:hAnsi="Arial" w:cs="Times New Roman" w:hint="default"/>
        <w:b w:val="0"/>
        <w:i w:val="0"/>
        <w:sz w:val="24"/>
        <w:szCs w:val="24"/>
      </w:rPr>
    </w:lvl>
    <w:lvl w:ilvl="1">
      <w:start w:val="1"/>
      <w:numFmt w:val="decimal"/>
      <w:pStyle w:val="Heading2"/>
      <w:lvlText w:val="%1.%2"/>
      <w:legacy w:legacy="1" w:legacySpace="0" w:legacyIndent="708"/>
      <w:lvlJc w:val="left"/>
      <w:pPr>
        <w:ind w:left="907" w:hanging="708"/>
      </w:pPr>
      <w:rPr>
        <w:b w:val="0"/>
        <w:i w:val="0"/>
        <w:sz w:val="24"/>
      </w:rPr>
    </w:lvl>
    <w:lvl w:ilvl="2">
      <w:start w:val="1"/>
      <w:numFmt w:val="lowerLetter"/>
      <w:pStyle w:val="Heading3"/>
      <w:lvlText w:val="(%3)"/>
      <w:legacy w:legacy="1" w:legacySpace="0" w:legacyIndent="708"/>
      <w:lvlJc w:val="left"/>
      <w:pPr>
        <w:ind w:left="1627" w:hanging="708"/>
      </w:pPr>
    </w:lvl>
    <w:lvl w:ilvl="3">
      <w:start w:val="1"/>
      <w:numFmt w:val="lowerRoman"/>
      <w:pStyle w:val="Heading4"/>
      <w:lvlText w:val="(%4)"/>
      <w:legacy w:legacy="1" w:legacySpace="0" w:legacyIndent="708"/>
      <w:lvlJc w:val="left"/>
      <w:pPr>
        <w:ind w:left="2347" w:hanging="708"/>
      </w:pPr>
    </w:lvl>
    <w:lvl w:ilvl="4">
      <w:start w:val="1"/>
      <w:numFmt w:val="decimal"/>
      <w:pStyle w:val="Heading5"/>
      <w:lvlText w:val="(%5)"/>
      <w:legacy w:legacy="1" w:legacySpace="0" w:legacyIndent="708"/>
      <w:lvlJc w:val="left"/>
      <w:pPr>
        <w:ind w:left="2967" w:hanging="708"/>
      </w:pPr>
    </w:lvl>
    <w:lvl w:ilvl="5">
      <w:start w:val="1"/>
      <w:numFmt w:val="decimal"/>
      <w:pStyle w:val="Heading6"/>
      <w:lvlText w:val="(%5)%6."/>
      <w:legacy w:legacy="1" w:legacySpace="0" w:legacyIndent="708"/>
      <w:lvlJc w:val="left"/>
      <w:pPr>
        <w:ind w:left="4248" w:hanging="708"/>
      </w:pPr>
    </w:lvl>
    <w:lvl w:ilvl="6">
      <w:start w:val="1"/>
      <w:numFmt w:val="decimal"/>
      <w:pStyle w:val="Heading7"/>
      <w:lvlText w:val="(%5)%6.%7."/>
      <w:legacy w:legacy="1" w:legacySpace="0" w:legacyIndent="708"/>
      <w:lvlJc w:val="left"/>
      <w:pPr>
        <w:ind w:left="4954" w:hanging="708"/>
      </w:pPr>
    </w:lvl>
    <w:lvl w:ilvl="7">
      <w:start w:val="1"/>
      <w:numFmt w:val="decimal"/>
      <w:pStyle w:val="Heading8"/>
      <w:lvlText w:val="(%5)%6.%7.%8."/>
      <w:legacy w:legacy="1" w:legacySpace="0" w:legacyIndent="708"/>
      <w:lvlJc w:val="left"/>
      <w:pPr>
        <w:ind w:left="5664" w:hanging="708"/>
      </w:pPr>
    </w:lvl>
    <w:lvl w:ilvl="8">
      <w:start w:val="1"/>
      <w:numFmt w:val="decimal"/>
      <w:pStyle w:val="Heading9"/>
      <w:lvlText w:val="(%5)%6.%7.%8.%9."/>
      <w:legacy w:legacy="1" w:legacySpace="0" w:legacyIndent="708"/>
      <w:lvlJc w:val="left"/>
      <w:pPr>
        <w:ind w:left="6365" w:hanging="708"/>
      </w:pPr>
    </w:lvl>
  </w:abstractNum>
  <w:abstractNum w:abstractNumId="2" w15:restartNumberingAfterBreak="0">
    <w:nsid w:val="01E5696C"/>
    <w:multiLevelType w:val="hybridMultilevel"/>
    <w:tmpl w:val="4B1A7AE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3C1702B1"/>
    <w:multiLevelType w:val="hybridMultilevel"/>
    <w:tmpl w:val="01F8C6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D230EE9"/>
    <w:multiLevelType w:val="hybridMultilevel"/>
    <w:tmpl w:val="80444710"/>
    <w:lvl w:ilvl="0" w:tplc="AB9CEC14">
      <w:numFmt w:val="bullet"/>
      <w:lvlText w:val=""/>
      <w:lvlJc w:val="left"/>
      <w:pPr>
        <w:ind w:left="1778" w:hanging="360"/>
      </w:pPr>
      <w:rPr>
        <w:rFonts w:ascii="Symbol" w:eastAsia="Calibri" w:hAnsi="Symbol" w:cs="Times New Roman" w:hint="default"/>
      </w:rPr>
    </w:lvl>
    <w:lvl w:ilvl="1" w:tplc="08090003">
      <w:start w:val="1"/>
      <w:numFmt w:val="decimal"/>
      <w:lvlText w:val="%2."/>
      <w:lvlJc w:val="left"/>
      <w:pPr>
        <w:tabs>
          <w:tab w:val="num" w:pos="2498"/>
        </w:tabs>
        <w:ind w:left="2498" w:hanging="360"/>
      </w:pPr>
    </w:lvl>
    <w:lvl w:ilvl="2" w:tplc="08090005">
      <w:start w:val="1"/>
      <w:numFmt w:val="decimal"/>
      <w:lvlText w:val="%3."/>
      <w:lvlJc w:val="left"/>
      <w:pPr>
        <w:tabs>
          <w:tab w:val="num" w:pos="3218"/>
        </w:tabs>
        <w:ind w:left="3218" w:hanging="360"/>
      </w:pPr>
    </w:lvl>
    <w:lvl w:ilvl="3" w:tplc="08090001">
      <w:start w:val="1"/>
      <w:numFmt w:val="decimal"/>
      <w:lvlText w:val="%4."/>
      <w:lvlJc w:val="left"/>
      <w:pPr>
        <w:tabs>
          <w:tab w:val="num" w:pos="3938"/>
        </w:tabs>
        <w:ind w:left="3938" w:hanging="360"/>
      </w:pPr>
    </w:lvl>
    <w:lvl w:ilvl="4" w:tplc="08090003">
      <w:start w:val="1"/>
      <w:numFmt w:val="decimal"/>
      <w:lvlText w:val="%5."/>
      <w:lvlJc w:val="left"/>
      <w:pPr>
        <w:tabs>
          <w:tab w:val="num" w:pos="4658"/>
        </w:tabs>
        <w:ind w:left="4658" w:hanging="360"/>
      </w:pPr>
    </w:lvl>
    <w:lvl w:ilvl="5" w:tplc="08090005">
      <w:start w:val="1"/>
      <w:numFmt w:val="decimal"/>
      <w:lvlText w:val="%6."/>
      <w:lvlJc w:val="left"/>
      <w:pPr>
        <w:tabs>
          <w:tab w:val="num" w:pos="5378"/>
        </w:tabs>
        <w:ind w:left="5378" w:hanging="360"/>
      </w:pPr>
    </w:lvl>
    <w:lvl w:ilvl="6" w:tplc="08090001">
      <w:start w:val="1"/>
      <w:numFmt w:val="decimal"/>
      <w:lvlText w:val="%7."/>
      <w:lvlJc w:val="left"/>
      <w:pPr>
        <w:tabs>
          <w:tab w:val="num" w:pos="6098"/>
        </w:tabs>
        <w:ind w:left="6098" w:hanging="360"/>
      </w:pPr>
    </w:lvl>
    <w:lvl w:ilvl="7" w:tplc="08090003">
      <w:start w:val="1"/>
      <w:numFmt w:val="decimal"/>
      <w:lvlText w:val="%8."/>
      <w:lvlJc w:val="left"/>
      <w:pPr>
        <w:tabs>
          <w:tab w:val="num" w:pos="6818"/>
        </w:tabs>
        <w:ind w:left="6818" w:hanging="360"/>
      </w:pPr>
    </w:lvl>
    <w:lvl w:ilvl="8" w:tplc="08090005">
      <w:start w:val="1"/>
      <w:numFmt w:val="decimal"/>
      <w:lvlText w:val="%9."/>
      <w:lvlJc w:val="left"/>
      <w:pPr>
        <w:tabs>
          <w:tab w:val="num" w:pos="7538"/>
        </w:tabs>
        <w:ind w:left="7538" w:hanging="360"/>
      </w:pPr>
    </w:lvl>
  </w:abstractNum>
  <w:abstractNum w:abstractNumId="5" w15:restartNumberingAfterBreak="0">
    <w:nsid w:val="568918F2"/>
    <w:multiLevelType w:val="hybridMultilevel"/>
    <w:tmpl w:val="4FACFC8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79D542C0"/>
    <w:multiLevelType w:val="hybridMultilevel"/>
    <w:tmpl w:val="069626FA"/>
    <w:lvl w:ilvl="0" w:tplc="0809000F">
      <w:start w:val="1"/>
      <w:numFmt w:val="decimal"/>
      <w:lvlText w:val="%1."/>
      <w:lvlJc w:val="left"/>
      <w:pPr>
        <w:ind w:left="720" w:hanging="360"/>
      </w:pPr>
    </w:lvl>
    <w:lvl w:ilvl="1" w:tplc="0809000F">
      <w:start w:val="1"/>
      <w:numFmt w:val="decimal"/>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2"/>
  </w:num>
  <w:num w:numId="6">
    <w:abstractNumId w:val="4"/>
  </w:num>
  <w:num w:numId="7">
    <w:abstractNumId w:val="3"/>
  </w:num>
  <w:num w:numId="8">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activeWritingStyle w:appName="MSWord" w:lang="en-US" w:vendorID="64" w:dllVersion="6" w:nlCheck="1" w:checkStyle="1"/>
  <w:activeWritingStyle w:appName="MSWord" w:lang="en-GB" w:vendorID="64" w:dllVersion="6" w:nlCheck="1" w:checkStyle="1"/>
  <w:activeWritingStyle w:appName="MSWord" w:lang="en-GB" w:vendorID="64" w:dllVersion="0" w:nlCheck="1" w:checkStyle="0"/>
  <w:activeWritingStyle w:appName="MSWord" w:lang="en-US" w:vendorID="64" w:dllVersion="0" w:nlCheck="1" w:checkStyle="0"/>
  <w:activeWritingStyle w:appName="MSWord" w:lang="en-GB" w:vendorID="64" w:dllVersion="131078" w:nlCheck="1" w:checkStyle="1"/>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7B04"/>
    <w:rsid w:val="0000028C"/>
    <w:rsid w:val="0000033A"/>
    <w:rsid w:val="0000037C"/>
    <w:rsid w:val="0000074F"/>
    <w:rsid w:val="00000B83"/>
    <w:rsid w:val="0000122E"/>
    <w:rsid w:val="00001392"/>
    <w:rsid w:val="00001927"/>
    <w:rsid w:val="00001A1C"/>
    <w:rsid w:val="00001B47"/>
    <w:rsid w:val="00001CC1"/>
    <w:rsid w:val="00001CDD"/>
    <w:rsid w:val="00001DAC"/>
    <w:rsid w:val="00002097"/>
    <w:rsid w:val="0000230E"/>
    <w:rsid w:val="0000237A"/>
    <w:rsid w:val="0000240A"/>
    <w:rsid w:val="00002511"/>
    <w:rsid w:val="00002609"/>
    <w:rsid w:val="000026C5"/>
    <w:rsid w:val="00002B07"/>
    <w:rsid w:val="00002BF6"/>
    <w:rsid w:val="000032A6"/>
    <w:rsid w:val="000034FC"/>
    <w:rsid w:val="000036AE"/>
    <w:rsid w:val="00003768"/>
    <w:rsid w:val="000037A2"/>
    <w:rsid w:val="00003AAF"/>
    <w:rsid w:val="00003AE2"/>
    <w:rsid w:val="00003AE9"/>
    <w:rsid w:val="00003AF4"/>
    <w:rsid w:val="00003C7F"/>
    <w:rsid w:val="00003CA0"/>
    <w:rsid w:val="000042AA"/>
    <w:rsid w:val="000043F5"/>
    <w:rsid w:val="00004A76"/>
    <w:rsid w:val="00004E26"/>
    <w:rsid w:val="00004EDC"/>
    <w:rsid w:val="00004F6A"/>
    <w:rsid w:val="000051AE"/>
    <w:rsid w:val="0000543E"/>
    <w:rsid w:val="000054A6"/>
    <w:rsid w:val="00005573"/>
    <w:rsid w:val="00005775"/>
    <w:rsid w:val="00005861"/>
    <w:rsid w:val="000058C6"/>
    <w:rsid w:val="00005919"/>
    <w:rsid w:val="00005942"/>
    <w:rsid w:val="000059F1"/>
    <w:rsid w:val="00005D7D"/>
    <w:rsid w:val="00005E72"/>
    <w:rsid w:val="00006376"/>
    <w:rsid w:val="000065DB"/>
    <w:rsid w:val="000067EF"/>
    <w:rsid w:val="000069B2"/>
    <w:rsid w:val="00006A88"/>
    <w:rsid w:val="00006B52"/>
    <w:rsid w:val="00006E46"/>
    <w:rsid w:val="0000703F"/>
    <w:rsid w:val="00007341"/>
    <w:rsid w:val="000078A5"/>
    <w:rsid w:val="000078CC"/>
    <w:rsid w:val="000078E4"/>
    <w:rsid w:val="000078F8"/>
    <w:rsid w:val="00007975"/>
    <w:rsid w:val="00007A0F"/>
    <w:rsid w:val="00007AB8"/>
    <w:rsid w:val="00007CA3"/>
    <w:rsid w:val="00010039"/>
    <w:rsid w:val="00010148"/>
    <w:rsid w:val="000102B9"/>
    <w:rsid w:val="0001038A"/>
    <w:rsid w:val="0001041A"/>
    <w:rsid w:val="0001052B"/>
    <w:rsid w:val="000107CA"/>
    <w:rsid w:val="00010FAC"/>
    <w:rsid w:val="000110A5"/>
    <w:rsid w:val="0001167C"/>
    <w:rsid w:val="000116C6"/>
    <w:rsid w:val="00011798"/>
    <w:rsid w:val="00011A15"/>
    <w:rsid w:val="00011CF8"/>
    <w:rsid w:val="00011CFF"/>
    <w:rsid w:val="00011E0C"/>
    <w:rsid w:val="00011F8D"/>
    <w:rsid w:val="00011FED"/>
    <w:rsid w:val="0001204C"/>
    <w:rsid w:val="000124CD"/>
    <w:rsid w:val="000125A3"/>
    <w:rsid w:val="000127A8"/>
    <w:rsid w:val="00012A8D"/>
    <w:rsid w:val="00012F10"/>
    <w:rsid w:val="00012FFD"/>
    <w:rsid w:val="0001327D"/>
    <w:rsid w:val="000134A8"/>
    <w:rsid w:val="000134D5"/>
    <w:rsid w:val="000134EA"/>
    <w:rsid w:val="000139C8"/>
    <w:rsid w:val="00013B30"/>
    <w:rsid w:val="00013BDB"/>
    <w:rsid w:val="00013E56"/>
    <w:rsid w:val="000140ED"/>
    <w:rsid w:val="000145A5"/>
    <w:rsid w:val="000145C7"/>
    <w:rsid w:val="00014FF1"/>
    <w:rsid w:val="00014FF7"/>
    <w:rsid w:val="00015247"/>
    <w:rsid w:val="0001536E"/>
    <w:rsid w:val="000153E1"/>
    <w:rsid w:val="0001552D"/>
    <w:rsid w:val="00015715"/>
    <w:rsid w:val="00015C97"/>
    <w:rsid w:val="00015CBB"/>
    <w:rsid w:val="00015ED3"/>
    <w:rsid w:val="00016067"/>
    <w:rsid w:val="00016517"/>
    <w:rsid w:val="000165ED"/>
    <w:rsid w:val="000165FD"/>
    <w:rsid w:val="00016720"/>
    <w:rsid w:val="00016849"/>
    <w:rsid w:val="00016A31"/>
    <w:rsid w:val="00016DA8"/>
    <w:rsid w:val="000172AD"/>
    <w:rsid w:val="0001739B"/>
    <w:rsid w:val="000174CB"/>
    <w:rsid w:val="00017539"/>
    <w:rsid w:val="00017548"/>
    <w:rsid w:val="000175A2"/>
    <w:rsid w:val="00017607"/>
    <w:rsid w:val="00017614"/>
    <w:rsid w:val="0001771D"/>
    <w:rsid w:val="00017B85"/>
    <w:rsid w:val="00017C33"/>
    <w:rsid w:val="00017D33"/>
    <w:rsid w:val="00017E8C"/>
    <w:rsid w:val="0002008C"/>
    <w:rsid w:val="000202C8"/>
    <w:rsid w:val="00020478"/>
    <w:rsid w:val="0002055D"/>
    <w:rsid w:val="000205F2"/>
    <w:rsid w:val="00020693"/>
    <w:rsid w:val="000208E7"/>
    <w:rsid w:val="0002099E"/>
    <w:rsid w:val="000209B0"/>
    <w:rsid w:val="00020ABD"/>
    <w:rsid w:val="00020BF1"/>
    <w:rsid w:val="00020CB0"/>
    <w:rsid w:val="0002118B"/>
    <w:rsid w:val="00021449"/>
    <w:rsid w:val="0002144E"/>
    <w:rsid w:val="00021597"/>
    <w:rsid w:val="0002193C"/>
    <w:rsid w:val="00021A15"/>
    <w:rsid w:val="00021A1E"/>
    <w:rsid w:val="00021B4D"/>
    <w:rsid w:val="00021C67"/>
    <w:rsid w:val="0002205F"/>
    <w:rsid w:val="00022556"/>
    <w:rsid w:val="000225C4"/>
    <w:rsid w:val="000229E6"/>
    <w:rsid w:val="000229F4"/>
    <w:rsid w:val="00022F5C"/>
    <w:rsid w:val="0002311B"/>
    <w:rsid w:val="000233FD"/>
    <w:rsid w:val="00023411"/>
    <w:rsid w:val="00023764"/>
    <w:rsid w:val="000237BF"/>
    <w:rsid w:val="00023831"/>
    <w:rsid w:val="00023BAA"/>
    <w:rsid w:val="00023D98"/>
    <w:rsid w:val="00023F25"/>
    <w:rsid w:val="0002438B"/>
    <w:rsid w:val="00024524"/>
    <w:rsid w:val="0002460D"/>
    <w:rsid w:val="0002461B"/>
    <w:rsid w:val="0002463A"/>
    <w:rsid w:val="000248B2"/>
    <w:rsid w:val="0002498A"/>
    <w:rsid w:val="00024DFB"/>
    <w:rsid w:val="0002509E"/>
    <w:rsid w:val="000257F7"/>
    <w:rsid w:val="00025839"/>
    <w:rsid w:val="00025A59"/>
    <w:rsid w:val="00025F31"/>
    <w:rsid w:val="000260EE"/>
    <w:rsid w:val="000265BB"/>
    <w:rsid w:val="000267E3"/>
    <w:rsid w:val="00026B9F"/>
    <w:rsid w:val="00026BAC"/>
    <w:rsid w:val="00026C64"/>
    <w:rsid w:val="00026ED3"/>
    <w:rsid w:val="0002705D"/>
    <w:rsid w:val="000271E8"/>
    <w:rsid w:val="000273AE"/>
    <w:rsid w:val="000277BF"/>
    <w:rsid w:val="00027AAA"/>
    <w:rsid w:val="00027D04"/>
    <w:rsid w:val="000306FF"/>
    <w:rsid w:val="00030827"/>
    <w:rsid w:val="00030899"/>
    <w:rsid w:val="00030912"/>
    <w:rsid w:val="00030964"/>
    <w:rsid w:val="000309A5"/>
    <w:rsid w:val="00030AE8"/>
    <w:rsid w:val="00030E41"/>
    <w:rsid w:val="00031550"/>
    <w:rsid w:val="000315CE"/>
    <w:rsid w:val="000317DF"/>
    <w:rsid w:val="00031A11"/>
    <w:rsid w:val="00031BCC"/>
    <w:rsid w:val="00031CA9"/>
    <w:rsid w:val="00031D6D"/>
    <w:rsid w:val="00031DD5"/>
    <w:rsid w:val="00031F3B"/>
    <w:rsid w:val="00031F52"/>
    <w:rsid w:val="00031F9B"/>
    <w:rsid w:val="00031FC7"/>
    <w:rsid w:val="00032177"/>
    <w:rsid w:val="000327E4"/>
    <w:rsid w:val="000329F8"/>
    <w:rsid w:val="00032A8B"/>
    <w:rsid w:val="00032C3D"/>
    <w:rsid w:val="00032D5A"/>
    <w:rsid w:val="00033022"/>
    <w:rsid w:val="00033353"/>
    <w:rsid w:val="000333C3"/>
    <w:rsid w:val="00033403"/>
    <w:rsid w:val="000334A7"/>
    <w:rsid w:val="000334EA"/>
    <w:rsid w:val="00033671"/>
    <w:rsid w:val="000339C4"/>
    <w:rsid w:val="000340A3"/>
    <w:rsid w:val="000341C7"/>
    <w:rsid w:val="000345D0"/>
    <w:rsid w:val="000345DB"/>
    <w:rsid w:val="000346B5"/>
    <w:rsid w:val="0003477A"/>
    <w:rsid w:val="000347E1"/>
    <w:rsid w:val="00034861"/>
    <w:rsid w:val="000348B8"/>
    <w:rsid w:val="00034B70"/>
    <w:rsid w:val="00034B78"/>
    <w:rsid w:val="00034C68"/>
    <w:rsid w:val="00034D50"/>
    <w:rsid w:val="00034DB2"/>
    <w:rsid w:val="00034FA7"/>
    <w:rsid w:val="00035097"/>
    <w:rsid w:val="00035185"/>
    <w:rsid w:val="00035254"/>
    <w:rsid w:val="00035273"/>
    <w:rsid w:val="00035402"/>
    <w:rsid w:val="000359D9"/>
    <w:rsid w:val="00035ADA"/>
    <w:rsid w:val="00035C1D"/>
    <w:rsid w:val="00035D23"/>
    <w:rsid w:val="00035D61"/>
    <w:rsid w:val="00035E8B"/>
    <w:rsid w:val="000361D0"/>
    <w:rsid w:val="00036388"/>
    <w:rsid w:val="000363BA"/>
    <w:rsid w:val="000367A2"/>
    <w:rsid w:val="000368FA"/>
    <w:rsid w:val="000369D2"/>
    <w:rsid w:val="000369E6"/>
    <w:rsid w:val="00036A3D"/>
    <w:rsid w:val="00036B1F"/>
    <w:rsid w:val="00036C0C"/>
    <w:rsid w:val="00036EEE"/>
    <w:rsid w:val="00036F44"/>
    <w:rsid w:val="00036F5F"/>
    <w:rsid w:val="0003714E"/>
    <w:rsid w:val="000372E7"/>
    <w:rsid w:val="00037636"/>
    <w:rsid w:val="00037E9E"/>
    <w:rsid w:val="000403E1"/>
    <w:rsid w:val="00040466"/>
    <w:rsid w:val="00040527"/>
    <w:rsid w:val="00040609"/>
    <w:rsid w:val="00040A4A"/>
    <w:rsid w:val="00040D65"/>
    <w:rsid w:val="00040E04"/>
    <w:rsid w:val="00041506"/>
    <w:rsid w:val="00041552"/>
    <w:rsid w:val="000417AE"/>
    <w:rsid w:val="000419BE"/>
    <w:rsid w:val="00041DC1"/>
    <w:rsid w:val="00041EDD"/>
    <w:rsid w:val="00042037"/>
    <w:rsid w:val="00042158"/>
    <w:rsid w:val="000425CA"/>
    <w:rsid w:val="00042724"/>
    <w:rsid w:val="0004273B"/>
    <w:rsid w:val="00042769"/>
    <w:rsid w:val="00042C6A"/>
    <w:rsid w:val="00042DE6"/>
    <w:rsid w:val="00042E0F"/>
    <w:rsid w:val="00043237"/>
    <w:rsid w:val="0004340F"/>
    <w:rsid w:val="000436BC"/>
    <w:rsid w:val="0004374E"/>
    <w:rsid w:val="00043764"/>
    <w:rsid w:val="000439AC"/>
    <w:rsid w:val="00043B50"/>
    <w:rsid w:val="00043B68"/>
    <w:rsid w:val="00043D41"/>
    <w:rsid w:val="00043E0A"/>
    <w:rsid w:val="00043F27"/>
    <w:rsid w:val="00043FF8"/>
    <w:rsid w:val="00044455"/>
    <w:rsid w:val="0004482F"/>
    <w:rsid w:val="0004489F"/>
    <w:rsid w:val="00044933"/>
    <w:rsid w:val="00044A17"/>
    <w:rsid w:val="00044E57"/>
    <w:rsid w:val="00044E88"/>
    <w:rsid w:val="00044EC5"/>
    <w:rsid w:val="0004500F"/>
    <w:rsid w:val="000452A1"/>
    <w:rsid w:val="000452BA"/>
    <w:rsid w:val="000452DB"/>
    <w:rsid w:val="00045485"/>
    <w:rsid w:val="000454D1"/>
    <w:rsid w:val="000454D3"/>
    <w:rsid w:val="0004573C"/>
    <w:rsid w:val="000459F7"/>
    <w:rsid w:val="00045BEA"/>
    <w:rsid w:val="00045BEE"/>
    <w:rsid w:val="00045C89"/>
    <w:rsid w:val="0004612E"/>
    <w:rsid w:val="0004628B"/>
    <w:rsid w:val="000463CF"/>
    <w:rsid w:val="000466C9"/>
    <w:rsid w:val="00046878"/>
    <w:rsid w:val="00046973"/>
    <w:rsid w:val="00046C02"/>
    <w:rsid w:val="00046E99"/>
    <w:rsid w:val="00046F5A"/>
    <w:rsid w:val="000471C2"/>
    <w:rsid w:val="0004721B"/>
    <w:rsid w:val="000472D7"/>
    <w:rsid w:val="000472F7"/>
    <w:rsid w:val="0004748A"/>
    <w:rsid w:val="000476A3"/>
    <w:rsid w:val="000477B7"/>
    <w:rsid w:val="00047935"/>
    <w:rsid w:val="00047A02"/>
    <w:rsid w:val="00047A4F"/>
    <w:rsid w:val="00047C4A"/>
    <w:rsid w:val="00047D23"/>
    <w:rsid w:val="00047E3C"/>
    <w:rsid w:val="00050052"/>
    <w:rsid w:val="000500F4"/>
    <w:rsid w:val="0005015B"/>
    <w:rsid w:val="00050301"/>
    <w:rsid w:val="00050367"/>
    <w:rsid w:val="0005043B"/>
    <w:rsid w:val="000506D1"/>
    <w:rsid w:val="000507C5"/>
    <w:rsid w:val="00050A29"/>
    <w:rsid w:val="00050A41"/>
    <w:rsid w:val="00050A7C"/>
    <w:rsid w:val="00050CD9"/>
    <w:rsid w:val="00050CF8"/>
    <w:rsid w:val="00050F18"/>
    <w:rsid w:val="0005121A"/>
    <w:rsid w:val="0005127B"/>
    <w:rsid w:val="000512A5"/>
    <w:rsid w:val="000513E3"/>
    <w:rsid w:val="00051804"/>
    <w:rsid w:val="0005185C"/>
    <w:rsid w:val="00051BDC"/>
    <w:rsid w:val="00051E09"/>
    <w:rsid w:val="00051FDA"/>
    <w:rsid w:val="0005225D"/>
    <w:rsid w:val="000522C4"/>
    <w:rsid w:val="000522E0"/>
    <w:rsid w:val="000524A3"/>
    <w:rsid w:val="000524C0"/>
    <w:rsid w:val="000524EC"/>
    <w:rsid w:val="000525B0"/>
    <w:rsid w:val="00052961"/>
    <w:rsid w:val="00052B89"/>
    <w:rsid w:val="00052E26"/>
    <w:rsid w:val="00052F44"/>
    <w:rsid w:val="00053149"/>
    <w:rsid w:val="000532A2"/>
    <w:rsid w:val="000535B1"/>
    <w:rsid w:val="00053616"/>
    <w:rsid w:val="00053674"/>
    <w:rsid w:val="000537D3"/>
    <w:rsid w:val="00053A5A"/>
    <w:rsid w:val="00053AFC"/>
    <w:rsid w:val="00053B89"/>
    <w:rsid w:val="00053D7B"/>
    <w:rsid w:val="00053F4F"/>
    <w:rsid w:val="000541E5"/>
    <w:rsid w:val="000542A2"/>
    <w:rsid w:val="0005453E"/>
    <w:rsid w:val="000545CC"/>
    <w:rsid w:val="00054654"/>
    <w:rsid w:val="000548EB"/>
    <w:rsid w:val="00054A7A"/>
    <w:rsid w:val="00054C3A"/>
    <w:rsid w:val="00054D8A"/>
    <w:rsid w:val="00055267"/>
    <w:rsid w:val="000554FB"/>
    <w:rsid w:val="0005598F"/>
    <w:rsid w:val="000562EB"/>
    <w:rsid w:val="000564B8"/>
    <w:rsid w:val="0005651E"/>
    <w:rsid w:val="00056D15"/>
    <w:rsid w:val="00056D32"/>
    <w:rsid w:val="00056EE9"/>
    <w:rsid w:val="00056FED"/>
    <w:rsid w:val="000570BC"/>
    <w:rsid w:val="0005736B"/>
    <w:rsid w:val="0005736D"/>
    <w:rsid w:val="00057619"/>
    <w:rsid w:val="00057683"/>
    <w:rsid w:val="00057742"/>
    <w:rsid w:val="000578A4"/>
    <w:rsid w:val="000578F5"/>
    <w:rsid w:val="00057984"/>
    <w:rsid w:val="000579E6"/>
    <w:rsid w:val="00057F0B"/>
    <w:rsid w:val="00057F52"/>
    <w:rsid w:val="000600DD"/>
    <w:rsid w:val="0006038C"/>
    <w:rsid w:val="000603A7"/>
    <w:rsid w:val="000603F1"/>
    <w:rsid w:val="000607BE"/>
    <w:rsid w:val="00060883"/>
    <w:rsid w:val="00060D4A"/>
    <w:rsid w:val="00060E70"/>
    <w:rsid w:val="00060E7D"/>
    <w:rsid w:val="00060FD7"/>
    <w:rsid w:val="00061072"/>
    <w:rsid w:val="0006149E"/>
    <w:rsid w:val="0006176A"/>
    <w:rsid w:val="0006180B"/>
    <w:rsid w:val="00061815"/>
    <w:rsid w:val="00061861"/>
    <w:rsid w:val="0006212A"/>
    <w:rsid w:val="0006216B"/>
    <w:rsid w:val="00062175"/>
    <w:rsid w:val="000622BF"/>
    <w:rsid w:val="00062436"/>
    <w:rsid w:val="000624C6"/>
    <w:rsid w:val="000626D6"/>
    <w:rsid w:val="000629A7"/>
    <w:rsid w:val="00062C53"/>
    <w:rsid w:val="00062D69"/>
    <w:rsid w:val="00062F3D"/>
    <w:rsid w:val="0006301B"/>
    <w:rsid w:val="00063149"/>
    <w:rsid w:val="000633C9"/>
    <w:rsid w:val="00063691"/>
    <w:rsid w:val="00063C6A"/>
    <w:rsid w:val="00063F01"/>
    <w:rsid w:val="00063FBA"/>
    <w:rsid w:val="0006418B"/>
    <w:rsid w:val="00064316"/>
    <w:rsid w:val="00064561"/>
    <w:rsid w:val="00064607"/>
    <w:rsid w:val="00064820"/>
    <w:rsid w:val="000649CE"/>
    <w:rsid w:val="00064B11"/>
    <w:rsid w:val="00064DCC"/>
    <w:rsid w:val="00064FEE"/>
    <w:rsid w:val="000651F0"/>
    <w:rsid w:val="00065388"/>
    <w:rsid w:val="0006563E"/>
    <w:rsid w:val="0006569B"/>
    <w:rsid w:val="00065AC6"/>
    <w:rsid w:val="00065B09"/>
    <w:rsid w:val="00065BC7"/>
    <w:rsid w:val="00065CD0"/>
    <w:rsid w:val="00065E3F"/>
    <w:rsid w:val="00066025"/>
    <w:rsid w:val="00066090"/>
    <w:rsid w:val="00066253"/>
    <w:rsid w:val="0006626D"/>
    <w:rsid w:val="000662D9"/>
    <w:rsid w:val="00066729"/>
    <w:rsid w:val="00066919"/>
    <w:rsid w:val="00066ACC"/>
    <w:rsid w:val="00066B50"/>
    <w:rsid w:val="00066C42"/>
    <w:rsid w:val="00066EAD"/>
    <w:rsid w:val="00066F02"/>
    <w:rsid w:val="00067035"/>
    <w:rsid w:val="000670E7"/>
    <w:rsid w:val="000671C6"/>
    <w:rsid w:val="00067355"/>
    <w:rsid w:val="00067778"/>
    <w:rsid w:val="00067A6F"/>
    <w:rsid w:val="00067A93"/>
    <w:rsid w:val="0007014C"/>
    <w:rsid w:val="00070160"/>
    <w:rsid w:val="000701FE"/>
    <w:rsid w:val="00070764"/>
    <w:rsid w:val="00070817"/>
    <w:rsid w:val="0007084E"/>
    <w:rsid w:val="0007086D"/>
    <w:rsid w:val="000708DA"/>
    <w:rsid w:val="00070910"/>
    <w:rsid w:val="00070C78"/>
    <w:rsid w:val="00071046"/>
    <w:rsid w:val="00071140"/>
    <w:rsid w:val="00071269"/>
    <w:rsid w:val="00071449"/>
    <w:rsid w:val="00071611"/>
    <w:rsid w:val="000716BB"/>
    <w:rsid w:val="00071776"/>
    <w:rsid w:val="000717FE"/>
    <w:rsid w:val="00071C38"/>
    <w:rsid w:val="00071F05"/>
    <w:rsid w:val="00072236"/>
    <w:rsid w:val="00072534"/>
    <w:rsid w:val="000725B7"/>
    <w:rsid w:val="00072657"/>
    <w:rsid w:val="000726FB"/>
    <w:rsid w:val="00072761"/>
    <w:rsid w:val="000728AF"/>
    <w:rsid w:val="00072B67"/>
    <w:rsid w:val="00072C6F"/>
    <w:rsid w:val="00072CC8"/>
    <w:rsid w:val="00072E27"/>
    <w:rsid w:val="000730B2"/>
    <w:rsid w:val="000732BC"/>
    <w:rsid w:val="00073425"/>
    <w:rsid w:val="000735E0"/>
    <w:rsid w:val="00073608"/>
    <w:rsid w:val="00073812"/>
    <w:rsid w:val="0007381E"/>
    <w:rsid w:val="0007412A"/>
    <w:rsid w:val="000741D6"/>
    <w:rsid w:val="000744EB"/>
    <w:rsid w:val="0007457C"/>
    <w:rsid w:val="00074641"/>
    <w:rsid w:val="00074662"/>
    <w:rsid w:val="0007469E"/>
    <w:rsid w:val="000746A7"/>
    <w:rsid w:val="000747FD"/>
    <w:rsid w:val="00074934"/>
    <w:rsid w:val="00075065"/>
    <w:rsid w:val="000752EE"/>
    <w:rsid w:val="000753FB"/>
    <w:rsid w:val="00075713"/>
    <w:rsid w:val="000757B2"/>
    <w:rsid w:val="000757BA"/>
    <w:rsid w:val="000757C9"/>
    <w:rsid w:val="00075985"/>
    <w:rsid w:val="00075B82"/>
    <w:rsid w:val="00075EA4"/>
    <w:rsid w:val="00076107"/>
    <w:rsid w:val="0007628A"/>
    <w:rsid w:val="000763B5"/>
    <w:rsid w:val="00076521"/>
    <w:rsid w:val="00076558"/>
    <w:rsid w:val="0007685F"/>
    <w:rsid w:val="00076A2B"/>
    <w:rsid w:val="00076B21"/>
    <w:rsid w:val="00076F32"/>
    <w:rsid w:val="00077121"/>
    <w:rsid w:val="000771D2"/>
    <w:rsid w:val="00077209"/>
    <w:rsid w:val="00077CA0"/>
    <w:rsid w:val="00077DE6"/>
    <w:rsid w:val="00077E1A"/>
    <w:rsid w:val="00077E92"/>
    <w:rsid w:val="00077FB6"/>
    <w:rsid w:val="000805AA"/>
    <w:rsid w:val="00080622"/>
    <w:rsid w:val="00080874"/>
    <w:rsid w:val="00080B60"/>
    <w:rsid w:val="00080BB5"/>
    <w:rsid w:val="00080D65"/>
    <w:rsid w:val="00080F7A"/>
    <w:rsid w:val="00081055"/>
    <w:rsid w:val="000810B2"/>
    <w:rsid w:val="0008119C"/>
    <w:rsid w:val="000811B3"/>
    <w:rsid w:val="00081230"/>
    <w:rsid w:val="000814C1"/>
    <w:rsid w:val="00081717"/>
    <w:rsid w:val="000817F5"/>
    <w:rsid w:val="00081D01"/>
    <w:rsid w:val="00081F71"/>
    <w:rsid w:val="00081FFC"/>
    <w:rsid w:val="0008223E"/>
    <w:rsid w:val="00082339"/>
    <w:rsid w:val="00082464"/>
    <w:rsid w:val="0008256E"/>
    <w:rsid w:val="000825D5"/>
    <w:rsid w:val="000828F2"/>
    <w:rsid w:val="00082CB5"/>
    <w:rsid w:val="00082E0F"/>
    <w:rsid w:val="00082E60"/>
    <w:rsid w:val="00082F42"/>
    <w:rsid w:val="00083081"/>
    <w:rsid w:val="0008313C"/>
    <w:rsid w:val="00083335"/>
    <w:rsid w:val="00083494"/>
    <w:rsid w:val="000837A1"/>
    <w:rsid w:val="000838A3"/>
    <w:rsid w:val="0008392F"/>
    <w:rsid w:val="00083A72"/>
    <w:rsid w:val="00083A7E"/>
    <w:rsid w:val="000841B7"/>
    <w:rsid w:val="000841F1"/>
    <w:rsid w:val="0008424A"/>
    <w:rsid w:val="00084278"/>
    <w:rsid w:val="00084290"/>
    <w:rsid w:val="00084598"/>
    <w:rsid w:val="00084603"/>
    <w:rsid w:val="000847E2"/>
    <w:rsid w:val="00084B1B"/>
    <w:rsid w:val="00084D18"/>
    <w:rsid w:val="00084D8B"/>
    <w:rsid w:val="00084E88"/>
    <w:rsid w:val="0008525C"/>
    <w:rsid w:val="00085274"/>
    <w:rsid w:val="000852C6"/>
    <w:rsid w:val="00085480"/>
    <w:rsid w:val="00085970"/>
    <w:rsid w:val="00085AFA"/>
    <w:rsid w:val="00085B16"/>
    <w:rsid w:val="00085C16"/>
    <w:rsid w:val="00085FE1"/>
    <w:rsid w:val="0008630B"/>
    <w:rsid w:val="0008632E"/>
    <w:rsid w:val="00086510"/>
    <w:rsid w:val="0008654D"/>
    <w:rsid w:val="00086B17"/>
    <w:rsid w:val="00086E11"/>
    <w:rsid w:val="000873FD"/>
    <w:rsid w:val="0008742D"/>
    <w:rsid w:val="00087A0D"/>
    <w:rsid w:val="00087A41"/>
    <w:rsid w:val="00087A59"/>
    <w:rsid w:val="00087C6C"/>
    <w:rsid w:val="00087CD1"/>
    <w:rsid w:val="00087D03"/>
    <w:rsid w:val="0009005A"/>
    <w:rsid w:val="000901C8"/>
    <w:rsid w:val="0009020C"/>
    <w:rsid w:val="00090355"/>
    <w:rsid w:val="0009063E"/>
    <w:rsid w:val="000908A6"/>
    <w:rsid w:val="00090926"/>
    <w:rsid w:val="00090DB3"/>
    <w:rsid w:val="00091692"/>
    <w:rsid w:val="000917A5"/>
    <w:rsid w:val="000917E6"/>
    <w:rsid w:val="0009182A"/>
    <w:rsid w:val="000918AE"/>
    <w:rsid w:val="0009195E"/>
    <w:rsid w:val="000919A1"/>
    <w:rsid w:val="000919CB"/>
    <w:rsid w:val="00091BF4"/>
    <w:rsid w:val="00091E1D"/>
    <w:rsid w:val="00092062"/>
    <w:rsid w:val="0009207E"/>
    <w:rsid w:val="0009211C"/>
    <w:rsid w:val="0009256E"/>
    <w:rsid w:val="00093710"/>
    <w:rsid w:val="00093763"/>
    <w:rsid w:val="000939AD"/>
    <w:rsid w:val="00093A04"/>
    <w:rsid w:val="00093D01"/>
    <w:rsid w:val="00093E59"/>
    <w:rsid w:val="00093E5F"/>
    <w:rsid w:val="000940A5"/>
    <w:rsid w:val="000943D2"/>
    <w:rsid w:val="00094434"/>
    <w:rsid w:val="00094492"/>
    <w:rsid w:val="000944EC"/>
    <w:rsid w:val="00094515"/>
    <w:rsid w:val="00094617"/>
    <w:rsid w:val="000947CF"/>
    <w:rsid w:val="000947ED"/>
    <w:rsid w:val="00094928"/>
    <w:rsid w:val="00094A50"/>
    <w:rsid w:val="00094CD9"/>
    <w:rsid w:val="00094FF8"/>
    <w:rsid w:val="00095187"/>
    <w:rsid w:val="000952BA"/>
    <w:rsid w:val="0009534D"/>
    <w:rsid w:val="000954EC"/>
    <w:rsid w:val="00095796"/>
    <w:rsid w:val="0009599F"/>
    <w:rsid w:val="000959DD"/>
    <w:rsid w:val="00095C96"/>
    <w:rsid w:val="00095E05"/>
    <w:rsid w:val="00095E30"/>
    <w:rsid w:val="00095F41"/>
    <w:rsid w:val="0009624B"/>
    <w:rsid w:val="0009632D"/>
    <w:rsid w:val="00096B4B"/>
    <w:rsid w:val="00096B6A"/>
    <w:rsid w:val="00096C1E"/>
    <w:rsid w:val="00096C62"/>
    <w:rsid w:val="00096E6C"/>
    <w:rsid w:val="00097072"/>
    <w:rsid w:val="00097324"/>
    <w:rsid w:val="00097334"/>
    <w:rsid w:val="0009742D"/>
    <w:rsid w:val="0009743C"/>
    <w:rsid w:val="00097492"/>
    <w:rsid w:val="0009749A"/>
    <w:rsid w:val="00097585"/>
    <w:rsid w:val="000977D8"/>
    <w:rsid w:val="00097BFA"/>
    <w:rsid w:val="00097F63"/>
    <w:rsid w:val="00097F9A"/>
    <w:rsid w:val="000A0295"/>
    <w:rsid w:val="000A0317"/>
    <w:rsid w:val="000A0353"/>
    <w:rsid w:val="000A041D"/>
    <w:rsid w:val="000A0450"/>
    <w:rsid w:val="000A0502"/>
    <w:rsid w:val="000A06DD"/>
    <w:rsid w:val="000A09E1"/>
    <w:rsid w:val="000A0E73"/>
    <w:rsid w:val="000A0EC8"/>
    <w:rsid w:val="000A0FEE"/>
    <w:rsid w:val="000A116E"/>
    <w:rsid w:val="000A165D"/>
    <w:rsid w:val="000A1D0F"/>
    <w:rsid w:val="000A1D3C"/>
    <w:rsid w:val="000A1D41"/>
    <w:rsid w:val="000A2086"/>
    <w:rsid w:val="000A2142"/>
    <w:rsid w:val="000A2298"/>
    <w:rsid w:val="000A2417"/>
    <w:rsid w:val="000A25DA"/>
    <w:rsid w:val="000A2B10"/>
    <w:rsid w:val="000A2B2F"/>
    <w:rsid w:val="000A2C04"/>
    <w:rsid w:val="000A2CEA"/>
    <w:rsid w:val="000A307A"/>
    <w:rsid w:val="000A3207"/>
    <w:rsid w:val="000A3427"/>
    <w:rsid w:val="000A35A4"/>
    <w:rsid w:val="000A37E5"/>
    <w:rsid w:val="000A3805"/>
    <w:rsid w:val="000A382C"/>
    <w:rsid w:val="000A3924"/>
    <w:rsid w:val="000A396D"/>
    <w:rsid w:val="000A3BBF"/>
    <w:rsid w:val="000A3DA7"/>
    <w:rsid w:val="000A3F22"/>
    <w:rsid w:val="000A415D"/>
    <w:rsid w:val="000A42B1"/>
    <w:rsid w:val="000A442A"/>
    <w:rsid w:val="000A44BD"/>
    <w:rsid w:val="000A4606"/>
    <w:rsid w:val="000A4862"/>
    <w:rsid w:val="000A4AB9"/>
    <w:rsid w:val="000A4B46"/>
    <w:rsid w:val="000A4BFB"/>
    <w:rsid w:val="000A4FF4"/>
    <w:rsid w:val="000A5529"/>
    <w:rsid w:val="000A5586"/>
    <w:rsid w:val="000A584E"/>
    <w:rsid w:val="000A5889"/>
    <w:rsid w:val="000A5B10"/>
    <w:rsid w:val="000A5C41"/>
    <w:rsid w:val="000A5D27"/>
    <w:rsid w:val="000A6175"/>
    <w:rsid w:val="000A625A"/>
    <w:rsid w:val="000A62EB"/>
    <w:rsid w:val="000A63B1"/>
    <w:rsid w:val="000A641F"/>
    <w:rsid w:val="000A6C54"/>
    <w:rsid w:val="000A71AB"/>
    <w:rsid w:val="000A7450"/>
    <w:rsid w:val="000A7584"/>
    <w:rsid w:val="000A7ED4"/>
    <w:rsid w:val="000A7F97"/>
    <w:rsid w:val="000B00C6"/>
    <w:rsid w:val="000B0165"/>
    <w:rsid w:val="000B02FF"/>
    <w:rsid w:val="000B0598"/>
    <w:rsid w:val="000B0843"/>
    <w:rsid w:val="000B085E"/>
    <w:rsid w:val="000B09DD"/>
    <w:rsid w:val="000B0A73"/>
    <w:rsid w:val="000B0BCF"/>
    <w:rsid w:val="000B0BED"/>
    <w:rsid w:val="000B0C6E"/>
    <w:rsid w:val="000B0C92"/>
    <w:rsid w:val="000B0E75"/>
    <w:rsid w:val="000B11A9"/>
    <w:rsid w:val="000B1290"/>
    <w:rsid w:val="000B1513"/>
    <w:rsid w:val="000B152D"/>
    <w:rsid w:val="000B1623"/>
    <w:rsid w:val="000B1734"/>
    <w:rsid w:val="000B18F8"/>
    <w:rsid w:val="000B1A36"/>
    <w:rsid w:val="000B1E10"/>
    <w:rsid w:val="000B1E5C"/>
    <w:rsid w:val="000B1EE6"/>
    <w:rsid w:val="000B257C"/>
    <w:rsid w:val="000B2887"/>
    <w:rsid w:val="000B2981"/>
    <w:rsid w:val="000B2D38"/>
    <w:rsid w:val="000B2FF8"/>
    <w:rsid w:val="000B30A1"/>
    <w:rsid w:val="000B33B4"/>
    <w:rsid w:val="000B35A4"/>
    <w:rsid w:val="000B39C2"/>
    <w:rsid w:val="000B3B6A"/>
    <w:rsid w:val="000B3D42"/>
    <w:rsid w:val="000B3F9E"/>
    <w:rsid w:val="000B4103"/>
    <w:rsid w:val="000B42E7"/>
    <w:rsid w:val="000B4346"/>
    <w:rsid w:val="000B44AA"/>
    <w:rsid w:val="000B44DB"/>
    <w:rsid w:val="000B4624"/>
    <w:rsid w:val="000B475E"/>
    <w:rsid w:val="000B4772"/>
    <w:rsid w:val="000B47F4"/>
    <w:rsid w:val="000B4A46"/>
    <w:rsid w:val="000B4A72"/>
    <w:rsid w:val="000B4D66"/>
    <w:rsid w:val="000B4D8C"/>
    <w:rsid w:val="000B5040"/>
    <w:rsid w:val="000B506B"/>
    <w:rsid w:val="000B58EE"/>
    <w:rsid w:val="000B5BAE"/>
    <w:rsid w:val="000B5F12"/>
    <w:rsid w:val="000B615D"/>
    <w:rsid w:val="000B6206"/>
    <w:rsid w:val="000B621A"/>
    <w:rsid w:val="000B632C"/>
    <w:rsid w:val="000B6353"/>
    <w:rsid w:val="000B6477"/>
    <w:rsid w:val="000B6719"/>
    <w:rsid w:val="000B67B0"/>
    <w:rsid w:val="000B68FC"/>
    <w:rsid w:val="000B6BF5"/>
    <w:rsid w:val="000B6D7D"/>
    <w:rsid w:val="000B6DD2"/>
    <w:rsid w:val="000B6F1A"/>
    <w:rsid w:val="000B77BD"/>
    <w:rsid w:val="000B77DD"/>
    <w:rsid w:val="000B77E6"/>
    <w:rsid w:val="000B7970"/>
    <w:rsid w:val="000B79D7"/>
    <w:rsid w:val="000B7BA7"/>
    <w:rsid w:val="000B7C1A"/>
    <w:rsid w:val="000B7EBA"/>
    <w:rsid w:val="000B7ED4"/>
    <w:rsid w:val="000C0042"/>
    <w:rsid w:val="000C00ED"/>
    <w:rsid w:val="000C0150"/>
    <w:rsid w:val="000C02C3"/>
    <w:rsid w:val="000C0379"/>
    <w:rsid w:val="000C0380"/>
    <w:rsid w:val="000C068B"/>
    <w:rsid w:val="000C0742"/>
    <w:rsid w:val="000C0877"/>
    <w:rsid w:val="000C096D"/>
    <w:rsid w:val="000C0A94"/>
    <w:rsid w:val="000C0A9F"/>
    <w:rsid w:val="000C0DAE"/>
    <w:rsid w:val="000C0DE0"/>
    <w:rsid w:val="000C0F19"/>
    <w:rsid w:val="000C1081"/>
    <w:rsid w:val="000C1228"/>
    <w:rsid w:val="000C1389"/>
    <w:rsid w:val="000C1495"/>
    <w:rsid w:val="000C14A1"/>
    <w:rsid w:val="000C14EA"/>
    <w:rsid w:val="000C14EE"/>
    <w:rsid w:val="000C1862"/>
    <w:rsid w:val="000C1893"/>
    <w:rsid w:val="000C1965"/>
    <w:rsid w:val="000C1996"/>
    <w:rsid w:val="000C1CBB"/>
    <w:rsid w:val="000C1D23"/>
    <w:rsid w:val="000C1FDA"/>
    <w:rsid w:val="000C1FF5"/>
    <w:rsid w:val="000C22E3"/>
    <w:rsid w:val="000C242A"/>
    <w:rsid w:val="000C2666"/>
    <w:rsid w:val="000C2780"/>
    <w:rsid w:val="000C27D9"/>
    <w:rsid w:val="000C29E7"/>
    <w:rsid w:val="000C2A1B"/>
    <w:rsid w:val="000C2E8D"/>
    <w:rsid w:val="000C2F7E"/>
    <w:rsid w:val="000C3467"/>
    <w:rsid w:val="000C3667"/>
    <w:rsid w:val="000C36BD"/>
    <w:rsid w:val="000C378C"/>
    <w:rsid w:val="000C3C2E"/>
    <w:rsid w:val="000C3C6A"/>
    <w:rsid w:val="000C3C6E"/>
    <w:rsid w:val="000C403E"/>
    <w:rsid w:val="000C409A"/>
    <w:rsid w:val="000C40E9"/>
    <w:rsid w:val="000C411E"/>
    <w:rsid w:val="000C418B"/>
    <w:rsid w:val="000C41A2"/>
    <w:rsid w:val="000C4211"/>
    <w:rsid w:val="000C46C0"/>
    <w:rsid w:val="000C4825"/>
    <w:rsid w:val="000C4D8F"/>
    <w:rsid w:val="000C4EBD"/>
    <w:rsid w:val="000C50E5"/>
    <w:rsid w:val="000C5320"/>
    <w:rsid w:val="000C5373"/>
    <w:rsid w:val="000C54C2"/>
    <w:rsid w:val="000C56A1"/>
    <w:rsid w:val="000C57B9"/>
    <w:rsid w:val="000C5849"/>
    <w:rsid w:val="000C59C6"/>
    <w:rsid w:val="000C5D09"/>
    <w:rsid w:val="000C62CA"/>
    <w:rsid w:val="000C62D9"/>
    <w:rsid w:val="000C6510"/>
    <w:rsid w:val="000C6807"/>
    <w:rsid w:val="000C680E"/>
    <w:rsid w:val="000C68B6"/>
    <w:rsid w:val="000C69C5"/>
    <w:rsid w:val="000C6A27"/>
    <w:rsid w:val="000C6A7E"/>
    <w:rsid w:val="000C6C20"/>
    <w:rsid w:val="000C6E5A"/>
    <w:rsid w:val="000C6F3A"/>
    <w:rsid w:val="000C717B"/>
    <w:rsid w:val="000C7182"/>
    <w:rsid w:val="000C7354"/>
    <w:rsid w:val="000C73F9"/>
    <w:rsid w:val="000C76E7"/>
    <w:rsid w:val="000C779E"/>
    <w:rsid w:val="000C78B9"/>
    <w:rsid w:val="000C79D7"/>
    <w:rsid w:val="000C7B04"/>
    <w:rsid w:val="000C7F81"/>
    <w:rsid w:val="000D03AC"/>
    <w:rsid w:val="000D06A4"/>
    <w:rsid w:val="000D0832"/>
    <w:rsid w:val="000D1069"/>
    <w:rsid w:val="000D11A2"/>
    <w:rsid w:val="000D12DA"/>
    <w:rsid w:val="000D13E4"/>
    <w:rsid w:val="000D15A1"/>
    <w:rsid w:val="000D1854"/>
    <w:rsid w:val="000D1CB4"/>
    <w:rsid w:val="000D1D25"/>
    <w:rsid w:val="000D2041"/>
    <w:rsid w:val="000D219C"/>
    <w:rsid w:val="000D236E"/>
    <w:rsid w:val="000D26C7"/>
    <w:rsid w:val="000D276A"/>
    <w:rsid w:val="000D28BC"/>
    <w:rsid w:val="000D2A7C"/>
    <w:rsid w:val="000D2D7F"/>
    <w:rsid w:val="000D3007"/>
    <w:rsid w:val="000D30FF"/>
    <w:rsid w:val="000D32F0"/>
    <w:rsid w:val="000D33FC"/>
    <w:rsid w:val="000D34F5"/>
    <w:rsid w:val="000D3623"/>
    <w:rsid w:val="000D372C"/>
    <w:rsid w:val="000D3748"/>
    <w:rsid w:val="000D3767"/>
    <w:rsid w:val="000D3925"/>
    <w:rsid w:val="000D3933"/>
    <w:rsid w:val="000D4061"/>
    <w:rsid w:val="000D40FB"/>
    <w:rsid w:val="000D4177"/>
    <w:rsid w:val="000D41A5"/>
    <w:rsid w:val="000D4601"/>
    <w:rsid w:val="000D4670"/>
    <w:rsid w:val="000D4DE5"/>
    <w:rsid w:val="000D4FA1"/>
    <w:rsid w:val="000D50E1"/>
    <w:rsid w:val="000D533F"/>
    <w:rsid w:val="000D5380"/>
    <w:rsid w:val="000D5CB6"/>
    <w:rsid w:val="000D5E20"/>
    <w:rsid w:val="000D5E59"/>
    <w:rsid w:val="000D6119"/>
    <w:rsid w:val="000D61A7"/>
    <w:rsid w:val="000D6577"/>
    <w:rsid w:val="000D67D8"/>
    <w:rsid w:val="000D697C"/>
    <w:rsid w:val="000D6A99"/>
    <w:rsid w:val="000D6B53"/>
    <w:rsid w:val="000D6BD5"/>
    <w:rsid w:val="000D6FEA"/>
    <w:rsid w:val="000D7289"/>
    <w:rsid w:val="000D72B9"/>
    <w:rsid w:val="000D73AE"/>
    <w:rsid w:val="000D7505"/>
    <w:rsid w:val="000D7547"/>
    <w:rsid w:val="000D7568"/>
    <w:rsid w:val="000D7584"/>
    <w:rsid w:val="000D7674"/>
    <w:rsid w:val="000D7771"/>
    <w:rsid w:val="000D78B0"/>
    <w:rsid w:val="000D78D0"/>
    <w:rsid w:val="000D7A6C"/>
    <w:rsid w:val="000D7E3D"/>
    <w:rsid w:val="000D7F84"/>
    <w:rsid w:val="000E0073"/>
    <w:rsid w:val="000E014A"/>
    <w:rsid w:val="000E0474"/>
    <w:rsid w:val="000E048E"/>
    <w:rsid w:val="000E0498"/>
    <w:rsid w:val="000E0938"/>
    <w:rsid w:val="000E0A2A"/>
    <w:rsid w:val="000E0F4A"/>
    <w:rsid w:val="000E10FF"/>
    <w:rsid w:val="000E13C0"/>
    <w:rsid w:val="000E143D"/>
    <w:rsid w:val="000E1460"/>
    <w:rsid w:val="000E1542"/>
    <w:rsid w:val="000E1583"/>
    <w:rsid w:val="000E15EA"/>
    <w:rsid w:val="000E168F"/>
    <w:rsid w:val="000E1760"/>
    <w:rsid w:val="000E1944"/>
    <w:rsid w:val="000E19F2"/>
    <w:rsid w:val="000E202C"/>
    <w:rsid w:val="000E2081"/>
    <w:rsid w:val="000E22ED"/>
    <w:rsid w:val="000E22F5"/>
    <w:rsid w:val="000E2412"/>
    <w:rsid w:val="000E2456"/>
    <w:rsid w:val="000E2BB5"/>
    <w:rsid w:val="000E2E39"/>
    <w:rsid w:val="000E2E54"/>
    <w:rsid w:val="000E2EE0"/>
    <w:rsid w:val="000E2EF5"/>
    <w:rsid w:val="000E3374"/>
    <w:rsid w:val="000E33DE"/>
    <w:rsid w:val="000E33DF"/>
    <w:rsid w:val="000E341C"/>
    <w:rsid w:val="000E3660"/>
    <w:rsid w:val="000E36E6"/>
    <w:rsid w:val="000E3865"/>
    <w:rsid w:val="000E3A38"/>
    <w:rsid w:val="000E3BC0"/>
    <w:rsid w:val="000E3BFE"/>
    <w:rsid w:val="000E40BD"/>
    <w:rsid w:val="000E42E4"/>
    <w:rsid w:val="000E4932"/>
    <w:rsid w:val="000E4A77"/>
    <w:rsid w:val="000E4BBE"/>
    <w:rsid w:val="000E52D4"/>
    <w:rsid w:val="000E5406"/>
    <w:rsid w:val="000E5743"/>
    <w:rsid w:val="000E5AE1"/>
    <w:rsid w:val="000E5B63"/>
    <w:rsid w:val="000E5B69"/>
    <w:rsid w:val="000E5C25"/>
    <w:rsid w:val="000E5C66"/>
    <w:rsid w:val="000E5E8A"/>
    <w:rsid w:val="000E60FC"/>
    <w:rsid w:val="000E6271"/>
    <w:rsid w:val="000E6394"/>
    <w:rsid w:val="000E6483"/>
    <w:rsid w:val="000E64BB"/>
    <w:rsid w:val="000E6544"/>
    <w:rsid w:val="000E663C"/>
    <w:rsid w:val="000E66DD"/>
    <w:rsid w:val="000E686D"/>
    <w:rsid w:val="000E6991"/>
    <w:rsid w:val="000E6F88"/>
    <w:rsid w:val="000E70FE"/>
    <w:rsid w:val="000E7207"/>
    <w:rsid w:val="000E783B"/>
    <w:rsid w:val="000E79DF"/>
    <w:rsid w:val="000E7D98"/>
    <w:rsid w:val="000F0011"/>
    <w:rsid w:val="000F0036"/>
    <w:rsid w:val="000F0056"/>
    <w:rsid w:val="000F0129"/>
    <w:rsid w:val="000F01E5"/>
    <w:rsid w:val="000F02EE"/>
    <w:rsid w:val="000F070B"/>
    <w:rsid w:val="000F0751"/>
    <w:rsid w:val="000F0A9A"/>
    <w:rsid w:val="000F0B43"/>
    <w:rsid w:val="000F0F24"/>
    <w:rsid w:val="000F0F9C"/>
    <w:rsid w:val="000F120E"/>
    <w:rsid w:val="000F13E5"/>
    <w:rsid w:val="000F1510"/>
    <w:rsid w:val="000F15FC"/>
    <w:rsid w:val="000F1917"/>
    <w:rsid w:val="000F19A1"/>
    <w:rsid w:val="000F1A1B"/>
    <w:rsid w:val="000F1D54"/>
    <w:rsid w:val="000F1FEF"/>
    <w:rsid w:val="000F2493"/>
    <w:rsid w:val="000F266D"/>
    <w:rsid w:val="000F279A"/>
    <w:rsid w:val="000F281F"/>
    <w:rsid w:val="000F2947"/>
    <w:rsid w:val="000F2E2B"/>
    <w:rsid w:val="000F2EAF"/>
    <w:rsid w:val="000F3023"/>
    <w:rsid w:val="000F3078"/>
    <w:rsid w:val="000F351B"/>
    <w:rsid w:val="000F3551"/>
    <w:rsid w:val="000F390F"/>
    <w:rsid w:val="000F398D"/>
    <w:rsid w:val="000F3A32"/>
    <w:rsid w:val="000F3E08"/>
    <w:rsid w:val="000F4207"/>
    <w:rsid w:val="000F429B"/>
    <w:rsid w:val="000F452E"/>
    <w:rsid w:val="000F46EC"/>
    <w:rsid w:val="000F4815"/>
    <w:rsid w:val="000F4854"/>
    <w:rsid w:val="000F4DC0"/>
    <w:rsid w:val="000F4E79"/>
    <w:rsid w:val="000F5256"/>
    <w:rsid w:val="000F54CE"/>
    <w:rsid w:val="000F5569"/>
    <w:rsid w:val="000F572B"/>
    <w:rsid w:val="000F5748"/>
    <w:rsid w:val="000F58B9"/>
    <w:rsid w:val="000F5EEF"/>
    <w:rsid w:val="000F60E2"/>
    <w:rsid w:val="000F6123"/>
    <w:rsid w:val="000F6260"/>
    <w:rsid w:val="000F6810"/>
    <w:rsid w:val="000F6852"/>
    <w:rsid w:val="000F6890"/>
    <w:rsid w:val="000F68BC"/>
    <w:rsid w:val="000F69DC"/>
    <w:rsid w:val="000F6AA0"/>
    <w:rsid w:val="000F6CF6"/>
    <w:rsid w:val="000F7467"/>
    <w:rsid w:val="000F7668"/>
    <w:rsid w:val="000F77C3"/>
    <w:rsid w:val="000F7BA4"/>
    <w:rsid w:val="000F7C65"/>
    <w:rsid w:val="000F7E16"/>
    <w:rsid w:val="000F7E38"/>
    <w:rsid w:val="000F7E90"/>
    <w:rsid w:val="0010030B"/>
    <w:rsid w:val="00100370"/>
    <w:rsid w:val="001004C6"/>
    <w:rsid w:val="00100FE0"/>
    <w:rsid w:val="001010F8"/>
    <w:rsid w:val="001012A8"/>
    <w:rsid w:val="00101378"/>
    <w:rsid w:val="001015EF"/>
    <w:rsid w:val="001016F9"/>
    <w:rsid w:val="0010182D"/>
    <w:rsid w:val="00101886"/>
    <w:rsid w:val="001018CD"/>
    <w:rsid w:val="00101BD1"/>
    <w:rsid w:val="00101BD5"/>
    <w:rsid w:val="00101E10"/>
    <w:rsid w:val="00101F4A"/>
    <w:rsid w:val="00102241"/>
    <w:rsid w:val="00102438"/>
    <w:rsid w:val="001025A1"/>
    <w:rsid w:val="00102A29"/>
    <w:rsid w:val="00102ACB"/>
    <w:rsid w:val="00102CBE"/>
    <w:rsid w:val="00102DF2"/>
    <w:rsid w:val="00103339"/>
    <w:rsid w:val="00103394"/>
    <w:rsid w:val="001037C0"/>
    <w:rsid w:val="001038F2"/>
    <w:rsid w:val="00103BF5"/>
    <w:rsid w:val="00103C6D"/>
    <w:rsid w:val="00103D47"/>
    <w:rsid w:val="00103F62"/>
    <w:rsid w:val="00104197"/>
    <w:rsid w:val="00104463"/>
    <w:rsid w:val="00104AB5"/>
    <w:rsid w:val="00104B56"/>
    <w:rsid w:val="00104E4A"/>
    <w:rsid w:val="00104E6F"/>
    <w:rsid w:val="00104E77"/>
    <w:rsid w:val="001055D2"/>
    <w:rsid w:val="00105826"/>
    <w:rsid w:val="0010589C"/>
    <w:rsid w:val="00105933"/>
    <w:rsid w:val="00105B93"/>
    <w:rsid w:val="00105C5A"/>
    <w:rsid w:val="00105E15"/>
    <w:rsid w:val="00105EE5"/>
    <w:rsid w:val="00105F29"/>
    <w:rsid w:val="0010641C"/>
    <w:rsid w:val="001064B1"/>
    <w:rsid w:val="001065D6"/>
    <w:rsid w:val="00106819"/>
    <w:rsid w:val="00106FBF"/>
    <w:rsid w:val="0010711F"/>
    <w:rsid w:val="001072C8"/>
    <w:rsid w:val="001074D6"/>
    <w:rsid w:val="00107503"/>
    <w:rsid w:val="00107A70"/>
    <w:rsid w:val="00107B26"/>
    <w:rsid w:val="00107C38"/>
    <w:rsid w:val="001100C5"/>
    <w:rsid w:val="001101E0"/>
    <w:rsid w:val="00110722"/>
    <w:rsid w:val="00110806"/>
    <w:rsid w:val="00110980"/>
    <w:rsid w:val="00110AAF"/>
    <w:rsid w:val="00110B2A"/>
    <w:rsid w:val="00110BD0"/>
    <w:rsid w:val="00110BDB"/>
    <w:rsid w:val="0011141C"/>
    <w:rsid w:val="001116FF"/>
    <w:rsid w:val="001117B6"/>
    <w:rsid w:val="00111956"/>
    <w:rsid w:val="001119F6"/>
    <w:rsid w:val="00111C53"/>
    <w:rsid w:val="00111F86"/>
    <w:rsid w:val="0011209A"/>
    <w:rsid w:val="00112609"/>
    <w:rsid w:val="00112748"/>
    <w:rsid w:val="00112796"/>
    <w:rsid w:val="001129D8"/>
    <w:rsid w:val="00112C1C"/>
    <w:rsid w:val="00112CC8"/>
    <w:rsid w:val="00112D63"/>
    <w:rsid w:val="00112F52"/>
    <w:rsid w:val="0011319C"/>
    <w:rsid w:val="0011352A"/>
    <w:rsid w:val="001135C9"/>
    <w:rsid w:val="001139A3"/>
    <w:rsid w:val="00113F6A"/>
    <w:rsid w:val="001140D7"/>
    <w:rsid w:val="0011445C"/>
    <w:rsid w:val="00114B4A"/>
    <w:rsid w:val="00114C37"/>
    <w:rsid w:val="00114D8B"/>
    <w:rsid w:val="00114E9F"/>
    <w:rsid w:val="00114F08"/>
    <w:rsid w:val="00115283"/>
    <w:rsid w:val="00115593"/>
    <w:rsid w:val="001159F0"/>
    <w:rsid w:val="00115A8B"/>
    <w:rsid w:val="00115C30"/>
    <w:rsid w:val="00115E7E"/>
    <w:rsid w:val="00115F02"/>
    <w:rsid w:val="00116174"/>
    <w:rsid w:val="001165C1"/>
    <w:rsid w:val="00116676"/>
    <w:rsid w:val="001168FC"/>
    <w:rsid w:val="00116B5D"/>
    <w:rsid w:val="00116F32"/>
    <w:rsid w:val="001174E5"/>
    <w:rsid w:val="001176A1"/>
    <w:rsid w:val="00117961"/>
    <w:rsid w:val="00117B68"/>
    <w:rsid w:val="001201AB"/>
    <w:rsid w:val="001201AF"/>
    <w:rsid w:val="001202EB"/>
    <w:rsid w:val="00120402"/>
    <w:rsid w:val="001205F5"/>
    <w:rsid w:val="0012060D"/>
    <w:rsid w:val="0012067B"/>
    <w:rsid w:val="001209EB"/>
    <w:rsid w:val="00120A74"/>
    <w:rsid w:val="00121331"/>
    <w:rsid w:val="00121613"/>
    <w:rsid w:val="00121949"/>
    <w:rsid w:val="00121A03"/>
    <w:rsid w:val="00121AF4"/>
    <w:rsid w:val="00121B7F"/>
    <w:rsid w:val="00121B84"/>
    <w:rsid w:val="00122222"/>
    <w:rsid w:val="00122452"/>
    <w:rsid w:val="001224F0"/>
    <w:rsid w:val="001225DE"/>
    <w:rsid w:val="001226A8"/>
    <w:rsid w:val="00122716"/>
    <w:rsid w:val="0012274B"/>
    <w:rsid w:val="00122860"/>
    <w:rsid w:val="00122C4D"/>
    <w:rsid w:val="0012304B"/>
    <w:rsid w:val="00123095"/>
    <w:rsid w:val="0012330B"/>
    <w:rsid w:val="0012336C"/>
    <w:rsid w:val="001233A4"/>
    <w:rsid w:val="0012343B"/>
    <w:rsid w:val="00123524"/>
    <w:rsid w:val="001235CE"/>
    <w:rsid w:val="0012382D"/>
    <w:rsid w:val="001238F8"/>
    <w:rsid w:val="00123ACD"/>
    <w:rsid w:val="00123D0E"/>
    <w:rsid w:val="00123D2C"/>
    <w:rsid w:val="00123DBF"/>
    <w:rsid w:val="00123FD7"/>
    <w:rsid w:val="001246A9"/>
    <w:rsid w:val="001249FC"/>
    <w:rsid w:val="00124EDD"/>
    <w:rsid w:val="00124EFE"/>
    <w:rsid w:val="00124F06"/>
    <w:rsid w:val="00124F20"/>
    <w:rsid w:val="00125225"/>
    <w:rsid w:val="0012531C"/>
    <w:rsid w:val="001253EE"/>
    <w:rsid w:val="0012579C"/>
    <w:rsid w:val="001259D6"/>
    <w:rsid w:val="00125FA2"/>
    <w:rsid w:val="00125FF2"/>
    <w:rsid w:val="0012634E"/>
    <w:rsid w:val="0012656A"/>
    <w:rsid w:val="00126631"/>
    <w:rsid w:val="0012677D"/>
    <w:rsid w:val="00126BED"/>
    <w:rsid w:val="00126CE5"/>
    <w:rsid w:val="00126ECE"/>
    <w:rsid w:val="00126FA6"/>
    <w:rsid w:val="001271A0"/>
    <w:rsid w:val="00127528"/>
    <w:rsid w:val="0012775B"/>
    <w:rsid w:val="00127771"/>
    <w:rsid w:val="00127A68"/>
    <w:rsid w:val="00127AA5"/>
    <w:rsid w:val="00127DDF"/>
    <w:rsid w:val="001302E7"/>
    <w:rsid w:val="001304F7"/>
    <w:rsid w:val="001305DE"/>
    <w:rsid w:val="001306A0"/>
    <w:rsid w:val="001307CF"/>
    <w:rsid w:val="0013099B"/>
    <w:rsid w:val="00130C22"/>
    <w:rsid w:val="00130F2F"/>
    <w:rsid w:val="00130F90"/>
    <w:rsid w:val="001311E8"/>
    <w:rsid w:val="001314FD"/>
    <w:rsid w:val="0013150E"/>
    <w:rsid w:val="001316E4"/>
    <w:rsid w:val="00131ACA"/>
    <w:rsid w:val="00131C34"/>
    <w:rsid w:val="00131E2D"/>
    <w:rsid w:val="00131FE5"/>
    <w:rsid w:val="0013266A"/>
    <w:rsid w:val="001329F5"/>
    <w:rsid w:val="00132AFF"/>
    <w:rsid w:val="00132C0E"/>
    <w:rsid w:val="00132F54"/>
    <w:rsid w:val="00132FBD"/>
    <w:rsid w:val="0013309A"/>
    <w:rsid w:val="00133464"/>
    <w:rsid w:val="001334FD"/>
    <w:rsid w:val="001336B1"/>
    <w:rsid w:val="001336FD"/>
    <w:rsid w:val="00133843"/>
    <w:rsid w:val="0013401E"/>
    <w:rsid w:val="00134028"/>
    <w:rsid w:val="00134113"/>
    <w:rsid w:val="001345AE"/>
    <w:rsid w:val="00134748"/>
    <w:rsid w:val="00134885"/>
    <w:rsid w:val="00134A2B"/>
    <w:rsid w:val="00134D8C"/>
    <w:rsid w:val="00135267"/>
    <w:rsid w:val="001352A7"/>
    <w:rsid w:val="00135327"/>
    <w:rsid w:val="00135468"/>
    <w:rsid w:val="00135541"/>
    <w:rsid w:val="0013595C"/>
    <w:rsid w:val="00135AED"/>
    <w:rsid w:val="00135DAC"/>
    <w:rsid w:val="0013624B"/>
    <w:rsid w:val="001362DD"/>
    <w:rsid w:val="001368E1"/>
    <w:rsid w:val="00137090"/>
    <w:rsid w:val="001372E8"/>
    <w:rsid w:val="001372FA"/>
    <w:rsid w:val="001373FD"/>
    <w:rsid w:val="001375F2"/>
    <w:rsid w:val="0013787E"/>
    <w:rsid w:val="00137A75"/>
    <w:rsid w:val="00137D46"/>
    <w:rsid w:val="00137E8A"/>
    <w:rsid w:val="00137EA9"/>
    <w:rsid w:val="00137ECC"/>
    <w:rsid w:val="001401C1"/>
    <w:rsid w:val="001402C4"/>
    <w:rsid w:val="00140625"/>
    <w:rsid w:val="0014071C"/>
    <w:rsid w:val="00140817"/>
    <w:rsid w:val="001408B0"/>
    <w:rsid w:val="0014097A"/>
    <w:rsid w:val="001409A1"/>
    <w:rsid w:val="00140B53"/>
    <w:rsid w:val="00140BA7"/>
    <w:rsid w:val="00140E41"/>
    <w:rsid w:val="001411F2"/>
    <w:rsid w:val="001411FA"/>
    <w:rsid w:val="00141208"/>
    <w:rsid w:val="001413A7"/>
    <w:rsid w:val="001416FB"/>
    <w:rsid w:val="00141A0B"/>
    <w:rsid w:val="00141C32"/>
    <w:rsid w:val="00141D90"/>
    <w:rsid w:val="00141EBC"/>
    <w:rsid w:val="00142145"/>
    <w:rsid w:val="001421B9"/>
    <w:rsid w:val="001421DC"/>
    <w:rsid w:val="00142279"/>
    <w:rsid w:val="0014229F"/>
    <w:rsid w:val="00142635"/>
    <w:rsid w:val="001429BE"/>
    <w:rsid w:val="00142A3A"/>
    <w:rsid w:val="00142F22"/>
    <w:rsid w:val="0014339B"/>
    <w:rsid w:val="001433E2"/>
    <w:rsid w:val="0014366A"/>
    <w:rsid w:val="0014394C"/>
    <w:rsid w:val="00143ABB"/>
    <w:rsid w:val="00143E71"/>
    <w:rsid w:val="00143F64"/>
    <w:rsid w:val="00143F88"/>
    <w:rsid w:val="001441A4"/>
    <w:rsid w:val="0014446F"/>
    <w:rsid w:val="00144477"/>
    <w:rsid w:val="0014484E"/>
    <w:rsid w:val="001449DF"/>
    <w:rsid w:val="00144A5F"/>
    <w:rsid w:val="00144B33"/>
    <w:rsid w:val="00144E99"/>
    <w:rsid w:val="00144EE0"/>
    <w:rsid w:val="00145496"/>
    <w:rsid w:val="001459B7"/>
    <w:rsid w:val="001459D8"/>
    <w:rsid w:val="00145CF3"/>
    <w:rsid w:val="00145D50"/>
    <w:rsid w:val="00145E37"/>
    <w:rsid w:val="00145FFF"/>
    <w:rsid w:val="001460FB"/>
    <w:rsid w:val="00146472"/>
    <w:rsid w:val="001464CA"/>
    <w:rsid w:val="00146547"/>
    <w:rsid w:val="001468F9"/>
    <w:rsid w:val="001469B2"/>
    <w:rsid w:val="00146A5C"/>
    <w:rsid w:val="00146AF1"/>
    <w:rsid w:val="00146C05"/>
    <w:rsid w:val="00146D4E"/>
    <w:rsid w:val="0014722B"/>
    <w:rsid w:val="001474B9"/>
    <w:rsid w:val="0014793D"/>
    <w:rsid w:val="00147A93"/>
    <w:rsid w:val="00147BF3"/>
    <w:rsid w:val="00147E19"/>
    <w:rsid w:val="00147EE0"/>
    <w:rsid w:val="00147F35"/>
    <w:rsid w:val="00147F6E"/>
    <w:rsid w:val="001502C1"/>
    <w:rsid w:val="00150621"/>
    <w:rsid w:val="001507BB"/>
    <w:rsid w:val="00150852"/>
    <w:rsid w:val="00150A48"/>
    <w:rsid w:val="00150C5D"/>
    <w:rsid w:val="00150CD1"/>
    <w:rsid w:val="00150E52"/>
    <w:rsid w:val="00151020"/>
    <w:rsid w:val="00151320"/>
    <w:rsid w:val="0015135D"/>
    <w:rsid w:val="00151497"/>
    <w:rsid w:val="001515C0"/>
    <w:rsid w:val="0015170D"/>
    <w:rsid w:val="0015170F"/>
    <w:rsid w:val="001517BA"/>
    <w:rsid w:val="00151819"/>
    <w:rsid w:val="00151ABA"/>
    <w:rsid w:val="00151B5D"/>
    <w:rsid w:val="00151BF3"/>
    <w:rsid w:val="00151D8B"/>
    <w:rsid w:val="00151DE8"/>
    <w:rsid w:val="00151EE1"/>
    <w:rsid w:val="00151F24"/>
    <w:rsid w:val="001522A1"/>
    <w:rsid w:val="001522DB"/>
    <w:rsid w:val="001523BC"/>
    <w:rsid w:val="00152962"/>
    <w:rsid w:val="001529D6"/>
    <w:rsid w:val="00152BB9"/>
    <w:rsid w:val="00152C06"/>
    <w:rsid w:val="00152C6E"/>
    <w:rsid w:val="00152CAE"/>
    <w:rsid w:val="00152CFF"/>
    <w:rsid w:val="00152D1B"/>
    <w:rsid w:val="00153443"/>
    <w:rsid w:val="001538BD"/>
    <w:rsid w:val="00153D32"/>
    <w:rsid w:val="00153E1D"/>
    <w:rsid w:val="00153F72"/>
    <w:rsid w:val="00153F80"/>
    <w:rsid w:val="00154071"/>
    <w:rsid w:val="001540BA"/>
    <w:rsid w:val="00154143"/>
    <w:rsid w:val="0015419E"/>
    <w:rsid w:val="0015424C"/>
    <w:rsid w:val="00154262"/>
    <w:rsid w:val="00154368"/>
    <w:rsid w:val="00154389"/>
    <w:rsid w:val="00154563"/>
    <w:rsid w:val="00154935"/>
    <w:rsid w:val="00154A8E"/>
    <w:rsid w:val="00154AE2"/>
    <w:rsid w:val="00154F09"/>
    <w:rsid w:val="00155032"/>
    <w:rsid w:val="0015534E"/>
    <w:rsid w:val="001553ED"/>
    <w:rsid w:val="001555A4"/>
    <w:rsid w:val="00155975"/>
    <w:rsid w:val="0015598E"/>
    <w:rsid w:val="00155A53"/>
    <w:rsid w:val="00155B08"/>
    <w:rsid w:val="00155F74"/>
    <w:rsid w:val="00156139"/>
    <w:rsid w:val="00156391"/>
    <w:rsid w:val="0015666F"/>
    <w:rsid w:val="00156725"/>
    <w:rsid w:val="001567FD"/>
    <w:rsid w:val="00156AAE"/>
    <w:rsid w:val="00156B10"/>
    <w:rsid w:val="00156C4D"/>
    <w:rsid w:val="00156C84"/>
    <w:rsid w:val="00156F11"/>
    <w:rsid w:val="00156FDB"/>
    <w:rsid w:val="001570C2"/>
    <w:rsid w:val="001571CA"/>
    <w:rsid w:val="001574BD"/>
    <w:rsid w:val="00157505"/>
    <w:rsid w:val="00157823"/>
    <w:rsid w:val="00157BF7"/>
    <w:rsid w:val="00157DE9"/>
    <w:rsid w:val="00160209"/>
    <w:rsid w:val="00160303"/>
    <w:rsid w:val="001603E4"/>
    <w:rsid w:val="0016043F"/>
    <w:rsid w:val="00160447"/>
    <w:rsid w:val="0016063C"/>
    <w:rsid w:val="00160698"/>
    <w:rsid w:val="00160986"/>
    <w:rsid w:val="00161394"/>
    <w:rsid w:val="00161567"/>
    <w:rsid w:val="0016172A"/>
    <w:rsid w:val="00161957"/>
    <w:rsid w:val="001619E8"/>
    <w:rsid w:val="00161AD9"/>
    <w:rsid w:val="00161F8D"/>
    <w:rsid w:val="00161FDC"/>
    <w:rsid w:val="001621F5"/>
    <w:rsid w:val="00162555"/>
    <w:rsid w:val="001626AB"/>
    <w:rsid w:val="00162A50"/>
    <w:rsid w:val="00162BFA"/>
    <w:rsid w:val="00162C1C"/>
    <w:rsid w:val="00162FC2"/>
    <w:rsid w:val="001632C8"/>
    <w:rsid w:val="00163836"/>
    <w:rsid w:val="00163989"/>
    <w:rsid w:val="00163AE9"/>
    <w:rsid w:val="00163C48"/>
    <w:rsid w:val="00163CDA"/>
    <w:rsid w:val="00163CEA"/>
    <w:rsid w:val="00164016"/>
    <w:rsid w:val="00164090"/>
    <w:rsid w:val="001645F4"/>
    <w:rsid w:val="0016462D"/>
    <w:rsid w:val="001647F2"/>
    <w:rsid w:val="001649F4"/>
    <w:rsid w:val="00164CD4"/>
    <w:rsid w:val="00165048"/>
    <w:rsid w:val="0016527F"/>
    <w:rsid w:val="00165286"/>
    <w:rsid w:val="00165471"/>
    <w:rsid w:val="001654D8"/>
    <w:rsid w:val="0016557F"/>
    <w:rsid w:val="00165867"/>
    <w:rsid w:val="00165AA6"/>
    <w:rsid w:val="00165AB5"/>
    <w:rsid w:val="00165ED2"/>
    <w:rsid w:val="00165F89"/>
    <w:rsid w:val="0016617F"/>
    <w:rsid w:val="001661A5"/>
    <w:rsid w:val="0016658C"/>
    <w:rsid w:val="0016658F"/>
    <w:rsid w:val="00166C2E"/>
    <w:rsid w:val="00166C36"/>
    <w:rsid w:val="00166F05"/>
    <w:rsid w:val="00166F17"/>
    <w:rsid w:val="00167382"/>
    <w:rsid w:val="001674FC"/>
    <w:rsid w:val="00167770"/>
    <w:rsid w:val="00167816"/>
    <w:rsid w:val="00167829"/>
    <w:rsid w:val="00167A8B"/>
    <w:rsid w:val="00167BB0"/>
    <w:rsid w:val="00167E78"/>
    <w:rsid w:val="00167F7D"/>
    <w:rsid w:val="00167FE3"/>
    <w:rsid w:val="00170263"/>
    <w:rsid w:val="001703E0"/>
    <w:rsid w:val="00170564"/>
    <w:rsid w:val="00170632"/>
    <w:rsid w:val="00171047"/>
    <w:rsid w:val="001710EF"/>
    <w:rsid w:val="00171300"/>
    <w:rsid w:val="001713AD"/>
    <w:rsid w:val="001713FF"/>
    <w:rsid w:val="0017143F"/>
    <w:rsid w:val="001717BB"/>
    <w:rsid w:val="00171916"/>
    <w:rsid w:val="00171987"/>
    <w:rsid w:val="00171A58"/>
    <w:rsid w:val="00171CA9"/>
    <w:rsid w:val="00171F46"/>
    <w:rsid w:val="00172303"/>
    <w:rsid w:val="00172593"/>
    <w:rsid w:val="00172869"/>
    <w:rsid w:val="001728BC"/>
    <w:rsid w:val="00172968"/>
    <w:rsid w:val="00173091"/>
    <w:rsid w:val="001732B8"/>
    <w:rsid w:val="001732DC"/>
    <w:rsid w:val="00173A64"/>
    <w:rsid w:val="00173F96"/>
    <w:rsid w:val="00174054"/>
    <w:rsid w:val="00174312"/>
    <w:rsid w:val="001745BC"/>
    <w:rsid w:val="001747A4"/>
    <w:rsid w:val="00174B4A"/>
    <w:rsid w:val="00174B9E"/>
    <w:rsid w:val="00175076"/>
    <w:rsid w:val="0017532A"/>
    <w:rsid w:val="001756CF"/>
    <w:rsid w:val="00175723"/>
    <w:rsid w:val="001758EA"/>
    <w:rsid w:val="00175C93"/>
    <w:rsid w:val="00175CC2"/>
    <w:rsid w:val="00175F98"/>
    <w:rsid w:val="00176243"/>
    <w:rsid w:val="001764DE"/>
    <w:rsid w:val="00176611"/>
    <w:rsid w:val="001766F9"/>
    <w:rsid w:val="001769DD"/>
    <w:rsid w:val="00176CF6"/>
    <w:rsid w:val="00176FEB"/>
    <w:rsid w:val="001774F4"/>
    <w:rsid w:val="0017765C"/>
    <w:rsid w:val="00177E16"/>
    <w:rsid w:val="00177F86"/>
    <w:rsid w:val="00180051"/>
    <w:rsid w:val="00180108"/>
    <w:rsid w:val="00180479"/>
    <w:rsid w:val="001804D7"/>
    <w:rsid w:val="00180670"/>
    <w:rsid w:val="00180744"/>
    <w:rsid w:val="00180C4E"/>
    <w:rsid w:val="00180D5D"/>
    <w:rsid w:val="00180F20"/>
    <w:rsid w:val="00180FCF"/>
    <w:rsid w:val="0018124D"/>
    <w:rsid w:val="00181256"/>
    <w:rsid w:val="00181435"/>
    <w:rsid w:val="001814B0"/>
    <w:rsid w:val="001815FF"/>
    <w:rsid w:val="00181613"/>
    <w:rsid w:val="00181665"/>
    <w:rsid w:val="001816C8"/>
    <w:rsid w:val="00181710"/>
    <w:rsid w:val="00181A22"/>
    <w:rsid w:val="00181D5D"/>
    <w:rsid w:val="00181E45"/>
    <w:rsid w:val="001822BB"/>
    <w:rsid w:val="001827E4"/>
    <w:rsid w:val="001828FE"/>
    <w:rsid w:val="00182A56"/>
    <w:rsid w:val="00182AB2"/>
    <w:rsid w:val="00182BFE"/>
    <w:rsid w:val="00182DE4"/>
    <w:rsid w:val="001833C4"/>
    <w:rsid w:val="001834E0"/>
    <w:rsid w:val="00183540"/>
    <w:rsid w:val="00183661"/>
    <w:rsid w:val="001838C5"/>
    <w:rsid w:val="00183B5D"/>
    <w:rsid w:val="00183D69"/>
    <w:rsid w:val="00184073"/>
    <w:rsid w:val="00184138"/>
    <w:rsid w:val="00184151"/>
    <w:rsid w:val="001843F9"/>
    <w:rsid w:val="00184434"/>
    <w:rsid w:val="00184597"/>
    <w:rsid w:val="0018490A"/>
    <w:rsid w:val="00184A11"/>
    <w:rsid w:val="00184B44"/>
    <w:rsid w:val="00184F79"/>
    <w:rsid w:val="00184FA8"/>
    <w:rsid w:val="00184FC7"/>
    <w:rsid w:val="00185007"/>
    <w:rsid w:val="001851A9"/>
    <w:rsid w:val="00185289"/>
    <w:rsid w:val="00185499"/>
    <w:rsid w:val="00185789"/>
    <w:rsid w:val="0018584A"/>
    <w:rsid w:val="001858A2"/>
    <w:rsid w:val="00185CE0"/>
    <w:rsid w:val="00185D2B"/>
    <w:rsid w:val="00185DB1"/>
    <w:rsid w:val="00185FA2"/>
    <w:rsid w:val="00186200"/>
    <w:rsid w:val="001864E1"/>
    <w:rsid w:val="00186751"/>
    <w:rsid w:val="00186890"/>
    <w:rsid w:val="00186CA0"/>
    <w:rsid w:val="00186D57"/>
    <w:rsid w:val="00186DDF"/>
    <w:rsid w:val="00186E9A"/>
    <w:rsid w:val="00187256"/>
    <w:rsid w:val="00187484"/>
    <w:rsid w:val="00187505"/>
    <w:rsid w:val="001876D4"/>
    <w:rsid w:val="0018781A"/>
    <w:rsid w:val="001878DF"/>
    <w:rsid w:val="001879BD"/>
    <w:rsid w:val="00187B18"/>
    <w:rsid w:val="00187C44"/>
    <w:rsid w:val="00187D3E"/>
    <w:rsid w:val="001900C3"/>
    <w:rsid w:val="001901FC"/>
    <w:rsid w:val="00190466"/>
    <w:rsid w:val="00190480"/>
    <w:rsid w:val="0019060E"/>
    <w:rsid w:val="00190953"/>
    <w:rsid w:val="00190A7C"/>
    <w:rsid w:val="00190AD4"/>
    <w:rsid w:val="00190AD5"/>
    <w:rsid w:val="00190C7B"/>
    <w:rsid w:val="00190D38"/>
    <w:rsid w:val="00190D70"/>
    <w:rsid w:val="001910BE"/>
    <w:rsid w:val="00191102"/>
    <w:rsid w:val="0019128F"/>
    <w:rsid w:val="0019129D"/>
    <w:rsid w:val="001912D3"/>
    <w:rsid w:val="0019133B"/>
    <w:rsid w:val="00191858"/>
    <w:rsid w:val="00191906"/>
    <w:rsid w:val="00192055"/>
    <w:rsid w:val="00192164"/>
    <w:rsid w:val="00192583"/>
    <w:rsid w:val="001926C6"/>
    <w:rsid w:val="00192E48"/>
    <w:rsid w:val="00192EF6"/>
    <w:rsid w:val="00192F2E"/>
    <w:rsid w:val="00192FDE"/>
    <w:rsid w:val="001931AE"/>
    <w:rsid w:val="001931F5"/>
    <w:rsid w:val="001932A6"/>
    <w:rsid w:val="00193463"/>
    <w:rsid w:val="00193489"/>
    <w:rsid w:val="001934DE"/>
    <w:rsid w:val="001935A8"/>
    <w:rsid w:val="00193651"/>
    <w:rsid w:val="001938DC"/>
    <w:rsid w:val="00193AA6"/>
    <w:rsid w:val="00193AEE"/>
    <w:rsid w:val="00193B18"/>
    <w:rsid w:val="00193B2E"/>
    <w:rsid w:val="00193DAB"/>
    <w:rsid w:val="00194179"/>
    <w:rsid w:val="001941A4"/>
    <w:rsid w:val="00194474"/>
    <w:rsid w:val="00194498"/>
    <w:rsid w:val="001947C6"/>
    <w:rsid w:val="001947F9"/>
    <w:rsid w:val="00194916"/>
    <w:rsid w:val="00194A8C"/>
    <w:rsid w:val="00194E3A"/>
    <w:rsid w:val="00194EB1"/>
    <w:rsid w:val="00194F74"/>
    <w:rsid w:val="0019504C"/>
    <w:rsid w:val="00195056"/>
    <w:rsid w:val="001951B2"/>
    <w:rsid w:val="00195318"/>
    <w:rsid w:val="001953A0"/>
    <w:rsid w:val="001953F5"/>
    <w:rsid w:val="00195408"/>
    <w:rsid w:val="00195A60"/>
    <w:rsid w:val="00195B65"/>
    <w:rsid w:val="00195D41"/>
    <w:rsid w:val="00195DEA"/>
    <w:rsid w:val="0019603D"/>
    <w:rsid w:val="001961B1"/>
    <w:rsid w:val="001964CF"/>
    <w:rsid w:val="001965D4"/>
    <w:rsid w:val="001965E6"/>
    <w:rsid w:val="00196834"/>
    <w:rsid w:val="00196928"/>
    <w:rsid w:val="00196966"/>
    <w:rsid w:val="00196AED"/>
    <w:rsid w:val="00196B73"/>
    <w:rsid w:val="00196B78"/>
    <w:rsid w:val="00196B8C"/>
    <w:rsid w:val="00196BBD"/>
    <w:rsid w:val="00196BCE"/>
    <w:rsid w:val="00196FEB"/>
    <w:rsid w:val="00197009"/>
    <w:rsid w:val="0019730E"/>
    <w:rsid w:val="001974A9"/>
    <w:rsid w:val="00197634"/>
    <w:rsid w:val="001977FA"/>
    <w:rsid w:val="00197BA3"/>
    <w:rsid w:val="001A0249"/>
    <w:rsid w:val="001A0300"/>
    <w:rsid w:val="001A03E4"/>
    <w:rsid w:val="001A04DC"/>
    <w:rsid w:val="001A04E4"/>
    <w:rsid w:val="001A053E"/>
    <w:rsid w:val="001A05DD"/>
    <w:rsid w:val="001A0636"/>
    <w:rsid w:val="001A07D6"/>
    <w:rsid w:val="001A07DD"/>
    <w:rsid w:val="001A09A0"/>
    <w:rsid w:val="001A0A14"/>
    <w:rsid w:val="001A0A62"/>
    <w:rsid w:val="001A0AD5"/>
    <w:rsid w:val="001A0DC2"/>
    <w:rsid w:val="001A0FBA"/>
    <w:rsid w:val="001A13B2"/>
    <w:rsid w:val="001A17E2"/>
    <w:rsid w:val="001A1944"/>
    <w:rsid w:val="001A1992"/>
    <w:rsid w:val="001A1A09"/>
    <w:rsid w:val="001A1F2D"/>
    <w:rsid w:val="001A2008"/>
    <w:rsid w:val="001A2191"/>
    <w:rsid w:val="001A23EE"/>
    <w:rsid w:val="001A2426"/>
    <w:rsid w:val="001A24EA"/>
    <w:rsid w:val="001A25B6"/>
    <w:rsid w:val="001A260F"/>
    <w:rsid w:val="001A2767"/>
    <w:rsid w:val="001A2797"/>
    <w:rsid w:val="001A281D"/>
    <w:rsid w:val="001A28D8"/>
    <w:rsid w:val="001A2A6D"/>
    <w:rsid w:val="001A2AD3"/>
    <w:rsid w:val="001A2ADB"/>
    <w:rsid w:val="001A2B3F"/>
    <w:rsid w:val="001A2E67"/>
    <w:rsid w:val="001A3065"/>
    <w:rsid w:val="001A329F"/>
    <w:rsid w:val="001A3538"/>
    <w:rsid w:val="001A3639"/>
    <w:rsid w:val="001A36D9"/>
    <w:rsid w:val="001A3994"/>
    <w:rsid w:val="001A3BB4"/>
    <w:rsid w:val="001A3C93"/>
    <w:rsid w:val="001A3DE6"/>
    <w:rsid w:val="001A3F6D"/>
    <w:rsid w:val="001A42B3"/>
    <w:rsid w:val="001A4986"/>
    <w:rsid w:val="001A4AF4"/>
    <w:rsid w:val="001A4E37"/>
    <w:rsid w:val="001A4F7F"/>
    <w:rsid w:val="001A535A"/>
    <w:rsid w:val="001A5569"/>
    <w:rsid w:val="001A5A63"/>
    <w:rsid w:val="001A5C09"/>
    <w:rsid w:val="001A5D4D"/>
    <w:rsid w:val="001A5F59"/>
    <w:rsid w:val="001A6164"/>
    <w:rsid w:val="001A630C"/>
    <w:rsid w:val="001A6707"/>
    <w:rsid w:val="001A6797"/>
    <w:rsid w:val="001A68B4"/>
    <w:rsid w:val="001A69B7"/>
    <w:rsid w:val="001A69F7"/>
    <w:rsid w:val="001A6A9F"/>
    <w:rsid w:val="001A6ACD"/>
    <w:rsid w:val="001A6BD1"/>
    <w:rsid w:val="001A6CAB"/>
    <w:rsid w:val="001A6CC4"/>
    <w:rsid w:val="001A6CDB"/>
    <w:rsid w:val="001A6E40"/>
    <w:rsid w:val="001A7027"/>
    <w:rsid w:val="001A7127"/>
    <w:rsid w:val="001A7232"/>
    <w:rsid w:val="001A7345"/>
    <w:rsid w:val="001A75CE"/>
    <w:rsid w:val="001A77A8"/>
    <w:rsid w:val="001A789F"/>
    <w:rsid w:val="001A792C"/>
    <w:rsid w:val="001A798C"/>
    <w:rsid w:val="001A798F"/>
    <w:rsid w:val="001A7A13"/>
    <w:rsid w:val="001A7B5C"/>
    <w:rsid w:val="001A7C84"/>
    <w:rsid w:val="001B010B"/>
    <w:rsid w:val="001B054B"/>
    <w:rsid w:val="001B074B"/>
    <w:rsid w:val="001B0874"/>
    <w:rsid w:val="001B0C13"/>
    <w:rsid w:val="001B1078"/>
    <w:rsid w:val="001B1370"/>
    <w:rsid w:val="001B1402"/>
    <w:rsid w:val="001B1592"/>
    <w:rsid w:val="001B171A"/>
    <w:rsid w:val="001B1960"/>
    <w:rsid w:val="001B19C2"/>
    <w:rsid w:val="001B19D1"/>
    <w:rsid w:val="001B1B9F"/>
    <w:rsid w:val="001B1C53"/>
    <w:rsid w:val="001B1CA6"/>
    <w:rsid w:val="001B1D5E"/>
    <w:rsid w:val="001B21AD"/>
    <w:rsid w:val="001B240E"/>
    <w:rsid w:val="001B2422"/>
    <w:rsid w:val="001B26E2"/>
    <w:rsid w:val="001B2724"/>
    <w:rsid w:val="001B2A0E"/>
    <w:rsid w:val="001B2A3D"/>
    <w:rsid w:val="001B3185"/>
    <w:rsid w:val="001B320C"/>
    <w:rsid w:val="001B3451"/>
    <w:rsid w:val="001B3B02"/>
    <w:rsid w:val="001B3B35"/>
    <w:rsid w:val="001B3BD5"/>
    <w:rsid w:val="001B3D21"/>
    <w:rsid w:val="001B3DA4"/>
    <w:rsid w:val="001B3FCE"/>
    <w:rsid w:val="001B45AC"/>
    <w:rsid w:val="001B4F1B"/>
    <w:rsid w:val="001B505E"/>
    <w:rsid w:val="001B5225"/>
    <w:rsid w:val="001B5253"/>
    <w:rsid w:val="001B5563"/>
    <w:rsid w:val="001B55C0"/>
    <w:rsid w:val="001B5793"/>
    <w:rsid w:val="001B5B6C"/>
    <w:rsid w:val="001B5C3F"/>
    <w:rsid w:val="001B5DC7"/>
    <w:rsid w:val="001B5F14"/>
    <w:rsid w:val="001B6085"/>
    <w:rsid w:val="001B62EA"/>
    <w:rsid w:val="001B63E7"/>
    <w:rsid w:val="001B647B"/>
    <w:rsid w:val="001B653C"/>
    <w:rsid w:val="001B6540"/>
    <w:rsid w:val="001B6895"/>
    <w:rsid w:val="001B68E8"/>
    <w:rsid w:val="001B6997"/>
    <w:rsid w:val="001B6BCD"/>
    <w:rsid w:val="001B6CA5"/>
    <w:rsid w:val="001B6E40"/>
    <w:rsid w:val="001B6EE1"/>
    <w:rsid w:val="001B7105"/>
    <w:rsid w:val="001B732E"/>
    <w:rsid w:val="001B739D"/>
    <w:rsid w:val="001B74C3"/>
    <w:rsid w:val="001B7677"/>
    <w:rsid w:val="001B7D94"/>
    <w:rsid w:val="001B7E40"/>
    <w:rsid w:val="001C01A0"/>
    <w:rsid w:val="001C0278"/>
    <w:rsid w:val="001C0325"/>
    <w:rsid w:val="001C044C"/>
    <w:rsid w:val="001C0620"/>
    <w:rsid w:val="001C0621"/>
    <w:rsid w:val="001C0676"/>
    <w:rsid w:val="001C0BDF"/>
    <w:rsid w:val="001C0E97"/>
    <w:rsid w:val="001C0FD2"/>
    <w:rsid w:val="001C124E"/>
    <w:rsid w:val="001C1297"/>
    <w:rsid w:val="001C14A0"/>
    <w:rsid w:val="001C14D9"/>
    <w:rsid w:val="001C165A"/>
    <w:rsid w:val="001C1660"/>
    <w:rsid w:val="001C17CB"/>
    <w:rsid w:val="001C1D91"/>
    <w:rsid w:val="001C1E52"/>
    <w:rsid w:val="001C2197"/>
    <w:rsid w:val="001C219D"/>
    <w:rsid w:val="001C2499"/>
    <w:rsid w:val="001C250C"/>
    <w:rsid w:val="001C255A"/>
    <w:rsid w:val="001C2805"/>
    <w:rsid w:val="001C2D17"/>
    <w:rsid w:val="001C2D9A"/>
    <w:rsid w:val="001C2DB9"/>
    <w:rsid w:val="001C2E18"/>
    <w:rsid w:val="001C2F1D"/>
    <w:rsid w:val="001C3313"/>
    <w:rsid w:val="001C346F"/>
    <w:rsid w:val="001C362F"/>
    <w:rsid w:val="001C3721"/>
    <w:rsid w:val="001C3974"/>
    <w:rsid w:val="001C3A87"/>
    <w:rsid w:val="001C3BD8"/>
    <w:rsid w:val="001C3EA2"/>
    <w:rsid w:val="001C4053"/>
    <w:rsid w:val="001C4230"/>
    <w:rsid w:val="001C440C"/>
    <w:rsid w:val="001C4686"/>
    <w:rsid w:val="001C4A18"/>
    <w:rsid w:val="001C4B53"/>
    <w:rsid w:val="001C4DFF"/>
    <w:rsid w:val="001C504A"/>
    <w:rsid w:val="001C53B0"/>
    <w:rsid w:val="001C552E"/>
    <w:rsid w:val="001C55AF"/>
    <w:rsid w:val="001C5A6C"/>
    <w:rsid w:val="001C5B1A"/>
    <w:rsid w:val="001C5BA4"/>
    <w:rsid w:val="001C5DD1"/>
    <w:rsid w:val="001C5ECA"/>
    <w:rsid w:val="001C5F90"/>
    <w:rsid w:val="001C5FA3"/>
    <w:rsid w:val="001C5FCE"/>
    <w:rsid w:val="001C6187"/>
    <w:rsid w:val="001C68DF"/>
    <w:rsid w:val="001C698A"/>
    <w:rsid w:val="001C6A8D"/>
    <w:rsid w:val="001C6D09"/>
    <w:rsid w:val="001C70F3"/>
    <w:rsid w:val="001C7AEB"/>
    <w:rsid w:val="001C7EC6"/>
    <w:rsid w:val="001C7ED4"/>
    <w:rsid w:val="001D0195"/>
    <w:rsid w:val="001D03AD"/>
    <w:rsid w:val="001D06D6"/>
    <w:rsid w:val="001D0C2E"/>
    <w:rsid w:val="001D0E1D"/>
    <w:rsid w:val="001D11C1"/>
    <w:rsid w:val="001D165C"/>
    <w:rsid w:val="001D16B4"/>
    <w:rsid w:val="001D16DB"/>
    <w:rsid w:val="001D176B"/>
    <w:rsid w:val="001D1870"/>
    <w:rsid w:val="001D18C8"/>
    <w:rsid w:val="001D1A6C"/>
    <w:rsid w:val="001D1A8E"/>
    <w:rsid w:val="001D1B52"/>
    <w:rsid w:val="001D1C87"/>
    <w:rsid w:val="001D1FE4"/>
    <w:rsid w:val="001D2206"/>
    <w:rsid w:val="001D230F"/>
    <w:rsid w:val="001D23F1"/>
    <w:rsid w:val="001D2427"/>
    <w:rsid w:val="001D258E"/>
    <w:rsid w:val="001D27D5"/>
    <w:rsid w:val="001D2807"/>
    <w:rsid w:val="001D28D7"/>
    <w:rsid w:val="001D28FF"/>
    <w:rsid w:val="001D2AC4"/>
    <w:rsid w:val="001D2D02"/>
    <w:rsid w:val="001D2D74"/>
    <w:rsid w:val="001D2DB4"/>
    <w:rsid w:val="001D341B"/>
    <w:rsid w:val="001D34F5"/>
    <w:rsid w:val="001D3CD5"/>
    <w:rsid w:val="001D3F28"/>
    <w:rsid w:val="001D401B"/>
    <w:rsid w:val="001D40BF"/>
    <w:rsid w:val="001D43C8"/>
    <w:rsid w:val="001D48A5"/>
    <w:rsid w:val="001D4927"/>
    <w:rsid w:val="001D4CCC"/>
    <w:rsid w:val="001D513D"/>
    <w:rsid w:val="001D55E0"/>
    <w:rsid w:val="001D5637"/>
    <w:rsid w:val="001D56D2"/>
    <w:rsid w:val="001D58B2"/>
    <w:rsid w:val="001D5A60"/>
    <w:rsid w:val="001D5A6B"/>
    <w:rsid w:val="001D5AE1"/>
    <w:rsid w:val="001D5DBE"/>
    <w:rsid w:val="001D5F9F"/>
    <w:rsid w:val="001D60A6"/>
    <w:rsid w:val="001D61A2"/>
    <w:rsid w:val="001D6203"/>
    <w:rsid w:val="001D636B"/>
    <w:rsid w:val="001D6559"/>
    <w:rsid w:val="001D6821"/>
    <w:rsid w:val="001D6B38"/>
    <w:rsid w:val="001D6C3C"/>
    <w:rsid w:val="001D6D9F"/>
    <w:rsid w:val="001D6E39"/>
    <w:rsid w:val="001D6FC2"/>
    <w:rsid w:val="001D7309"/>
    <w:rsid w:val="001D739A"/>
    <w:rsid w:val="001D7A42"/>
    <w:rsid w:val="001D7ADD"/>
    <w:rsid w:val="001D7BED"/>
    <w:rsid w:val="001D7C72"/>
    <w:rsid w:val="001E0086"/>
    <w:rsid w:val="001E0128"/>
    <w:rsid w:val="001E0144"/>
    <w:rsid w:val="001E01A1"/>
    <w:rsid w:val="001E01B3"/>
    <w:rsid w:val="001E027C"/>
    <w:rsid w:val="001E0343"/>
    <w:rsid w:val="001E042A"/>
    <w:rsid w:val="001E05FD"/>
    <w:rsid w:val="001E0676"/>
    <w:rsid w:val="001E06ED"/>
    <w:rsid w:val="001E0B23"/>
    <w:rsid w:val="001E0DF8"/>
    <w:rsid w:val="001E178C"/>
    <w:rsid w:val="001E190D"/>
    <w:rsid w:val="001E1B90"/>
    <w:rsid w:val="001E1C2F"/>
    <w:rsid w:val="001E208B"/>
    <w:rsid w:val="001E24FE"/>
    <w:rsid w:val="001E268E"/>
    <w:rsid w:val="001E281B"/>
    <w:rsid w:val="001E2964"/>
    <w:rsid w:val="001E2BBC"/>
    <w:rsid w:val="001E2D67"/>
    <w:rsid w:val="001E2EFC"/>
    <w:rsid w:val="001E2F14"/>
    <w:rsid w:val="001E30CB"/>
    <w:rsid w:val="001E3245"/>
    <w:rsid w:val="001E32C5"/>
    <w:rsid w:val="001E32DA"/>
    <w:rsid w:val="001E37DA"/>
    <w:rsid w:val="001E3854"/>
    <w:rsid w:val="001E3A3C"/>
    <w:rsid w:val="001E3AA2"/>
    <w:rsid w:val="001E3EBF"/>
    <w:rsid w:val="001E3ED1"/>
    <w:rsid w:val="001E40C2"/>
    <w:rsid w:val="001E42F4"/>
    <w:rsid w:val="001E4853"/>
    <w:rsid w:val="001E4AAB"/>
    <w:rsid w:val="001E4C44"/>
    <w:rsid w:val="001E4C49"/>
    <w:rsid w:val="001E5010"/>
    <w:rsid w:val="001E5173"/>
    <w:rsid w:val="001E543E"/>
    <w:rsid w:val="001E5713"/>
    <w:rsid w:val="001E5B07"/>
    <w:rsid w:val="001E5E35"/>
    <w:rsid w:val="001E5FCE"/>
    <w:rsid w:val="001E61C0"/>
    <w:rsid w:val="001E61D5"/>
    <w:rsid w:val="001E6230"/>
    <w:rsid w:val="001E6636"/>
    <w:rsid w:val="001E66E0"/>
    <w:rsid w:val="001E6795"/>
    <w:rsid w:val="001E68E2"/>
    <w:rsid w:val="001E6B8D"/>
    <w:rsid w:val="001E6BF3"/>
    <w:rsid w:val="001E6BFD"/>
    <w:rsid w:val="001E6CE1"/>
    <w:rsid w:val="001E6D91"/>
    <w:rsid w:val="001E6EEC"/>
    <w:rsid w:val="001E71CB"/>
    <w:rsid w:val="001E77A2"/>
    <w:rsid w:val="001E7AE8"/>
    <w:rsid w:val="001F01A1"/>
    <w:rsid w:val="001F0801"/>
    <w:rsid w:val="001F0E09"/>
    <w:rsid w:val="001F11C8"/>
    <w:rsid w:val="001F1715"/>
    <w:rsid w:val="001F17D3"/>
    <w:rsid w:val="001F18AC"/>
    <w:rsid w:val="001F1A96"/>
    <w:rsid w:val="001F1F98"/>
    <w:rsid w:val="001F2035"/>
    <w:rsid w:val="001F2212"/>
    <w:rsid w:val="001F23D0"/>
    <w:rsid w:val="001F2483"/>
    <w:rsid w:val="001F288E"/>
    <w:rsid w:val="001F2CA5"/>
    <w:rsid w:val="001F2D0F"/>
    <w:rsid w:val="001F2EC1"/>
    <w:rsid w:val="001F3072"/>
    <w:rsid w:val="001F30AC"/>
    <w:rsid w:val="001F3297"/>
    <w:rsid w:val="001F37FE"/>
    <w:rsid w:val="001F3874"/>
    <w:rsid w:val="001F3A21"/>
    <w:rsid w:val="001F3B9C"/>
    <w:rsid w:val="001F4032"/>
    <w:rsid w:val="001F4164"/>
    <w:rsid w:val="001F43AA"/>
    <w:rsid w:val="001F44BE"/>
    <w:rsid w:val="001F456B"/>
    <w:rsid w:val="001F479D"/>
    <w:rsid w:val="001F4AF0"/>
    <w:rsid w:val="001F4CD1"/>
    <w:rsid w:val="001F52EE"/>
    <w:rsid w:val="001F60ED"/>
    <w:rsid w:val="001F6369"/>
    <w:rsid w:val="001F65C8"/>
    <w:rsid w:val="001F6661"/>
    <w:rsid w:val="001F6786"/>
    <w:rsid w:val="001F6829"/>
    <w:rsid w:val="001F6F2A"/>
    <w:rsid w:val="001F6F84"/>
    <w:rsid w:val="001F6FFD"/>
    <w:rsid w:val="001F72D4"/>
    <w:rsid w:val="001F7341"/>
    <w:rsid w:val="001F7728"/>
    <w:rsid w:val="001F7924"/>
    <w:rsid w:val="002004B2"/>
    <w:rsid w:val="0020058A"/>
    <w:rsid w:val="00200613"/>
    <w:rsid w:val="002006E8"/>
    <w:rsid w:val="0020088D"/>
    <w:rsid w:val="00200925"/>
    <w:rsid w:val="00200954"/>
    <w:rsid w:val="002009DE"/>
    <w:rsid w:val="002012D2"/>
    <w:rsid w:val="00201417"/>
    <w:rsid w:val="002014D5"/>
    <w:rsid w:val="00201788"/>
    <w:rsid w:val="002020F1"/>
    <w:rsid w:val="00202302"/>
    <w:rsid w:val="002023C4"/>
    <w:rsid w:val="002024BB"/>
    <w:rsid w:val="002027F5"/>
    <w:rsid w:val="0020282C"/>
    <w:rsid w:val="0020282E"/>
    <w:rsid w:val="00203071"/>
    <w:rsid w:val="00203154"/>
    <w:rsid w:val="00203334"/>
    <w:rsid w:val="002033D5"/>
    <w:rsid w:val="00203530"/>
    <w:rsid w:val="0020377B"/>
    <w:rsid w:val="00203A64"/>
    <w:rsid w:val="00203B48"/>
    <w:rsid w:val="00203B96"/>
    <w:rsid w:val="00203C35"/>
    <w:rsid w:val="00203DFB"/>
    <w:rsid w:val="00203E2A"/>
    <w:rsid w:val="00203EC6"/>
    <w:rsid w:val="00203F22"/>
    <w:rsid w:val="00203FB7"/>
    <w:rsid w:val="00203FD8"/>
    <w:rsid w:val="0020412F"/>
    <w:rsid w:val="002042E6"/>
    <w:rsid w:val="00204370"/>
    <w:rsid w:val="002043FB"/>
    <w:rsid w:val="002046C1"/>
    <w:rsid w:val="00204854"/>
    <w:rsid w:val="00204874"/>
    <w:rsid w:val="00204A66"/>
    <w:rsid w:val="00204B6B"/>
    <w:rsid w:val="00204CA3"/>
    <w:rsid w:val="00204D3C"/>
    <w:rsid w:val="0020526C"/>
    <w:rsid w:val="00205473"/>
    <w:rsid w:val="0020557F"/>
    <w:rsid w:val="00205676"/>
    <w:rsid w:val="002057DD"/>
    <w:rsid w:val="00205983"/>
    <w:rsid w:val="002059C2"/>
    <w:rsid w:val="00205BC1"/>
    <w:rsid w:val="00205C72"/>
    <w:rsid w:val="00205FF3"/>
    <w:rsid w:val="00206099"/>
    <w:rsid w:val="00206134"/>
    <w:rsid w:val="00206215"/>
    <w:rsid w:val="00206308"/>
    <w:rsid w:val="0020630F"/>
    <w:rsid w:val="002065E8"/>
    <w:rsid w:val="002069EC"/>
    <w:rsid w:val="00206CF3"/>
    <w:rsid w:val="00206D00"/>
    <w:rsid w:val="00207060"/>
    <w:rsid w:val="002070D7"/>
    <w:rsid w:val="00207121"/>
    <w:rsid w:val="00207216"/>
    <w:rsid w:val="002073E0"/>
    <w:rsid w:val="002075DE"/>
    <w:rsid w:val="00207643"/>
    <w:rsid w:val="0020768D"/>
    <w:rsid w:val="00207947"/>
    <w:rsid w:val="00207CDD"/>
    <w:rsid w:val="00207E75"/>
    <w:rsid w:val="0021012F"/>
    <w:rsid w:val="0021029D"/>
    <w:rsid w:val="00210329"/>
    <w:rsid w:val="0021094B"/>
    <w:rsid w:val="002109D8"/>
    <w:rsid w:val="00210C62"/>
    <w:rsid w:val="00210F2D"/>
    <w:rsid w:val="00210F8D"/>
    <w:rsid w:val="0021103D"/>
    <w:rsid w:val="00211051"/>
    <w:rsid w:val="00211A71"/>
    <w:rsid w:val="00211B8A"/>
    <w:rsid w:val="00211EFF"/>
    <w:rsid w:val="00211F99"/>
    <w:rsid w:val="00212056"/>
    <w:rsid w:val="002120B7"/>
    <w:rsid w:val="0021272F"/>
    <w:rsid w:val="00212838"/>
    <w:rsid w:val="002128AB"/>
    <w:rsid w:val="00212B5D"/>
    <w:rsid w:val="00212C85"/>
    <w:rsid w:val="00212CCC"/>
    <w:rsid w:val="00212D03"/>
    <w:rsid w:val="00212E02"/>
    <w:rsid w:val="00212E94"/>
    <w:rsid w:val="00212F37"/>
    <w:rsid w:val="00213011"/>
    <w:rsid w:val="0021301B"/>
    <w:rsid w:val="00213086"/>
    <w:rsid w:val="00213195"/>
    <w:rsid w:val="002132C5"/>
    <w:rsid w:val="00213364"/>
    <w:rsid w:val="00213A05"/>
    <w:rsid w:val="00213E81"/>
    <w:rsid w:val="00214033"/>
    <w:rsid w:val="00214225"/>
    <w:rsid w:val="002143BD"/>
    <w:rsid w:val="0021459B"/>
    <w:rsid w:val="002145F4"/>
    <w:rsid w:val="0021476B"/>
    <w:rsid w:val="002147A3"/>
    <w:rsid w:val="002149E0"/>
    <w:rsid w:val="00214A3C"/>
    <w:rsid w:val="00214A40"/>
    <w:rsid w:val="00214B53"/>
    <w:rsid w:val="00214BB4"/>
    <w:rsid w:val="00214BD9"/>
    <w:rsid w:val="00214DD7"/>
    <w:rsid w:val="0021508F"/>
    <w:rsid w:val="00215117"/>
    <w:rsid w:val="002153CD"/>
    <w:rsid w:val="0021571E"/>
    <w:rsid w:val="0021578C"/>
    <w:rsid w:val="002157FA"/>
    <w:rsid w:val="00215C2E"/>
    <w:rsid w:val="00215DD6"/>
    <w:rsid w:val="00215FB6"/>
    <w:rsid w:val="00216065"/>
    <w:rsid w:val="00216368"/>
    <w:rsid w:val="0021684F"/>
    <w:rsid w:val="00216B6F"/>
    <w:rsid w:val="0021703A"/>
    <w:rsid w:val="00217248"/>
    <w:rsid w:val="002172B9"/>
    <w:rsid w:val="00217398"/>
    <w:rsid w:val="002176E6"/>
    <w:rsid w:val="0021771A"/>
    <w:rsid w:val="002177B9"/>
    <w:rsid w:val="002177C7"/>
    <w:rsid w:val="00217BA4"/>
    <w:rsid w:val="00217C84"/>
    <w:rsid w:val="00217D9D"/>
    <w:rsid w:val="00217E99"/>
    <w:rsid w:val="0022011F"/>
    <w:rsid w:val="002201BB"/>
    <w:rsid w:val="00220287"/>
    <w:rsid w:val="002202D7"/>
    <w:rsid w:val="00220553"/>
    <w:rsid w:val="00220713"/>
    <w:rsid w:val="002207F0"/>
    <w:rsid w:val="002207F2"/>
    <w:rsid w:val="00220818"/>
    <w:rsid w:val="002208D3"/>
    <w:rsid w:val="0022092F"/>
    <w:rsid w:val="002209DF"/>
    <w:rsid w:val="00220B14"/>
    <w:rsid w:val="00220B6C"/>
    <w:rsid w:val="00220E51"/>
    <w:rsid w:val="002211E9"/>
    <w:rsid w:val="00221494"/>
    <w:rsid w:val="0022158D"/>
    <w:rsid w:val="00221748"/>
    <w:rsid w:val="002219D9"/>
    <w:rsid w:val="00221CBA"/>
    <w:rsid w:val="00221D8F"/>
    <w:rsid w:val="00221E7C"/>
    <w:rsid w:val="002222EF"/>
    <w:rsid w:val="00222A25"/>
    <w:rsid w:val="00222B63"/>
    <w:rsid w:val="00222DBB"/>
    <w:rsid w:val="00222E1F"/>
    <w:rsid w:val="0022335F"/>
    <w:rsid w:val="002233A4"/>
    <w:rsid w:val="002234A6"/>
    <w:rsid w:val="002234F4"/>
    <w:rsid w:val="0022351E"/>
    <w:rsid w:val="00223579"/>
    <w:rsid w:val="002235FE"/>
    <w:rsid w:val="0022364B"/>
    <w:rsid w:val="002238DB"/>
    <w:rsid w:val="00223922"/>
    <w:rsid w:val="002239CA"/>
    <w:rsid w:val="00223AC7"/>
    <w:rsid w:val="00223CB6"/>
    <w:rsid w:val="00223E5F"/>
    <w:rsid w:val="0022420F"/>
    <w:rsid w:val="00224331"/>
    <w:rsid w:val="0022477B"/>
    <w:rsid w:val="00224A8D"/>
    <w:rsid w:val="00224B73"/>
    <w:rsid w:val="00224BA5"/>
    <w:rsid w:val="0022533B"/>
    <w:rsid w:val="0022556A"/>
    <w:rsid w:val="002255F7"/>
    <w:rsid w:val="002256FE"/>
    <w:rsid w:val="0022574B"/>
    <w:rsid w:val="00225CC0"/>
    <w:rsid w:val="00226441"/>
    <w:rsid w:val="0022648D"/>
    <w:rsid w:val="00226624"/>
    <w:rsid w:val="00226960"/>
    <w:rsid w:val="00226A36"/>
    <w:rsid w:val="00226AF9"/>
    <w:rsid w:val="00226CE3"/>
    <w:rsid w:val="00226E5C"/>
    <w:rsid w:val="002270D8"/>
    <w:rsid w:val="00227856"/>
    <w:rsid w:val="002278BE"/>
    <w:rsid w:val="00227B0A"/>
    <w:rsid w:val="00227BD0"/>
    <w:rsid w:val="00227BFA"/>
    <w:rsid w:val="00227FEC"/>
    <w:rsid w:val="002302D8"/>
    <w:rsid w:val="002302EC"/>
    <w:rsid w:val="0023038A"/>
    <w:rsid w:val="002305D0"/>
    <w:rsid w:val="0023066D"/>
    <w:rsid w:val="0023077D"/>
    <w:rsid w:val="00230C68"/>
    <w:rsid w:val="00230E85"/>
    <w:rsid w:val="00230FAB"/>
    <w:rsid w:val="002312A0"/>
    <w:rsid w:val="00231399"/>
    <w:rsid w:val="002315AC"/>
    <w:rsid w:val="0023166A"/>
    <w:rsid w:val="00231A38"/>
    <w:rsid w:val="00231DFB"/>
    <w:rsid w:val="00231FE1"/>
    <w:rsid w:val="00232232"/>
    <w:rsid w:val="002322A4"/>
    <w:rsid w:val="00232C8A"/>
    <w:rsid w:val="00232E7F"/>
    <w:rsid w:val="00233086"/>
    <w:rsid w:val="002330B9"/>
    <w:rsid w:val="00233392"/>
    <w:rsid w:val="002334B5"/>
    <w:rsid w:val="00233A9E"/>
    <w:rsid w:val="00234052"/>
    <w:rsid w:val="00234453"/>
    <w:rsid w:val="002345D3"/>
    <w:rsid w:val="0023463E"/>
    <w:rsid w:val="0023469E"/>
    <w:rsid w:val="002346BF"/>
    <w:rsid w:val="002348D3"/>
    <w:rsid w:val="00234EDE"/>
    <w:rsid w:val="0023513A"/>
    <w:rsid w:val="0023542E"/>
    <w:rsid w:val="0023546D"/>
    <w:rsid w:val="002354B3"/>
    <w:rsid w:val="002354CE"/>
    <w:rsid w:val="002357D6"/>
    <w:rsid w:val="0023585D"/>
    <w:rsid w:val="00235BEA"/>
    <w:rsid w:val="00235CA3"/>
    <w:rsid w:val="00235FEB"/>
    <w:rsid w:val="00236109"/>
    <w:rsid w:val="00236456"/>
    <w:rsid w:val="00236479"/>
    <w:rsid w:val="002366B7"/>
    <w:rsid w:val="002368AE"/>
    <w:rsid w:val="00236A32"/>
    <w:rsid w:val="00236B27"/>
    <w:rsid w:val="00236C25"/>
    <w:rsid w:val="00236CF9"/>
    <w:rsid w:val="00236E5C"/>
    <w:rsid w:val="00237073"/>
    <w:rsid w:val="00237368"/>
    <w:rsid w:val="00237427"/>
    <w:rsid w:val="00237776"/>
    <w:rsid w:val="00237BF9"/>
    <w:rsid w:val="00237C37"/>
    <w:rsid w:val="00237C4C"/>
    <w:rsid w:val="00237EF9"/>
    <w:rsid w:val="00240023"/>
    <w:rsid w:val="00240102"/>
    <w:rsid w:val="0024051A"/>
    <w:rsid w:val="002407F1"/>
    <w:rsid w:val="00240E03"/>
    <w:rsid w:val="00240E83"/>
    <w:rsid w:val="00240EB6"/>
    <w:rsid w:val="00240F37"/>
    <w:rsid w:val="00240F76"/>
    <w:rsid w:val="00240FF2"/>
    <w:rsid w:val="00241081"/>
    <w:rsid w:val="002411D2"/>
    <w:rsid w:val="0024133B"/>
    <w:rsid w:val="002414BF"/>
    <w:rsid w:val="002417FE"/>
    <w:rsid w:val="00241C4A"/>
    <w:rsid w:val="00241DAC"/>
    <w:rsid w:val="00242220"/>
    <w:rsid w:val="00242243"/>
    <w:rsid w:val="002424C3"/>
    <w:rsid w:val="0024252D"/>
    <w:rsid w:val="0024276A"/>
    <w:rsid w:val="00242819"/>
    <w:rsid w:val="0024291E"/>
    <w:rsid w:val="002429B8"/>
    <w:rsid w:val="00242B4C"/>
    <w:rsid w:val="00242B86"/>
    <w:rsid w:val="00242D6A"/>
    <w:rsid w:val="00242E96"/>
    <w:rsid w:val="002430D3"/>
    <w:rsid w:val="00243466"/>
    <w:rsid w:val="002435A7"/>
    <w:rsid w:val="00243671"/>
    <w:rsid w:val="002438D4"/>
    <w:rsid w:val="00243DA7"/>
    <w:rsid w:val="0024401B"/>
    <w:rsid w:val="00244363"/>
    <w:rsid w:val="002443CD"/>
    <w:rsid w:val="00244416"/>
    <w:rsid w:val="0024455C"/>
    <w:rsid w:val="00244763"/>
    <w:rsid w:val="00244847"/>
    <w:rsid w:val="00245018"/>
    <w:rsid w:val="00245353"/>
    <w:rsid w:val="0024550B"/>
    <w:rsid w:val="002455FF"/>
    <w:rsid w:val="002457C9"/>
    <w:rsid w:val="002457CE"/>
    <w:rsid w:val="00245837"/>
    <w:rsid w:val="00245B53"/>
    <w:rsid w:val="00245C42"/>
    <w:rsid w:val="00245F69"/>
    <w:rsid w:val="00246051"/>
    <w:rsid w:val="0024608E"/>
    <w:rsid w:val="002463A5"/>
    <w:rsid w:val="00246490"/>
    <w:rsid w:val="00246693"/>
    <w:rsid w:val="002467EA"/>
    <w:rsid w:val="002469BB"/>
    <w:rsid w:val="002469DF"/>
    <w:rsid w:val="00246B2D"/>
    <w:rsid w:val="00246BE2"/>
    <w:rsid w:val="00246DA3"/>
    <w:rsid w:val="002470BE"/>
    <w:rsid w:val="0024754D"/>
    <w:rsid w:val="002475E8"/>
    <w:rsid w:val="002477A0"/>
    <w:rsid w:val="002479B4"/>
    <w:rsid w:val="00247B6E"/>
    <w:rsid w:val="00247D0D"/>
    <w:rsid w:val="00247EBA"/>
    <w:rsid w:val="0025005E"/>
    <w:rsid w:val="00250240"/>
    <w:rsid w:val="002504E1"/>
    <w:rsid w:val="002509A2"/>
    <w:rsid w:val="00250A71"/>
    <w:rsid w:val="00250E0D"/>
    <w:rsid w:val="00250E10"/>
    <w:rsid w:val="00250FDC"/>
    <w:rsid w:val="00251048"/>
    <w:rsid w:val="002513A9"/>
    <w:rsid w:val="002516F2"/>
    <w:rsid w:val="00251787"/>
    <w:rsid w:val="00251904"/>
    <w:rsid w:val="00251A8B"/>
    <w:rsid w:val="00251BA8"/>
    <w:rsid w:val="00251E0C"/>
    <w:rsid w:val="00252103"/>
    <w:rsid w:val="002522C6"/>
    <w:rsid w:val="00252702"/>
    <w:rsid w:val="00252B4A"/>
    <w:rsid w:val="00252FDC"/>
    <w:rsid w:val="00253056"/>
    <w:rsid w:val="002535F4"/>
    <w:rsid w:val="002537D7"/>
    <w:rsid w:val="00253A04"/>
    <w:rsid w:val="00253A3C"/>
    <w:rsid w:val="00253F26"/>
    <w:rsid w:val="0025424A"/>
    <w:rsid w:val="0025445A"/>
    <w:rsid w:val="00254E44"/>
    <w:rsid w:val="0025516B"/>
    <w:rsid w:val="00255171"/>
    <w:rsid w:val="00255211"/>
    <w:rsid w:val="00255706"/>
    <w:rsid w:val="0025593A"/>
    <w:rsid w:val="00255A7E"/>
    <w:rsid w:val="00255C80"/>
    <w:rsid w:val="00255D1C"/>
    <w:rsid w:val="00255D2D"/>
    <w:rsid w:val="00255E54"/>
    <w:rsid w:val="002560A8"/>
    <w:rsid w:val="002561E1"/>
    <w:rsid w:val="0025625B"/>
    <w:rsid w:val="00256840"/>
    <w:rsid w:val="00256914"/>
    <w:rsid w:val="00256968"/>
    <w:rsid w:val="002569FC"/>
    <w:rsid w:val="00256D80"/>
    <w:rsid w:val="00256ED4"/>
    <w:rsid w:val="00256F5E"/>
    <w:rsid w:val="00257047"/>
    <w:rsid w:val="0025709F"/>
    <w:rsid w:val="002573AB"/>
    <w:rsid w:val="00257676"/>
    <w:rsid w:val="0025777B"/>
    <w:rsid w:val="0025799C"/>
    <w:rsid w:val="00257CEA"/>
    <w:rsid w:val="00257E16"/>
    <w:rsid w:val="00257E3E"/>
    <w:rsid w:val="00257EEF"/>
    <w:rsid w:val="00260162"/>
    <w:rsid w:val="00260418"/>
    <w:rsid w:val="0026045B"/>
    <w:rsid w:val="0026046B"/>
    <w:rsid w:val="00260886"/>
    <w:rsid w:val="00260917"/>
    <w:rsid w:val="002609E3"/>
    <w:rsid w:val="00260AF0"/>
    <w:rsid w:val="00260F1E"/>
    <w:rsid w:val="002612E9"/>
    <w:rsid w:val="002614B2"/>
    <w:rsid w:val="00261539"/>
    <w:rsid w:val="0026154F"/>
    <w:rsid w:val="002617DB"/>
    <w:rsid w:val="002619E8"/>
    <w:rsid w:val="00261A22"/>
    <w:rsid w:val="00261B57"/>
    <w:rsid w:val="00262273"/>
    <w:rsid w:val="002622C1"/>
    <w:rsid w:val="00262611"/>
    <w:rsid w:val="00262664"/>
    <w:rsid w:val="002628AE"/>
    <w:rsid w:val="00262AB3"/>
    <w:rsid w:val="00262BF1"/>
    <w:rsid w:val="00263228"/>
    <w:rsid w:val="00263864"/>
    <w:rsid w:val="00263A94"/>
    <w:rsid w:val="00263FCF"/>
    <w:rsid w:val="00264024"/>
    <w:rsid w:val="0026444E"/>
    <w:rsid w:val="002646F5"/>
    <w:rsid w:val="0026484C"/>
    <w:rsid w:val="002648A2"/>
    <w:rsid w:val="002648A7"/>
    <w:rsid w:val="00264A4C"/>
    <w:rsid w:val="00264DBD"/>
    <w:rsid w:val="00264F0A"/>
    <w:rsid w:val="00264FD6"/>
    <w:rsid w:val="00265147"/>
    <w:rsid w:val="002657C3"/>
    <w:rsid w:val="002658C1"/>
    <w:rsid w:val="002658EF"/>
    <w:rsid w:val="00265D15"/>
    <w:rsid w:val="00265E19"/>
    <w:rsid w:val="0026621D"/>
    <w:rsid w:val="00266395"/>
    <w:rsid w:val="0026681F"/>
    <w:rsid w:val="00266F92"/>
    <w:rsid w:val="00267477"/>
    <w:rsid w:val="00267773"/>
    <w:rsid w:val="00267838"/>
    <w:rsid w:val="00267A0E"/>
    <w:rsid w:val="00267B65"/>
    <w:rsid w:val="00267D26"/>
    <w:rsid w:val="00267DC1"/>
    <w:rsid w:val="00267E22"/>
    <w:rsid w:val="00267EE8"/>
    <w:rsid w:val="00270059"/>
    <w:rsid w:val="00270087"/>
    <w:rsid w:val="002700E4"/>
    <w:rsid w:val="00270187"/>
    <w:rsid w:val="0027072E"/>
    <w:rsid w:val="00270CE4"/>
    <w:rsid w:val="00270D23"/>
    <w:rsid w:val="00270EDA"/>
    <w:rsid w:val="00271070"/>
    <w:rsid w:val="00271596"/>
    <w:rsid w:val="00271924"/>
    <w:rsid w:val="0027198D"/>
    <w:rsid w:val="002721C6"/>
    <w:rsid w:val="002723F5"/>
    <w:rsid w:val="00272567"/>
    <w:rsid w:val="002726D6"/>
    <w:rsid w:val="00272B95"/>
    <w:rsid w:val="00272E4C"/>
    <w:rsid w:val="00272F0F"/>
    <w:rsid w:val="00272F43"/>
    <w:rsid w:val="002730B2"/>
    <w:rsid w:val="0027347D"/>
    <w:rsid w:val="002739C1"/>
    <w:rsid w:val="00273C3E"/>
    <w:rsid w:val="00273D58"/>
    <w:rsid w:val="00273E4A"/>
    <w:rsid w:val="00273E8B"/>
    <w:rsid w:val="00273F14"/>
    <w:rsid w:val="0027401C"/>
    <w:rsid w:val="00274599"/>
    <w:rsid w:val="002747C4"/>
    <w:rsid w:val="002749ED"/>
    <w:rsid w:val="00274C04"/>
    <w:rsid w:val="00275307"/>
    <w:rsid w:val="0027530A"/>
    <w:rsid w:val="00275491"/>
    <w:rsid w:val="00275649"/>
    <w:rsid w:val="002756E7"/>
    <w:rsid w:val="002757E2"/>
    <w:rsid w:val="00275A0F"/>
    <w:rsid w:val="00275A18"/>
    <w:rsid w:val="00275BC5"/>
    <w:rsid w:val="00275D09"/>
    <w:rsid w:val="0027617E"/>
    <w:rsid w:val="002764BC"/>
    <w:rsid w:val="0027666D"/>
    <w:rsid w:val="002766C0"/>
    <w:rsid w:val="00276A5B"/>
    <w:rsid w:val="00276BCE"/>
    <w:rsid w:val="0027727D"/>
    <w:rsid w:val="002776E8"/>
    <w:rsid w:val="002779D0"/>
    <w:rsid w:val="00277A26"/>
    <w:rsid w:val="00277C0A"/>
    <w:rsid w:val="0028002B"/>
    <w:rsid w:val="00280107"/>
    <w:rsid w:val="0028028F"/>
    <w:rsid w:val="002803FD"/>
    <w:rsid w:val="002804E4"/>
    <w:rsid w:val="0028050F"/>
    <w:rsid w:val="00280569"/>
    <w:rsid w:val="00280A79"/>
    <w:rsid w:val="00280D3C"/>
    <w:rsid w:val="00280FF4"/>
    <w:rsid w:val="0028131C"/>
    <w:rsid w:val="002813E1"/>
    <w:rsid w:val="0028144C"/>
    <w:rsid w:val="00281507"/>
    <w:rsid w:val="00281570"/>
    <w:rsid w:val="002817D1"/>
    <w:rsid w:val="00281856"/>
    <w:rsid w:val="00281AED"/>
    <w:rsid w:val="00282083"/>
    <w:rsid w:val="0028278A"/>
    <w:rsid w:val="00282AC3"/>
    <w:rsid w:val="00282AC9"/>
    <w:rsid w:val="00282B8D"/>
    <w:rsid w:val="00282DC2"/>
    <w:rsid w:val="00282E4A"/>
    <w:rsid w:val="00283197"/>
    <w:rsid w:val="00283628"/>
    <w:rsid w:val="00283AD7"/>
    <w:rsid w:val="00283BE2"/>
    <w:rsid w:val="00283F06"/>
    <w:rsid w:val="00284137"/>
    <w:rsid w:val="00284A78"/>
    <w:rsid w:val="00284AC3"/>
    <w:rsid w:val="00284D1A"/>
    <w:rsid w:val="00285204"/>
    <w:rsid w:val="00285360"/>
    <w:rsid w:val="00285598"/>
    <w:rsid w:val="00285849"/>
    <w:rsid w:val="00285979"/>
    <w:rsid w:val="00285C51"/>
    <w:rsid w:val="00285C52"/>
    <w:rsid w:val="00285E47"/>
    <w:rsid w:val="00285F9B"/>
    <w:rsid w:val="0028636D"/>
    <w:rsid w:val="002871E5"/>
    <w:rsid w:val="0028722E"/>
    <w:rsid w:val="0028742C"/>
    <w:rsid w:val="002874A2"/>
    <w:rsid w:val="00287713"/>
    <w:rsid w:val="002878F5"/>
    <w:rsid w:val="00287C30"/>
    <w:rsid w:val="00287FCA"/>
    <w:rsid w:val="0029009C"/>
    <w:rsid w:val="002902A3"/>
    <w:rsid w:val="002902C2"/>
    <w:rsid w:val="002904B1"/>
    <w:rsid w:val="002907DC"/>
    <w:rsid w:val="002907DE"/>
    <w:rsid w:val="002908B5"/>
    <w:rsid w:val="00290C49"/>
    <w:rsid w:val="00290ECA"/>
    <w:rsid w:val="00291172"/>
    <w:rsid w:val="00291304"/>
    <w:rsid w:val="00291547"/>
    <w:rsid w:val="0029169D"/>
    <w:rsid w:val="00291827"/>
    <w:rsid w:val="00291883"/>
    <w:rsid w:val="00291BD8"/>
    <w:rsid w:val="00291E7A"/>
    <w:rsid w:val="0029202C"/>
    <w:rsid w:val="002920A8"/>
    <w:rsid w:val="002923C7"/>
    <w:rsid w:val="0029244F"/>
    <w:rsid w:val="0029260E"/>
    <w:rsid w:val="00292BF4"/>
    <w:rsid w:val="00292C1A"/>
    <w:rsid w:val="00292DD3"/>
    <w:rsid w:val="00292E2E"/>
    <w:rsid w:val="00292FD4"/>
    <w:rsid w:val="00293028"/>
    <w:rsid w:val="00293068"/>
    <w:rsid w:val="0029315F"/>
    <w:rsid w:val="0029333B"/>
    <w:rsid w:val="002938DB"/>
    <w:rsid w:val="00293978"/>
    <w:rsid w:val="00293A68"/>
    <w:rsid w:val="00293F65"/>
    <w:rsid w:val="00293F99"/>
    <w:rsid w:val="00294018"/>
    <w:rsid w:val="00294468"/>
    <w:rsid w:val="002944E4"/>
    <w:rsid w:val="00294654"/>
    <w:rsid w:val="002949DE"/>
    <w:rsid w:val="00294A9C"/>
    <w:rsid w:val="00294BBA"/>
    <w:rsid w:val="00294C95"/>
    <w:rsid w:val="00294D26"/>
    <w:rsid w:val="00294EAA"/>
    <w:rsid w:val="00294F8D"/>
    <w:rsid w:val="00295095"/>
    <w:rsid w:val="00295857"/>
    <w:rsid w:val="00295A47"/>
    <w:rsid w:val="00295B8D"/>
    <w:rsid w:val="00295E7D"/>
    <w:rsid w:val="002961E5"/>
    <w:rsid w:val="0029622A"/>
    <w:rsid w:val="00296290"/>
    <w:rsid w:val="002966D5"/>
    <w:rsid w:val="00296747"/>
    <w:rsid w:val="00296AE3"/>
    <w:rsid w:val="00296FE3"/>
    <w:rsid w:val="002970B7"/>
    <w:rsid w:val="00297333"/>
    <w:rsid w:val="0029749B"/>
    <w:rsid w:val="0029751E"/>
    <w:rsid w:val="0029754A"/>
    <w:rsid w:val="0029792D"/>
    <w:rsid w:val="002979F9"/>
    <w:rsid w:val="00297AE5"/>
    <w:rsid w:val="00297BBB"/>
    <w:rsid w:val="002A0205"/>
    <w:rsid w:val="002A041B"/>
    <w:rsid w:val="002A0531"/>
    <w:rsid w:val="002A05C7"/>
    <w:rsid w:val="002A066D"/>
    <w:rsid w:val="002A0828"/>
    <w:rsid w:val="002A0925"/>
    <w:rsid w:val="002A0AAE"/>
    <w:rsid w:val="002A0D07"/>
    <w:rsid w:val="002A0D58"/>
    <w:rsid w:val="002A10A8"/>
    <w:rsid w:val="002A10A9"/>
    <w:rsid w:val="002A116D"/>
    <w:rsid w:val="002A12FA"/>
    <w:rsid w:val="002A130F"/>
    <w:rsid w:val="002A1456"/>
    <w:rsid w:val="002A1944"/>
    <w:rsid w:val="002A1A2D"/>
    <w:rsid w:val="002A1E3D"/>
    <w:rsid w:val="002A244B"/>
    <w:rsid w:val="002A2576"/>
    <w:rsid w:val="002A2688"/>
    <w:rsid w:val="002A2747"/>
    <w:rsid w:val="002A2985"/>
    <w:rsid w:val="002A2BAA"/>
    <w:rsid w:val="002A2CC6"/>
    <w:rsid w:val="002A2D46"/>
    <w:rsid w:val="002A34D6"/>
    <w:rsid w:val="002A354D"/>
    <w:rsid w:val="002A3611"/>
    <w:rsid w:val="002A3A1C"/>
    <w:rsid w:val="002A3A86"/>
    <w:rsid w:val="002A3D12"/>
    <w:rsid w:val="002A3FC8"/>
    <w:rsid w:val="002A4304"/>
    <w:rsid w:val="002A4338"/>
    <w:rsid w:val="002A448C"/>
    <w:rsid w:val="002A4620"/>
    <w:rsid w:val="002A4D8D"/>
    <w:rsid w:val="002A4E6F"/>
    <w:rsid w:val="002A4F6F"/>
    <w:rsid w:val="002A4FCC"/>
    <w:rsid w:val="002A5020"/>
    <w:rsid w:val="002A509C"/>
    <w:rsid w:val="002A5126"/>
    <w:rsid w:val="002A5613"/>
    <w:rsid w:val="002A5614"/>
    <w:rsid w:val="002A56E2"/>
    <w:rsid w:val="002A5824"/>
    <w:rsid w:val="002A594E"/>
    <w:rsid w:val="002A5AA7"/>
    <w:rsid w:val="002A5E98"/>
    <w:rsid w:val="002A5F9A"/>
    <w:rsid w:val="002A6062"/>
    <w:rsid w:val="002A6073"/>
    <w:rsid w:val="002A6400"/>
    <w:rsid w:val="002A6961"/>
    <w:rsid w:val="002A69A6"/>
    <w:rsid w:val="002A6E1D"/>
    <w:rsid w:val="002A6FEC"/>
    <w:rsid w:val="002A7098"/>
    <w:rsid w:val="002A7517"/>
    <w:rsid w:val="002A78C3"/>
    <w:rsid w:val="002A7902"/>
    <w:rsid w:val="002A79C1"/>
    <w:rsid w:val="002A7A6B"/>
    <w:rsid w:val="002A7C75"/>
    <w:rsid w:val="002A7E3F"/>
    <w:rsid w:val="002A7F34"/>
    <w:rsid w:val="002A7F40"/>
    <w:rsid w:val="002A7FEB"/>
    <w:rsid w:val="002B0165"/>
    <w:rsid w:val="002B023B"/>
    <w:rsid w:val="002B056C"/>
    <w:rsid w:val="002B0799"/>
    <w:rsid w:val="002B0871"/>
    <w:rsid w:val="002B09DD"/>
    <w:rsid w:val="002B09E9"/>
    <w:rsid w:val="002B0A0E"/>
    <w:rsid w:val="002B0B49"/>
    <w:rsid w:val="002B0D0F"/>
    <w:rsid w:val="002B0E24"/>
    <w:rsid w:val="002B0EE9"/>
    <w:rsid w:val="002B1059"/>
    <w:rsid w:val="002B1169"/>
    <w:rsid w:val="002B11F5"/>
    <w:rsid w:val="002B1336"/>
    <w:rsid w:val="002B147A"/>
    <w:rsid w:val="002B149D"/>
    <w:rsid w:val="002B15E0"/>
    <w:rsid w:val="002B1769"/>
    <w:rsid w:val="002B1A48"/>
    <w:rsid w:val="002B1E60"/>
    <w:rsid w:val="002B2027"/>
    <w:rsid w:val="002B20A2"/>
    <w:rsid w:val="002B22C3"/>
    <w:rsid w:val="002B2609"/>
    <w:rsid w:val="002B2615"/>
    <w:rsid w:val="002B273A"/>
    <w:rsid w:val="002B27A5"/>
    <w:rsid w:val="002B2826"/>
    <w:rsid w:val="002B2878"/>
    <w:rsid w:val="002B2B20"/>
    <w:rsid w:val="002B2C54"/>
    <w:rsid w:val="002B2EFC"/>
    <w:rsid w:val="002B2F52"/>
    <w:rsid w:val="002B305D"/>
    <w:rsid w:val="002B313B"/>
    <w:rsid w:val="002B3267"/>
    <w:rsid w:val="002B32D8"/>
    <w:rsid w:val="002B35DB"/>
    <w:rsid w:val="002B3636"/>
    <w:rsid w:val="002B3739"/>
    <w:rsid w:val="002B37F4"/>
    <w:rsid w:val="002B3DAB"/>
    <w:rsid w:val="002B3F14"/>
    <w:rsid w:val="002B43C9"/>
    <w:rsid w:val="002B4764"/>
    <w:rsid w:val="002B478A"/>
    <w:rsid w:val="002B486F"/>
    <w:rsid w:val="002B4894"/>
    <w:rsid w:val="002B4A42"/>
    <w:rsid w:val="002B4BDD"/>
    <w:rsid w:val="002B4CD7"/>
    <w:rsid w:val="002B51E2"/>
    <w:rsid w:val="002B539D"/>
    <w:rsid w:val="002B5678"/>
    <w:rsid w:val="002B56AC"/>
    <w:rsid w:val="002B5732"/>
    <w:rsid w:val="002B5B1E"/>
    <w:rsid w:val="002B5FA7"/>
    <w:rsid w:val="002B6181"/>
    <w:rsid w:val="002B64B6"/>
    <w:rsid w:val="002B6A52"/>
    <w:rsid w:val="002B6B41"/>
    <w:rsid w:val="002B6C29"/>
    <w:rsid w:val="002B6C49"/>
    <w:rsid w:val="002B703E"/>
    <w:rsid w:val="002B719A"/>
    <w:rsid w:val="002B71D3"/>
    <w:rsid w:val="002B734E"/>
    <w:rsid w:val="002B7470"/>
    <w:rsid w:val="002B752D"/>
    <w:rsid w:val="002B75B5"/>
    <w:rsid w:val="002B75BA"/>
    <w:rsid w:val="002B7660"/>
    <w:rsid w:val="002B7686"/>
    <w:rsid w:val="002B7970"/>
    <w:rsid w:val="002B7AEF"/>
    <w:rsid w:val="002B7EDB"/>
    <w:rsid w:val="002C02BB"/>
    <w:rsid w:val="002C02F3"/>
    <w:rsid w:val="002C0532"/>
    <w:rsid w:val="002C06D7"/>
    <w:rsid w:val="002C0AC5"/>
    <w:rsid w:val="002C0F43"/>
    <w:rsid w:val="002C1388"/>
    <w:rsid w:val="002C147B"/>
    <w:rsid w:val="002C150C"/>
    <w:rsid w:val="002C1520"/>
    <w:rsid w:val="002C15C2"/>
    <w:rsid w:val="002C1659"/>
    <w:rsid w:val="002C1752"/>
    <w:rsid w:val="002C197F"/>
    <w:rsid w:val="002C19BC"/>
    <w:rsid w:val="002C19BF"/>
    <w:rsid w:val="002C1B4C"/>
    <w:rsid w:val="002C1C04"/>
    <w:rsid w:val="002C2117"/>
    <w:rsid w:val="002C2188"/>
    <w:rsid w:val="002C2377"/>
    <w:rsid w:val="002C2507"/>
    <w:rsid w:val="002C253E"/>
    <w:rsid w:val="002C26F0"/>
    <w:rsid w:val="002C2B6C"/>
    <w:rsid w:val="002C2BB2"/>
    <w:rsid w:val="002C2DE5"/>
    <w:rsid w:val="002C3132"/>
    <w:rsid w:val="002C319A"/>
    <w:rsid w:val="002C32EF"/>
    <w:rsid w:val="002C34AC"/>
    <w:rsid w:val="002C395C"/>
    <w:rsid w:val="002C39A9"/>
    <w:rsid w:val="002C3CD4"/>
    <w:rsid w:val="002C3EBE"/>
    <w:rsid w:val="002C4090"/>
    <w:rsid w:val="002C43FA"/>
    <w:rsid w:val="002C4488"/>
    <w:rsid w:val="002C45B1"/>
    <w:rsid w:val="002C475D"/>
    <w:rsid w:val="002C492E"/>
    <w:rsid w:val="002C499E"/>
    <w:rsid w:val="002C4BA5"/>
    <w:rsid w:val="002C4D91"/>
    <w:rsid w:val="002C4DC8"/>
    <w:rsid w:val="002C4E82"/>
    <w:rsid w:val="002C50A9"/>
    <w:rsid w:val="002C579A"/>
    <w:rsid w:val="002C58F8"/>
    <w:rsid w:val="002C5E7D"/>
    <w:rsid w:val="002C60C7"/>
    <w:rsid w:val="002C612D"/>
    <w:rsid w:val="002C6246"/>
    <w:rsid w:val="002C626F"/>
    <w:rsid w:val="002C6520"/>
    <w:rsid w:val="002C68F3"/>
    <w:rsid w:val="002C6BD7"/>
    <w:rsid w:val="002C6E17"/>
    <w:rsid w:val="002C6FC0"/>
    <w:rsid w:val="002C7051"/>
    <w:rsid w:val="002C71CA"/>
    <w:rsid w:val="002C7278"/>
    <w:rsid w:val="002C7309"/>
    <w:rsid w:val="002C74A8"/>
    <w:rsid w:val="002C76E4"/>
    <w:rsid w:val="002C79C6"/>
    <w:rsid w:val="002C7BA9"/>
    <w:rsid w:val="002C7D0E"/>
    <w:rsid w:val="002C7D36"/>
    <w:rsid w:val="002C7E6C"/>
    <w:rsid w:val="002C7EBB"/>
    <w:rsid w:val="002C7F11"/>
    <w:rsid w:val="002D0061"/>
    <w:rsid w:val="002D0255"/>
    <w:rsid w:val="002D05E9"/>
    <w:rsid w:val="002D0618"/>
    <w:rsid w:val="002D0B1C"/>
    <w:rsid w:val="002D0B8E"/>
    <w:rsid w:val="002D0E17"/>
    <w:rsid w:val="002D0E97"/>
    <w:rsid w:val="002D1168"/>
    <w:rsid w:val="002D16A8"/>
    <w:rsid w:val="002D179B"/>
    <w:rsid w:val="002D1BA5"/>
    <w:rsid w:val="002D1FE0"/>
    <w:rsid w:val="002D21A0"/>
    <w:rsid w:val="002D21E7"/>
    <w:rsid w:val="002D2305"/>
    <w:rsid w:val="002D265C"/>
    <w:rsid w:val="002D27F8"/>
    <w:rsid w:val="002D28C5"/>
    <w:rsid w:val="002D2931"/>
    <w:rsid w:val="002D2BDF"/>
    <w:rsid w:val="002D2C9C"/>
    <w:rsid w:val="002D2DBC"/>
    <w:rsid w:val="002D319E"/>
    <w:rsid w:val="002D3426"/>
    <w:rsid w:val="002D3600"/>
    <w:rsid w:val="002D377D"/>
    <w:rsid w:val="002D3864"/>
    <w:rsid w:val="002D3B15"/>
    <w:rsid w:val="002D3BEE"/>
    <w:rsid w:val="002D3C5A"/>
    <w:rsid w:val="002D3E3A"/>
    <w:rsid w:val="002D4041"/>
    <w:rsid w:val="002D40EF"/>
    <w:rsid w:val="002D419B"/>
    <w:rsid w:val="002D41CE"/>
    <w:rsid w:val="002D41FD"/>
    <w:rsid w:val="002D4947"/>
    <w:rsid w:val="002D4BD2"/>
    <w:rsid w:val="002D500E"/>
    <w:rsid w:val="002D5083"/>
    <w:rsid w:val="002D5247"/>
    <w:rsid w:val="002D5656"/>
    <w:rsid w:val="002D5680"/>
    <w:rsid w:val="002D57BF"/>
    <w:rsid w:val="002D59F4"/>
    <w:rsid w:val="002D5BC0"/>
    <w:rsid w:val="002D5C88"/>
    <w:rsid w:val="002D5CC7"/>
    <w:rsid w:val="002D5E96"/>
    <w:rsid w:val="002D5FD0"/>
    <w:rsid w:val="002D60F4"/>
    <w:rsid w:val="002D61EB"/>
    <w:rsid w:val="002D6213"/>
    <w:rsid w:val="002D645F"/>
    <w:rsid w:val="002D6672"/>
    <w:rsid w:val="002D67FB"/>
    <w:rsid w:val="002D692D"/>
    <w:rsid w:val="002D6B12"/>
    <w:rsid w:val="002D6C25"/>
    <w:rsid w:val="002D6CC4"/>
    <w:rsid w:val="002D6EDC"/>
    <w:rsid w:val="002D7014"/>
    <w:rsid w:val="002D70F6"/>
    <w:rsid w:val="002D7133"/>
    <w:rsid w:val="002D7401"/>
    <w:rsid w:val="002D741F"/>
    <w:rsid w:val="002D7548"/>
    <w:rsid w:val="002D7686"/>
    <w:rsid w:val="002D76F6"/>
    <w:rsid w:val="002D772A"/>
    <w:rsid w:val="002D7A0B"/>
    <w:rsid w:val="002D7ED1"/>
    <w:rsid w:val="002E0538"/>
    <w:rsid w:val="002E0596"/>
    <w:rsid w:val="002E0C6A"/>
    <w:rsid w:val="002E0D60"/>
    <w:rsid w:val="002E0D94"/>
    <w:rsid w:val="002E0DA4"/>
    <w:rsid w:val="002E0EAC"/>
    <w:rsid w:val="002E107C"/>
    <w:rsid w:val="002E1268"/>
    <w:rsid w:val="002E127E"/>
    <w:rsid w:val="002E18B2"/>
    <w:rsid w:val="002E18CD"/>
    <w:rsid w:val="002E1BE3"/>
    <w:rsid w:val="002E1DAB"/>
    <w:rsid w:val="002E1E78"/>
    <w:rsid w:val="002E1EB2"/>
    <w:rsid w:val="002E2223"/>
    <w:rsid w:val="002E2683"/>
    <w:rsid w:val="002E26B5"/>
    <w:rsid w:val="002E29E2"/>
    <w:rsid w:val="002E2CE9"/>
    <w:rsid w:val="002E30E5"/>
    <w:rsid w:val="002E3168"/>
    <w:rsid w:val="002E31C1"/>
    <w:rsid w:val="002E32CE"/>
    <w:rsid w:val="002E32F8"/>
    <w:rsid w:val="002E339D"/>
    <w:rsid w:val="002E38E2"/>
    <w:rsid w:val="002E402F"/>
    <w:rsid w:val="002E414A"/>
    <w:rsid w:val="002E4162"/>
    <w:rsid w:val="002E418F"/>
    <w:rsid w:val="002E41F9"/>
    <w:rsid w:val="002E42C6"/>
    <w:rsid w:val="002E430A"/>
    <w:rsid w:val="002E4494"/>
    <w:rsid w:val="002E4D3C"/>
    <w:rsid w:val="002E4E14"/>
    <w:rsid w:val="002E4EF6"/>
    <w:rsid w:val="002E4F87"/>
    <w:rsid w:val="002E4FC5"/>
    <w:rsid w:val="002E520F"/>
    <w:rsid w:val="002E53E5"/>
    <w:rsid w:val="002E564E"/>
    <w:rsid w:val="002E59AD"/>
    <w:rsid w:val="002E5DA0"/>
    <w:rsid w:val="002E5DCD"/>
    <w:rsid w:val="002E615A"/>
    <w:rsid w:val="002E62EC"/>
    <w:rsid w:val="002E65AB"/>
    <w:rsid w:val="002E661B"/>
    <w:rsid w:val="002E6A61"/>
    <w:rsid w:val="002E6D80"/>
    <w:rsid w:val="002E6DCB"/>
    <w:rsid w:val="002E6E74"/>
    <w:rsid w:val="002E6F77"/>
    <w:rsid w:val="002E70FF"/>
    <w:rsid w:val="002E72D4"/>
    <w:rsid w:val="002E751F"/>
    <w:rsid w:val="002E77AD"/>
    <w:rsid w:val="002E77E5"/>
    <w:rsid w:val="002E7B97"/>
    <w:rsid w:val="002F01F4"/>
    <w:rsid w:val="002F02CD"/>
    <w:rsid w:val="002F031D"/>
    <w:rsid w:val="002F04AE"/>
    <w:rsid w:val="002F0894"/>
    <w:rsid w:val="002F0BF7"/>
    <w:rsid w:val="002F0C7D"/>
    <w:rsid w:val="002F0E87"/>
    <w:rsid w:val="002F10B5"/>
    <w:rsid w:val="002F10D6"/>
    <w:rsid w:val="002F1298"/>
    <w:rsid w:val="002F1434"/>
    <w:rsid w:val="002F1568"/>
    <w:rsid w:val="002F192B"/>
    <w:rsid w:val="002F1B13"/>
    <w:rsid w:val="002F1F75"/>
    <w:rsid w:val="002F23CC"/>
    <w:rsid w:val="002F24F7"/>
    <w:rsid w:val="002F26E2"/>
    <w:rsid w:val="002F26FF"/>
    <w:rsid w:val="002F2AB3"/>
    <w:rsid w:val="002F3050"/>
    <w:rsid w:val="002F3609"/>
    <w:rsid w:val="002F39F1"/>
    <w:rsid w:val="002F3B70"/>
    <w:rsid w:val="002F3B76"/>
    <w:rsid w:val="002F3BD1"/>
    <w:rsid w:val="002F3DB4"/>
    <w:rsid w:val="002F3DBB"/>
    <w:rsid w:val="002F3DCA"/>
    <w:rsid w:val="002F3DF6"/>
    <w:rsid w:val="002F3E99"/>
    <w:rsid w:val="002F4400"/>
    <w:rsid w:val="002F45D7"/>
    <w:rsid w:val="002F4615"/>
    <w:rsid w:val="002F4668"/>
    <w:rsid w:val="002F469F"/>
    <w:rsid w:val="002F4714"/>
    <w:rsid w:val="002F478C"/>
    <w:rsid w:val="002F487C"/>
    <w:rsid w:val="002F4CD4"/>
    <w:rsid w:val="002F4D00"/>
    <w:rsid w:val="002F5040"/>
    <w:rsid w:val="002F507F"/>
    <w:rsid w:val="002F54EC"/>
    <w:rsid w:val="002F568E"/>
    <w:rsid w:val="002F56E3"/>
    <w:rsid w:val="002F5743"/>
    <w:rsid w:val="002F5EA7"/>
    <w:rsid w:val="002F5F44"/>
    <w:rsid w:val="002F5F81"/>
    <w:rsid w:val="002F6013"/>
    <w:rsid w:val="002F602B"/>
    <w:rsid w:val="002F60AA"/>
    <w:rsid w:val="002F6495"/>
    <w:rsid w:val="002F6798"/>
    <w:rsid w:val="002F6B06"/>
    <w:rsid w:val="002F6CCB"/>
    <w:rsid w:val="002F6D7D"/>
    <w:rsid w:val="002F70DE"/>
    <w:rsid w:val="002F7160"/>
    <w:rsid w:val="002F74B9"/>
    <w:rsid w:val="002F778A"/>
    <w:rsid w:val="002F7951"/>
    <w:rsid w:val="002F7A7B"/>
    <w:rsid w:val="002F7CB3"/>
    <w:rsid w:val="002F7CD8"/>
    <w:rsid w:val="002F7DAD"/>
    <w:rsid w:val="00300086"/>
    <w:rsid w:val="003002AF"/>
    <w:rsid w:val="003003C6"/>
    <w:rsid w:val="003003FC"/>
    <w:rsid w:val="00300440"/>
    <w:rsid w:val="003005F5"/>
    <w:rsid w:val="003007EC"/>
    <w:rsid w:val="00300AC6"/>
    <w:rsid w:val="00300AF8"/>
    <w:rsid w:val="00300D6C"/>
    <w:rsid w:val="00300ECB"/>
    <w:rsid w:val="00301413"/>
    <w:rsid w:val="003015D8"/>
    <w:rsid w:val="0030182D"/>
    <w:rsid w:val="00301C51"/>
    <w:rsid w:val="00301CA1"/>
    <w:rsid w:val="00301D30"/>
    <w:rsid w:val="00301D54"/>
    <w:rsid w:val="00301E5F"/>
    <w:rsid w:val="00301FD2"/>
    <w:rsid w:val="00302235"/>
    <w:rsid w:val="00302638"/>
    <w:rsid w:val="00302816"/>
    <w:rsid w:val="003028AD"/>
    <w:rsid w:val="00302B61"/>
    <w:rsid w:val="00302BDC"/>
    <w:rsid w:val="00302C6C"/>
    <w:rsid w:val="00302F65"/>
    <w:rsid w:val="003031B6"/>
    <w:rsid w:val="00303304"/>
    <w:rsid w:val="00303543"/>
    <w:rsid w:val="00303762"/>
    <w:rsid w:val="003037E6"/>
    <w:rsid w:val="00303895"/>
    <w:rsid w:val="00303C0A"/>
    <w:rsid w:val="003041DD"/>
    <w:rsid w:val="0030448C"/>
    <w:rsid w:val="003047D3"/>
    <w:rsid w:val="003049D5"/>
    <w:rsid w:val="00304EF4"/>
    <w:rsid w:val="0030520E"/>
    <w:rsid w:val="00305214"/>
    <w:rsid w:val="003056BE"/>
    <w:rsid w:val="00305753"/>
    <w:rsid w:val="00305AEB"/>
    <w:rsid w:val="00305BFA"/>
    <w:rsid w:val="00305C92"/>
    <w:rsid w:val="00305D76"/>
    <w:rsid w:val="00306072"/>
    <w:rsid w:val="0030611E"/>
    <w:rsid w:val="00306165"/>
    <w:rsid w:val="003061EB"/>
    <w:rsid w:val="003062C8"/>
    <w:rsid w:val="00306669"/>
    <w:rsid w:val="00306A0D"/>
    <w:rsid w:val="00306E72"/>
    <w:rsid w:val="00307425"/>
    <w:rsid w:val="003075D8"/>
    <w:rsid w:val="00307693"/>
    <w:rsid w:val="003077C8"/>
    <w:rsid w:val="003078A1"/>
    <w:rsid w:val="00307A49"/>
    <w:rsid w:val="00307D56"/>
    <w:rsid w:val="00310049"/>
    <w:rsid w:val="00310162"/>
    <w:rsid w:val="0031022B"/>
    <w:rsid w:val="0031066D"/>
    <w:rsid w:val="003109A8"/>
    <w:rsid w:val="003111F1"/>
    <w:rsid w:val="003112FF"/>
    <w:rsid w:val="00311464"/>
    <w:rsid w:val="003114ED"/>
    <w:rsid w:val="003116BA"/>
    <w:rsid w:val="00311ACA"/>
    <w:rsid w:val="00311BC3"/>
    <w:rsid w:val="00311CB9"/>
    <w:rsid w:val="0031208E"/>
    <w:rsid w:val="00312367"/>
    <w:rsid w:val="0031243F"/>
    <w:rsid w:val="00312608"/>
    <w:rsid w:val="00312700"/>
    <w:rsid w:val="00312ACD"/>
    <w:rsid w:val="00312B0A"/>
    <w:rsid w:val="00312BE1"/>
    <w:rsid w:val="00312ECC"/>
    <w:rsid w:val="00312EE1"/>
    <w:rsid w:val="00313373"/>
    <w:rsid w:val="0031343B"/>
    <w:rsid w:val="003135F9"/>
    <w:rsid w:val="003135FC"/>
    <w:rsid w:val="00313763"/>
    <w:rsid w:val="00313771"/>
    <w:rsid w:val="0031377F"/>
    <w:rsid w:val="0031387D"/>
    <w:rsid w:val="003139F1"/>
    <w:rsid w:val="00313A1F"/>
    <w:rsid w:val="00313B20"/>
    <w:rsid w:val="00313F9E"/>
    <w:rsid w:val="003140B0"/>
    <w:rsid w:val="003141D8"/>
    <w:rsid w:val="00314422"/>
    <w:rsid w:val="00314480"/>
    <w:rsid w:val="003145EC"/>
    <w:rsid w:val="00314651"/>
    <w:rsid w:val="003146DA"/>
    <w:rsid w:val="003146DF"/>
    <w:rsid w:val="00314761"/>
    <w:rsid w:val="0031476D"/>
    <w:rsid w:val="003147AC"/>
    <w:rsid w:val="00314E2B"/>
    <w:rsid w:val="00314FEB"/>
    <w:rsid w:val="0031501E"/>
    <w:rsid w:val="00315125"/>
    <w:rsid w:val="00315192"/>
    <w:rsid w:val="003152A7"/>
    <w:rsid w:val="003152FB"/>
    <w:rsid w:val="003152FD"/>
    <w:rsid w:val="0031557D"/>
    <w:rsid w:val="0031563A"/>
    <w:rsid w:val="0031588F"/>
    <w:rsid w:val="003158EB"/>
    <w:rsid w:val="0031593A"/>
    <w:rsid w:val="00315A45"/>
    <w:rsid w:val="00315A9E"/>
    <w:rsid w:val="00315C48"/>
    <w:rsid w:val="00315DFE"/>
    <w:rsid w:val="00315EDA"/>
    <w:rsid w:val="00315FC6"/>
    <w:rsid w:val="00316121"/>
    <w:rsid w:val="00316136"/>
    <w:rsid w:val="00316142"/>
    <w:rsid w:val="0031615A"/>
    <w:rsid w:val="003162DA"/>
    <w:rsid w:val="0031633C"/>
    <w:rsid w:val="003163B4"/>
    <w:rsid w:val="003164C7"/>
    <w:rsid w:val="003165FA"/>
    <w:rsid w:val="00316745"/>
    <w:rsid w:val="00316B1F"/>
    <w:rsid w:val="00316CF7"/>
    <w:rsid w:val="00316E24"/>
    <w:rsid w:val="00316E5A"/>
    <w:rsid w:val="0031710D"/>
    <w:rsid w:val="00317183"/>
    <w:rsid w:val="00317507"/>
    <w:rsid w:val="00317625"/>
    <w:rsid w:val="003176C8"/>
    <w:rsid w:val="0031776B"/>
    <w:rsid w:val="00317876"/>
    <w:rsid w:val="0031793C"/>
    <w:rsid w:val="00317B35"/>
    <w:rsid w:val="00320081"/>
    <w:rsid w:val="00320262"/>
    <w:rsid w:val="0032032D"/>
    <w:rsid w:val="003203F8"/>
    <w:rsid w:val="003205A5"/>
    <w:rsid w:val="0032092D"/>
    <w:rsid w:val="003209EF"/>
    <w:rsid w:val="00320C11"/>
    <w:rsid w:val="00320C94"/>
    <w:rsid w:val="00320E01"/>
    <w:rsid w:val="00320FF8"/>
    <w:rsid w:val="0032127D"/>
    <w:rsid w:val="003215BE"/>
    <w:rsid w:val="00321722"/>
    <w:rsid w:val="00321813"/>
    <w:rsid w:val="00321959"/>
    <w:rsid w:val="00321AAE"/>
    <w:rsid w:val="00321BC6"/>
    <w:rsid w:val="003222A6"/>
    <w:rsid w:val="003222F3"/>
    <w:rsid w:val="00322391"/>
    <w:rsid w:val="00322442"/>
    <w:rsid w:val="00322515"/>
    <w:rsid w:val="00322530"/>
    <w:rsid w:val="00322596"/>
    <w:rsid w:val="00322A0A"/>
    <w:rsid w:val="00322A42"/>
    <w:rsid w:val="00322F06"/>
    <w:rsid w:val="00322F20"/>
    <w:rsid w:val="00322FB6"/>
    <w:rsid w:val="0032329E"/>
    <w:rsid w:val="003232F2"/>
    <w:rsid w:val="00323748"/>
    <w:rsid w:val="00323A35"/>
    <w:rsid w:val="00323B7A"/>
    <w:rsid w:val="00323CF8"/>
    <w:rsid w:val="00323E95"/>
    <w:rsid w:val="00323F38"/>
    <w:rsid w:val="0032404C"/>
    <w:rsid w:val="0032423D"/>
    <w:rsid w:val="00324424"/>
    <w:rsid w:val="0032445D"/>
    <w:rsid w:val="0032449B"/>
    <w:rsid w:val="00324978"/>
    <w:rsid w:val="00324D2F"/>
    <w:rsid w:val="0032513D"/>
    <w:rsid w:val="003251C8"/>
    <w:rsid w:val="0032553C"/>
    <w:rsid w:val="003256F1"/>
    <w:rsid w:val="003259CF"/>
    <w:rsid w:val="00325A69"/>
    <w:rsid w:val="00325C1C"/>
    <w:rsid w:val="00325F25"/>
    <w:rsid w:val="00325F87"/>
    <w:rsid w:val="003260D7"/>
    <w:rsid w:val="003262B2"/>
    <w:rsid w:val="00326335"/>
    <w:rsid w:val="003263D3"/>
    <w:rsid w:val="0032665D"/>
    <w:rsid w:val="00326671"/>
    <w:rsid w:val="00326864"/>
    <w:rsid w:val="00326A71"/>
    <w:rsid w:val="00326BA8"/>
    <w:rsid w:val="0032748B"/>
    <w:rsid w:val="0032787E"/>
    <w:rsid w:val="00327E77"/>
    <w:rsid w:val="00330003"/>
    <w:rsid w:val="00330004"/>
    <w:rsid w:val="00330294"/>
    <w:rsid w:val="00330440"/>
    <w:rsid w:val="003305C8"/>
    <w:rsid w:val="0033066D"/>
    <w:rsid w:val="00330788"/>
    <w:rsid w:val="0033089E"/>
    <w:rsid w:val="00330959"/>
    <w:rsid w:val="0033099C"/>
    <w:rsid w:val="00330CA0"/>
    <w:rsid w:val="003310C9"/>
    <w:rsid w:val="00331262"/>
    <w:rsid w:val="00331773"/>
    <w:rsid w:val="003317C7"/>
    <w:rsid w:val="003317CF"/>
    <w:rsid w:val="0033195D"/>
    <w:rsid w:val="00331B6C"/>
    <w:rsid w:val="00331F92"/>
    <w:rsid w:val="0033207C"/>
    <w:rsid w:val="0033219F"/>
    <w:rsid w:val="003321DA"/>
    <w:rsid w:val="00332282"/>
    <w:rsid w:val="003327C3"/>
    <w:rsid w:val="00332BDC"/>
    <w:rsid w:val="00332CC3"/>
    <w:rsid w:val="00332CEC"/>
    <w:rsid w:val="00332D10"/>
    <w:rsid w:val="00332E81"/>
    <w:rsid w:val="00332E9E"/>
    <w:rsid w:val="0033319E"/>
    <w:rsid w:val="0033358D"/>
    <w:rsid w:val="003336C5"/>
    <w:rsid w:val="003337BB"/>
    <w:rsid w:val="00333873"/>
    <w:rsid w:val="00333B61"/>
    <w:rsid w:val="00333E9F"/>
    <w:rsid w:val="00333FC3"/>
    <w:rsid w:val="0033414D"/>
    <w:rsid w:val="0033423E"/>
    <w:rsid w:val="0033426F"/>
    <w:rsid w:val="00334337"/>
    <w:rsid w:val="00334402"/>
    <w:rsid w:val="003348FD"/>
    <w:rsid w:val="00335038"/>
    <w:rsid w:val="003355D0"/>
    <w:rsid w:val="00335AC7"/>
    <w:rsid w:val="00335EF6"/>
    <w:rsid w:val="003361CF"/>
    <w:rsid w:val="0033633E"/>
    <w:rsid w:val="0033639A"/>
    <w:rsid w:val="00336580"/>
    <w:rsid w:val="00336789"/>
    <w:rsid w:val="00336EA5"/>
    <w:rsid w:val="003375DC"/>
    <w:rsid w:val="003376F0"/>
    <w:rsid w:val="00337A83"/>
    <w:rsid w:val="00337A9E"/>
    <w:rsid w:val="00337B39"/>
    <w:rsid w:val="00337D6F"/>
    <w:rsid w:val="003400FE"/>
    <w:rsid w:val="0034013E"/>
    <w:rsid w:val="0034049D"/>
    <w:rsid w:val="00340534"/>
    <w:rsid w:val="0034065E"/>
    <w:rsid w:val="0034068D"/>
    <w:rsid w:val="003406D9"/>
    <w:rsid w:val="00340D38"/>
    <w:rsid w:val="00340DA9"/>
    <w:rsid w:val="00340DB3"/>
    <w:rsid w:val="00340FE6"/>
    <w:rsid w:val="0034148F"/>
    <w:rsid w:val="0034158B"/>
    <w:rsid w:val="0034164A"/>
    <w:rsid w:val="003416A9"/>
    <w:rsid w:val="00341B03"/>
    <w:rsid w:val="00341E2C"/>
    <w:rsid w:val="00342A27"/>
    <w:rsid w:val="00342B40"/>
    <w:rsid w:val="00342EC4"/>
    <w:rsid w:val="0034300A"/>
    <w:rsid w:val="003436AE"/>
    <w:rsid w:val="0034386B"/>
    <w:rsid w:val="0034391E"/>
    <w:rsid w:val="00343A5C"/>
    <w:rsid w:val="00343BF1"/>
    <w:rsid w:val="00343E82"/>
    <w:rsid w:val="0034404D"/>
    <w:rsid w:val="00344113"/>
    <w:rsid w:val="0034439C"/>
    <w:rsid w:val="003445A3"/>
    <w:rsid w:val="00344621"/>
    <w:rsid w:val="003447CD"/>
    <w:rsid w:val="003448E4"/>
    <w:rsid w:val="00344AA8"/>
    <w:rsid w:val="00344E70"/>
    <w:rsid w:val="003452FE"/>
    <w:rsid w:val="00345303"/>
    <w:rsid w:val="0034544C"/>
    <w:rsid w:val="00345685"/>
    <w:rsid w:val="0034581F"/>
    <w:rsid w:val="00345845"/>
    <w:rsid w:val="00345A39"/>
    <w:rsid w:val="00345B66"/>
    <w:rsid w:val="00345C2A"/>
    <w:rsid w:val="00345E37"/>
    <w:rsid w:val="00345E57"/>
    <w:rsid w:val="00346113"/>
    <w:rsid w:val="003461BD"/>
    <w:rsid w:val="003462FE"/>
    <w:rsid w:val="0034630C"/>
    <w:rsid w:val="003465ED"/>
    <w:rsid w:val="003467F9"/>
    <w:rsid w:val="00346A2B"/>
    <w:rsid w:val="00346ABA"/>
    <w:rsid w:val="00346BEF"/>
    <w:rsid w:val="00347085"/>
    <w:rsid w:val="003470EC"/>
    <w:rsid w:val="003472FC"/>
    <w:rsid w:val="0034742B"/>
    <w:rsid w:val="00347621"/>
    <w:rsid w:val="00347725"/>
    <w:rsid w:val="003477B3"/>
    <w:rsid w:val="00347818"/>
    <w:rsid w:val="00347978"/>
    <w:rsid w:val="00347A8C"/>
    <w:rsid w:val="00347C53"/>
    <w:rsid w:val="00347D2E"/>
    <w:rsid w:val="00347E27"/>
    <w:rsid w:val="00347E61"/>
    <w:rsid w:val="003503D8"/>
    <w:rsid w:val="00350640"/>
    <w:rsid w:val="003509A8"/>
    <w:rsid w:val="00350C75"/>
    <w:rsid w:val="00350ED3"/>
    <w:rsid w:val="0035125A"/>
    <w:rsid w:val="003513CB"/>
    <w:rsid w:val="0035142A"/>
    <w:rsid w:val="00351B51"/>
    <w:rsid w:val="00351BE2"/>
    <w:rsid w:val="00351C35"/>
    <w:rsid w:val="00351C40"/>
    <w:rsid w:val="00351E52"/>
    <w:rsid w:val="0035220F"/>
    <w:rsid w:val="00352610"/>
    <w:rsid w:val="003526E2"/>
    <w:rsid w:val="003526FA"/>
    <w:rsid w:val="00352877"/>
    <w:rsid w:val="0035294C"/>
    <w:rsid w:val="003529B9"/>
    <w:rsid w:val="00352B33"/>
    <w:rsid w:val="00352DA6"/>
    <w:rsid w:val="00352E88"/>
    <w:rsid w:val="0035305D"/>
    <w:rsid w:val="00353187"/>
    <w:rsid w:val="00353467"/>
    <w:rsid w:val="0035375D"/>
    <w:rsid w:val="0035382D"/>
    <w:rsid w:val="0035399F"/>
    <w:rsid w:val="00353F41"/>
    <w:rsid w:val="00354129"/>
    <w:rsid w:val="003541A0"/>
    <w:rsid w:val="003545A7"/>
    <w:rsid w:val="00354625"/>
    <w:rsid w:val="00354A1B"/>
    <w:rsid w:val="00354DC7"/>
    <w:rsid w:val="003550F1"/>
    <w:rsid w:val="00355325"/>
    <w:rsid w:val="0035535C"/>
    <w:rsid w:val="00355666"/>
    <w:rsid w:val="003556C0"/>
    <w:rsid w:val="00355753"/>
    <w:rsid w:val="00355769"/>
    <w:rsid w:val="003557F0"/>
    <w:rsid w:val="00355850"/>
    <w:rsid w:val="003559A6"/>
    <w:rsid w:val="00355A1B"/>
    <w:rsid w:val="00355A6C"/>
    <w:rsid w:val="00355B90"/>
    <w:rsid w:val="00355BAC"/>
    <w:rsid w:val="00355D53"/>
    <w:rsid w:val="00355E58"/>
    <w:rsid w:val="00355F54"/>
    <w:rsid w:val="00356151"/>
    <w:rsid w:val="00356227"/>
    <w:rsid w:val="0035637A"/>
    <w:rsid w:val="00356BAB"/>
    <w:rsid w:val="00356D63"/>
    <w:rsid w:val="00356E1C"/>
    <w:rsid w:val="0035711C"/>
    <w:rsid w:val="003573FA"/>
    <w:rsid w:val="00357567"/>
    <w:rsid w:val="0035773C"/>
    <w:rsid w:val="00357803"/>
    <w:rsid w:val="003579A8"/>
    <w:rsid w:val="00357CA9"/>
    <w:rsid w:val="00357EB8"/>
    <w:rsid w:val="00357F3A"/>
    <w:rsid w:val="0036005B"/>
    <w:rsid w:val="003600A0"/>
    <w:rsid w:val="003600DE"/>
    <w:rsid w:val="0036052F"/>
    <w:rsid w:val="003609BC"/>
    <w:rsid w:val="00360FFA"/>
    <w:rsid w:val="00361299"/>
    <w:rsid w:val="00361340"/>
    <w:rsid w:val="0036145B"/>
    <w:rsid w:val="00361754"/>
    <w:rsid w:val="003617D6"/>
    <w:rsid w:val="003618F4"/>
    <w:rsid w:val="00361A51"/>
    <w:rsid w:val="00361B6C"/>
    <w:rsid w:val="00361FC4"/>
    <w:rsid w:val="003620DD"/>
    <w:rsid w:val="003620FB"/>
    <w:rsid w:val="003625A1"/>
    <w:rsid w:val="003626A6"/>
    <w:rsid w:val="00362787"/>
    <w:rsid w:val="00362810"/>
    <w:rsid w:val="00362882"/>
    <w:rsid w:val="003628D4"/>
    <w:rsid w:val="00362997"/>
    <w:rsid w:val="00362A14"/>
    <w:rsid w:val="00362C1B"/>
    <w:rsid w:val="00362D59"/>
    <w:rsid w:val="0036329F"/>
    <w:rsid w:val="003632D3"/>
    <w:rsid w:val="0036370F"/>
    <w:rsid w:val="00363955"/>
    <w:rsid w:val="00363A85"/>
    <w:rsid w:val="00363BFD"/>
    <w:rsid w:val="00364564"/>
    <w:rsid w:val="00364917"/>
    <w:rsid w:val="00364C89"/>
    <w:rsid w:val="00364FD1"/>
    <w:rsid w:val="00365151"/>
    <w:rsid w:val="00365203"/>
    <w:rsid w:val="003653E1"/>
    <w:rsid w:val="003653FC"/>
    <w:rsid w:val="00365534"/>
    <w:rsid w:val="0036594C"/>
    <w:rsid w:val="003659EA"/>
    <w:rsid w:val="00365A32"/>
    <w:rsid w:val="00365AA2"/>
    <w:rsid w:val="00365B65"/>
    <w:rsid w:val="00365BA1"/>
    <w:rsid w:val="003660BA"/>
    <w:rsid w:val="003660D4"/>
    <w:rsid w:val="00366796"/>
    <w:rsid w:val="003667D3"/>
    <w:rsid w:val="00366820"/>
    <w:rsid w:val="0036685B"/>
    <w:rsid w:val="003668F3"/>
    <w:rsid w:val="00366934"/>
    <w:rsid w:val="0036693E"/>
    <w:rsid w:val="00366A67"/>
    <w:rsid w:val="00366D32"/>
    <w:rsid w:val="00366D34"/>
    <w:rsid w:val="0036712F"/>
    <w:rsid w:val="003673D0"/>
    <w:rsid w:val="003675BF"/>
    <w:rsid w:val="003675E4"/>
    <w:rsid w:val="00367675"/>
    <w:rsid w:val="0036767F"/>
    <w:rsid w:val="0036768F"/>
    <w:rsid w:val="003679D3"/>
    <w:rsid w:val="00367AF4"/>
    <w:rsid w:val="00367D8A"/>
    <w:rsid w:val="00367DE4"/>
    <w:rsid w:val="00367E3D"/>
    <w:rsid w:val="00367EBF"/>
    <w:rsid w:val="00370178"/>
    <w:rsid w:val="00370375"/>
    <w:rsid w:val="00370473"/>
    <w:rsid w:val="0037059D"/>
    <w:rsid w:val="003708A4"/>
    <w:rsid w:val="00370915"/>
    <w:rsid w:val="00371067"/>
    <w:rsid w:val="003710D7"/>
    <w:rsid w:val="0037115E"/>
    <w:rsid w:val="003713A2"/>
    <w:rsid w:val="003714B5"/>
    <w:rsid w:val="0037161C"/>
    <w:rsid w:val="0037183E"/>
    <w:rsid w:val="00371A10"/>
    <w:rsid w:val="00371AED"/>
    <w:rsid w:val="00371B29"/>
    <w:rsid w:val="00371BC1"/>
    <w:rsid w:val="00371BD4"/>
    <w:rsid w:val="00371C26"/>
    <w:rsid w:val="00371C71"/>
    <w:rsid w:val="00371E65"/>
    <w:rsid w:val="0037208C"/>
    <w:rsid w:val="0037213E"/>
    <w:rsid w:val="003721F7"/>
    <w:rsid w:val="003723FD"/>
    <w:rsid w:val="003725D6"/>
    <w:rsid w:val="00372608"/>
    <w:rsid w:val="00372832"/>
    <w:rsid w:val="00373210"/>
    <w:rsid w:val="0037322C"/>
    <w:rsid w:val="00373333"/>
    <w:rsid w:val="00373583"/>
    <w:rsid w:val="0037399C"/>
    <w:rsid w:val="00373EE2"/>
    <w:rsid w:val="00373FE7"/>
    <w:rsid w:val="003742B4"/>
    <w:rsid w:val="00374532"/>
    <w:rsid w:val="003746C5"/>
    <w:rsid w:val="00374A3C"/>
    <w:rsid w:val="00374FC0"/>
    <w:rsid w:val="00375244"/>
    <w:rsid w:val="0037538A"/>
    <w:rsid w:val="00375492"/>
    <w:rsid w:val="003757A4"/>
    <w:rsid w:val="00375E43"/>
    <w:rsid w:val="00375EFB"/>
    <w:rsid w:val="00375FBC"/>
    <w:rsid w:val="00376090"/>
    <w:rsid w:val="003760F7"/>
    <w:rsid w:val="003761E0"/>
    <w:rsid w:val="00376206"/>
    <w:rsid w:val="0037656D"/>
    <w:rsid w:val="003766CF"/>
    <w:rsid w:val="0037696E"/>
    <w:rsid w:val="003769A6"/>
    <w:rsid w:val="00376B03"/>
    <w:rsid w:val="00376CC7"/>
    <w:rsid w:val="00376F46"/>
    <w:rsid w:val="003772EF"/>
    <w:rsid w:val="003778B2"/>
    <w:rsid w:val="0037793C"/>
    <w:rsid w:val="00377A81"/>
    <w:rsid w:val="00377E21"/>
    <w:rsid w:val="003802D0"/>
    <w:rsid w:val="0038035E"/>
    <w:rsid w:val="00380362"/>
    <w:rsid w:val="00380512"/>
    <w:rsid w:val="00380561"/>
    <w:rsid w:val="0038058B"/>
    <w:rsid w:val="003805C2"/>
    <w:rsid w:val="003807AF"/>
    <w:rsid w:val="00380A74"/>
    <w:rsid w:val="00380B31"/>
    <w:rsid w:val="00380DD7"/>
    <w:rsid w:val="00380E71"/>
    <w:rsid w:val="003810AA"/>
    <w:rsid w:val="00381110"/>
    <w:rsid w:val="003812EB"/>
    <w:rsid w:val="00381587"/>
    <w:rsid w:val="00382191"/>
    <w:rsid w:val="0038219A"/>
    <w:rsid w:val="003821F1"/>
    <w:rsid w:val="0038234C"/>
    <w:rsid w:val="003827DB"/>
    <w:rsid w:val="0038286E"/>
    <w:rsid w:val="003829F1"/>
    <w:rsid w:val="00382FB2"/>
    <w:rsid w:val="003830D5"/>
    <w:rsid w:val="00383489"/>
    <w:rsid w:val="00383503"/>
    <w:rsid w:val="00383970"/>
    <w:rsid w:val="003839F1"/>
    <w:rsid w:val="00383AC3"/>
    <w:rsid w:val="00383C97"/>
    <w:rsid w:val="00383CD3"/>
    <w:rsid w:val="00383D1A"/>
    <w:rsid w:val="00383E42"/>
    <w:rsid w:val="00383F59"/>
    <w:rsid w:val="0038446C"/>
    <w:rsid w:val="00384786"/>
    <w:rsid w:val="00384E8D"/>
    <w:rsid w:val="00384F1B"/>
    <w:rsid w:val="003851FF"/>
    <w:rsid w:val="0038542B"/>
    <w:rsid w:val="00385A6F"/>
    <w:rsid w:val="00385AC3"/>
    <w:rsid w:val="00385D4F"/>
    <w:rsid w:val="00385E7C"/>
    <w:rsid w:val="00385F1C"/>
    <w:rsid w:val="00385F67"/>
    <w:rsid w:val="003862DA"/>
    <w:rsid w:val="003865AB"/>
    <w:rsid w:val="00386729"/>
    <w:rsid w:val="0038687F"/>
    <w:rsid w:val="0038689A"/>
    <w:rsid w:val="0038691A"/>
    <w:rsid w:val="00386C39"/>
    <w:rsid w:val="00387286"/>
    <w:rsid w:val="0038746C"/>
    <w:rsid w:val="00387A6C"/>
    <w:rsid w:val="00387BDD"/>
    <w:rsid w:val="00390227"/>
    <w:rsid w:val="003902A0"/>
    <w:rsid w:val="0039034D"/>
    <w:rsid w:val="00390407"/>
    <w:rsid w:val="00390650"/>
    <w:rsid w:val="00390775"/>
    <w:rsid w:val="003909C1"/>
    <w:rsid w:val="00390BD7"/>
    <w:rsid w:val="00390D51"/>
    <w:rsid w:val="00390DE5"/>
    <w:rsid w:val="00390EC8"/>
    <w:rsid w:val="00390EE0"/>
    <w:rsid w:val="00390F7C"/>
    <w:rsid w:val="003910F6"/>
    <w:rsid w:val="00391117"/>
    <w:rsid w:val="0039151F"/>
    <w:rsid w:val="003917E1"/>
    <w:rsid w:val="0039192B"/>
    <w:rsid w:val="00391967"/>
    <w:rsid w:val="00391A76"/>
    <w:rsid w:val="00391C88"/>
    <w:rsid w:val="00391CB7"/>
    <w:rsid w:val="00391EB2"/>
    <w:rsid w:val="00392170"/>
    <w:rsid w:val="00392366"/>
    <w:rsid w:val="003929B5"/>
    <w:rsid w:val="00392A0D"/>
    <w:rsid w:val="00392C92"/>
    <w:rsid w:val="00392DD0"/>
    <w:rsid w:val="00392FB2"/>
    <w:rsid w:val="00393079"/>
    <w:rsid w:val="003931D4"/>
    <w:rsid w:val="0039338B"/>
    <w:rsid w:val="0039350C"/>
    <w:rsid w:val="003937B5"/>
    <w:rsid w:val="0039393E"/>
    <w:rsid w:val="00393C9A"/>
    <w:rsid w:val="00393D26"/>
    <w:rsid w:val="00394175"/>
    <w:rsid w:val="00394208"/>
    <w:rsid w:val="00394626"/>
    <w:rsid w:val="0039463F"/>
    <w:rsid w:val="00394641"/>
    <w:rsid w:val="003946D7"/>
    <w:rsid w:val="003948FF"/>
    <w:rsid w:val="00394C25"/>
    <w:rsid w:val="00394E86"/>
    <w:rsid w:val="00395234"/>
    <w:rsid w:val="00395378"/>
    <w:rsid w:val="0039542B"/>
    <w:rsid w:val="00395539"/>
    <w:rsid w:val="003955F2"/>
    <w:rsid w:val="00395656"/>
    <w:rsid w:val="003957AB"/>
    <w:rsid w:val="0039580E"/>
    <w:rsid w:val="00395B4F"/>
    <w:rsid w:val="00395D99"/>
    <w:rsid w:val="00395FDB"/>
    <w:rsid w:val="00395FF6"/>
    <w:rsid w:val="0039652F"/>
    <w:rsid w:val="00396C86"/>
    <w:rsid w:val="00396D39"/>
    <w:rsid w:val="00397076"/>
    <w:rsid w:val="003974B7"/>
    <w:rsid w:val="003975ED"/>
    <w:rsid w:val="00397684"/>
    <w:rsid w:val="0039792A"/>
    <w:rsid w:val="00397DDA"/>
    <w:rsid w:val="00397E3F"/>
    <w:rsid w:val="00397EE7"/>
    <w:rsid w:val="00397FDD"/>
    <w:rsid w:val="003A01BF"/>
    <w:rsid w:val="003A01CE"/>
    <w:rsid w:val="003A0319"/>
    <w:rsid w:val="003A0C79"/>
    <w:rsid w:val="003A0D06"/>
    <w:rsid w:val="003A0D99"/>
    <w:rsid w:val="003A0F76"/>
    <w:rsid w:val="003A102F"/>
    <w:rsid w:val="003A106E"/>
    <w:rsid w:val="003A10EB"/>
    <w:rsid w:val="003A12DE"/>
    <w:rsid w:val="003A14AF"/>
    <w:rsid w:val="003A1E79"/>
    <w:rsid w:val="003A2392"/>
    <w:rsid w:val="003A23B0"/>
    <w:rsid w:val="003A2881"/>
    <w:rsid w:val="003A2924"/>
    <w:rsid w:val="003A2C82"/>
    <w:rsid w:val="003A2F70"/>
    <w:rsid w:val="003A2FB3"/>
    <w:rsid w:val="003A3124"/>
    <w:rsid w:val="003A3541"/>
    <w:rsid w:val="003A3B8E"/>
    <w:rsid w:val="003A3BF1"/>
    <w:rsid w:val="003A3C8D"/>
    <w:rsid w:val="003A3DA9"/>
    <w:rsid w:val="003A3EE4"/>
    <w:rsid w:val="003A3EED"/>
    <w:rsid w:val="003A43BC"/>
    <w:rsid w:val="003A4598"/>
    <w:rsid w:val="003A4620"/>
    <w:rsid w:val="003A5045"/>
    <w:rsid w:val="003A50E0"/>
    <w:rsid w:val="003A5168"/>
    <w:rsid w:val="003A56F6"/>
    <w:rsid w:val="003A58D0"/>
    <w:rsid w:val="003A5BDC"/>
    <w:rsid w:val="003A64A7"/>
    <w:rsid w:val="003A6731"/>
    <w:rsid w:val="003A67D9"/>
    <w:rsid w:val="003A6957"/>
    <w:rsid w:val="003A6A9D"/>
    <w:rsid w:val="003A6DE6"/>
    <w:rsid w:val="003A6DFD"/>
    <w:rsid w:val="003A7378"/>
    <w:rsid w:val="003A7868"/>
    <w:rsid w:val="003A7951"/>
    <w:rsid w:val="003A7CC8"/>
    <w:rsid w:val="003A7FD5"/>
    <w:rsid w:val="003B013B"/>
    <w:rsid w:val="003B065F"/>
    <w:rsid w:val="003B0718"/>
    <w:rsid w:val="003B090B"/>
    <w:rsid w:val="003B0E0D"/>
    <w:rsid w:val="003B0E61"/>
    <w:rsid w:val="003B0FF6"/>
    <w:rsid w:val="003B1669"/>
    <w:rsid w:val="003B1910"/>
    <w:rsid w:val="003B1974"/>
    <w:rsid w:val="003B2051"/>
    <w:rsid w:val="003B21E4"/>
    <w:rsid w:val="003B22E9"/>
    <w:rsid w:val="003B28FC"/>
    <w:rsid w:val="003B2A28"/>
    <w:rsid w:val="003B2B32"/>
    <w:rsid w:val="003B2B4F"/>
    <w:rsid w:val="003B2EBF"/>
    <w:rsid w:val="003B2F74"/>
    <w:rsid w:val="003B3096"/>
    <w:rsid w:val="003B3354"/>
    <w:rsid w:val="003B3467"/>
    <w:rsid w:val="003B35A6"/>
    <w:rsid w:val="003B35DC"/>
    <w:rsid w:val="003B3634"/>
    <w:rsid w:val="003B38A0"/>
    <w:rsid w:val="003B3C32"/>
    <w:rsid w:val="003B3D4C"/>
    <w:rsid w:val="003B4028"/>
    <w:rsid w:val="003B415A"/>
    <w:rsid w:val="003B431F"/>
    <w:rsid w:val="003B437E"/>
    <w:rsid w:val="003B43CF"/>
    <w:rsid w:val="003B485B"/>
    <w:rsid w:val="003B48BF"/>
    <w:rsid w:val="003B4BA7"/>
    <w:rsid w:val="003B4C1D"/>
    <w:rsid w:val="003B5361"/>
    <w:rsid w:val="003B5380"/>
    <w:rsid w:val="003B5502"/>
    <w:rsid w:val="003B5809"/>
    <w:rsid w:val="003B5854"/>
    <w:rsid w:val="003B5886"/>
    <w:rsid w:val="003B5980"/>
    <w:rsid w:val="003B599B"/>
    <w:rsid w:val="003B5B19"/>
    <w:rsid w:val="003B5C6C"/>
    <w:rsid w:val="003B5C76"/>
    <w:rsid w:val="003B5E23"/>
    <w:rsid w:val="003B5ED6"/>
    <w:rsid w:val="003B5F89"/>
    <w:rsid w:val="003B61EB"/>
    <w:rsid w:val="003B623C"/>
    <w:rsid w:val="003B640D"/>
    <w:rsid w:val="003B67B0"/>
    <w:rsid w:val="003B6824"/>
    <w:rsid w:val="003B68E1"/>
    <w:rsid w:val="003B6923"/>
    <w:rsid w:val="003B6A4C"/>
    <w:rsid w:val="003B6ABF"/>
    <w:rsid w:val="003B6BCD"/>
    <w:rsid w:val="003B6C46"/>
    <w:rsid w:val="003B6CF8"/>
    <w:rsid w:val="003B701E"/>
    <w:rsid w:val="003B7564"/>
    <w:rsid w:val="003B7901"/>
    <w:rsid w:val="003B7CBA"/>
    <w:rsid w:val="003B7CE4"/>
    <w:rsid w:val="003B7D73"/>
    <w:rsid w:val="003C0412"/>
    <w:rsid w:val="003C0529"/>
    <w:rsid w:val="003C0756"/>
    <w:rsid w:val="003C0778"/>
    <w:rsid w:val="003C0815"/>
    <w:rsid w:val="003C088E"/>
    <w:rsid w:val="003C08E5"/>
    <w:rsid w:val="003C094F"/>
    <w:rsid w:val="003C0A02"/>
    <w:rsid w:val="003C0A76"/>
    <w:rsid w:val="003C0E05"/>
    <w:rsid w:val="003C0E26"/>
    <w:rsid w:val="003C1188"/>
    <w:rsid w:val="003C1314"/>
    <w:rsid w:val="003C1537"/>
    <w:rsid w:val="003C1774"/>
    <w:rsid w:val="003C198E"/>
    <w:rsid w:val="003C1B9C"/>
    <w:rsid w:val="003C1E4F"/>
    <w:rsid w:val="003C1ED9"/>
    <w:rsid w:val="003C2037"/>
    <w:rsid w:val="003C2193"/>
    <w:rsid w:val="003C245B"/>
    <w:rsid w:val="003C250A"/>
    <w:rsid w:val="003C266D"/>
    <w:rsid w:val="003C2E21"/>
    <w:rsid w:val="003C3155"/>
    <w:rsid w:val="003C333D"/>
    <w:rsid w:val="003C373B"/>
    <w:rsid w:val="003C378F"/>
    <w:rsid w:val="003C3906"/>
    <w:rsid w:val="003C3B8E"/>
    <w:rsid w:val="003C3C5A"/>
    <w:rsid w:val="003C3E4E"/>
    <w:rsid w:val="003C3EC1"/>
    <w:rsid w:val="003C4033"/>
    <w:rsid w:val="003C40C9"/>
    <w:rsid w:val="003C40F0"/>
    <w:rsid w:val="003C433B"/>
    <w:rsid w:val="003C43ED"/>
    <w:rsid w:val="003C4588"/>
    <w:rsid w:val="003C465F"/>
    <w:rsid w:val="003C4907"/>
    <w:rsid w:val="003C4A74"/>
    <w:rsid w:val="003C4C3B"/>
    <w:rsid w:val="003C5370"/>
    <w:rsid w:val="003C53D2"/>
    <w:rsid w:val="003C597B"/>
    <w:rsid w:val="003C5A93"/>
    <w:rsid w:val="003C5CD7"/>
    <w:rsid w:val="003C691E"/>
    <w:rsid w:val="003C69DD"/>
    <w:rsid w:val="003C6C3D"/>
    <w:rsid w:val="003C6DF7"/>
    <w:rsid w:val="003C6F7E"/>
    <w:rsid w:val="003C6FF5"/>
    <w:rsid w:val="003C709F"/>
    <w:rsid w:val="003C7153"/>
    <w:rsid w:val="003C7264"/>
    <w:rsid w:val="003C743B"/>
    <w:rsid w:val="003C76EE"/>
    <w:rsid w:val="003C77E7"/>
    <w:rsid w:val="003C7B0B"/>
    <w:rsid w:val="003C7B0D"/>
    <w:rsid w:val="003C7CCF"/>
    <w:rsid w:val="003C7F06"/>
    <w:rsid w:val="003D02F5"/>
    <w:rsid w:val="003D03BB"/>
    <w:rsid w:val="003D05C9"/>
    <w:rsid w:val="003D0C07"/>
    <w:rsid w:val="003D0E3E"/>
    <w:rsid w:val="003D1134"/>
    <w:rsid w:val="003D1227"/>
    <w:rsid w:val="003D1291"/>
    <w:rsid w:val="003D1726"/>
    <w:rsid w:val="003D19DE"/>
    <w:rsid w:val="003D1F43"/>
    <w:rsid w:val="003D1F50"/>
    <w:rsid w:val="003D23B1"/>
    <w:rsid w:val="003D25C0"/>
    <w:rsid w:val="003D275F"/>
    <w:rsid w:val="003D2B76"/>
    <w:rsid w:val="003D2C36"/>
    <w:rsid w:val="003D2CCA"/>
    <w:rsid w:val="003D2D29"/>
    <w:rsid w:val="003D2D4F"/>
    <w:rsid w:val="003D30C0"/>
    <w:rsid w:val="003D317E"/>
    <w:rsid w:val="003D340A"/>
    <w:rsid w:val="003D34C2"/>
    <w:rsid w:val="003D35B7"/>
    <w:rsid w:val="003D372F"/>
    <w:rsid w:val="003D3950"/>
    <w:rsid w:val="003D398E"/>
    <w:rsid w:val="003D3E09"/>
    <w:rsid w:val="003D41ED"/>
    <w:rsid w:val="003D449F"/>
    <w:rsid w:val="003D44B1"/>
    <w:rsid w:val="003D46E3"/>
    <w:rsid w:val="003D46EC"/>
    <w:rsid w:val="003D4772"/>
    <w:rsid w:val="003D4AB4"/>
    <w:rsid w:val="003D4ABA"/>
    <w:rsid w:val="003D51C3"/>
    <w:rsid w:val="003D52A5"/>
    <w:rsid w:val="003D56E4"/>
    <w:rsid w:val="003D5B25"/>
    <w:rsid w:val="003D6031"/>
    <w:rsid w:val="003D617A"/>
    <w:rsid w:val="003D6274"/>
    <w:rsid w:val="003D63DA"/>
    <w:rsid w:val="003D63F0"/>
    <w:rsid w:val="003D6C23"/>
    <w:rsid w:val="003D6F21"/>
    <w:rsid w:val="003D7181"/>
    <w:rsid w:val="003D71FC"/>
    <w:rsid w:val="003D72FA"/>
    <w:rsid w:val="003D735C"/>
    <w:rsid w:val="003D74F8"/>
    <w:rsid w:val="003D76D6"/>
    <w:rsid w:val="003D794C"/>
    <w:rsid w:val="003D7957"/>
    <w:rsid w:val="003D7B9E"/>
    <w:rsid w:val="003D7C0C"/>
    <w:rsid w:val="003D7C90"/>
    <w:rsid w:val="003D7F53"/>
    <w:rsid w:val="003E001F"/>
    <w:rsid w:val="003E0051"/>
    <w:rsid w:val="003E0499"/>
    <w:rsid w:val="003E0500"/>
    <w:rsid w:val="003E0599"/>
    <w:rsid w:val="003E05CF"/>
    <w:rsid w:val="003E08A5"/>
    <w:rsid w:val="003E0AAF"/>
    <w:rsid w:val="003E0AD6"/>
    <w:rsid w:val="003E0B90"/>
    <w:rsid w:val="003E0ED1"/>
    <w:rsid w:val="003E0EFD"/>
    <w:rsid w:val="003E0F07"/>
    <w:rsid w:val="003E10AF"/>
    <w:rsid w:val="003E118A"/>
    <w:rsid w:val="003E1448"/>
    <w:rsid w:val="003E1C33"/>
    <w:rsid w:val="003E24DB"/>
    <w:rsid w:val="003E2631"/>
    <w:rsid w:val="003E2684"/>
    <w:rsid w:val="003E26C8"/>
    <w:rsid w:val="003E29B4"/>
    <w:rsid w:val="003E2C56"/>
    <w:rsid w:val="003E2ECF"/>
    <w:rsid w:val="003E3049"/>
    <w:rsid w:val="003E31E2"/>
    <w:rsid w:val="003E32AC"/>
    <w:rsid w:val="003E3330"/>
    <w:rsid w:val="003E335D"/>
    <w:rsid w:val="003E34B7"/>
    <w:rsid w:val="003E353F"/>
    <w:rsid w:val="003E390E"/>
    <w:rsid w:val="003E3A05"/>
    <w:rsid w:val="003E3FD2"/>
    <w:rsid w:val="003E41DF"/>
    <w:rsid w:val="003E49C9"/>
    <w:rsid w:val="003E4AD9"/>
    <w:rsid w:val="003E4E1A"/>
    <w:rsid w:val="003E4EDB"/>
    <w:rsid w:val="003E50A6"/>
    <w:rsid w:val="003E514A"/>
    <w:rsid w:val="003E5248"/>
    <w:rsid w:val="003E52FC"/>
    <w:rsid w:val="003E54A4"/>
    <w:rsid w:val="003E54A6"/>
    <w:rsid w:val="003E55C6"/>
    <w:rsid w:val="003E58A6"/>
    <w:rsid w:val="003E5B15"/>
    <w:rsid w:val="003E5BD5"/>
    <w:rsid w:val="003E5D58"/>
    <w:rsid w:val="003E5E97"/>
    <w:rsid w:val="003E617F"/>
    <w:rsid w:val="003E6181"/>
    <w:rsid w:val="003E6488"/>
    <w:rsid w:val="003E64E4"/>
    <w:rsid w:val="003E6A69"/>
    <w:rsid w:val="003E6A6B"/>
    <w:rsid w:val="003E6B62"/>
    <w:rsid w:val="003E6C1B"/>
    <w:rsid w:val="003E6D74"/>
    <w:rsid w:val="003E6EF2"/>
    <w:rsid w:val="003E6F1F"/>
    <w:rsid w:val="003E70F5"/>
    <w:rsid w:val="003E715C"/>
    <w:rsid w:val="003E71CF"/>
    <w:rsid w:val="003E734D"/>
    <w:rsid w:val="003E771F"/>
    <w:rsid w:val="003E79D6"/>
    <w:rsid w:val="003E7A39"/>
    <w:rsid w:val="003E7A82"/>
    <w:rsid w:val="003E7E28"/>
    <w:rsid w:val="003F050A"/>
    <w:rsid w:val="003F0569"/>
    <w:rsid w:val="003F0604"/>
    <w:rsid w:val="003F0790"/>
    <w:rsid w:val="003F0A38"/>
    <w:rsid w:val="003F0AFE"/>
    <w:rsid w:val="003F0DAA"/>
    <w:rsid w:val="003F13A8"/>
    <w:rsid w:val="003F13C6"/>
    <w:rsid w:val="003F164B"/>
    <w:rsid w:val="003F16C4"/>
    <w:rsid w:val="003F17C5"/>
    <w:rsid w:val="003F1DD9"/>
    <w:rsid w:val="003F1E4F"/>
    <w:rsid w:val="003F200A"/>
    <w:rsid w:val="003F2037"/>
    <w:rsid w:val="003F2108"/>
    <w:rsid w:val="003F210B"/>
    <w:rsid w:val="003F2244"/>
    <w:rsid w:val="003F236D"/>
    <w:rsid w:val="003F260C"/>
    <w:rsid w:val="003F27FF"/>
    <w:rsid w:val="003F2802"/>
    <w:rsid w:val="003F2A5E"/>
    <w:rsid w:val="003F2B57"/>
    <w:rsid w:val="003F2E81"/>
    <w:rsid w:val="003F2F31"/>
    <w:rsid w:val="003F300A"/>
    <w:rsid w:val="003F3035"/>
    <w:rsid w:val="003F3073"/>
    <w:rsid w:val="003F361F"/>
    <w:rsid w:val="003F3651"/>
    <w:rsid w:val="003F389F"/>
    <w:rsid w:val="003F39EF"/>
    <w:rsid w:val="003F3A1B"/>
    <w:rsid w:val="003F3B43"/>
    <w:rsid w:val="003F3E0A"/>
    <w:rsid w:val="003F40F7"/>
    <w:rsid w:val="003F4473"/>
    <w:rsid w:val="003F4513"/>
    <w:rsid w:val="003F4573"/>
    <w:rsid w:val="003F48CF"/>
    <w:rsid w:val="003F4FAA"/>
    <w:rsid w:val="003F508C"/>
    <w:rsid w:val="003F51E5"/>
    <w:rsid w:val="003F5804"/>
    <w:rsid w:val="003F5825"/>
    <w:rsid w:val="003F5A24"/>
    <w:rsid w:val="003F5BCF"/>
    <w:rsid w:val="003F5FE6"/>
    <w:rsid w:val="003F5FE9"/>
    <w:rsid w:val="003F63BA"/>
    <w:rsid w:val="003F6557"/>
    <w:rsid w:val="003F65DB"/>
    <w:rsid w:val="003F6F79"/>
    <w:rsid w:val="003F7385"/>
    <w:rsid w:val="003F770F"/>
    <w:rsid w:val="003F7A42"/>
    <w:rsid w:val="003F7CAE"/>
    <w:rsid w:val="00400253"/>
    <w:rsid w:val="004002D1"/>
    <w:rsid w:val="004006D9"/>
    <w:rsid w:val="00400796"/>
    <w:rsid w:val="0040083B"/>
    <w:rsid w:val="0040083F"/>
    <w:rsid w:val="00400932"/>
    <w:rsid w:val="00400C80"/>
    <w:rsid w:val="00400CF9"/>
    <w:rsid w:val="00400D1D"/>
    <w:rsid w:val="00400DC5"/>
    <w:rsid w:val="00400FCD"/>
    <w:rsid w:val="004010B8"/>
    <w:rsid w:val="004010ED"/>
    <w:rsid w:val="0040117B"/>
    <w:rsid w:val="0040120C"/>
    <w:rsid w:val="00401223"/>
    <w:rsid w:val="004012EA"/>
    <w:rsid w:val="004013FA"/>
    <w:rsid w:val="00401512"/>
    <w:rsid w:val="004017B8"/>
    <w:rsid w:val="00401891"/>
    <w:rsid w:val="00401A9A"/>
    <w:rsid w:val="00401DC2"/>
    <w:rsid w:val="004022F7"/>
    <w:rsid w:val="00402455"/>
    <w:rsid w:val="00402457"/>
    <w:rsid w:val="0040255C"/>
    <w:rsid w:val="0040288D"/>
    <w:rsid w:val="00402C43"/>
    <w:rsid w:val="00402FAB"/>
    <w:rsid w:val="004032FB"/>
    <w:rsid w:val="00403471"/>
    <w:rsid w:val="0040366A"/>
    <w:rsid w:val="004037E6"/>
    <w:rsid w:val="004037E9"/>
    <w:rsid w:val="00403AC5"/>
    <w:rsid w:val="00403CBE"/>
    <w:rsid w:val="00403CC8"/>
    <w:rsid w:val="00403D41"/>
    <w:rsid w:val="00404077"/>
    <w:rsid w:val="0040412F"/>
    <w:rsid w:val="00404739"/>
    <w:rsid w:val="0040473F"/>
    <w:rsid w:val="004047DD"/>
    <w:rsid w:val="00404854"/>
    <w:rsid w:val="00404918"/>
    <w:rsid w:val="004049EA"/>
    <w:rsid w:val="00404A73"/>
    <w:rsid w:val="00404AE4"/>
    <w:rsid w:val="00404D31"/>
    <w:rsid w:val="00404D8D"/>
    <w:rsid w:val="00404E0C"/>
    <w:rsid w:val="00405042"/>
    <w:rsid w:val="00405064"/>
    <w:rsid w:val="0040508F"/>
    <w:rsid w:val="00405117"/>
    <w:rsid w:val="00405158"/>
    <w:rsid w:val="0040519B"/>
    <w:rsid w:val="004052D0"/>
    <w:rsid w:val="0040559D"/>
    <w:rsid w:val="004055E5"/>
    <w:rsid w:val="004055F9"/>
    <w:rsid w:val="004058CF"/>
    <w:rsid w:val="00405919"/>
    <w:rsid w:val="004059D6"/>
    <w:rsid w:val="00405A88"/>
    <w:rsid w:val="00405D1B"/>
    <w:rsid w:val="00405F70"/>
    <w:rsid w:val="0040619D"/>
    <w:rsid w:val="00406421"/>
    <w:rsid w:val="00406938"/>
    <w:rsid w:val="00406DF0"/>
    <w:rsid w:val="00406ED7"/>
    <w:rsid w:val="00406EE2"/>
    <w:rsid w:val="00406F76"/>
    <w:rsid w:val="004070BF"/>
    <w:rsid w:val="004070EB"/>
    <w:rsid w:val="00407564"/>
    <w:rsid w:val="0040781F"/>
    <w:rsid w:val="004079D6"/>
    <w:rsid w:val="00407A9B"/>
    <w:rsid w:val="00407AF3"/>
    <w:rsid w:val="00407D42"/>
    <w:rsid w:val="00407E1A"/>
    <w:rsid w:val="004100F3"/>
    <w:rsid w:val="004103A0"/>
    <w:rsid w:val="00410477"/>
    <w:rsid w:val="004105B0"/>
    <w:rsid w:val="00410B33"/>
    <w:rsid w:val="00410B62"/>
    <w:rsid w:val="00410C04"/>
    <w:rsid w:val="00410C1B"/>
    <w:rsid w:val="00410C2D"/>
    <w:rsid w:val="00410CF5"/>
    <w:rsid w:val="00410D59"/>
    <w:rsid w:val="0041106D"/>
    <w:rsid w:val="00411315"/>
    <w:rsid w:val="00411569"/>
    <w:rsid w:val="00411691"/>
    <w:rsid w:val="004117DF"/>
    <w:rsid w:val="00411E62"/>
    <w:rsid w:val="00411EA3"/>
    <w:rsid w:val="00411EAE"/>
    <w:rsid w:val="00411F94"/>
    <w:rsid w:val="00412450"/>
    <w:rsid w:val="004124FE"/>
    <w:rsid w:val="004128AC"/>
    <w:rsid w:val="00412AE4"/>
    <w:rsid w:val="00412D14"/>
    <w:rsid w:val="00412D28"/>
    <w:rsid w:val="00412EFB"/>
    <w:rsid w:val="00413184"/>
    <w:rsid w:val="00413269"/>
    <w:rsid w:val="00413729"/>
    <w:rsid w:val="0041387C"/>
    <w:rsid w:val="00413EB4"/>
    <w:rsid w:val="00414115"/>
    <w:rsid w:val="0041414B"/>
    <w:rsid w:val="004143FC"/>
    <w:rsid w:val="00414A2D"/>
    <w:rsid w:val="00414F4E"/>
    <w:rsid w:val="0041500B"/>
    <w:rsid w:val="00415063"/>
    <w:rsid w:val="00415120"/>
    <w:rsid w:val="004152AC"/>
    <w:rsid w:val="004155FC"/>
    <w:rsid w:val="00415693"/>
    <w:rsid w:val="004158AC"/>
    <w:rsid w:val="00415C10"/>
    <w:rsid w:val="00415C68"/>
    <w:rsid w:val="00415D73"/>
    <w:rsid w:val="00415DCC"/>
    <w:rsid w:val="00415F24"/>
    <w:rsid w:val="00416058"/>
    <w:rsid w:val="004160BF"/>
    <w:rsid w:val="0041680D"/>
    <w:rsid w:val="00416D20"/>
    <w:rsid w:val="00416EEA"/>
    <w:rsid w:val="00417072"/>
    <w:rsid w:val="00417446"/>
    <w:rsid w:val="00417A4F"/>
    <w:rsid w:val="00417E1F"/>
    <w:rsid w:val="00417EDB"/>
    <w:rsid w:val="00417F0F"/>
    <w:rsid w:val="00420284"/>
    <w:rsid w:val="004203B4"/>
    <w:rsid w:val="0042046C"/>
    <w:rsid w:val="004204CC"/>
    <w:rsid w:val="004207D6"/>
    <w:rsid w:val="00420807"/>
    <w:rsid w:val="00420919"/>
    <w:rsid w:val="00420942"/>
    <w:rsid w:val="0042096A"/>
    <w:rsid w:val="004209CF"/>
    <w:rsid w:val="00420E93"/>
    <w:rsid w:val="00420FA2"/>
    <w:rsid w:val="00421207"/>
    <w:rsid w:val="00421213"/>
    <w:rsid w:val="0042182B"/>
    <w:rsid w:val="004218ED"/>
    <w:rsid w:val="00421BE3"/>
    <w:rsid w:val="00421E6B"/>
    <w:rsid w:val="0042228F"/>
    <w:rsid w:val="0042235C"/>
    <w:rsid w:val="004224EA"/>
    <w:rsid w:val="0042271A"/>
    <w:rsid w:val="00422733"/>
    <w:rsid w:val="004228BF"/>
    <w:rsid w:val="0042298F"/>
    <w:rsid w:val="00422F66"/>
    <w:rsid w:val="00423569"/>
    <w:rsid w:val="00423ADA"/>
    <w:rsid w:val="00423B89"/>
    <w:rsid w:val="00423BF0"/>
    <w:rsid w:val="00423C41"/>
    <w:rsid w:val="00423DC3"/>
    <w:rsid w:val="0042404F"/>
    <w:rsid w:val="00424398"/>
    <w:rsid w:val="0042449E"/>
    <w:rsid w:val="00424710"/>
    <w:rsid w:val="00424928"/>
    <w:rsid w:val="00424EB5"/>
    <w:rsid w:val="00424F97"/>
    <w:rsid w:val="0042554A"/>
    <w:rsid w:val="0042555D"/>
    <w:rsid w:val="004259F5"/>
    <w:rsid w:val="00425EE1"/>
    <w:rsid w:val="00425F0C"/>
    <w:rsid w:val="004261AD"/>
    <w:rsid w:val="004263B3"/>
    <w:rsid w:val="004264A3"/>
    <w:rsid w:val="0042687C"/>
    <w:rsid w:val="004268D4"/>
    <w:rsid w:val="00426C16"/>
    <w:rsid w:val="00426D89"/>
    <w:rsid w:val="00426DC8"/>
    <w:rsid w:val="00426EF3"/>
    <w:rsid w:val="0042701D"/>
    <w:rsid w:val="00427073"/>
    <w:rsid w:val="00427295"/>
    <w:rsid w:val="00427880"/>
    <w:rsid w:val="00427925"/>
    <w:rsid w:val="0042799B"/>
    <w:rsid w:val="00427A23"/>
    <w:rsid w:val="00427B84"/>
    <w:rsid w:val="00427EB3"/>
    <w:rsid w:val="00430170"/>
    <w:rsid w:val="0043018B"/>
    <w:rsid w:val="0043024A"/>
    <w:rsid w:val="004302FA"/>
    <w:rsid w:val="00430509"/>
    <w:rsid w:val="004307AE"/>
    <w:rsid w:val="00430B57"/>
    <w:rsid w:val="00430DB5"/>
    <w:rsid w:val="00430FA4"/>
    <w:rsid w:val="00430FEE"/>
    <w:rsid w:val="0043102B"/>
    <w:rsid w:val="004310B9"/>
    <w:rsid w:val="004310BE"/>
    <w:rsid w:val="0043135C"/>
    <w:rsid w:val="004313C3"/>
    <w:rsid w:val="0043141C"/>
    <w:rsid w:val="004314B9"/>
    <w:rsid w:val="004314DA"/>
    <w:rsid w:val="0043182B"/>
    <w:rsid w:val="00431903"/>
    <w:rsid w:val="00431965"/>
    <w:rsid w:val="00431B83"/>
    <w:rsid w:val="00431CBE"/>
    <w:rsid w:val="00431D4D"/>
    <w:rsid w:val="00431E63"/>
    <w:rsid w:val="0043230B"/>
    <w:rsid w:val="00432402"/>
    <w:rsid w:val="00432873"/>
    <w:rsid w:val="00432AAB"/>
    <w:rsid w:val="00432AC5"/>
    <w:rsid w:val="00432E8B"/>
    <w:rsid w:val="004330A8"/>
    <w:rsid w:val="004335E5"/>
    <w:rsid w:val="00433C97"/>
    <w:rsid w:val="00433FF7"/>
    <w:rsid w:val="0043401F"/>
    <w:rsid w:val="00434109"/>
    <w:rsid w:val="00434224"/>
    <w:rsid w:val="004342EC"/>
    <w:rsid w:val="004344D6"/>
    <w:rsid w:val="004344F7"/>
    <w:rsid w:val="00434BAA"/>
    <w:rsid w:val="00434D66"/>
    <w:rsid w:val="00434E1D"/>
    <w:rsid w:val="00434F1D"/>
    <w:rsid w:val="0043509B"/>
    <w:rsid w:val="004352D2"/>
    <w:rsid w:val="00435325"/>
    <w:rsid w:val="004354CA"/>
    <w:rsid w:val="004355F6"/>
    <w:rsid w:val="0043569F"/>
    <w:rsid w:val="004356CA"/>
    <w:rsid w:val="00435B29"/>
    <w:rsid w:val="00435BB2"/>
    <w:rsid w:val="00435CDB"/>
    <w:rsid w:val="00435E8D"/>
    <w:rsid w:val="00435FE6"/>
    <w:rsid w:val="00435FF4"/>
    <w:rsid w:val="00436040"/>
    <w:rsid w:val="00436205"/>
    <w:rsid w:val="00436235"/>
    <w:rsid w:val="00436249"/>
    <w:rsid w:val="0043652A"/>
    <w:rsid w:val="00436713"/>
    <w:rsid w:val="004369AC"/>
    <w:rsid w:val="00436A3D"/>
    <w:rsid w:val="00437085"/>
    <w:rsid w:val="004372A6"/>
    <w:rsid w:val="0043752A"/>
    <w:rsid w:val="004375FC"/>
    <w:rsid w:val="004376E4"/>
    <w:rsid w:val="00437C68"/>
    <w:rsid w:val="00437EA9"/>
    <w:rsid w:val="004401A5"/>
    <w:rsid w:val="00440330"/>
    <w:rsid w:val="00440505"/>
    <w:rsid w:val="004405E3"/>
    <w:rsid w:val="0044060A"/>
    <w:rsid w:val="0044067B"/>
    <w:rsid w:val="004406F9"/>
    <w:rsid w:val="00440BBC"/>
    <w:rsid w:val="00440D0A"/>
    <w:rsid w:val="00440E14"/>
    <w:rsid w:val="00441001"/>
    <w:rsid w:val="00441020"/>
    <w:rsid w:val="00441441"/>
    <w:rsid w:val="00441463"/>
    <w:rsid w:val="00441546"/>
    <w:rsid w:val="0044158D"/>
    <w:rsid w:val="00441601"/>
    <w:rsid w:val="0044167C"/>
    <w:rsid w:val="00441712"/>
    <w:rsid w:val="0044176B"/>
    <w:rsid w:val="00441DCC"/>
    <w:rsid w:val="00441EC3"/>
    <w:rsid w:val="004420A0"/>
    <w:rsid w:val="00442502"/>
    <w:rsid w:val="00442507"/>
    <w:rsid w:val="0044256F"/>
    <w:rsid w:val="0044264B"/>
    <w:rsid w:val="00442699"/>
    <w:rsid w:val="00442887"/>
    <w:rsid w:val="004428BC"/>
    <w:rsid w:val="004429DA"/>
    <w:rsid w:val="00442C3C"/>
    <w:rsid w:val="00442D61"/>
    <w:rsid w:val="00442D92"/>
    <w:rsid w:val="0044303C"/>
    <w:rsid w:val="00443473"/>
    <w:rsid w:val="004438CD"/>
    <w:rsid w:val="00443CDB"/>
    <w:rsid w:val="00443D8C"/>
    <w:rsid w:val="00444181"/>
    <w:rsid w:val="0044425B"/>
    <w:rsid w:val="0044429B"/>
    <w:rsid w:val="004442CF"/>
    <w:rsid w:val="004445D5"/>
    <w:rsid w:val="00444681"/>
    <w:rsid w:val="0044489F"/>
    <w:rsid w:val="004448FB"/>
    <w:rsid w:val="0044496B"/>
    <w:rsid w:val="00445105"/>
    <w:rsid w:val="00445205"/>
    <w:rsid w:val="00445B5F"/>
    <w:rsid w:val="00445C76"/>
    <w:rsid w:val="00445E0F"/>
    <w:rsid w:val="00446116"/>
    <w:rsid w:val="004461C0"/>
    <w:rsid w:val="00446485"/>
    <w:rsid w:val="00446580"/>
    <w:rsid w:val="00446899"/>
    <w:rsid w:val="00446E40"/>
    <w:rsid w:val="00446E8A"/>
    <w:rsid w:val="00446E98"/>
    <w:rsid w:val="00446EB6"/>
    <w:rsid w:val="0044707C"/>
    <w:rsid w:val="0044787F"/>
    <w:rsid w:val="00447B85"/>
    <w:rsid w:val="00447B99"/>
    <w:rsid w:val="00447C8D"/>
    <w:rsid w:val="00447F72"/>
    <w:rsid w:val="004502EB"/>
    <w:rsid w:val="004503EA"/>
    <w:rsid w:val="00450B3E"/>
    <w:rsid w:val="00450E48"/>
    <w:rsid w:val="00451009"/>
    <w:rsid w:val="0045104C"/>
    <w:rsid w:val="00451297"/>
    <w:rsid w:val="0045139B"/>
    <w:rsid w:val="00451575"/>
    <w:rsid w:val="004516EB"/>
    <w:rsid w:val="00451863"/>
    <w:rsid w:val="0045192A"/>
    <w:rsid w:val="00451976"/>
    <w:rsid w:val="00451AA1"/>
    <w:rsid w:val="00451F48"/>
    <w:rsid w:val="004522BE"/>
    <w:rsid w:val="0045295F"/>
    <w:rsid w:val="00452961"/>
    <w:rsid w:val="00452EC6"/>
    <w:rsid w:val="00452FE0"/>
    <w:rsid w:val="004530D7"/>
    <w:rsid w:val="004533BE"/>
    <w:rsid w:val="0045340C"/>
    <w:rsid w:val="00453647"/>
    <w:rsid w:val="0045376B"/>
    <w:rsid w:val="00453A04"/>
    <w:rsid w:val="00453B83"/>
    <w:rsid w:val="00453F7A"/>
    <w:rsid w:val="004546F8"/>
    <w:rsid w:val="00454756"/>
    <w:rsid w:val="0045488D"/>
    <w:rsid w:val="00454C04"/>
    <w:rsid w:val="00454D4C"/>
    <w:rsid w:val="00454E40"/>
    <w:rsid w:val="00454F4A"/>
    <w:rsid w:val="0045514C"/>
    <w:rsid w:val="004559B0"/>
    <w:rsid w:val="004559C6"/>
    <w:rsid w:val="00455E0E"/>
    <w:rsid w:val="00456139"/>
    <w:rsid w:val="004568B3"/>
    <w:rsid w:val="00457139"/>
    <w:rsid w:val="004571B3"/>
    <w:rsid w:val="00457427"/>
    <w:rsid w:val="00457511"/>
    <w:rsid w:val="00457798"/>
    <w:rsid w:val="0045782D"/>
    <w:rsid w:val="004579AD"/>
    <w:rsid w:val="004579B9"/>
    <w:rsid w:val="00457C5F"/>
    <w:rsid w:val="00457F04"/>
    <w:rsid w:val="0046062E"/>
    <w:rsid w:val="0046073F"/>
    <w:rsid w:val="004607B7"/>
    <w:rsid w:val="004609A7"/>
    <w:rsid w:val="004612B7"/>
    <w:rsid w:val="00461577"/>
    <w:rsid w:val="004615B6"/>
    <w:rsid w:val="00461A19"/>
    <w:rsid w:val="00461B18"/>
    <w:rsid w:val="00461CA7"/>
    <w:rsid w:val="00461CD5"/>
    <w:rsid w:val="00461D71"/>
    <w:rsid w:val="00461E96"/>
    <w:rsid w:val="004620B7"/>
    <w:rsid w:val="00462279"/>
    <w:rsid w:val="0046240B"/>
    <w:rsid w:val="004624BB"/>
    <w:rsid w:val="00462B10"/>
    <w:rsid w:val="00462F11"/>
    <w:rsid w:val="00463200"/>
    <w:rsid w:val="00463394"/>
    <w:rsid w:val="004636C5"/>
    <w:rsid w:val="004637DA"/>
    <w:rsid w:val="0046383A"/>
    <w:rsid w:val="004638ED"/>
    <w:rsid w:val="00463A38"/>
    <w:rsid w:val="00463A39"/>
    <w:rsid w:val="00463A6A"/>
    <w:rsid w:val="00464455"/>
    <w:rsid w:val="0046493E"/>
    <w:rsid w:val="004649B2"/>
    <w:rsid w:val="00464A6E"/>
    <w:rsid w:val="00464AC5"/>
    <w:rsid w:val="00464BB4"/>
    <w:rsid w:val="00464BC2"/>
    <w:rsid w:val="00465656"/>
    <w:rsid w:val="00465769"/>
    <w:rsid w:val="004657B1"/>
    <w:rsid w:val="004657D6"/>
    <w:rsid w:val="00465806"/>
    <w:rsid w:val="004658F0"/>
    <w:rsid w:val="004659B2"/>
    <w:rsid w:val="00465B73"/>
    <w:rsid w:val="00465E1B"/>
    <w:rsid w:val="00465E44"/>
    <w:rsid w:val="0046625B"/>
    <w:rsid w:val="0046631F"/>
    <w:rsid w:val="00466404"/>
    <w:rsid w:val="00466608"/>
    <w:rsid w:val="00466665"/>
    <w:rsid w:val="00466772"/>
    <w:rsid w:val="004668DC"/>
    <w:rsid w:val="00466ADA"/>
    <w:rsid w:val="00466BC9"/>
    <w:rsid w:val="00466BF7"/>
    <w:rsid w:val="00466C57"/>
    <w:rsid w:val="00466C9F"/>
    <w:rsid w:val="00466DDC"/>
    <w:rsid w:val="00466F0A"/>
    <w:rsid w:val="0046705F"/>
    <w:rsid w:val="004670C4"/>
    <w:rsid w:val="004671F9"/>
    <w:rsid w:val="00467982"/>
    <w:rsid w:val="00467CD8"/>
    <w:rsid w:val="00467E72"/>
    <w:rsid w:val="004702FE"/>
    <w:rsid w:val="00470340"/>
    <w:rsid w:val="004704EE"/>
    <w:rsid w:val="004708D9"/>
    <w:rsid w:val="00470B9E"/>
    <w:rsid w:val="00470F77"/>
    <w:rsid w:val="00471198"/>
    <w:rsid w:val="004712EA"/>
    <w:rsid w:val="004714B7"/>
    <w:rsid w:val="00471873"/>
    <w:rsid w:val="0047194C"/>
    <w:rsid w:val="0047204F"/>
    <w:rsid w:val="004724B5"/>
    <w:rsid w:val="00472646"/>
    <w:rsid w:val="004726AD"/>
    <w:rsid w:val="00472817"/>
    <w:rsid w:val="00472BD0"/>
    <w:rsid w:val="00472C4A"/>
    <w:rsid w:val="0047317C"/>
    <w:rsid w:val="004733A6"/>
    <w:rsid w:val="004734E2"/>
    <w:rsid w:val="004737E3"/>
    <w:rsid w:val="0047399F"/>
    <w:rsid w:val="00473CA3"/>
    <w:rsid w:val="00473CC3"/>
    <w:rsid w:val="0047404B"/>
    <w:rsid w:val="00474360"/>
    <w:rsid w:val="0047446E"/>
    <w:rsid w:val="00474646"/>
    <w:rsid w:val="0047466E"/>
    <w:rsid w:val="004748A4"/>
    <w:rsid w:val="00474BF9"/>
    <w:rsid w:val="00474CF6"/>
    <w:rsid w:val="00474E78"/>
    <w:rsid w:val="00475332"/>
    <w:rsid w:val="00475726"/>
    <w:rsid w:val="00475C0E"/>
    <w:rsid w:val="00475DE2"/>
    <w:rsid w:val="00475E0C"/>
    <w:rsid w:val="00475E9B"/>
    <w:rsid w:val="00475EFB"/>
    <w:rsid w:val="004763E3"/>
    <w:rsid w:val="00476650"/>
    <w:rsid w:val="0047686B"/>
    <w:rsid w:val="004769D5"/>
    <w:rsid w:val="00476EFF"/>
    <w:rsid w:val="004770B1"/>
    <w:rsid w:val="00477148"/>
    <w:rsid w:val="004771B5"/>
    <w:rsid w:val="004775AC"/>
    <w:rsid w:val="00477609"/>
    <w:rsid w:val="00477631"/>
    <w:rsid w:val="0047769D"/>
    <w:rsid w:val="004779C1"/>
    <w:rsid w:val="00477D96"/>
    <w:rsid w:val="0048000E"/>
    <w:rsid w:val="0048001A"/>
    <w:rsid w:val="0048005A"/>
    <w:rsid w:val="004800AA"/>
    <w:rsid w:val="0048023E"/>
    <w:rsid w:val="00480240"/>
    <w:rsid w:val="004802D5"/>
    <w:rsid w:val="004802EA"/>
    <w:rsid w:val="00480318"/>
    <w:rsid w:val="004804B0"/>
    <w:rsid w:val="004807D3"/>
    <w:rsid w:val="00480FED"/>
    <w:rsid w:val="00481295"/>
    <w:rsid w:val="00481403"/>
    <w:rsid w:val="00481448"/>
    <w:rsid w:val="00481592"/>
    <w:rsid w:val="004816DB"/>
    <w:rsid w:val="00481E94"/>
    <w:rsid w:val="00481ED3"/>
    <w:rsid w:val="00482578"/>
    <w:rsid w:val="004828F4"/>
    <w:rsid w:val="00482ACF"/>
    <w:rsid w:val="00482C12"/>
    <w:rsid w:val="00482FB8"/>
    <w:rsid w:val="00483054"/>
    <w:rsid w:val="0048338F"/>
    <w:rsid w:val="004833AF"/>
    <w:rsid w:val="00483591"/>
    <w:rsid w:val="00483663"/>
    <w:rsid w:val="00483664"/>
    <w:rsid w:val="004837A9"/>
    <w:rsid w:val="004840CC"/>
    <w:rsid w:val="004841D4"/>
    <w:rsid w:val="0048435D"/>
    <w:rsid w:val="00484491"/>
    <w:rsid w:val="004845A0"/>
    <w:rsid w:val="00484C60"/>
    <w:rsid w:val="00484DA7"/>
    <w:rsid w:val="00484F31"/>
    <w:rsid w:val="00485262"/>
    <w:rsid w:val="0048542A"/>
    <w:rsid w:val="004856C2"/>
    <w:rsid w:val="004856F1"/>
    <w:rsid w:val="00485F70"/>
    <w:rsid w:val="004862CF"/>
    <w:rsid w:val="0048634F"/>
    <w:rsid w:val="00486841"/>
    <w:rsid w:val="0048688D"/>
    <w:rsid w:val="00486991"/>
    <w:rsid w:val="00486ACE"/>
    <w:rsid w:val="00486B1A"/>
    <w:rsid w:val="00486CBF"/>
    <w:rsid w:val="00486EA1"/>
    <w:rsid w:val="004870BB"/>
    <w:rsid w:val="004870CD"/>
    <w:rsid w:val="0048712A"/>
    <w:rsid w:val="004874E4"/>
    <w:rsid w:val="004875B6"/>
    <w:rsid w:val="004877C9"/>
    <w:rsid w:val="00490041"/>
    <w:rsid w:val="004900C8"/>
    <w:rsid w:val="004900F2"/>
    <w:rsid w:val="0049060C"/>
    <w:rsid w:val="0049071D"/>
    <w:rsid w:val="004908E2"/>
    <w:rsid w:val="00490E01"/>
    <w:rsid w:val="00490ED4"/>
    <w:rsid w:val="004910B0"/>
    <w:rsid w:val="0049112B"/>
    <w:rsid w:val="004911DF"/>
    <w:rsid w:val="00491212"/>
    <w:rsid w:val="00491639"/>
    <w:rsid w:val="0049179A"/>
    <w:rsid w:val="00491810"/>
    <w:rsid w:val="00491934"/>
    <w:rsid w:val="00491A48"/>
    <w:rsid w:val="00492039"/>
    <w:rsid w:val="00492041"/>
    <w:rsid w:val="004920E9"/>
    <w:rsid w:val="00492108"/>
    <w:rsid w:val="0049271A"/>
    <w:rsid w:val="00492857"/>
    <w:rsid w:val="004929E3"/>
    <w:rsid w:val="00492A08"/>
    <w:rsid w:val="00492E03"/>
    <w:rsid w:val="00492EF3"/>
    <w:rsid w:val="0049330B"/>
    <w:rsid w:val="004933A8"/>
    <w:rsid w:val="004934F5"/>
    <w:rsid w:val="004938E8"/>
    <w:rsid w:val="00493990"/>
    <w:rsid w:val="00493AAF"/>
    <w:rsid w:val="00493C31"/>
    <w:rsid w:val="00493F08"/>
    <w:rsid w:val="00493F7C"/>
    <w:rsid w:val="004940FA"/>
    <w:rsid w:val="00494141"/>
    <w:rsid w:val="004942DC"/>
    <w:rsid w:val="0049442D"/>
    <w:rsid w:val="004944E7"/>
    <w:rsid w:val="00494606"/>
    <w:rsid w:val="004947FC"/>
    <w:rsid w:val="00494B57"/>
    <w:rsid w:val="00494BA6"/>
    <w:rsid w:val="00494C22"/>
    <w:rsid w:val="00494CB7"/>
    <w:rsid w:val="00494D93"/>
    <w:rsid w:val="00494EFF"/>
    <w:rsid w:val="00495221"/>
    <w:rsid w:val="004953B1"/>
    <w:rsid w:val="004953B7"/>
    <w:rsid w:val="00495683"/>
    <w:rsid w:val="004959CE"/>
    <w:rsid w:val="00495A92"/>
    <w:rsid w:val="00495C47"/>
    <w:rsid w:val="00495CCC"/>
    <w:rsid w:val="00495F09"/>
    <w:rsid w:val="00495FB1"/>
    <w:rsid w:val="00496206"/>
    <w:rsid w:val="00496222"/>
    <w:rsid w:val="00496262"/>
    <w:rsid w:val="0049639C"/>
    <w:rsid w:val="00496578"/>
    <w:rsid w:val="004965B0"/>
    <w:rsid w:val="004966A4"/>
    <w:rsid w:val="00496A04"/>
    <w:rsid w:val="00496BF7"/>
    <w:rsid w:val="00496E5C"/>
    <w:rsid w:val="00497152"/>
    <w:rsid w:val="004971E1"/>
    <w:rsid w:val="00497313"/>
    <w:rsid w:val="00497448"/>
    <w:rsid w:val="004975DF"/>
    <w:rsid w:val="00497E1D"/>
    <w:rsid w:val="004A01B8"/>
    <w:rsid w:val="004A0206"/>
    <w:rsid w:val="004A0373"/>
    <w:rsid w:val="004A0391"/>
    <w:rsid w:val="004A0517"/>
    <w:rsid w:val="004A0541"/>
    <w:rsid w:val="004A062D"/>
    <w:rsid w:val="004A0851"/>
    <w:rsid w:val="004A0F14"/>
    <w:rsid w:val="004A0F8A"/>
    <w:rsid w:val="004A11E4"/>
    <w:rsid w:val="004A13EB"/>
    <w:rsid w:val="004A156E"/>
    <w:rsid w:val="004A1A71"/>
    <w:rsid w:val="004A1D41"/>
    <w:rsid w:val="004A1E27"/>
    <w:rsid w:val="004A1E6F"/>
    <w:rsid w:val="004A2046"/>
    <w:rsid w:val="004A2297"/>
    <w:rsid w:val="004A273E"/>
    <w:rsid w:val="004A2845"/>
    <w:rsid w:val="004A284E"/>
    <w:rsid w:val="004A2D15"/>
    <w:rsid w:val="004A2DCF"/>
    <w:rsid w:val="004A2F39"/>
    <w:rsid w:val="004A3274"/>
    <w:rsid w:val="004A32B1"/>
    <w:rsid w:val="004A33CA"/>
    <w:rsid w:val="004A34A3"/>
    <w:rsid w:val="004A38B0"/>
    <w:rsid w:val="004A4096"/>
    <w:rsid w:val="004A422B"/>
    <w:rsid w:val="004A4256"/>
    <w:rsid w:val="004A43A0"/>
    <w:rsid w:val="004A4408"/>
    <w:rsid w:val="004A4414"/>
    <w:rsid w:val="004A4688"/>
    <w:rsid w:val="004A46AB"/>
    <w:rsid w:val="004A46BA"/>
    <w:rsid w:val="004A48C1"/>
    <w:rsid w:val="004A49F0"/>
    <w:rsid w:val="004A4B4B"/>
    <w:rsid w:val="004A4BD5"/>
    <w:rsid w:val="004A4DAE"/>
    <w:rsid w:val="004A4EAD"/>
    <w:rsid w:val="004A4EC0"/>
    <w:rsid w:val="004A50E4"/>
    <w:rsid w:val="004A5283"/>
    <w:rsid w:val="004A544F"/>
    <w:rsid w:val="004A5698"/>
    <w:rsid w:val="004A581B"/>
    <w:rsid w:val="004A588A"/>
    <w:rsid w:val="004A5C0C"/>
    <w:rsid w:val="004A601D"/>
    <w:rsid w:val="004A6223"/>
    <w:rsid w:val="004A674D"/>
    <w:rsid w:val="004A688A"/>
    <w:rsid w:val="004A6989"/>
    <w:rsid w:val="004A69FE"/>
    <w:rsid w:val="004A6DD1"/>
    <w:rsid w:val="004A702D"/>
    <w:rsid w:val="004A70AC"/>
    <w:rsid w:val="004A724D"/>
    <w:rsid w:val="004A77A6"/>
    <w:rsid w:val="004A7B64"/>
    <w:rsid w:val="004A7BFC"/>
    <w:rsid w:val="004A7C43"/>
    <w:rsid w:val="004A7CCF"/>
    <w:rsid w:val="004A7D40"/>
    <w:rsid w:val="004A7E19"/>
    <w:rsid w:val="004B09FC"/>
    <w:rsid w:val="004B0BAC"/>
    <w:rsid w:val="004B0E14"/>
    <w:rsid w:val="004B0E2D"/>
    <w:rsid w:val="004B0ED7"/>
    <w:rsid w:val="004B0FDD"/>
    <w:rsid w:val="004B0FE1"/>
    <w:rsid w:val="004B120B"/>
    <w:rsid w:val="004B124A"/>
    <w:rsid w:val="004B124C"/>
    <w:rsid w:val="004B1278"/>
    <w:rsid w:val="004B12FE"/>
    <w:rsid w:val="004B1573"/>
    <w:rsid w:val="004B1593"/>
    <w:rsid w:val="004B1645"/>
    <w:rsid w:val="004B1721"/>
    <w:rsid w:val="004B17C2"/>
    <w:rsid w:val="004B1921"/>
    <w:rsid w:val="004B1C6C"/>
    <w:rsid w:val="004B1CAA"/>
    <w:rsid w:val="004B1CED"/>
    <w:rsid w:val="004B1FE1"/>
    <w:rsid w:val="004B2267"/>
    <w:rsid w:val="004B2712"/>
    <w:rsid w:val="004B2882"/>
    <w:rsid w:val="004B2940"/>
    <w:rsid w:val="004B2964"/>
    <w:rsid w:val="004B297C"/>
    <w:rsid w:val="004B2CCB"/>
    <w:rsid w:val="004B3087"/>
    <w:rsid w:val="004B31B1"/>
    <w:rsid w:val="004B3211"/>
    <w:rsid w:val="004B32F0"/>
    <w:rsid w:val="004B3312"/>
    <w:rsid w:val="004B3CBD"/>
    <w:rsid w:val="004B3CC2"/>
    <w:rsid w:val="004B44C2"/>
    <w:rsid w:val="004B4520"/>
    <w:rsid w:val="004B491F"/>
    <w:rsid w:val="004B4E76"/>
    <w:rsid w:val="004B4FE0"/>
    <w:rsid w:val="004B500F"/>
    <w:rsid w:val="004B523B"/>
    <w:rsid w:val="004B561B"/>
    <w:rsid w:val="004B56E8"/>
    <w:rsid w:val="004B5A37"/>
    <w:rsid w:val="004B5C2C"/>
    <w:rsid w:val="004B5F4B"/>
    <w:rsid w:val="004B639B"/>
    <w:rsid w:val="004B64E2"/>
    <w:rsid w:val="004B65A9"/>
    <w:rsid w:val="004B6735"/>
    <w:rsid w:val="004B6988"/>
    <w:rsid w:val="004B69A4"/>
    <w:rsid w:val="004B6A08"/>
    <w:rsid w:val="004B6AE2"/>
    <w:rsid w:val="004B6D67"/>
    <w:rsid w:val="004B6DA4"/>
    <w:rsid w:val="004B6EAD"/>
    <w:rsid w:val="004B703F"/>
    <w:rsid w:val="004B7112"/>
    <w:rsid w:val="004B75FA"/>
    <w:rsid w:val="004B77D3"/>
    <w:rsid w:val="004B780E"/>
    <w:rsid w:val="004B79A4"/>
    <w:rsid w:val="004B7A9C"/>
    <w:rsid w:val="004B7F06"/>
    <w:rsid w:val="004C009F"/>
    <w:rsid w:val="004C0272"/>
    <w:rsid w:val="004C02D4"/>
    <w:rsid w:val="004C05B0"/>
    <w:rsid w:val="004C0690"/>
    <w:rsid w:val="004C0AAB"/>
    <w:rsid w:val="004C0B24"/>
    <w:rsid w:val="004C0D30"/>
    <w:rsid w:val="004C1052"/>
    <w:rsid w:val="004C1091"/>
    <w:rsid w:val="004C1205"/>
    <w:rsid w:val="004C1258"/>
    <w:rsid w:val="004C125D"/>
    <w:rsid w:val="004C1404"/>
    <w:rsid w:val="004C14AA"/>
    <w:rsid w:val="004C15A5"/>
    <w:rsid w:val="004C1AE3"/>
    <w:rsid w:val="004C1C83"/>
    <w:rsid w:val="004C1C8E"/>
    <w:rsid w:val="004C1D1E"/>
    <w:rsid w:val="004C1EE1"/>
    <w:rsid w:val="004C21F0"/>
    <w:rsid w:val="004C2211"/>
    <w:rsid w:val="004C2397"/>
    <w:rsid w:val="004C244D"/>
    <w:rsid w:val="004C3426"/>
    <w:rsid w:val="004C3960"/>
    <w:rsid w:val="004C3B29"/>
    <w:rsid w:val="004C3C8A"/>
    <w:rsid w:val="004C4043"/>
    <w:rsid w:val="004C414D"/>
    <w:rsid w:val="004C42BF"/>
    <w:rsid w:val="004C4317"/>
    <w:rsid w:val="004C4344"/>
    <w:rsid w:val="004C446C"/>
    <w:rsid w:val="004C44A2"/>
    <w:rsid w:val="004C44F0"/>
    <w:rsid w:val="004C45C3"/>
    <w:rsid w:val="004C46C5"/>
    <w:rsid w:val="004C46CE"/>
    <w:rsid w:val="004C49F2"/>
    <w:rsid w:val="004C4C65"/>
    <w:rsid w:val="004C4F87"/>
    <w:rsid w:val="004C4FBC"/>
    <w:rsid w:val="004C51F6"/>
    <w:rsid w:val="004C524E"/>
    <w:rsid w:val="004C529F"/>
    <w:rsid w:val="004C5477"/>
    <w:rsid w:val="004C5706"/>
    <w:rsid w:val="004C58DB"/>
    <w:rsid w:val="004C5960"/>
    <w:rsid w:val="004C5AFB"/>
    <w:rsid w:val="004C5F65"/>
    <w:rsid w:val="004C61A1"/>
    <w:rsid w:val="004C6942"/>
    <w:rsid w:val="004C6999"/>
    <w:rsid w:val="004C6FF7"/>
    <w:rsid w:val="004C71B5"/>
    <w:rsid w:val="004C726C"/>
    <w:rsid w:val="004C7290"/>
    <w:rsid w:val="004C7684"/>
    <w:rsid w:val="004C7A93"/>
    <w:rsid w:val="004D0058"/>
    <w:rsid w:val="004D01B1"/>
    <w:rsid w:val="004D023B"/>
    <w:rsid w:val="004D03E0"/>
    <w:rsid w:val="004D057C"/>
    <w:rsid w:val="004D05AA"/>
    <w:rsid w:val="004D06B0"/>
    <w:rsid w:val="004D08FE"/>
    <w:rsid w:val="004D0B18"/>
    <w:rsid w:val="004D0CBE"/>
    <w:rsid w:val="004D0D73"/>
    <w:rsid w:val="004D0DCC"/>
    <w:rsid w:val="004D0ECA"/>
    <w:rsid w:val="004D0FF0"/>
    <w:rsid w:val="004D1497"/>
    <w:rsid w:val="004D1624"/>
    <w:rsid w:val="004D164C"/>
    <w:rsid w:val="004D1777"/>
    <w:rsid w:val="004D17C1"/>
    <w:rsid w:val="004D184C"/>
    <w:rsid w:val="004D1904"/>
    <w:rsid w:val="004D1C7E"/>
    <w:rsid w:val="004D1DF3"/>
    <w:rsid w:val="004D1F09"/>
    <w:rsid w:val="004D1F20"/>
    <w:rsid w:val="004D1F3A"/>
    <w:rsid w:val="004D2152"/>
    <w:rsid w:val="004D2853"/>
    <w:rsid w:val="004D2ABC"/>
    <w:rsid w:val="004D3222"/>
    <w:rsid w:val="004D3265"/>
    <w:rsid w:val="004D3462"/>
    <w:rsid w:val="004D392F"/>
    <w:rsid w:val="004D3CE5"/>
    <w:rsid w:val="004D4317"/>
    <w:rsid w:val="004D4526"/>
    <w:rsid w:val="004D4569"/>
    <w:rsid w:val="004D4696"/>
    <w:rsid w:val="004D478E"/>
    <w:rsid w:val="004D4890"/>
    <w:rsid w:val="004D49FD"/>
    <w:rsid w:val="004D5106"/>
    <w:rsid w:val="004D5208"/>
    <w:rsid w:val="004D5440"/>
    <w:rsid w:val="004D562B"/>
    <w:rsid w:val="004D5879"/>
    <w:rsid w:val="004D5BE1"/>
    <w:rsid w:val="004D5D5C"/>
    <w:rsid w:val="004D5DD4"/>
    <w:rsid w:val="004D5F18"/>
    <w:rsid w:val="004D62D2"/>
    <w:rsid w:val="004D643C"/>
    <w:rsid w:val="004D6477"/>
    <w:rsid w:val="004D6679"/>
    <w:rsid w:val="004D6B55"/>
    <w:rsid w:val="004D6C9A"/>
    <w:rsid w:val="004D6FE9"/>
    <w:rsid w:val="004D714D"/>
    <w:rsid w:val="004D722E"/>
    <w:rsid w:val="004D7261"/>
    <w:rsid w:val="004D7586"/>
    <w:rsid w:val="004D7635"/>
    <w:rsid w:val="004D7846"/>
    <w:rsid w:val="004D79D5"/>
    <w:rsid w:val="004D7ADB"/>
    <w:rsid w:val="004D7EA9"/>
    <w:rsid w:val="004D7FDF"/>
    <w:rsid w:val="004E045F"/>
    <w:rsid w:val="004E075F"/>
    <w:rsid w:val="004E07F7"/>
    <w:rsid w:val="004E0D40"/>
    <w:rsid w:val="004E11A5"/>
    <w:rsid w:val="004E1783"/>
    <w:rsid w:val="004E1835"/>
    <w:rsid w:val="004E18CD"/>
    <w:rsid w:val="004E19B3"/>
    <w:rsid w:val="004E1B79"/>
    <w:rsid w:val="004E1E4D"/>
    <w:rsid w:val="004E2153"/>
    <w:rsid w:val="004E2310"/>
    <w:rsid w:val="004E24F2"/>
    <w:rsid w:val="004E2583"/>
    <w:rsid w:val="004E25FF"/>
    <w:rsid w:val="004E261A"/>
    <w:rsid w:val="004E282B"/>
    <w:rsid w:val="004E2B7E"/>
    <w:rsid w:val="004E3149"/>
    <w:rsid w:val="004E34E5"/>
    <w:rsid w:val="004E364E"/>
    <w:rsid w:val="004E368E"/>
    <w:rsid w:val="004E36C9"/>
    <w:rsid w:val="004E38CE"/>
    <w:rsid w:val="004E3A5A"/>
    <w:rsid w:val="004E3E9B"/>
    <w:rsid w:val="004E3EBC"/>
    <w:rsid w:val="004E3F7F"/>
    <w:rsid w:val="004E3FBC"/>
    <w:rsid w:val="004E4026"/>
    <w:rsid w:val="004E424A"/>
    <w:rsid w:val="004E42F7"/>
    <w:rsid w:val="004E44F5"/>
    <w:rsid w:val="004E45F3"/>
    <w:rsid w:val="004E4A39"/>
    <w:rsid w:val="004E4C2B"/>
    <w:rsid w:val="004E4CE9"/>
    <w:rsid w:val="004E4FE6"/>
    <w:rsid w:val="004E5125"/>
    <w:rsid w:val="004E529F"/>
    <w:rsid w:val="004E55A3"/>
    <w:rsid w:val="004E5E0B"/>
    <w:rsid w:val="004E5EDB"/>
    <w:rsid w:val="004E5FD7"/>
    <w:rsid w:val="004E5FFC"/>
    <w:rsid w:val="004E62CC"/>
    <w:rsid w:val="004E683E"/>
    <w:rsid w:val="004E684E"/>
    <w:rsid w:val="004E6BD1"/>
    <w:rsid w:val="004E6D25"/>
    <w:rsid w:val="004E6DAC"/>
    <w:rsid w:val="004E6FC3"/>
    <w:rsid w:val="004E700C"/>
    <w:rsid w:val="004E71C7"/>
    <w:rsid w:val="004E71D5"/>
    <w:rsid w:val="004E7261"/>
    <w:rsid w:val="004E7279"/>
    <w:rsid w:val="004E7399"/>
    <w:rsid w:val="004E75A2"/>
    <w:rsid w:val="004E75CF"/>
    <w:rsid w:val="004E76AB"/>
    <w:rsid w:val="004E799A"/>
    <w:rsid w:val="004E7E75"/>
    <w:rsid w:val="004E7EE3"/>
    <w:rsid w:val="004F00D7"/>
    <w:rsid w:val="004F0140"/>
    <w:rsid w:val="004F0534"/>
    <w:rsid w:val="004F0577"/>
    <w:rsid w:val="004F06F4"/>
    <w:rsid w:val="004F0AD3"/>
    <w:rsid w:val="004F0BA3"/>
    <w:rsid w:val="004F0E0C"/>
    <w:rsid w:val="004F10E0"/>
    <w:rsid w:val="004F12D9"/>
    <w:rsid w:val="004F1451"/>
    <w:rsid w:val="004F15D3"/>
    <w:rsid w:val="004F188D"/>
    <w:rsid w:val="004F1F40"/>
    <w:rsid w:val="004F1F9F"/>
    <w:rsid w:val="004F21AC"/>
    <w:rsid w:val="004F23AA"/>
    <w:rsid w:val="004F23B0"/>
    <w:rsid w:val="004F23C5"/>
    <w:rsid w:val="004F23DB"/>
    <w:rsid w:val="004F2588"/>
    <w:rsid w:val="004F25AE"/>
    <w:rsid w:val="004F26D8"/>
    <w:rsid w:val="004F2C1B"/>
    <w:rsid w:val="004F2E8C"/>
    <w:rsid w:val="004F2F60"/>
    <w:rsid w:val="004F3015"/>
    <w:rsid w:val="004F3095"/>
    <w:rsid w:val="004F31D8"/>
    <w:rsid w:val="004F3286"/>
    <w:rsid w:val="004F32E7"/>
    <w:rsid w:val="004F3374"/>
    <w:rsid w:val="004F33FB"/>
    <w:rsid w:val="004F35CF"/>
    <w:rsid w:val="004F3724"/>
    <w:rsid w:val="004F3AF0"/>
    <w:rsid w:val="004F3B04"/>
    <w:rsid w:val="004F3B85"/>
    <w:rsid w:val="004F3B9A"/>
    <w:rsid w:val="004F4430"/>
    <w:rsid w:val="004F490A"/>
    <w:rsid w:val="004F49A6"/>
    <w:rsid w:val="004F4BD9"/>
    <w:rsid w:val="004F4F4E"/>
    <w:rsid w:val="004F505A"/>
    <w:rsid w:val="004F510A"/>
    <w:rsid w:val="004F5209"/>
    <w:rsid w:val="004F5317"/>
    <w:rsid w:val="004F5347"/>
    <w:rsid w:val="004F53CE"/>
    <w:rsid w:val="004F5516"/>
    <w:rsid w:val="004F58B5"/>
    <w:rsid w:val="004F5A30"/>
    <w:rsid w:val="004F5C6B"/>
    <w:rsid w:val="004F5E51"/>
    <w:rsid w:val="004F60CC"/>
    <w:rsid w:val="004F61A2"/>
    <w:rsid w:val="004F634A"/>
    <w:rsid w:val="004F63DC"/>
    <w:rsid w:val="004F640F"/>
    <w:rsid w:val="004F66A0"/>
    <w:rsid w:val="004F6806"/>
    <w:rsid w:val="004F69B4"/>
    <w:rsid w:val="004F6A02"/>
    <w:rsid w:val="004F6BBD"/>
    <w:rsid w:val="004F6E11"/>
    <w:rsid w:val="004F7275"/>
    <w:rsid w:val="004F72C8"/>
    <w:rsid w:val="004F76AE"/>
    <w:rsid w:val="004F789D"/>
    <w:rsid w:val="004F7918"/>
    <w:rsid w:val="004F7A45"/>
    <w:rsid w:val="005000FB"/>
    <w:rsid w:val="005001C7"/>
    <w:rsid w:val="005002C0"/>
    <w:rsid w:val="005004D2"/>
    <w:rsid w:val="005004F2"/>
    <w:rsid w:val="00500607"/>
    <w:rsid w:val="005006BC"/>
    <w:rsid w:val="00500858"/>
    <w:rsid w:val="005008D7"/>
    <w:rsid w:val="00500990"/>
    <w:rsid w:val="00501087"/>
    <w:rsid w:val="005012C7"/>
    <w:rsid w:val="005012EF"/>
    <w:rsid w:val="0050148E"/>
    <w:rsid w:val="0050159B"/>
    <w:rsid w:val="00501816"/>
    <w:rsid w:val="00501833"/>
    <w:rsid w:val="00501BF8"/>
    <w:rsid w:val="00501F8A"/>
    <w:rsid w:val="00502120"/>
    <w:rsid w:val="00502345"/>
    <w:rsid w:val="0050257D"/>
    <w:rsid w:val="0050268C"/>
    <w:rsid w:val="005027A7"/>
    <w:rsid w:val="005027BC"/>
    <w:rsid w:val="005027F0"/>
    <w:rsid w:val="005029AA"/>
    <w:rsid w:val="00502B6D"/>
    <w:rsid w:val="00502E87"/>
    <w:rsid w:val="005038C9"/>
    <w:rsid w:val="00503B31"/>
    <w:rsid w:val="00503C3A"/>
    <w:rsid w:val="00503C66"/>
    <w:rsid w:val="00503E3C"/>
    <w:rsid w:val="00503EEE"/>
    <w:rsid w:val="00504385"/>
    <w:rsid w:val="005044EE"/>
    <w:rsid w:val="005045B2"/>
    <w:rsid w:val="005046B6"/>
    <w:rsid w:val="005047E6"/>
    <w:rsid w:val="005048B6"/>
    <w:rsid w:val="00504B4F"/>
    <w:rsid w:val="00504C37"/>
    <w:rsid w:val="00504C7C"/>
    <w:rsid w:val="00504D47"/>
    <w:rsid w:val="00504DAD"/>
    <w:rsid w:val="00504E08"/>
    <w:rsid w:val="00504F01"/>
    <w:rsid w:val="00504F17"/>
    <w:rsid w:val="00505056"/>
    <w:rsid w:val="00505348"/>
    <w:rsid w:val="0050570B"/>
    <w:rsid w:val="00505725"/>
    <w:rsid w:val="00505850"/>
    <w:rsid w:val="00505A63"/>
    <w:rsid w:val="00505B07"/>
    <w:rsid w:val="00505D97"/>
    <w:rsid w:val="00505DF5"/>
    <w:rsid w:val="00505FE5"/>
    <w:rsid w:val="005060DC"/>
    <w:rsid w:val="00506196"/>
    <w:rsid w:val="00506940"/>
    <w:rsid w:val="005069F3"/>
    <w:rsid w:val="00507102"/>
    <w:rsid w:val="0050736B"/>
    <w:rsid w:val="00507533"/>
    <w:rsid w:val="0050774F"/>
    <w:rsid w:val="005077D9"/>
    <w:rsid w:val="005078AA"/>
    <w:rsid w:val="00507F1D"/>
    <w:rsid w:val="0051023C"/>
    <w:rsid w:val="005102E7"/>
    <w:rsid w:val="005103B3"/>
    <w:rsid w:val="005103BB"/>
    <w:rsid w:val="00510647"/>
    <w:rsid w:val="00510698"/>
    <w:rsid w:val="00510749"/>
    <w:rsid w:val="005107BD"/>
    <w:rsid w:val="00510854"/>
    <w:rsid w:val="00510A60"/>
    <w:rsid w:val="00510E8C"/>
    <w:rsid w:val="0051119D"/>
    <w:rsid w:val="00511630"/>
    <w:rsid w:val="00511B8D"/>
    <w:rsid w:val="00511C48"/>
    <w:rsid w:val="00511CB6"/>
    <w:rsid w:val="00511DD7"/>
    <w:rsid w:val="0051203B"/>
    <w:rsid w:val="00512060"/>
    <w:rsid w:val="005121AF"/>
    <w:rsid w:val="0051268B"/>
    <w:rsid w:val="00512871"/>
    <w:rsid w:val="005128C1"/>
    <w:rsid w:val="0051290C"/>
    <w:rsid w:val="00512B3A"/>
    <w:rsid w:val="00512B6A"/>
    <w:rsid w:val="00512D1E"/>
    <w:rsid w:val="00512E06"/>
    <w:rsid w:val="00512F8F"/>
    <w:rsid w:val="0051300A"/>
    <w:rsid w:val="00513010"/>
    <w:rsid w:val="005135D5"/>
    <w:rsid w:val="00513957"/>
    <w:rsid w:val="00513B27"/>
    <w:rsid w:val="00513B43"/>
    <w:rsid w:val="00513BA1"/>
    <w:rsid w:val="00513F03"/>
    <w:rsid w:val="00514019"/>
    <w:rsid w:val="005140F3"/>
    <w:rsid w:val="005140F7"/>
    <w:rsid w:val="0051419E"/>
    <w:rsid w:val="005142B9"/>
    <w:rsid w:val="005144B0"/>
    <w:rsid w:val="005145FC"/>
    <w:rsid w:val="00514717"/>
    <w:rsid w:val="00514781"/>
    <w:rsid w:val="00514D29"/>
    <w:rsid w:val="00514EAA"/>
    <w:rsid w:val="005151F7"/>
    <w:rsid w:val="005153B5"/>
    <w:rsid w:val="005154AD"/>
    <w:rsid w:val="00515597"/>
    <w:rsid w:val="0051587D"/>
    <w:rsid w:val="00515DD7"/>
    <w:rsid w:val="005161D6"/>
    <w:rsid w:val="0051628B"/>
    <w:rsid w:val="005164CC"/>
    <w:rsid w:val="0051650B"/>
    <w:rsid w:val="00516654"/>
    <w:rsid w:val="00516704"/>
    <w:rsid w:val="00516FFF"/>
    <w:rsid w:val="00517247"/>
    <w:rsid w:val="0051725A"/>
    <w:rsid w:val="005173A2"/>
    <w:rsid w:val="00517625"/>
    <w:rsid w:val="005177E7"/>
    <w:rsid w:val="005178A5"/>
    <w:rsid w:val="00517AA8"/>
    <w:rsid w:val="00517C80"/>
    <w:rsid w:val="005201BB"/>
    <w:rsid w:val="0052056D"/>
    <w:rsid w:val="005205C7"/>
    <w:rsid w:val="005205DD"/>
    <w:rsid w:val="00520736"/>
    <w:rsid w:val="00520829"/>
    <w:rsid w:val="00520ABE"/>
    <w:rsid w:val="00520CAF"/>
    <w:rsid w:val="00521239"/>
    <w:rsid w:val="00521471"/>
    <w:rsid w:val="00521679"/>
    <w:rsid w:val="005217FC"/>
    <w:rsid w:val="00521850"/>
    <w:rsid w:val="0052196F"/>
    <w:rsid w:val="00521A00"/>
    <w:rsid w:val="00521B9E"/>
    <w:rsid w:val="00521E32"/>
    <w:rsid w:val="00521FC0"/>
    <w:rsid w:val="005220B8"/>
    <w:rsid w:val="005225B5"/>
    <w:rsid w:val="005225E0"/>
    <w:rsid w:val="0052281D"/>
    <w:rsid w:val="005229B4"/>
    <w:rsid w:val="00522B3D"/>
    <w:rsid w:val="00522C02"/>
    <w:rsid w:val="00522C10"/>
    <w:rsid w:val="00522C80"/>
    <w:rsid w:val="00522E68"/>
    <w:rsid w:val="00522E70"/>
    <w:rsid w:val="00523124"/>
    <w:rsid w:val="0052320C"/>
    <w:rsid w:val="005232E8"/>
    <w:rsid w:val="0052339E"/>
    <w:rsid w:val="005236DA"/>
    <w:rsid w:val="005236E2"/>
    <w:rsid w:val="00523853"/>
    <w:rsid w:val="00523929"/>
    <w:rsid w:val="00523A85"/>
    <w:rsid w:val="00523C39"/>
    <w:rsid w:val="00523D07"/>
    <w:rsid w:val="005241B2"/>
    <w:rsid w:val="005241F9"/>
    <w:rsid w:val="00524574"/>
    <w:rsid w:val="0052458F"/>
    <w:rsid w:val="005245A3"/>
    <w:rsid w:val="00524879"/>
    <w:rsid w:val="00524B9A"/>
    <w:rsid w:val="00524BB3"/>
    <w:rsid w:val="00524E61"/>
    <w:rsid w:val="00525794"/>
    <w:rsid w:val="00525B03"/>
    <w:rsid w:val="00525B4B"/>
    <w:rsid w:val="00525BC8"/>
    <w:rsid w:val="00525C13"/>
    <w:rsid w:val="00525D07"/>
    <w:rsid w:val="00525DE8"/>
    <w:rsid w:val="0052609A"/>
    <w:rsid w:val="00526280"/>
    <w:rsid w:val="005263B7"/>
    <w:rsid w:val="00526451"/>
    <w:rsid w:val="005264F9"/>
    <w:rsid w:val="00526520"/>
    <w:rsid w:val="00526521"/>
    <w:rsid w:val="005266B3"/>
    <w:rsid w:val="005266B4"/>
    <w:rsid w:val="005268AC"/>
    <w:rsid w:val="005269FB"/>
    <w:rsid w:val="00526C11"/>
    <w:rsid w:val="00526D66"/>
    <w:rsid w:val="00526DEC"/>
    <w:rsid w:val="00527173"/>
    <w:rsid w:val="005273F1"/>
    <w:rsid w:val="005275AB"/>
    <w:rsid w:val="00527611"/>
    <w:rsid w:val="005279FD"/>
    <w:rsid w:val="00527B9E"/>
    <w:rsid w:val="00527D53"/>
    <w:rsid w:val="00527D9A"/>
    <w:rsid w:val="00530192"/>
    <w:rsid w:val="005301B0"/>
    <w:rsid w:val="005302C5"/>
    <w:rsid w:val="00530312"/>
    <w:rsid w:val="00530399"/>
    <w:rsid w:val="0053047A"/>
    <w:rsid w:val="005307C7"/>
    <w:rsid w:val="00530888"/>
    <w:rsid w:val="00530969"/>
    <w:rsid w:val="00530C31"/>
    <w:rsid w:val="00530D50"/>
    <w:rsid w:val="00530D6A"/>
    <w:rsid w:val="00530EA6"/>
    <w:rsid w:val="00530EAA"/>
    <w:rsid w:val="005311CE"/>
    <w:rsid w:val="005312AA"/>
    <w:rsid w:val="0053144C"/>
    <w:rsid w:val="00531521"/>
    <w:rsid w:val="005315FA"/>
    <w:rsid w:val="00531940"/>
    <w:rsid w:val="00531B46"/>
    <w:rsid w:val="00531BFE"/>
    <w:rsid w:val="00531F8B"/>
    <w:rsid w:val="005320A4"/>
    <w:rsid w:val="005321AB"/>
    <w:rsid w:val="0053256E"/>
    <w:rsid w:val="00532621"/>
    <w:rsid w:val="00532CEC"/>
    <w:rsid w:val="00532ECF"/>
    <w:rsid w:val="00533036"/>
    <w:rsid w:val="0053340D"/>
    <w:rsid w:val="005335EB"/>
    <w:rsid w:val="00533607"/>
    <w:rsid w:val="00533754"/>
    <w:rsid w:val="00533E59"/>
    <w:rsid w:val="00533FD9"/>
    <w:rsid w:val="0053400A"/>
    <w:rsid w:val="005340B4"/>
    <w:rsid w:val="00534515"/>
    <w:rsid w:val="005347DA"/>
    <w:rsid w:val="0053496B"/>
    <w:rsid w:val="00534AF9"/>
    <w:rsid w:val="00534B23"/>
    <w:rsid w:val="00534E67"/>
    <w:rsid w:val="0053500C"/>
    <w:rsid w:val="005356CA"/>
    <w:rsid w:val="00535980"/>
    <w:rsid w:val="00535A3A"/>
    <w:rsid w:val="00535EB8"/>
    <w:rsid w:val="00535F0B"/>
    <w:rsid w:val="00535FE7"/>
    <w:rsid w:val="0053611A"/>
    <w:rsid w:val="0053617F"/>
    <w:rsid w:val="00536249"/>
    <w:rsid w:val="00536264"/>
    <w:rsid w:val="0053638A"/>
    <w:rsid w:val="005366F0"/>
    <w:rsid w:val="005369C4"/>
    <w:rsid w:val="00536BBB"/>
    <w:rsid w:val="00536C4D"/>
    <w:rsid w:val="00536DCD"/>
    <w:rsid w:val="00536F5C"/>
    <w:rsid w:val="0053724F"/>
    <w:rsid w:val="0053733B"/>
    <w:rsid w:val="00537417"/>
    <w:rsid w:val="005374DD"/>
    <w:rsid w:val="005377F8"/>
    <w:rsid w:val="00537B24"/>
    <w:rsid w:val="0054022C"/>
    <w:rsid w:val="005404DB"/>
    <w:rsid w:val="005404E8"/>
    <w:rsid w:val="0054056E"/>
    <w:rsid w:val="00540632"/>
    <w:rsid w:val="005406D1"/>
    <w:rsid w:val="005409B3"/>
    <w:rsid w:val="00540AB9"/>
    <w:rsid w:val="00540CDB"/>
    <w:rsid w:val="00540CEE"/>
    <w:rsid w:val="00540D1B"/>
    <w:rsid w:val="00540E27"/>
    <w:rsid w:val="00540FD9"/>
    <w:rsid w:val="005410AB"/>
    <w:rsid w:val="005410CC"/>
    <w:rsid w:val="005411E8"/>
    <w:rsid w:val="005416C1"/>
    <w:rsid w:val="005416D6"/>
    <w:rsid w:val="00541905"/>
    <w:rsid w:val="005419C3"/>
    <w:rsid w:val="00541B8A"/>
    <w:rsid w:val="00541D4F"/>
    <w:rsid w:val="005421FC"/>
    <w:rsid w:val="00542200"/>
    <w:rsid w:val="00542432"/>
    <w:rsid w:val="00542576"/>
    <w:rsid w:val="00542828"/>
    <w:rsid w:val="005428F7"/>
    <w:rsid w:val="00542ADF"/>
    <w:rsid w:val="00542B85"/>
    <w:rsid w:val="00542B8F"/>
    <w:rsid w:val="00543252"/>
    <w:rsid w:val="00543479"/>
    <w:rsid w:val="00543514"/>
    <w:rsid w:val="00543659"/>
    <w:rsid w:val="00543995"/>
    <w:rsid w:val="00543A05"/>
    <w:rsid w:val="00543CA9"/>
    <w:rsid w:val="00543DA1"/>
    <w:rsid w:val="00543DBE"/>
    <w:rsid w:val="0054435F"/>
    <w:rsid w:val="00544564"/>
    <w:rsid w:val="00544733"/>
    <w:rsid w:val="00544AA4"/>
    <w:rsid w:val="00544D24"/>
    <w:rsid w:val="00544F89"/>
    <w:rsid w:val="005451F2"/>
    <w:rsid w:val="00545359"/>
    <w:rsid w:val="00545824"/>
    <w:rsid w:val="005458CF"/>
    <w:rsid w:val="00545BC6"/>
    <w:rsid w:val="00545D6D"/>
    <w:rsid w:val="00545E51"/>
    <w:rsid w:val="00545EC2"/>
    <w:rsid w:val="00546089"/>
    <w:rsid w:val="00546426"/>
    <w:rsid w:val="00546A59"/>
    <w:rsid w:val="00546C01"/>
    <w:rsid w:val="00546C4D"/>
    <w:rsid w:val="00546FAF"/>
    <w:rsid w:val="00547021"/>
    <w:rsid w:val="00547151"/>
    <w:rsid w:val="0054723B"/>
    <w:rsid w:val="005474CF"/>
    <w:rsid w:val="005478AF"/>
    <w:rsid w:val="00547939"/>
    <w:rsid w:val="0054795F"/>
    <w:rsid w:val="00547D41"/>
    <w:rsid w:val="00547D47"/>
    <w:rsid w:val="00547F64"/>
    <w:rsid w:val="005500DC"/>
    <w:rsid w:val="005502E5"/>
    <w:rsid w:val="00550443"/>
    <w:rsid w:val="00550504"/>
    <w:rsid w:val="00550571"/>
    <w:rsid w:val="005505EA"/>
    <w:rsid w:val="00550965"/>
    <w:rsid w:val="005510ED"/>
    <w:rsid w:val="0055128C"/>
    <w:rsid w:val="00551297"/>
    <w:rsid w:val="005515AB"/>
    <w:rsid w:val="00551746"/>
    <w:rsid w:val="00551935"/>
    <w:rsid w:val="00551CEE"/>
    <w:rsid w:val="00551DB6"/>
    <w:rsid w:val="00551E7C"/>
    <w:rsid w:val="00551EA5"/>
    <w:rsid w:val="00551F71"/>
    <w:rsid w:val="00552019"/>
    <w:rsid w:val="0055208B"/>
    <w:rsid w:val="00552095"/>
    <w:rsid w:val="005520BD"/>
    <w:rsid w:val="00552150"/>
    <w:rsid w:val="005523E0"/>
    <w:rsid w:val="0055267F"/>
    <w:rsid w:val="00552727"/>
    <w:rsid w:val="0055280B"/>
    <w:rsid w:val="00552820"/>
    <w:rsid w:val="00552E03"/>
    <w:rsid w:val="00552E29"/>
    <w:rsid w:val="00552E2D"/>
    <w:rsid w:val="00552E40"/>
    <w:rsid w:val="00553043"/>
    <w:rsid w:val="0055311C"/>
    <w:rsid w:val="005532DA"/>
    <w:rsid w:val="00553408"/>
    <w:rsid w:val="005538AB"/>
    <w:rsid w:val="00553A23"/>
    <w:rsid w:val="00553A2D"/>
    <w:rsid w:val="00553A64"/>
    <w:rsid w:val="00553DC6"/>
    <w:rsid w:val="00554063"/>
    <w:rsid w:val="00554412"/>
    <w:rsid w:val="00554E37"/>
    <w:rsid w:val="00555003"/>
    <w:rsid w:val="005552CC"/>
    <w:rsid w:val="005555D1"/>
    <w:rsid w:val="005557FE"/>
    <w:rsid w:val="00555908"/>
    <w:rsid w:val="00555959"/>
    <w:rsid w:val="00555CE2"/>
    <w:rsid w:val="00555D6A"/>
    <w:rsid w:val="00555E73"/>
    <w:rsid w:val="00555F1C"/>
    <w:rsid w:val="00556116"/>
    <w:rsid w:val="00556132"/>
    <w:rsid w:val="00556237"/>
    <w:rsid w:val="00556267"/>
    <w:rsid w:val="00556414"/>
    <w:rsid w:val="005564F8"/>
    <w:rsid w:val="0055655F"/>
    <w:rsid w:val="00556597"/>
    <w:rsid w:val="005565A2"/>
    <w:rsid w:val="005566B3"/>
    <w:rsid w:val="00556DC2"/>
    <w:rsid w:val="00556ED5"/>
    <w:rsid w:val="00556FC3"/>
    <w:rsid w:val="00557106"/>
    <w:rsid w:val="005574F6"/>
    <w:rsid w:val="005576CD"/>
    <w:rsid w:val="00557756"/>
    <w:rsid w:val="0055779E"/>
    <w:rsid w:val="00557820"/>
    <w:rsid w:val="0055785F"/>
    <w:rsid w:val="00557886"/>
    <w:rsid w:val="00557901"/>
    <w:rsid w:val="00557A8E"/>
    <w:rsid w:val="00557D2F"/>
    <w:rsid w:val="00557F57"/>
    <w:rsid w:val="00557FDF"/>
    <w:rsid w:val="00560044"/>
    <w:rsid w:val="0056005A"/>
    <w:rsid w:val="0056028A"/>
    <w:rsid w:val="00560424"/>
    <w:rsid w:val="00560733"/>
    <w:rsid w:val="0056074E"/>
    <w:rsid w:val="00560B4A"/>
    <w:rsid w:val="00560C0F"/>
    <w:rsid w:val="005619FC"/>
    <w:rsid w:val="00561A61"/>
    <w:rsid w:val="00561B1E"/>
    <w:rsid w:val="00561D6E"/>
    <w:rsid w:val="00562246"/>
    <w:rsid w:val="00562641"/>
    <w:rsid w:val="005626D0"/>
    <w:rsid w:val="005626FA"/>
    <w:rsid w:val="0056270C"/>
    <w:rsid w:val="005627A7"/>
    <w:rsid w:val="00562856"/>
    <w:rsid w:val="00562E57"/>
    <w:rsid w:val="0056307A"/>
    <w:rsid w:val="0056329D"/>
    <w:rsid w:val="00563461"/>
    <w:rsid w:val="005636DE"/>
    <w:rsid w:val="005638D0"/>
    <w:rsid w:val="00563CA0"/>
    <w:rsid w:val="00563EEE"/>
    <w:rsid w:val="00564330"/>
    <w:rsid w:val="00564342"/>
    <w:rsid w:val="00564350"/>
    <w:rsid w:val="005643AD"/>
    <w:rsid w:val="005645DF"/>
    <w:rsid w:val="00564767"/>
    <w:rsid w:val="00564BD7"/>
    <w:rsid w:val="00564DEC"/>
    <w:rsid w:val="005651DF"/>
    <w:rsid w:val="00565391"/>
    <w:rsid w:val="00565625"/>
    <w:rsid w:val="005658D6"/>
    <w:rsid w:val="00565B5E"/>
    <w:rsid w:val="00565C18"/>
    <w:rsid w:val="00565D06"/>
    <w:rsid w:val="00566142"/>
    <w:rsid w:val="005661CA"/>
    <w:rsid w:val="005663FC"/>
    <w:rsid w:val="00566407"/>
    <w:rsid w:val="00566628"/>
    <w:rsid w:val="00566697"/>
    <w:rsid w:val="005667D1"/>
    <w:rsid w:val="00566894"/>
    <w:rsid w:val="00566C60"/>
    <w:rsid w:val="00566E45"/>
    <w:rsid w:val="00566E58"/>
    <w:rsid w:val="00566E6A"/>
    <w:rsid w:val="00566E85"/>
    <w:rsid w:val="00566FD4"/>
    <w:rsid w:val="00566FDE"/>
    <w:rsid w:val="00567085"/>
    <w:rsid w:val="00567095"/>
    <w:rsid w:val="0056713B"/>
    <w:rsid w:val="0056765E"/>
    <w:rsid w:val="005676CD"/>
    <w:rsid w:val="00567760"/>
    <w:rsid w:val="005679C3"/>
    <w:rsid w:val="00567B17"/>
    <w:rsid w:val="00570189"/>
    <w:rsid w:val="0057019C"/>
    <w:rsid w:val="00570383"/>
    <w:rsid w:val="0057040D"/>
    <w:rsid w:val="00570886"/>
    <w:rsid w:val="00570A22"/>
    <w:rsid w:val="00570B93"/>
    <w:rsid w:val="00570F14"/>
    <w:rsid w:val="00570FC4"/>
    <w:rsid w:val="00571603"/>
    <w:rsid w:val="0057164E"/>
    <w:rsid w:val="005717CA"/>
    <w:rsid w:val="005717CD"/>
    <w:rsid w:val="005717D8"/>
    <w:rsid w:val="00571893"/>
    <w:rsid w:val="005719D7"/>
    <w:rsid w:val="00571A7F"/>
    <w:rsid w:val="00571F77"/>
    <w:rsid w:val="00571FAF"/>
    <w:rsid w:val="00572315"/>
    <w:rsid w:val="0057238B"/>
    <w:rsid w:val="0057238C"/>
    <w:rsid w:val="00572392"/>
    <w:rsid w:val="005724DC"/>
    <w:rsid w:val="00572864"/>
    <w:rsid w:val="00572A03"/>
    <w:rsid w:val="00572A4F"/>
    <w:rsid w:val="00572B4C"/>
    <w:rsid w:val="00572E76"/>
    <w:rsid w:val="005730F4"/>
    <w:rsid w:val="00573322"/>
    <w:rsid w:val="005738C5"/>
    <w:rsid w:val="00573922"/>
    <w:rsid w:val="00573C13"/>
    <w:rsid w:val="00573ECF"/>
    <w:rsid w:val="005744EA"/>
    <w:rsid w:val="0057484C"/>
    <w:rsid w:val="005749EE"/>
    <w:rsid w:val="00574BD0"/>
    <w:rsid w:val="00574DBB"/>
    <w:rsid w:val="00574EB0"/>
    <w:rsid w:val="00575057"/>
    <w:rsid w:val="00575099"/>
    <w:rsid w:val="005750CB"/>
    <w:rsid w:val="005750F8"/>
    <w:rsid w:val="0057537B"/>
    <w:rsid w:val="00575A32"/>
    <w:rsid w:val="00575A6A"/>
    <w:rsid w:val="00575B74"/>
    <w:rsid w:val="00575B75"/>
    <w:rsid w:val="00575DCC"/>
    <w:rsid w:val="00576161"/>
    <w:rsid w:val="00576B44"/>
    <w:rsid w:val="00576B5E"/>
    <w:rsid w:val="005771C6"/>
    <w:rsid w:val="00577662"/>
    <w:rsid w:val="0057794C"/>
    <w:rsid w:val="00577CC5"/>
    <w:rsid w:val="00577E3B"/>
    <w:rsid w:val="00577F23"/>
    <w:rsid w:val="00580056"/>
    <w:rsid w:val="00580142"/>
    <w:rsid w:val="00580204"/>
    <w:rsid w:val="0058036F"/>
    <w:rsid w:val="005807F0"/>
    <w:rsid w:val="00580864"/>
    <w:rsid w:val="00580903"/>
    <w:rsid w:val="00580D91"/>
    <w:rsid w:val="0058100E"/>
    <w:rsid w:val="0058118C"/>
    <w:rsid w:val="0058123F"/>
    <w:rsid w:val="00581304"/>
    <w:rsid w:val="00581567"/>
    <w:rsid w:val="005816FE"/>
    <w:rsid w:val="00581A1B"/>
    <w:rsid w:val="00581A6D"/>
    <w:rsid w:val="005821D3"/>
    <w:rsid w:val="005827D9"/>
    <w:rsid w:val="00582B01"/>
    <w:rsid w:val="00582B6F"/>
    <w:rsid w:val="00582BBE"/>
    <w:rsid w:val="00583F33"/>
    <w:rsid w:val="00584127"/>
    <w:rsid w:val="005842D9"/>
    <w:rsid w:val="005843FE"/>
    <w:rsid w:val="005844C4"/>
    <w:rsid w:val="005844CE"/>
    <w:rsid w:val="00584712"/>
    <w:rsid w:val="0058471D"/>
    <w:rsid w:val="00584790"/>
    <w:rsid w:val="00584ADE"/>
    <w:rsid w:val="00584BC5"/>
    <w:rsid w:val="00584DA7"/>
    <w:rsid w:val="00584DBF"/>
    <w:rsid w:val="00584E1E"/>
    <w:rsid w:val="00584F3C"/>
    <w:rsid w:val="00585103"/>
    <w:rsid w:val="00585317"/>
    <w:rsid w:val="005856E8"/>
    <w:rsid w:val="00585C01"/>
    <w:rsid w:val="00585CD5"/>
    <w:rsid w:val="00585ED8"/>
    <w:rsid w:val="00585F81"/>
    <w:rsid w:val="00586014"/>
    <w:rsid w:val="00586186"/>
    <w:rsid w:val="005862C3"/>
    <w:rsid w:val="00586428"/>
    <w:rsid w:val="0058667F"/>
    <w:rsid w:val="00586681"/>
    <w:rsid w:val="00586808"/>
    <w:rsid w:val="005869CD"/>
    <w:rsid w:val="00586A6E"/>
    <w:rsid w:val="00586A74"/>
    <w:rsid w:val="00586C48"/>
    <w:rsid w:val="00586D19"/>
    <w:rsid w:val="005870B6"/>
    <w:rsid w:val="005870E5"/>
    <w:rsid w:val="00587286"/>
    <w:rsid w:val="00587569"/>
    <w:rsid w:val="005877BF"/>
    <w:rsid w:val="00587D76"/>
    <w:rsid w:val="005901E0"/>
    <w:rsid w:val="005904F8"/>
    <w:rsid w:val="00590625"/>
    <w:rsid w:val="0059096F"/>
    <w:rsid w:val="00590AC3"/>
    <w:rsid w:val="00590BB3"/>
    <w:rsid w:val="00590D6C"/>
    <w:rsid w:val="00590E5B"/>
    <w:rsid w:val="00591207"/>
    <w:rsid w:val="0059127B"/>
    <w:rsid w:val="0059140D"/>
    <w:rsid w:val="0059164C"/>
    <w:rsid w:val="00591764"/>
    <w:rsid w:val="005918DA"/>
    <w:rsid w:val="00591BBA"/>
    <w:rsid w:val="00591C4C"/>
    <w:rsid w:val="00591CA1"/>
    <w:rsid w:val="00591F13"/>
    <w:rsid w:val="005920DC"/>
    <w:rsid w:val="005921FA"/>
    <w:rsid w:val="00592622"/>
    <w:rsid w:val="005928B6"/>
    <w:rsid w:val="00592952"/>
    <w:rsid w:val="00592ADB"/>
    <w:rsid w:val="00592FAF"/>
    <w:rsid w:val="0059312B"/>
    <w:rsid w:val="005934D4"/>
    <w:rsid w:val="005934DF"/>
    <w:rsid w:val="0059369F"/>
    <w:rsid w:val="00594092"/>
    <w:rsid w:val="005940E2"/>
    <w:rsid w:val="0059446E"/>
    <w:rsid w:val="0059454A"/>
    <w:rsid w:val="005947AD"/>
    <w:rsid w:val="005948EA"/>
    <w:rsid w:val="00594949"/>
    <w:rsid w:val="00594D8A"/>
    <w:rsid w:val="00594F53"/>
    <w:rsid w:val="00595098"/>
    <w:rsid w:val="005952D0"/>
    <w:rsid w:val="005956B7"/>
    <w:rsid w:val="0059582F"/>
    <w:rsid w:val="00595A90"/>
    <w:rsid w:val="00595B0B"/>
    <w:rsid w:val="00595CFC"/>
    <w:rsid w:val="00595DA6"/>
    <w:rsid w:val="00595DC4"/>
    <w:rsid w:val="00595DC5"/>
    <w:rsid w:val="00595F35"/>
    <w:rsid w:val="00595FB9"/>
    <w:rsid w:val="00596165"/>
    <w:rsid w:val="005962C6"/>
    <w:rsid w:val="0059630F"/>
    <w:rsid w:val="005963D6"/>
    <w:rsid w:val="005963ED"/>
    <w:rsid w:val="00596680"/>
    <w:rsid w:val="0059693A"/>
    <w:rsid w:val="005969BE"/>
    <w:rsid w:val="00596EF0"/>
    <w:rsid w:val="0059728F"/>
    <w:rsid w:val="00597324"/>
    <w:rsid w:val="00597381"/>
    <w:rsid w:val="005973A3"/>
    <w:rsid w:val="005975CA"/>
    <w:rsid w:val="00597600"/>
    <w:rsid w:val="005976A2"/>
    <w:rsid w:val="005978A9"/>
    <w:rsid w:val="00597F71"/>
    <w:rsid w:val="005A0186"/>
    <w:rsid w:val="005A05FD"/>
    <w:rsid w:val="005A0691"/>
    <w:rsid w:val="005A076C"/>
    <w:rsid w:val="005A087A"/>
    <w:rsid w:val="005A09BB"/>
    <w:rsid w:val="005A0E37"/>
    <w:rsid w:val="005A1CB0"/>
    <w:rsid w:val="005A1E73"/>
    <w:rsid w:val="005A1E88"/>
    <w:rsid w:val="005A2278"/>
    <w:rsid w:val="005A2539"/>
    <w:rsid w:val="005A267F"/>
    <w:rsid w:val="005A27E1"/>
    <w:rsid w:val="005A280B"/>
    <w:rsid w:val="005A2825"/>
    <w:rsid w:val="005A2AEB"/>
    <w:rsid w:val="005A2D88"/>
    <w:rsid w:val="005A3023"/>
    <w:rsid w:val="005A3695"/>
    <w:rsid w:val="005A3900"/>
    <w:rsid w:val="005A3A8F"/>
    <w:rsid w:val="005A3D18"/>
    <w:rsid w:val="005A3E4C"/>
    <w:rsid w:val="005A3EDF"/>
    <w:rsid w:val="005A3F77"/>
    <w:rsid w:val="005A3F91"/>
    <w:rsid w:val="005A413C"/>
    <w:rsid w:val="005A417C"/>
    <w:rsid w:val="005A419E"/>
    <w:rsid w:val="005A42B8"/>
    <w:rsid w:val="005A4495"/>
    <w:rsid w:val="005A47A1"/>
    <w:rsid w:val="005A499A"/>
    <w:rsid w:val="005A49D0"/>
    <w:rsid w:val="005A4CAC"/>
    <w:rsid w:val="005A4E9F"/>
    <w:rsid w:val="005A502C"/>
    <w:rsid w:val="005A5341"/>
    <w:rsid w:val="005A53AD"/>
    <w:rsid w:val="005A53F3"/>
    <w:rsid w:val="005A55D3"/>
    <w:rsid w:val="005A579A"/>
    <w:rsid w:val="005A5840"/>
    <w:rsid w:val="005A5905"/>
    <w:rsid w:val="005A59F0"/>
    <w:rsid w:val="005A5E9B"/>
    <w:rsid w:val="005A5FA2"/>
    <w:rsid w:val="005A61F0"/>
    <w:rsid w:val="005A651D"/>
    <w:rsid w:val="005A6756"/>
    <w:rsid w:val="005A69CD"/>
    <w:rsid w:val="005A69D7"/>
    <w:rsid w:val="005A6CF4"/>
    <w:rsid w:val="005A7608"/>
    <w:rsid w:val="005A7668"/>
    <w:rsid w:val="005A76FE"/>
    <w:rsid w:val="005A7CC9"/>
    <w:rsid w:val="005A7E2D"/>
    <w:rsid w:val="005B0098"/>
    <w:rsid w:val="005B03E7"/>
    <w:rsid w:val="005B0CD8"/>
    <w:rsid w:val="005B0D0F"/>
    <w:rsid w:val="005B1264"/>
    <w:rsid w:val="005B163A"/>
    <w:rsid w:val="005B17E3"/>
    <w:rsid w:val="005B1956"/>
    <w:rsid w:val="005B1F0B"/>
    <w:rsid w:val="005B22E0"/>
    <w:rsid w:val="005B2446"/>
    <w:rsid w:val="005B25C5"/>
    <w:rsid w:val="005B2773"/>
    <w:rsid w:val="005B2928"/>
    <w:rsid w:val="005B2993"/>
    <w:rsid w:val="005B2A21"/>
    <w:rsid w:val="005B2C5E"/>
    <w:rsid w:val="005B2DD9"/>
    <w:rsid w:val="005B2F45"/>
    <w:rsid w:val="005B3235"/>
    <w:rsid w:val="005B3320"/>
    <w:rsid w:val="005B3474"/>
    <w:rsid w:val="005B34B2"/>
    <w:rsid w:val="005B34ED"/>
    <w:rsid w:val="005B38E5"/>
    <w:rsid w:val="005B3A78"/>
    <w:rsid w:val="005B3B32"/>
    <w:rsid w:val="005B3B3D"/>
    <w:rsid w:val="005B3B43"/>
    <w:rsid w:val="005B3FB4"/>
    <w:rsid w:val="005B4099"/>
    <w:rsid w:val="005B44C1"/>
    <w:rsid w:val="005B49B2"/>
    <w:rsid w:val="005B4A25"/>
    <w:rsid w:val="005B505F"/>
    <w:rsid w:val="005B5280"/>
    <w:rsid w:val="005B586D"/>
    <w:rsid w:val="005B58C3"/>
    <w:rsid w:val="005B59CD"/>
    <w:rsid w:val="005B5A31"/>
    <w:rsid w:val="005B5A67"/>
    <w:rsid w:val="005B5C0A"/>
    <w:rsid w:val="005B5EC3"/>
    <w:rsid w:val="005B5F59"/>
    <w:rsid w:val="005B6200"/>
    <w:rsid w:val="005B620B"/>
    <w:rsid w:val="005B62DA"/>
    <w:rsid w:val="005B6458"/>
    <w:rsid w:val="005B6472"/>
    <w:rsid w:val="005B6695"/>
    <w:rsid w:val="005B67C2"/>
    <w:rsid w:val="005B6A1E"/>
    <w:rsid w:val="005B6BD9"/>
    <w:rsid w:val="005B6CF4"/>
    <w:rsid w:val="005B6E20"/>
    <w:rsid w:val="005B6E33"/>
    <w:rsid w:val="005B746D"/>
    <w:rsid w:val="005B78AB"/>
    <w:rsid w:val="005B7957"/>
    <w:rsid w:val="005B7BD4"/>
    <w:rsid w:val="005C00BE"/>
    <w:rsid w:val="005C0437"/>
    <w:rsid w:val="005C0490"/>
    <w:rsid w:val="005C04CE"/>
    <w:rsid w:val="005C06C2"/>
    <w:rsid w:val="005C0A91"/>
    <w:rsid w:val="005C0D5D"/>
    <w:rsid w:val="005C0F3E"/>
    <w:rsid w:val="005C1084"/>
    <w:rsid w:val="005C10F5"/>
    <w:rsid w:val="005C1100"/>
    <w:rsid w:val="005C1138"/>
    <w:rsid w:val="005C113C"/>
    <w:rsid w:val="005C13BB"/>
    <w:rsid w:val="005C1568"/>
    <w:rsid w:val="005C1687"/>
    <w:rsid w:val="005C17F4"/>
    <w:rsid w:val="005C193E"/>
    <w:rsid w:val="005C1A5B"/>
    <w:rsid w:val="005C230D"/>
    <w:rsid w:val="005C2378"/>
    <w:rsid w:val="005C237D"/>
    <w:rsid w:val="005C23B2"/>
    <w:rsid w:val="005C2546"/>
    <w:rsid w:val="005C2899"/>
    <w:rsid w:val="005C2ECE"/>
    <w:rsid w:val="005C2F5D"/>
    <w:rsid w:val="005C309A"/>
    <w:rsid w:val="005C359F"/>
    <w:rsid w:val="005C36EF"/>
    <w:rsid w:val="005C3889"/>
    <w:rsid w:val="005C39DE"/>
    <w:rsid w:val="005C3C9C"/>
    <w:rsid w:val="005C4239"/>
    <w:rsid w:val="005C4254"/>
    <w:rsid w:val="005C42F1"/>
    <w:rsid w:val="005C43CC"/>
    <w:rsid w:val="005C4440"/>
    <w:rsid w:val="005C4489"/>
    <w:rsid w:val="005C47F4"/>
    <w:rsid w:val="005C48B0"/>
    <w:rsid w:val="005C4991"/>
    <w:rsid w:val="005C5019"/>
    <w:rsid w:val="005C5339"/>
    <w:rsid w:val="005C541F"/>
    <w:rsid w:val="005C566C"/>
    <w:rsid w:val="005C5987"/>
    <w:rsid w:val="005C5BD2"/>
    <w:rsid w:val="005C5D49"/>
    <w:rsid w:val="005C5EEE"/>
    <w:rsid w:val="005C6294"/>
    <w:rsid w:val="005C62D9"/>
    <w:rsid w:val="005C656B"/>
    <w:rsid w:val="005C65A3"/>
    <w:rsid w:val="005C66F2"/>
    <w:rsid w:val="005C68E1"/>
    <w:rsid w:val="005C6B14"/>
    <w:rsid w:val="005C6FA4"/>
    <w:rsid w:val="005C7079"/>
    <w:rsid w:val="005C71E8"/>
    <w:rsid w:val="005C7235"/>
    <w:rsid w:val="005C76ED"/>
    <w:rsid w:val="005C7930"/>
    <w:rsid w:val="005C7A21"/>
    <w:rsid w:val="005C7A6B"/>
    <w:rsid w:val="005C7B1F"/>
    <w:rsid w:val="005C7BFF"/>
    <w:rsid w:val="005C7D81"/>
    <w:rsid w:val="005C7F76"/>
    <w:rsid w:val="005D02F0"/>
    <w:rsid w:val="005D0405"/>
    <w:rsid w:val="005D0894"/>
    <w:rsid w:val="005D0A48"/>
    <w:rsid w:val="005D0BE4"/>
    <w:rsid w:val="005D0C95"/>
    <w:rsid w:val="005D0CE4"/>
    <w:rsid w:val="005D0D24"/>
    <w:rsid w:val="005D13B1"/>
    <w:rsid w:val="005D13C4"/>
    <w:rsid w:val="005D150B"/>
    <w:rsid w:val="005D1B5E"/>
    <w:rsid w:val="005D1CE4"/>
    <w:rsid w:val="005D1CF3"/>
    <w:rsid w:val="005D1F1E"/>
    <w:rsid w:val="005D203A"/>
    <w:rsid w:val="005D2344"/>
    <w:rsid w:val="005D2346"/>
    <w:rsid w:val="005D23A4"/>
    <w:rsid w:val="005D2543"/>
    <w:rsid w:val="005D2546"/>
    <w:rsid w:val="005D2587"/>
    <w:rsid w:val="005D2830"/>
    <w:rsid w:val="005D299B"/>
    <w:rsid w:val="005D2A60"/>
    <w:rsid w:val="005D2AE9"/>
    <w:rsid w:val="005D2E4E"/>
    <w:rsid w:val="005D303D"/>
    <w:rsid w:val="005D3296"/>
    <w:rsid w:val="005D34BB"/>
    <w:rsid w:val="005D37F3"/>
    <w:rsid w:val="005D39F4"/>
    <w:rsid w:val="005D3A7F"/>
    <w:rsid w:val="005D3B72"/>
    <w:rsid w:val="005D3D82"/>
    <w:rsid w:val="005D3D97"/>
    <w:rsid w:val="005D410C"/>
    <w:rsid w:val="005D413E"/>
    <w:rsid w:val="005D41F5"/>
    <w:rsid w:val="005D4239"/>
    <w:rsid w:val="005D450A"/>
    <w:rsid w:val="005D451D"/>
    <w:rsid w:val="005D51C4"/>
    <w:rsid w:val="005D5242"/>
    <w:rsid w:val="005D53EB"/>
    <w:rsid w:val="005D5418"/>
    <w:rsid w:val="005D545E"/>
    <w:rsid w:val="005D5790"/>
    <w:rsid w:val="005D59D1"/>
    <w:rsid w:val="005D5BCE"/>
    <w:rsid w:val="005D5C8D"/>
    <w:rsid w:val="005D5C8E"/>
    <w:rsid w:val="005D5D5E"/>
    <w:rsid w:val="005D6075"/>
    <w:rsid w:val="005D64DE"/>
    <w:rsid w:val="005D6BDD"/>
    <w:rsid w:val="005D770F"/>
    <w:rsid w:val="005D78A3"/>
    <w:rsid w:val="005D7D89"/>
    <w:rsid w:val="005D7EA7"/>
    <w:rsid w:val="005D7F5E"/>
    <w:rsid w:val="005E0117"/>
    <w:rsid w:val="005E01FD"/>
    <w:rsid w:val="005E036A"/>
    <w:rsid w:val="005E0371"/>
    <w:rsid w:val="005E05CB"/>
    <w:rsid w:val="005E0609"/>
    <w:rsid w:val="005E0689"/>
    <w:rsid w:val="005E06B3"/>
    <w:rsid w:val="005E06EF"/>
    <w:rsid w:val="005E0784"/>
    <w:rsid w:val="005E0941"/>
    <w:rsid w:val="005E0D12"/>
    <w:rsid w:val="005E0D4B"/>
    <w:rsid w:val="005E0DFA"/>
    <w:rsid w:val="005E0E64"/>
    <w:rsid w:val="005E0F7C"/>
    <w:rsid w:val="005E0FBE"/>
    <w:rsid w:val="005E1169"/>
    <w:rsid w:val="005E1191"/>
    <w:rsid w:val="005E1360"/>
    <w:rsid w:val="005E14BA"/>
    <w:rsid w:val="005E16CA"/>
    <w:rsid w:val="005E17B0"/>
    <w:rsid w:val="005E17BA"/>
    <w:rsid w:val="005E186D"/>
    <w:rsid w:val="005E1D39"/>
    <w:rsid w:val="005E1F44"/>
    <w:rsid w:val="005E20C6"/>
    <w:rsid w:val="005E2115"/>
    <w:rsid w:val="005E253A"/>
    <w:rsid w:val="005E2743"/>
    <w:rsid w:val="005E27FB"/>
    <w:rsid w:val="005E2965"/>
    <w:rsid w:val="005E2996"/>
    <w:rsid w:val="005E2B1B"/>
    <w:rsid w:val="005E2B70"/>
    <w:rsid w:val="005E2D74"/>
    <w:rsid w:val="005E2E25"/>
    <w:rsid w:val="005E3004"/>
    <w:rsid w:val="005E3039"/>
    <w:rsid w:val="005E316F"/>
    <w:rsid w:val="005E3214"/>
    <w:rsid w:val="005E3267"/>
    <w:rsid w:val="005E32E0"/>
    <w:rsid w:val="005E3324"/>
    <w:rsid w:val="005E33C1"/>
    <w:rsid w:val="005E34E5"/>
    <w:rsid w:val="005E3724"/>
    <w:rsid w:val="005E38C4"/>
    <w:rsid w:val="005E39A0"/>
    <w:rsid w:val="005E3AF1"/>
    <w:rsid w:val="005E3D92"/>
    <w:rsid w:val="005E4042"/>
    <w:rsid w:val="005E448D"/>
    <w:rsid w:val="005E455D"/>
    <w:rsid w:val="005E46AE"/>
    <w:rsid w:val="005E483F"/>
    <w:rsid w:val="005E4ABC"/>
    <w:rsid w:val="005E4ED8"/>
    <w:rsid w:val="005E50B2"/>
    <w:rsid w:val="005E5158"/>
    <w:rsid w:val="005E5190"/>
    <w:rsid w:val="005E5281"/>
    <w:rsid w:val="005E540A"/>
    <w:rsid w:val="005E5605"/>
    <w:rsid w:val="005E560D"/>
    <w:rsid w:val="005E5658"/>
    <w:rsid w:val="005E5811"/>
    <w:rsid w:val="005E5966"/>
    <w:rsid w:val="005E5DB3"/>
    <w:rsid w:val="005E5FDF"/>
    <w:rsid w:val="005E60B8"/>
    <w:rsid w:val="005E6507"/>
    <w:rsid w:val="005E682A"/>
    <w:rsid w:val="005E6B83"/>
    <w:rsid w:val="005E6B9C"/>
    <w:rsid w:val="005E6C07"/>
    <w:rsid w:val="005E6CF7"/>
    <w:rsid w:val="005E6DF8"/>
    <w:rsid w:val="005E7094"/>
    <w:rsid w:val="005E70BD"/>
    <w:rsid w:val="005E7143"/>
    <w:rsid w:val="005E7413"/>
    <w:rsid w:val="005E78C4"/>
    <w:rsid w:val="005E79A3"/>
    <w:rsid w:val="005E7B23"/>
    <w:rsid w:val="005E7E2C"/>
    <w:rsid w:val="005F0121"/>
    <w:rsid w:val="005F040F"/>
    <w:rsid w:val="005F04F6"/>
    <w:rsid w:val="005F06BB"/>
    <w:rsid w:val="005F06D8"/>
    <w:rsid w:val="005F0740"/>
    <w:rsid w:val="005F078B"/>
    <w:rsid w:val="005F07FC"/>
    <w:rsid w:val="005F0923"/>
    <w:rsid w:val="005F0DF8"/>
    <w:rsid w:val="005F12E3"/>
    <w:rsid w:val="005F15FF"/>
    <w:rsid w:val="005F1664"/>
    <w:rsid w:val="005F1724"/>
    <w:rsid w:val="005F172E"/>
    <w:rsid w:val="005F18DB"/>
    <w:rsid w:val="005F18F2"/>
    <w:rsid w:val="005F1953"/>
    <w:rsid w:val="005F1B79"/>
    <w:rsid w:val="005F20A9"/>
    <w:rsid w:val="005F2474"/>
    <w:rsid w:val="005F24C8"/>
    <w:rsid w:val="005F250C"/>
    <w:rsid w:val="005F2A7F"/>
    <w:rsid w:val="005F2B48"/>
    <w:rsid w:val="005F3259"/>
    <w:rsid w:val="005F325A"/>
    <w:rsid w:val="005F3296"/>
    <w:rsid w:val="005F34E5"/>
    <w:rsid w:val="005F3660"/>
    <w:rsid w:val="005F36F4"/>
    <w:rsid w:val="005F383C"/>
    <w:rsid w:val="005F3941"/>
    <w:rsid w:val="005F396B"/>
    <w:rsid w:val="005F3F50"/>
    <w:rsid w:val="005F4284"/>
    <w:rsid w:val="005F4544"/>
    <w:rsid w:val="005F4560"/>
    <w:rsid w:val="005F46CA"/>
    <w:rsid w:val="005F47BF"/>
    <w:rsid w:val="005F48D1"/>
    <w:rsid w:val="005F4C0D"/>
    <w:rsid w:val="005F4C28"/>
    <w:rsid w:val="005F4C4D"/>
    <w:rsid w:val="005F4D2D"/>
    <w:rsid w:val="005F4DF7"/>
    <w:rsid w:val="005F56FA"/>
    <w:rsid w:val="005F57C6"/>
    <w:rsid w:val="005F5A7F"/>
    <w:rsid w:val="005F60EF"/>
    <w:rsid w:val="005F61B6"/>
    <w:rsid w:val="005F6217"/>
    <w:rsid w:val="005F6407"/>
    <w:rsid w:val="005F6675"/>
    <w:rsid w:val="005F670E"/>
    <w:rsid w:val="005F6845"/>
    <w:rsid w:val="005F6905"/>
    <w:rsid w:val="005F6A6E"/>
    <w:rsid w:val="005F6C7C"/>
    <w:rsid w:val="005F6CF7"/>
    <w:rsid w:val="005F6DC0"/>
    <w:rsid w:val="005F6EFB"/>
    <w:rsid w:val="005F777D"/>
    <w:rsid w:val="005F77EE"/>
    <w:rsid w:val="005F7860"/>
    <w:rsid w:val="005F7A8D"/>
    <w:rsid w:val="005F7BA8"/>
    <w:rsid w:val="005F7E39"/>
    <w:rsid w:val="005F7E45"/>
    <w:rsid w:val="005F7F52"/>
    <w:rsid w:val="0060008E"/>
    <w:rsid w:val="006000A5"/>
    <w:rsid w:val="00600403"/>
    <w:rsid w:val="0060060C"/>
    <w:rsid w:val="00600CF0"/>
    <w:rsid w:val="00600D05"/>
    <w:rsid w:val="00601430"/>
    <w:rsid w:val="006015C7"/>
    <w:rsid w:val="006016FD"/>
    <w:rsid w:val="00601BD1"/>
    <w:rsid w:val="00601E1A"/>
    <w:rsid w:val="00601EFC"/>
    <w:rsid w:val="00601FDC"/>
    <w:rsid w:val="006020FB"/>
    <w:rsid w:val="00602128"/>
    <w:rsid w:val="00602129"/>
    <w:rsid w:val="0060225E"/>
    <w:rsid w:val="006023DC"/>
    <w:rsid w:val="00602599"/>
    <w:rsid w:val="006025C4"/>
    <w:rsid w:val="006026B0"/>
    <w:rsid w:val="00602B74"/>
    <w:rsid w:val="00602BCA"/>
    <w:rsid w:val="00602E12"/>
    <w:rsid w:val="00602F41"/>
    <w:rsid w:val="00602F49"/>
    <w:rsid w:val="00603187"/>
    <w:rsid w:val="00603192"/>
    <w:rsid w:val="0060340C"/>
    <w:rsid w:val="00603665"/>
    <w:rsid w:val="00603763"/>
    <w:rsid w:val="006037E1"/>
    <w:rsid w:val="00603963"/>
    <w:rsid w:val="00603AFA"/>
    <w:rsid w:val="00603BEB"/>
    <w:rsid w:val="00603F1C"/>
    <w:rsid w:val="00604363"/>
    <w:rsid w:val="00604482"/>
    <w:rsid w:val="006044D9"/>
    <w:rsid w:val="006048A4"/>
    <w:rsid w:val="00604983"/>
    <w:rsid w:val="00604AAD"/>
    <w:rsid w:val="00604C26"/>
    <w:rsid w:val="00604F14"/>
    <w:rsid w:val="00604F54"/>
    <w:rsid w:val="006050CC"/>
    <w:rsid w:val="006051BE"/>
    <w:rsid w:val="00606029"/>
    <w:rsid w:val="0060606E"/>
    <w:rsid w:val="00606160"/>
    <w:rsid w:val="006061CE"/>
    <w:rsid w:val="006062C7"/>
    <w:rsid w:val="006063E4"/>
    <w:rsid w:val="0060668E"/>
    <w:rsid w:val="006066AC"/>
    <w:rsid w:val="00606730"/>
    <w:rsid w:val="006068DD"/>
    <w:rsid w:val="0060696D"/>
    <w:rsid w:val="00606B8D"/>
    <w:rsid w:val="00606C00"/>
    <w:rsid w:val="00606D3F"/>
    <w:rsid w:val="00606EA6"/>
    <w:rsid w:val="006070E6"/>
    <w:rsid w:val="00607161"/>
    <w:rsid w:val="00607187"/>
    <w:rsid w:val="0060750E"/>
    <w:rsid w:val="00607AD2"/>
    <w:rsid w:val="00607BE9"/>
    <w:rsid w:val="00607C97"/>
    <w:rsid w:val="00607F6D"/>
    <w:rsid w:val="006100D5"/>
    <w:rsid w:val="00610130"/>
    <w:rsid w:val="0061014A"/>
    <w:rsid w:val="006101B4"/>
    <w:rsid w:val="00610773"/>
    <w:rsid w:val="00610BFC"/>
    <w:rsid w:val="00610CB6"/>
    <w:rsid w:val="00611184"/>
    <w:rsid w:val="006111EF"/>
    <w:rsid w:val="00611215"/>
    <w:rsid w:val="00611470"/>
    <w:rsid w:val="0061156E"/>
    <w:rsid w:val="006116CC"/>
    <w:rsid w:val="00611918"/>
    <w:rsid w:val="00611A07"/>
    <w:rsid w:val="00611A89"/>
    <w:rsid w:val="00611D27"/>
    <w:rsid w:val="00611E3B"/>
    <w:rsid w:val="00612310"/>
    <w:rsid w:val="00612335"/>
    <w:rsid w:val="00612515"/>
    <w:rsid w:val="006125E5"/>
    <w:rsid w:val="00612BB5"/>
    <w:rsid w:val="00613250"/>
    <w:rsid w:val="00613329"/>
    <w:rsid w:val="0061334C"/>
    <w:rsid w:val="00613636"/>
    <w:rsid w:val="0061373E"/>
    <w:rsid w:val="00613746"/>
    <w:rsid w:val="00613A32"/>
    <w:rsid w:val="00613B89"/>
    <w:rsid w:val="00613C25"/>
    <w:rsid w:val="00613CBE"/>
    <w:rsid w:val="00613F9D"/>
    <w:rsid w:val="006141A0"/>
    <w:rsid w:val="0061432B"/>
    <w:rsid w:val="0061445E"/>
    <w:rsid w:val="006149D3"/>
    <w:rsid w:val="00614B56"/>
    <w:rsid w:val="00614CA9"/>
    <w:rsid w:val="00614F39"/>
    <w:rsid w:val="0061501C"/>
    <w:rsid w:val="0061504E"/>
    <w:rsid w:val="006153CB"/>
    <w:rsid w:val="0061547B"/>
    <w:rsid w:val="006154CC"/>
    <w:rsid w:val="00615505"/>
    <w:rsid w:val="006155BB"/>
    <w:rsid w:val="0061573D"/>
    <w:rsid w:val="006157E8"/>
    <w:rsid w:val="0061599C"/>
    <w:rsid w:val="00615B4E"/>
    <w:rsid w:val="00615E67"/>
    <w:rsid w:val="00616153"/>
    <w:rsid w:val="00616187"/>
    <w:rsid w:val="00616692"/>
    <w:rsid w:val="00616A75"/>
    <w:rsid w:val="00616BC7"/>
    <w:rsid w:val="00616C88"/>
    <w:rsid w:val="00616EBE"/>
    <w:rsid w:val="00617036"/>
    <w:rsid w:val="006171B3"/>
    <w:rsid w:val="0061739F"/>
    <w:rsid w:val="00617486"/>
    <w:rsid w:val="00617554"/>
    <w:rsid w:val="00617766"/>
    <w:rsid w:val="0061780D"/>
    <w:rsid w:val="00617FB0"/>
    <w:rsid w:val="00620133"/>
    <w:rsid w:val="006204BC"/>
    <w:rsid w:val="00620564"/>
    <w:rsid w:val="006205BC"/>
    <w:rsid w:val="006206B2"/>
    <w:rsid w:val="006206FC"/>
    <w:rsid w:val="00620884"/>
    <w:rsid w:val="006208A3"/>
    <w:rsid w:val="00620B60"/>
    <w:rsid w:val="00620C18"/>
    <w:rsid w:val="00620C35"/>
    <w:rsid w:val="00620D8E"/>
    <w:rsid w:val="00620ECC"/>
    <w:rsid w:val="006210CE"/>
    <w:rsid w:val="0062117C"/>
    <w:rsid w:val="0062153D"/>
    <w:rsid w:val="0062180B"/>
    <w:rsid w:val="00621984"/>
    <w:rsid w:val="00621C11"/>
    <w:rsid w:val="00621D42"/>
    <w:rsid w:val="00621E07"/>
    <w:rsid w:val="00621ED9"/>
    <w:rsid w:val="00621F63"/>
    <w:rsid w:val="00621F7C"/>
    <w:rsid w:val="00621FF8"/>
    <w:rsid w:val="0062206F"/>
    <w:rsid w:val="006220DB"/>
    <w:rsid w:val="00622148"/>
    <w:rsid w:val="006221CE"/>
    <w:rsid w:val="006221EE"/>
    <w:rsid w:val="00622257"/>
    <w:rsid w:val="00622562"/>
    <w:rsid w:val="00622617"/>
    <w:rsid w:val="006227CB"/>
    <w:rsid w:val="00622988"/>
    <w:rsid w:val="00622999"/>
    <w:rsid w:val="00622E00"/>
    <w:rsid w:val="00622E77"/>
    <w:rsid w:val="00622F15"/>
    <w:rsid w:val="0062303F"/>
    <w:rsid w:val="00623076"/>
    <w:rsid w:val="0062356C"/>
    <w:rsid w:val="006236E4"/>
    <w:rsid w:val="00623848"/>
    <w:rsid w:val="00624195"/>
    <w:rsid w:val="00624313"/>
    <w:rsid w:val="00624358"/>
    <w:rsid w:val="00624438"/>
    <w:rsid w:val="0062492B"/>
    <w:rsid w:val="00624A88"/>
    <w:rsid w:val="00624B3C"/>
    <w:rsid w:val="00624C66"/>
    <w:rsid w:val="00624CDC"/>
    <w:rsid w:val="00625037"/>
    <w:rsid w:val="006251E6"/>
    <w:rsid w:val="006255C9"/>
    <w:rsid w:val="00625A64"/>
    <w:rsid w:val="00625AE9"/>
    <w:rsid w:val="00625B37"/>
    <w:rsid w:val="00625DF6"/>
    <w:rsid w:val="00625E87"/>
    <w:rsid w:val="00625EAB"/>
    <w:rsid w:val="00625F31"/>
    <w:rsid w:val="00626148"/>
    <w:rsid w:val="006261CA"/>
    <w:rsid w:val="00626938"/>
    <w:rsid w:val="0062698A"/>
    <w:rsid w:val="00626A16"/>
    <w:rsid w:val="00626A37"/>
    <w:rsid w:val="00626A81"/>
    <w:rsid w:val="00626D78"/>
    <w:rsid w:val="00627008"/>
    <w:rsid w:val="006271FF"/>
    <w:rsid w:val="00627220"/>
    <w:rsid w:val="0062738D"/>
    <w:rsid w:val="00627432"/>
    <w:rsid w:val="006275CE"/>
    <w:rsid w:val="00627A75"/>
    <w:rsid w:val="00627B17"/>
    <w:rsid w:val="00627CE6"/>
    <w:rsid w:val="00630078"/>
    <w:rsid w:val="00630724"/>
    <w:rsid w:val="00630C2D"/>
    <w:rsid w:val="00631616"/>
    <w:rsid w:val="006316C6"/>
    <w:rsid w:val="00631BA0"/>
    <w:rsid w:val="00631D88"/>
    <w:rsid w:val="00631E57"/>
    <w:rsid w:val="00631EAD"/>
    <w:rsid w:val="00631FB2"/>
    <w:rsid w:val="006325BA"/>
    <w:rsid w:val="006328D7"/>
    <w:rsid w:val="00632906"/>
    <w:rsid w:val="00632AE0"/>
    <w:rsid w:val="00632FEB"/>
    <w:rsid w:val="00633059"/>
    <w:rsid w:val="00633156"/>
    <w:rsid w:val="006332FD"/>
    <w:rsid w:val="006335A6"/>
    <w:rsid w:val="006335A8"/>
    <w:rsid w:val="00633A1C"/>
    <w:rsid w:val="00633A31"/>
    <w:rsid w:val="00633E56"/>
    <w:rsid w:val="00634145"/>
    <w:rsid w:val="00634271"/>
    <w:rsid w:val="006342B5"/>
    <w:rsid w:val="00634301"/>
    <w:rsid w:val="0063438D"/>
    <w:rsid w:val="0063443F"/>
    <w:rsid w:val="00634533"/>
    <w:rsid w:val="006345F5"/>
    <w:rsid w:val="0063463F"/>
    <w:rsid w:val="00634692"/>
    <w:rsid w:val="00634696"/>
    <w:rsid w:val="00634A5F"/>
    <w:rsid w:val="00634E07"/>
    <w:rsid w:val="00634F7C"/>
    <w:rsid w:val="0063524C"/>
    <w:rsid w:val="00635460"/>
    <w:rsid w:val="00635718"/>
    <w:rsid w:val="00635836"/>
    <w:rsid w:val="00635C2A"/>
    <w:rsid w:val="00635CAB"/>
    <w:rsid w:val="00635DC2"/>
    <w:rsid w:val="00635E01"/>
    <w:rsid w:val="00635E77"/>
    <w:rsid w:val="00635EF2"/>
    <w:rsid w:val="00635F73"/>
    <w:rsid w:val="00635FDE"/>
    <w:rsid w:val="00636126"/>
    <w:rsid w:val="00636132"/>
    <w:rsid w:val="00636348"/>
    <w:rsid w:val="00636741"/>
    <w:rsid w:val="00636824"/>
    <w:rsid w:val="006368B2"/>
    <w:rsid w:val="00636C7F"/>
    <w:rsid w:val="00636F64"/>
    <w:rsid w:val="00637120"/>
    <w:rsid w:val="006371CD"/>
    <w:rsid w:val="0063759C"/>
    <w:rsid w:val="006375AE"/>
    <w:rsid w:val="00637736"/>
    <w:rsid w:val="006377CA"/>
    <w:rsid w:val="00637970"/>
    <w:rsid w:val="00637C36"/>
    <w:rsid w:val="00640113"/>
    <w:rsid w:val="00640178"/>
    <w:rsid w:val="00640214"/>
    <w:rsid w:val="006403A0"/>
    <w:rsid w:val="00640AAF"/>
    <w:rsid w:val="00640FEF"/>
    <w:rsid w:val="0064100B"/>
    <w:rsid w:val="00641050"/>
    <w:rsid w:val="00641990"/>
    <w:rsid w:val="00641D88"/>
    <w:rsid w:val="00642180"/>
    <w:rsid w:val="0064218D"/>
    <w:rsid w:val="00642242"/>
    <w:rsid w:val="00642830"/>
    <w:rsid w:val="00642947"/>
    <w:rsid w:val="00642977"/>
    <w:rsid w:val="00642BE0"/>
    <w:rsid w:val="00642E12"/>
    <w:rsid w:val="00642E4E"/>
    <w:rsid w:val="00642E59"/>
    <w:rsid w:val="00642FE0"/>
    <w:rsid w:val="0064324F"/>
    <w:rsid w:val="006434DA"/>
    <w:rsid w:val="00643802"/>
    <w:rsid w:val="0064382A"/>
    <w:rsid w:val="00643851"/>
    <w:rsid w:val="00643C65"/>
    <w:rsid w:val="00643E6A"/>
    <w:rsid w:val="0064400D"/>
    <w:rsid w:val="00644046"/>
    <w:rsid w:val="00644197"/>
    <w:rsid w:val="006441EC"/>
    <w:rsid w:val="0064451E"/>
    <w:rsid w:val="00644557"/>
    <w:rsid w:val="00644751"/>
    <w:rsid w:val="00644BD2"/>
    <w:rsid w:val="00644D80"/>
    <w:rsid w:val="006450D3"/>
    <w:rsid w:val="006450EB"/>
    <w:rsid w:val="0064516F"/>
    <w:rsid w:val="006451CC"/>
    <w:rsid w:val="00645503"/>
    <w:rsid w:val="00645629"/>
    <w:rsid w:val="0064577E"/>
    <w:rsid w:val="006459E4"/>
    <w:rsid w:val="00645A4F"/>
    <w:rsid w:val="00646084"/>
    <w:rsid w:val="0064611D"/>
    <w:rsid w:val="006462FC"/>
    <w:rsid w:val="00646310"/>
    <w:rsid w:val="006465DE"/>
    <w:rsid w:val="00646797"/>
    <w:rsid w:val="006467CB"/>
    <w:rsid w:val="00646EF0"/>
    <w:rsid w:val="00646F11"/>
    <w:rsid w:val="00646F61"/>
    <w:rsid w:val="0064701A"/>
    <w:rsid w:val="00647074"/>
    <w:rsid w:val="0064713E"/>
    <w:rsid w:val="0064719D"/>
    <w:rsid w:val="006472D1"/>
    <w:rsid w:val="006474DA"/>
    <w:rsid w:val="00647577"/>
    <w:rsid w:val="00647737"/>
    <w:rsid w:val="006477C6"/>
    <w:rsid w:val="006478BE"/>
    <w:rsid w:val="006478D2"/>
    <w:rsid w:val="00647B50"/>
    <w:rsid w:val="00647D0C"/>
    <w:rsid w:val="00647D47"/>
    <w:rsid w:val="00647DD8"/>
    <w:rsid w:val="00647E1D"/>
    <w:rsid w:val="00647E25"/>
    <w:rsid w:val="006500BE"/>
    <w:rsid w:val="006500EB"/>
    <w:rsid w:val="006501E0"/>
    <w:rsid w:val="0065047A"/>
    <w:rsid w:val="00650634"/>
    <w:rsid w:val="0065093F"/>
    <w:rsid w:val="00650A4C"/>
    <w:rsid w:val="00650AB2"/>
    <w:rsid w:val="00650DBA"/>
    <w:rsid w:val="00650F69"/>
    <w:rsid w:val="00651090"/>
    <w:rsid w:val="006510EA"/>
    <w:rsid w:val="006515B3"/>
    <w:rsid w:val="006517D3"/>
    <w:rsid w:val="00652088"/>
    <w:rsid w:val="00652089"/>
    <w:rsid w:val="00652300"/>
    <w:rsid w:val="00652308"/>
    <w:rsid w:val="00652567"/>
    <w:rsid w:val="0065259D"/>
    <w:rsid w:val="006525C6"/>
    <w:rsid w:val="00652AEC"/>
    <w:rsid w:val="00652F42"/>
    <w:rsid w:val="00652FEE"/>
    <w:rsid w:val="00653033"/>
    <w:rsid w:val="0065309B"/>
    <w:rsid w:val="0065310B"/>
    <w:rsid w:val="0065317A"/>
    <w:rsid w:val="00653246"/>
    <w:rsid w:val="00653356"/>
    <w:rsid w:val="00653427"/>
    <w:rsid w:val="0065359E"/>
    <w:rsid w:val="00653612"/>
    <w:rsid w:val="00653A1A"/>
    <w:rsid w:val="00653C62"/>
    <w:rsid w:val="00653CCB"/>
    <w:rsid w:val="0065421C"/>
    <w:rsid w:val="006547A9"/>
    <w:rsid w:val="00654A96"/>
    <w:rsid w:val="00654B13"/>
    <w:rsid w:val="00654BC2"/>
    <w:rsid w:val="00654D61"/>
    <w:rsid w:val="00654F45"/>
    <w:rsid w:val="00655008"/>
    <w:rsid w:val="0065526A"/>
    <w:rsid w:val="00655443"/>
    <w:rsid w:val="00655454"/>
    <w:rsid w:val="00655616"/>
    <w:rsid w:val="0065599E"/>
    <w:rsid w:val="006559E3"/>
    <w:rsid w:val="00655BC4"/>
    <w:rsid w:val="00655C37"/>
    <w:rsid w:val="00655C51"/>
    <w:rsid w:val="00655C66"/>
    <w:rsid w:val="00655E6F"/>
    <w:rsid w:val="00655F2A"/>
    <w:rsid w:val="00655FA5"/>
    <w:rsid w:val="00655FF2"/>
    <w:rsid w:val="00656313"/>
    <w:rsid w:val="006563A2"/>
    <w:rsid w:val="006563A8"/>
    <w:rsid w:val="00656565"/>
    <w:rsid w:val="00656655"/>
    <w:rsid w:val="00656C58"/>
    <w:rsid w:val="00656D22"/>
    <w:rsid w:val="00656FAB"/>
    <w:rsid w:val="00657448"/>
    <w:rsid w:val="00657519"/>
    <w:rsid w:val="0065753D"/>
    <w:rsid w:val="006575FA"/>
    <w:rsid w:val="00657795"/>
    <w:rsid w:val="00657888"/>
    <w:rsid w:val="00657B92"/>
    <w:rsid w:val="00657E85"/>
    <w:rsid w:val="00657F28"/>
    <w:rsid w:val="00657F62"/>
    <w:rsid w:val="00660017"/>
    <w:rsid w:val="00660127"/>
    <w:rsid w:val="006603C8"/>
    <w:rsid w:val="00660563"/>
    <w:rsid w:val="006605F4"/>
    <w:rsid w:val="00660641"/>
    <w:rsid w:val="00660E9D"/>
    <w:rsid w:val="00660EA7"/>
    <w:rsid w:val="006612B7"/>
    <w:rsid w:val="0066151F"/>
    <w:rsid w:val="00661A5E"/>
    <w:rsid w:val="00661C60"/>
    <w:rsid w:val="00661E64"/>
    <w:rsid w:val="0066218F"/>
    <w:rsid w:val="006621EB"/>
    <w:rsid w:val="00662343"/>
    <w:rsid w:val="00662530"/>
    <w:rsid w:val="00662575"/>
    <w:rsid w:val="00662647"/>
    <w:rsid w:val="006626BE"/>
    <w:rsid w:val="0066275D"/>
    <w:rsid w:val="00662D09"/>
    <w:rsid w:val="00662EF4"/>
    <w:rsid w:val="00663311"/>
    <w:rsid w:val="00663443"/>
    <w:rsid w:val="0066348B"/>
    <w:rsid w:val="00663602"/>
    <w:rsid w:val="0066368D"/>
    <w:rsid w:val="00663752"/>
    <w:rsid w:val="006637FB"/>
    <w:rsid w:val="00663B0B"/>
    <w:rsid w:val="00663BF3"/>
    <w:rsid w:val="00663D01"/>
    <w:rsid w:val="00663D37"/>
    <w:rsid w:val="00663D8D"/>
    <w:rsid w:val="00663F10"/>
    <w:rsid w:val="0066421A"/>
    <w:rsid w:val="00664695"/>
    <w:rsid w:val="00664841"/>
    <w:rsid w:val="006649B4"/>
    <w:rsid w:val="00664B21"/>
    <w:rsid w:val="00664C93"/>
    <w:rsid w:val="00664D65"/>
    <w:rsid w:val="00664E3D"/>
    <w:rsid w:val="00665063"/>
    <w:rsid w:val="00665076"/>
    <w:rsid w:val="006654FF"/>
    <w:rsid w:val="0066559B"/>
    <w:rsid w:val="0066561C"/>
    <w:rsid w:val="0066580B"/>
    <w:rsid w:val="0066581D"/>
    <w:rsid w:val="00665843"/>
    <w:rsid w:val="0066598B"/>
    <w:rsid w:val="006659D6"/>
    <w:rsid w:val="00665CED"/>
    <w:rsid w:val="00665E02"/>
    <w:rsid w:val="00665F08"/>
    <w:rsid w:val="00665FA1"/>
    <w:rsid w:val="006660DC"/>
    <w:rsid w:val="0066620C"/>
    <w:rsid w:val="0066636E"/>
    <w:rsid w:val="006666D2"/>
    <w:rsid w:val="006667EB"/>
    <w:rsid w:val="0066698D"/>
    <w:rsid w:val="00666A24"/>
    <w:rsid w:val="00666BEC"/>
    <w:rsid w:val="00666D29"/>
    <w:rsid w:val="0066740A"/>
    <w:rsid w:val="00667594"/>
    <w:rsid w:val="00667A0B"/>
    <w:rsid w:val="00667BB5"/>
    <w:rsid w:val="00667C15"/>
    <w:rsid w:val="00667F75"/>
    <w:rsid w:val="00670151"/>
    <w:rsid w:val="00670292"/>
    <w:rsid w:val="00670295"/>
    <w:rsid w:val="00670476"/>
    <w:rsid w:val="0067055C"/>
    <w:rsid w:val="00670805"/>
    <w:rsid w:val="0067088F"/>
    <w:rsid w:val="00670EB4"/>
    <w:rsid w:val="0067136C"/>
    <w:rsid w:val="00671540"/>
    <w:rsid w:val="0067154F"/>
    <w:rsid w:val="006716F1"/>
    <w:rsid w:val="006718D9"/>
    <w:rsid w:val="00671CCB"/>
    <w:rsid w:val="00671F7B"/>
    <w:rsid w:val="0067204B"/>
    <w:rsid w:val="00672061"/>
    <w:rsid w:val="00672369"/>
    <w:rsid w:val="0067267F"/>
    <w:rsid w:val="006727B0"/>
    <w:rsid w:val="00672977"/>
    <w:rsid w:val="006729E6"/>
    <w:rsid w:val="00672A54"/>
    <w:rsid w:val="00672C04"/>
    <w:rsid w:val="00672DAB"/>
    <w:rsid w:val="00672EA1"/>
    <w:rsid w:val="006733A0"/>
    <w:rsid w:val="0067366E"/>
    <w:rsid w:val="00673789"/>
    <w:rsid w:val="00673C06"/>
    <w:rsid w:val="00673C36"/>
    <w:rsid w:val="00673CBB"/>
    <w:rsid w:val="00673D60"/>
    <w:rsid w:val="00673EDD"/>
    <w:rsid w:val="006740CC"/>
    <w:rsid w:val="0067417D"/>
    <w:rsid w:val="0067442D"/>
    <w:rsid w:val="00674699"/>
    <w:rsid w:val="00674781"/>
    <w:rsid w:val="0067496F"/>
    <w:rsid w:val="00674C73"/>
    <w:rsid w:val="00674F63"/>
    <w:rsid w:val="00675471"/>
    <w:rsid w:val="00675910"/>
    <w:rsid w:val="00675CC6"/>
    <w:rsid w:val="00675D81"/>
    <w:rsid w:val="00675DFA"/>
    <w:rsid w:val="00675F1C"/>
    <w:rsid w:val="0067670E"/>
    <w:rsid w:val="00676804"/>
    <w:rsid w:val="006769D0"/>
    <w:rsid w:val="00676C1E"/>
    <w:rsid w:val="00676D40"/>
    <w:rsid w:val="00676E28"/>
    <w:rsid w:val="00676F4D"/>
    <w:rsid w:val="006771C6"/>
    <w:rsid w:val="0067733F"/>
    <w:rsid w:val="0067748F"/>
    <w:rsid w:val="0067756D"/>
    <w:rsid w:val="006776CB"/>
    <w:rsid w:val="00677707"/>
    <w:rsid w:val="006777EB"/>
    <w:rsid w:val="00677D1A"/>
    <w:rsid w:val="00677D8F"/>
    <w:rsid w:val="00677E9F"/>
    <w:rsid w:val="00677F7A"/>
    <w:rsid w:val="006801A5"/>
    <w:rsid w:val="00680439"/>
    <w:rsid w:val="006804D0"/>
    <w:rsid w:val="00680568"/>
    <w:rsid w:val="006805DB"/>
    <w:rsid w:val="00680675"/>
    <w:rsid w:val="00680C9C"/>
    <w:rsid w:val="00680FBB"/>
    <w:rsid w:val="006812BC"/>
    <w:rsid w:val="0068153D"/>
    <w:rsid w:val="0068167D"/>
    <w:rsid w:val="006816F8"/>
    <w:rsid w:val="00681827"/>
    <w:rsid w:val="00681BF5"/>
    <w:rsid w:val="00682122"/>
    <w:rsid w:val="006824C3"/>
    <w:rsid w:val="00682938"/>
    <w:rsid w:val="00682A16"/>
    <w:rsid w:val="00682CB2"/>
    <w:rsid w:val="00682D69"/>
    <w:rsid w:val="00682EBC"/>
    <w:rsid w:val="00683047"/>
    <w:rsid w:val="006831CE"/>
    <w:rsid w:val="0068333D"/>
    <w:rsid w:val="00683CD7"/>
    <w:rsid w:val="00683D5B"/>
    <w:rsid w:val="00683DAA"/>
    <w:rsid w:val="00683EA6"/>
    <w:rsid w:val="00683EE5"/>
    <w:rsid w:val="00683F82"/>
    <w:rsid w:val="00683F86"/>
    <w:rsid w:val="006841A1"/>
    <w:rsid w:val="00684306"/>
    <w:rsid w:val="00684528"/>
    <w:rsid w:val="00684591"/>
    <w:rsid w:val="006846D1"/>
    <w:rsid w:val="006846EE"/>
    <w:rsid w:val="0068476A"/>
    <w:rsid w:val="006847D2"/>
    <w:rsid w:val="0068483F"/>
    <w:rsid w:val="0068489E"/>
    <w:rsid w:val="006848CB"/>
    <w:rsid w:val="00684A7A"/>
    <w:rsid w:val="00684AED"/>
    <w:rsid w:val="00684BB9"/>
    <w:rsid w:val="00684FCE"/>
    <w:rsid w:val="0068535C"/>
    <w:rsid w:val="006853B6"/>
    <w:rsid w:val="006855F7"/>
    <w:rsid w:val="00685D2D"/>
    <w:rsid w:val="00685EAE"/>
    <w:rsid w:val="00685F44"/>
    <w:rsid w:val="006861F3"/>
    <w:rsid w:val="006862E0"/>
    <w:rsid w:val="00686321"/>
    <w:rsid w:val="006864C3"/>
    <w:rsid w:val="00686609"/>
    <w:rsid w:val="0068663F"/>
    <w:rsid w:val="006866E8"/>
    <w:rsid w:val="00686788"/>
    <w:rsid w:val="006867AD"/>
    <w:rsid w:val="00686AA9"/>
    <w:rsid w:val="00686EE0"/>
    <w:rsid w:val="0068713B"/>
    <w:rsid w:val="00687179"/>
    <w:rsid w:val="0068777D"/>
    <w:rsid w:val="0068783C"/>
    <w:rsid w:val="006878B9"/>
    <w:rsid w:val="00687960"/>
    <w:rsid w:val="0068799B"/>
    <w:rsid w:val="00687A85"/>
    <w:rsid w:val="00687D91"/>
    <w:rsid w:val="006906E6"/>
    <w:rsid w:val="0069092D"/>
    <w:rsid w:val="00690A2B"/>
    <w:rsid w:val="00690E22"/>
    <w:rsid w:val="00690FD4"/>
    <w:rsid w:val="006912C5"/>
    <w:rsid w:val="006916EF"/>
    <w:rsid w:val="00691A0C"/>
    <w:rsid w:val="00691F7B"/>
    <w:rsid w:val="00692250"/>
    <w:rsid w:val="00692296"/>
    <w:rsid w:val="006922B3"/>
    <w:rsid w:val="006922B9"/>
    <w:rsid w:val="0069233D"/>
    <w:rsid w:val="006925DD"/>
    <w:rsid w:val="00692B75"/>
    <w:rsid w:val="00692FB2"/>
    <w:rsid w:val="006930AD"/>
    <w:rsid w:val="0069378E"/>
    <w:rsid w:val="0069380A"/>
    <w:rsid w:val="00693893"/>
    <w:rsid w:val="00693BAB"/>
    <w:rsid w:val="00693C4A"/>
    <w:rsid w:val="00694178"/>
    <w:rsid w:val="006941CE"/>
    <w:rsid w:val="006942DB"/>
    <w:rsid w:val="006942E7"/>
    <w:rsid w:val="0069440D"/>
    <w:rsid w:val="0069451A"/>
    <w:rsid w:val="006945A7"/>
    <w:rsid w:val="00694AB1"/>
    <w:rsid w:val="00694BE0"/>
    <w:rsid w:val="00694D43"/>
    <w:rsid w:val="00694D88"/>
    <w:rsid w:val="006952A6"/>
    <w:rsid w:val="00695334"/>
    <w:rsid w:val="006954EF"/>
    <w:rsid w:val="006957EC"/>
    <w:rsid w:val="00695864"/>
    <w:rsid w:val="006959D3"/>
    <w:rsid w:val="00695A8A"/>
    <w:rsid w:val="0069600E"/>
    <w:rsid w:val="006960CE"/>
    <w:rsid w:val="0069642A"/>
    <w:rsid w:val="006966CC"/>
    <w:rsid w:val="00696868"/>
    <w:rsid w:val="00696902"/>
    <w:rsid w:val="00696AA5"/>
    <w:rsid w:val="00696D76"/>
    <w:rsid w:val="00696EB1"/>
    <w:rsid w:val="00697219"/>
    <w:rsid w:val="006974A9"/>
    <w:rsid w:val="006974BA"/>
    <w:rsid w:val="00697515"/>
    <w:rsid w:val="00697B0C"/>
    <w:rsid w:val="00697C20"/>
    <w:rsid w:val="00697FB7"/>
    <w:rsid w:val="006A01EE"/>
    <w:rsid w:val="006A028B"/>
    <w:rsid w:val="006A02FF"/>
    <w:rsid w:val="006A0390"/>
    <w:rsid w:val="006A04FF"/>
    <w:rsid w:val="006A05D8"/>
    <w:rsid w:val="006A0859"/>
    <w:rsid w:val="006A08E9"/>
    <w:rsid w:val="006A0993"/>
    <w:rsid w:val="006A09B8"/>
    <w:rsid w:val="006A0BAB"/>
    <w:rsid w:val="006A0C48"/>
    <w:rsid w:val="006A1376"/>
    <w:rsid w:val="006A14F5"/>
    <w:rsid w:val="006A1616"/>
    <w:rsid w:val="006A16E3"/>
    <w:rsid w:val="006A18CD"/>
    <w:rsid w:val="006A18FA"/>
    <w:rsid w:val="006A1B27"/>
    <w:rsid w:val="006A1EAB"/>
    <w:rsid w:val="006A1F40"/>
    <w:rsid w:val="006A225F"/>
    <w:rsid w:val="006A22E9"/>
    <w:rsid w:val="006A2356"/>
    <w:rsid w:val="006A251C"/>
    <w:rsid w:val="006A2808"/>
    <w:rsid w:val="006A29C2"/>
    <w:rsid w:val="006A2A85"/>
    <w:rsid w:val="006A2C70"/>
    <w:rsid w:val="006A30F4"/>
    <w:rsid w:val="006A31C0"/>
    <w:rsid w:val="006A346B"/>
    <w:rsid w:val="006A347E"/>
    <w:rsid w:val="006A3622"/>
    <w:rsid w:val="006A3963"/>
    <w:rsid w:val="006A3A9D"/>
    <w:rsid w:val="006A3BFB"/>
    <w:rsid w:val="006A3D40"/>
    <w:rsid w:val="006A3E27"/>
    <w:rsid w:val="006A3E77"/>
    <w:rsid w:val="006A3EAA"/>
    <w:rsid w:val="006A415C"/>
    <w:rsid w:val="006A418E"/>
    <w:rsid w:val="006A4253"/>
    <w:rsid w:val="006A4255"/>
    <w:rsid w:val="006A46F1"/>
    <w:rsid w:val="006A470F"/>
    <w:rsid w:val="006A4756"/>
    <w:rsid w:val="006A48D9"/>
    <w:rsid w:val="006A4B12"/>
    <w:rsid w:val="006A4E87"/>
    <w:rsid w:val="006A548B"/>
    <w:rsid w:val="006A5573"/>
    <w:rsid w:val="006A5688"/>
    <w:rsid w:val="006A58EA"/>
    <w:rsid w:val="006A58FE"/>
    <w:rsid w:val="006A6000"/>
    <w:rsid w:val="006A63E3"/>
    <w:rsid w:val="006A6439"/>
    <w:rsid w:val="006A647C"/>
    <w:rsid w:val="006A64FA"/>
    <w:rsid w:val="006A65BB"/>
    <w:rsid w:val="006A66AA"/>
    <w:rsid w:val="006A66BB"/>
    <w:rsid w:val="006A6897"/>
    <w:rsid w:val="006A69FA"/>
    <w:rsid w:val="006A6A81"/>
    <w:rsid w:val="006A6AAC"/>
    <w:rsid w:val="006A6B02"/>
    <w:rsid w:val="006A7057"/>
    <w:rsid w:val="006A70A3"/>
    <w:rsid w:val="006A70F9"/>
    <w:rsid w:val="006A716A"/>
    <w:rsid w:val="006A72E2"/>
    <w:rsid w:val="006A7DEB"/>
    <w:rsid w:val="006A7E88"/>
    <w:rsid w:val="006A7F9E"/>
    <w:rsid w:val="006B023E"/>
    <w:rsid w:val="006B0266"/>
    <w:rsid w:val="006B049B"/>
    <w:rsid w:val="006B04DD"/>
    <w:rsid w:val="006B0507"/>
    <w:rsid w:val="006B091E"/>
    <w:rsid w:val="006B0995"/>
    <w:rsid w:val="006B0C15"/>
    <w:rsid w:val="006B14C4"/>
    <w:rsid w:val="006B1630"/>
    <w:rsid w:val="006B185C"/>
    <w:rsid w:val="006B1BB1"/>
    <w:rsid w:val="006B1D52"/>
    <w:rsid w:val="006B1F11"/>
    <w:rsid w:val="006B1F22"/>
    <w:rsid w:val="006B20CD"/>
    <w:rsid w:val="006B2283"/>
    <w:rsid w:val="006B25C8"/>
    <w:rsid w:val="006B2611"/>
    <w:rsid w:val="006B296D"/>
    <w:rsid w:val="006B2A3B"/>
    <w:rsid w:val="006B2B4D"/>
    <w:rsid w:val="006B2BAF"/>
    <w:rsid w:val="006B2C3D"/>
    <w:rsid w:val="006B2CA4"/>
    <w:rsid w:val="006B2E5A"/>
    <w:rsid w:val="006B2FAC"/>
    <w:rsid w:val="006B3196"/>
    <w:rsid w:val="006B32CB"/>
    <w:rsid w:val="006B3403"/>
    <w:rsid w:val="006B3571"/>
    <w:rsid w:val="006B3679"/>
    <w:rsid w:val="006B3783"/>
    <w:rsid w:val="006B383A"/>
    <w:rsid w:val="006B3AED"/>
    <w:rsid w:val="006B3B40"/>
    <w:rsid w:val="006B3C37"/>
    <w:rsid w:val="006B3C5A"/>
    <w:rsid w:val="006B3D18"/>
    <w:rsid w:val="006B3D87"/>
    <w:rsid w:val="006B3EEF"/>
    <w:rsid w:val="006B3EF1"/>
    <w:rsid w:val="006B3F7D"/>
    <w:rsid w:val="006B4061"/>
    <w:rsid w:val="006B41CD"/>
    <w:rsid w:val="006B4202"/>
    <w:rsid w:val="006B43D5"/>
    <w:rsid w:val="006B4784"/>
    <w:rsid w:val="006B5015"/>
    <w:rsid w:val="006B51AF"/>
    <w:rsid w:val="006B55ED"/>
    <w:rsid w:val="006B5658"/>
    <w:rsid w:val="006B58C5"/>
    <w:rsid w:val="006B59E7"/>
    <w:rsid w:val="006B5C56"/>
    <w:rsid w:val="006B5E60"/>
    <w:rsid w:val="006B604D"/>
    <w:rsid w:val="006B61D4"/>
    <w:rsid w:val="006B629B"/>
    <w:rsid w:val="006B62CD"/>
    <w:rsid w:val="006B633A"/>
    <w:rsid w:val="006B6351"/>
    <w:rsid w:val="006B66D8"/>
    <w:rsid w:val="006B66F3"/>
    <w:rsid w:val="006B69D6"/>
    <w:rsid w:val="006B6F85"/>
    <w:rsid w:val="006B6FB0"/>
    <w:rsid w:val="006B7361"/>
    <w:rsid w:val="006B73E3"/>
    <w:rsid w:val="006B765A"/>
    <w:rsid w:val="006B7998"/>
    <w:rsid w:val="006B7A03"/>
    <w:rsid w:val="006B7A5A"/>
    <w:rsid w:val="006B7AA1"/>
    <w:rsid w:val="006B7ADA"/>
    <w:rsid w:val="006B7B7A"/>
    <w:rsid w:val="006B7CAD"/>
    <w:rsid w:val="006B7D0E"/>
    <w:rsid w:val="006B7D51"/>
    <w:rsid w:val="006B7FEA"/>
    <w:rsid w:val="006C004A"/>
    <w:rsid w:val="006C03FE"/>
    <w:rsid w:val="006C0470"/>
    <w:rsid w:val="006C0865"/>
    <w:rsid w:val="006C08CE"/>
    <w:rsid w:val="006C0A8C"/>
    <w:rsid w:val="006C0CB0"/>
    <w:rsid w:val="006C0F48"/>
    <w:rsid w:val="006C1460"/>
    <w:rsid w:val="006C1575"/>
    <w:rsid w:val="006C15E5"/>
    <w:rsid w:val="006C1A71"/>
    <w:rsid w:val="006C20C7"/>
    <w:rsid w:val="006C20FC"/>
    <w:rsid w:val="006C21FF"/>
    <w:rsid w:val="006C22E0"/>
    <w:rsid w:val="006C24A3"/>
    <w:rsid w:val="006C24B0"/>
    <w:rsid w:val="006C264A"/>
    <w:rsid w:val="006C30C8"/>
    <w:rsid w:val="006C34F0"/>
    <w:rsid w:val="006C3714"/>
    <w:rsid w:val="006C37B0"/>
    <w:rsid w:val="006C395F"/>
    <w:rsid w:val="006C3975"/>
    <w:rsid w:val="006C3ADD"/>
    <w:rsid w:val="006C3E01"/>
    <w:rsid w:val="006C3F83"/>
    <w:rsid w:val="006C40C5"/>
    <w:rsid w:val="006C4102"/>
    <w:rsid w:val="006C4254"/>
    <w:rsid w:val="006C4330"/>
    <w:rsid w:val="006C44AD"/>
    <w:rsid w:val="006C4504"/>
    <w:rsid w:val="006C5555"/>
    <w:rsid w:val="006C576D"/>
    <w:rsid w:val="006C5845"/>
    <w:rsid w:val="006C58DA"/>
    <w:rsid w:val="006C5ADE"/>
    <w:rsid w:val="006C5B41"/>
    <w:rsid w:val="006C5C1A"/>
    <w:rsid w:val="006C5CC0"/>
    <w:rsid w:val="006C5D2D"/>
    <w:rsid w:val="006C5D38"/>
    <w:rsid w:val="006C645E"/>
    <w:rsid w:val="006C64B9"/>
    <w:rsid w:val="006C66EB"/>
    <w:rsid w:val="006C69D3"/>
    <w:rsid w:val="006C6BC9"/>
    <w:rsid w:val="006C6CCC"/>
    <w:rsid w:val="006C6E5B"/>
    <w:rsid w:val="006C72F1"/>
    <w:rsid w:val="006C78C4"/>
    <w:rsid w:val="006C7D9A"/>
    <w:rsid w:val="006C7F02"/>
    <w:rsid w:val="006D0209"/>
    <w:rsid w:val="006D0242"/>
    <w:rsid w:val="006D052B"/>
    <w:rsid w:val="006D061E"/>
    <w:rsid w:val="006D08A8"/>
    <w:rsid w:val="006D0A0C"/>
    <w:rsid w:val="006D0B1F"/>
    <w:rsid w:val="006D0BE4"/>
    <w:rsid w:val="006D0D84"/>
    <w:rsid w:val="006D0D97"/>
    <w:rsid w:val="006D0F53"/>
    <w:rsid w:val="006D11A4"/>
    <w:rsid w:val="006D1372"/>
    <w:rsid w:val="006D1A11"/>
    <w:rsid w:val="006D1DF5"/>
    <w:rsid w:val="006D1ED6"/>
    <w:rsid w:val="006D251E"/>
    <w:rsid w:val="006D2654"/>
    <w:rsid w:val="006D27BD"/>
    <w:rsid w:val="006D28F8"/>
    <w:rsid w:val="006D29E5"/>
    <w:rsid w:val="006D2D3D"/>
    <w:rsid w:val="006D2FA9"/>
    <w:rsid w:val="006D31B5"/>
    <w:rsid w:val="006D3327"/>
    <w:rsid w:val="006D3862"/>
    <w:rsid w:val="006D39C6"/>
    <w:rsid w:val="006D3B73"/>
    <w:rsid w:val="006D3F7B"/>
    <w:rsid w:val="006D432D"/>
    <w:rsid w:val="006D4453"/>
    <w:rsid w:val="006D4464"/>
    <w:rsid w:val="006D4493"/>
    <w:rsid w:val="006D47AC"/>
    <w:rsid w:val="006D48EE"/>
    <w:rsid w:val="006D4948"/>
    <w:rsid w:val="006D4B78"/>
    <w:rsid w:val="006D4C6A"/>
    <w:rsid w:val="006D4F56"/>
    <w:rsid w:val="006D517E"/>
    <w:rsid w:val="006D5312"/>
    <w:rsid w:val="006D54AE"/>
    <w:rsid w:val="006D5A90"/>
    <w:rsid w:val="006D5AE2"/>
    <w:rsid w:val="006D5D7A"/>
    <w:rsid w:val="006D5D93"/>
    <w:rsid w:val="006D5E8E"/>
    <w:rsid w:val="006D5FED"/>
    <w:rsid w:val="006D62FD"/>
    <w:rsid w:val="006D6312"/>
    <w:rsid w:val="006D63EB"/>
    <w:rsid w:val="006D646B"/>
    <w:rsid w:val="006D68F5"/>
    <w:rsid w:val="006D6909"/>
    <w:rsid w:val="006D6922"/>
    <w:rsid w:val="006D6B00"/>
    <w:rsid w:val="006D6F87"/>
    <w:rsid w:val="006D72EE"/>
    <w:rsid w:val="006D7421"/>
    <w:rsid w:val="006D75BE"/>
    <w:rsid w:val="006D75CA"/>
    <w:rsid w:val="006D7898"/>
    <w:rsid w:val="006E00F8"/>
    <w:rsid w:val="006E0190"/>
    <w:rsid w:val="006E0199"/>
    <w:rsid w:val="006E08FC"/>
    <w:rsid w:val="006E0B86"/>
    <w:rsid w:val="006E0CC0"/>
    <w:rsid w:val="006E0CED"/>
    <w:rsid w:val="006E0CF9"/>
    <w:rsid w:val="006E0D6A"/>
    <w:rsid w:val="006E1004"/>
    <w:rsid w:val="006E106C"/>
    <w:rsid w:val="006E118A"/>
    <w:rsid w:val="006E11B7"/>
    <w:rsid w:val="006E12E3"/>
    <w:rsid w:val="006E1915"/>
    <w:rsid w:val="006E1A41"/>
    <w:rsid w:val="006E1AFB"/>
    <w:rsid w:val="006E1DBA"/>
    <w:rsid w:val="006E1E3F"/>
    <w:rsid w:val="006E1F38"/>
    <w:rsid w:val="006E2417"/>
    <w:rsid w:val="006E251C"/>
    <w:rsid w:val="006E2902"/>
    <w:rsid w:val="006E2B3E"/>
    <w:rsid w:val="006E2B44"/>
    <w:rsid w:val="006E2BE1"/>
    <w:rsid w:val="006E2D2F"/>
    <w:rsid w:val="006E2D5B"/>
    <w:rsid w:val="006E2DED"/>
    <w:rsid w:val="006E2F83"/>
    <w:rsid w:val="006E2FF0"/>
    <w:rsid w:val="006E30E0"/>
    <w:rsid w:val="006E3441"/>
    <w:rsid w:val="006E365E"/>
    <w:rsid w:val="006E36D3"/>
    <w:rsid w:val="006E3922"/>
    <w:rsid w:val="006E398E"/>
    <w:rsid w:val="006E402E"/>
    <w:rsid w:val="006E441E"/>
    <w:rsid w:val="006E446B"/>
    <w:rsid w:val="006E4555"/>
    <w:rsid w:val="006E4560"/>
    <w:rsid w:val="006E48B9"/>
    <w:rsid w:val="006E4A98"/>
    <w:rsid w:val="006E4EA9"/>
    <w:rsid w:val="006E5159"/>
    <w:rsid w:val="006E5258"/>
    <w:rsid w:val="006E530E"/>
    <w:rsid w:val="006E54CD"/>
    <w:rsid w:val="006E5598"/>
    <w:rsid w:val="006E60EF"/>
    <w:rsid w:val="006E6164"/>
    <w:rsid w:val="006E665F"/>
    <w:rsid w:val="006E66C3"/>
    <w:rsid w:val="006E6772"/>
    <w:rsid w:val="006E68C5"/>
    <w:rsid w:val="006E6E56"/>
    <w:rsid w:val="006E72CC"/>
    <w:rsid w:val="006E739C"/>
    <w:rsid w:val="006E742B"/>
    <w:rsid w:val="006E751E"/>
    <w:rsid w:val="006E797E"/>
    <w:rsid w:val="006E7BE0"/>
    <w:rsid w:val="006E7E81"/>
    <w:rsid w:val="006F0483"/>
    <w:rsid w:val="006F06C3"/>
    <w:rsid w:val="006F073E"/>
    <w:rsid w:val="006F0930"/>
    <w:rsid w:val="006F0A01"/>
    <w:rsid w:val="006F10F3"/>
    <w:rsid w:val="006F1375"/>
    <w:rsid w:val="006F14F7"/>
    <w:rsid w:val="006F1525"/>
    <w:rsid w:val="006F1580"/>
    <w:rsid w:val="006F182B"/>
    <w:rsid w:val="006F1917"/>
    <w:rsid w:val="006F1D61"/>
    <w:rsid w:val="006F1DB7"/>
    <w:rsid w:val="006F1DBF"/>
    <w:rsid w:val="006F2005"/>
    <w:rsid w:val="006F229D"/>
    <w:rsid w:val="006F22DB"/>
    <w:rsid w:val="006F2655"/>
    <w:rsid w:val="006F28C4"/>
    <w:rsid w:val="006F29AE"/>
    <w:rsid w:val="006F2D53"/>
    <w:rsid w:val="006F2FFB"/>
    <w:rsid w:val="006F35B2"/>
    <w:rsid w:val="006F3797"/>
    <w:rsid w:val="006F3869"/>
    <w:rsid w:val="006F3892"/>
    <w:rsid w:val="006F3A30"/>
    <w:rsid w:val="006F3B61"/>
    <w:rsid w:val="006F3E27"/>
    <w:rsid w:val="006F3E2F"/>
    <w:rsid w:val="006F4069"/>
    <w:rsid w:val="006F4388"/>
    <w:rsid w:val="006F442F"/>
    <w:rsid w:val="006F44EC"/>
    <w:rsid w:val="006F4544"/>
    <w:rsid w:val="006F45CA"/>
    <w:rsid w:val="006F465D"/>
    <w:rsid w:val="006F4A9C"/>
    <w:rsid w:val="006F4B22"/>
    <w:rsid w:val="006F4B84"/>
    <w:rsid w:val="006F4D3F"/>
    <w:rsid w:val="006F4E24"/>
    <w:rsid w:val="006F5019"/>
    <w:rsid w:val="006F5025"/>
    <w:rsid w:val="006F5072"/>
    <w:rsid w:val="006F52BD"/>
    <w:rsid w:val="006F52D8"/>
    <w:rsid w:val="006F532A"/>
    <w:rsid w:val="006F561F"/>
    <w:rsid w:val="006F56B8"/>
    <w:rsid w:val="006F5A7F"/>
    <w:rsid w:val="006F5ED8"/>
    <w:rsid w:val="006F5EF5"/>
    <w:rsid w:val="006F5F6E"/>
    <w:rsid w:val="006F61DC"/>
    <w:rsid w:val="006F61ED"/>
    <w:rsid w:val="006F6367"/>
    <w:rsid w:val="006F6691"/>
    <w:rsid w:val="006F6797"/>
    <w:rsid w:val="006F67B6"/>
    <w:rsid w:val="006F6837"/>
    <w:rsid w:val="006F684C"/>
    <w:rsid w:val="006F6A92"/>
    <w:rsid w:val="006F6D5E"/>
    <w:rsid w:val="006F6ED1"/>
    <w:rsid w:val="006F6F96"/>
    <w:rsid w:val="006F75E5"/>
    <w:rsid w:val="006F7664"/>
    <w:rsid w:val="006F782D"/>
    <w:rsid w:val="006F7997"/>
    <w:rsid w:val="006F79AC"/>
    <w:rsid w:val="00700281"/>
    <w:rsid w:val="007003B6"/>
    <w:rsid w:val="0070049B"/>
    <w:rsid w:val="007004F5"/>
    <w:rsid w:val="00700671"/>
    <w:rsid w:val="00700714"/>
    <w:rsid w:val="007007B9"/>
    <w:rsid w:val="007008C5"/>
    <w:rsid w:val="00700963"/>
    <w:rsid w:val="00700B8C"/>
    <w:rsid w:val="00700F28"/>
    <w:rsid w:val="00700F7B"/>
    <w:rsid w:val="0070102A"/>
    <w:rsid w:val="00701091"/>
    <w:rsid w:val="00701591"/>
    <w:rsid w:val="00701B34"/>
    <w:rsid w:val="00701B38"/>
    <w:rsid w:val="00701D2E"/>
    <w:rsid w:val="00701D81"/>
    <w:rsid w:val="00701F5A"/>
    <w:rsid w:val="00701FE8"/>
    <w:rsid w:val="00702045"/>
    <w:rsid w:val="007025DA"/>
    <w:rsid w:val="00702610"/>
    <w:rsid w:val="00702B08"/>
    <w:rsid w:val="0070357A"/>
    <w:rsid w:val="007035CA"/>
    <w:rsid w:val="007037C2"/>
    <w:rsid w:val="0070380C"/>
    <w:rsid w:val="00703957"/>
    <w:rsid w:val="00703ADF"/>
    <w:rsid w:val="00703B0B"/>
    <w:rsid w:val="00703DFB"/>
    <w:rsid w:val="00703E02"/>
    <w:rsid w:val="00703E7F"/>
    <w:rsid w:val="00703EB7"/>
    <w:rsid w:val="00703F44"/>
    <w:rsid w:val="0070416D"/>
    <w:rsid w:val="00704246"/>
    <w:rsid w:val="007045EE"/>
    <w:rsid w:val="00704753"/>
    <w:rsid w:val="007047C4"/>
    <w:rsid w:val="007047CC"/>
    <w:rsid w:val="007047DB"/>
    <w:rsid w:val="00704837"/>
    <w:rsid w:val="00704954"/>
    <w:rsid w:val="00704C1A"/>
    <w:rsid w:val="00704CDC"/>
    <w:rsid w:val="00704D45"/>
    <w:rsid w:val="00704D68"/>
    <w:rsid w:val="00704DA3"/>
    <w:rsid w:val="00704E48"/>
    <w:rsid w:val="00704EE2"/>
    <w:rsid w:val="00705095"/>
    <w:rsid w:val="0070522B"/>
    <w:rsid w:val="007057DD"/>
    <w:rsid w:val="00705B7E"/>
    <w:rsid w:val="00705CE7"/>
    <w:rsid w:val="00705ECE"/>
    <w:rsid w:val="007060BB"/>
    <w:rsid w:val="00706310"/>
    <w:rsid w:val="00706330"/>
    <w:rsid w:val="0070645E"/>
    <w:rsid w:val="00706487"/>
    <w:rsid w:val="00706725"/>
    <w:rsid w:val="0070689A"/>
    <w:rsid w:val="0070696D"/>
    <w:rsid w:val="007069B1"/>
    <w:rsid w:val="007069E9"/>
    <w:rsid w:val="00706AA2"/>
    <w:rsid w:val="00706ADA"/>
    <w:rsid w:val="00706DBF"/>
    <w:rsid w:val="00706EBC"/>
    <w:rsid w:val="0070751B"/>
    <w:rsid w:val="00707C19"/>
    <w:rsid w:val="00707F43"/>
    <w:rsid w:val="00710256"/>
    <w:rsid w:val="0071037E"/>
    <w:rsid w:val="00710535"/>
    <w:rsid w:val="0071087D"/>
    <w:rsid w:val="00710929"/>
    <w:rsid w:val="00710A99"/>
    <w:rsid w:val="00710BA8"/>
    <w:rsid w:val="00710CA3"/>
    <w:rsid w:val="00710DD4"/>
    <w:rsid w:val="00710DE1"/>
    <w:rsid w:val="00710F0A"/>
    <w:rsid w:val="00710F85"/>
    <w:rsid w:val="0071156C"/>
    <w:rsid w:val="007116FD"/>
    <w:rsid w:val="0071175B"/>
    <w:rsid w:val="007117B3"/>
    <w:rsid w:val="007117DB"/>
    <w:rsid w:val="00711C33"/>
    <w:rsid w:val="00712004"/>
    <w:rsid w:val="00712278"/>
    <w:rsid w:val="007126BA"/>
    <w:rsid w:val="0071272B"/>
    <w:rsid w:val="0071277C"/>
    <w:rsid w:val="007129EC"/>
    <w:rsid w:val="00712B65"/>
    <w:rsid w:val="00712E11"/>
    <w:rsid w:val="00713162"/>
    <w:rsid w:val="007132D4"/>
    <w:rsid w:val="007132F7"/>
    <w:rsid w:val="00713603"/>
    <w:rsid w:val="0071387C"/>
    <w:rsid w:val="007139BE"/>
    <w:rsid w:val="00713C75"/>
    <w:rsid w:val="00713EBF"/>
    <w:rsid w:val="00713F3F"/>
    <w:rsid w:val="007140C0"/>
    <w:rsid w:val="00714111"/>
    <w:rsid w:val="00714278"/>
    <w:rsid w:val="007145F4"/>
    <w:rsid w:val="00714841"/>
    <w:rsid w:val="007148AB"/>
    <w:rsid w:val="00714930"/>
    <w:rsid w:val="00714A77"/>
    <w:rsid w:val="00714B35"/>
    <w:rsid w:val="00714B44"/>
    <w:rsid w:val="00714B59"/>
    <w:rsid w:val="00714C3C"/>
    <w:rsid w:val="00714C6E"/>
    <w:rsid w:val="00715093"/>
    <w:rsid w:val="007151C5"/>
    <w:rsid w:val="0071559C"/>
    <w:rsid w:val="0071582D"/>
    <w:rsid w:val="00715842"/>
    <w:rsid w:val="00715918"/>
    <w:rsid w:val="00715B89"/>
    <w:rsid w:val="00715BE9"/>
    <w:rsid w:val="00715CF3"/>
    <w:rsid w:val="00715D01"/>
    <w:rsid w:val="007163B3"/>
    <w:rsid w:val="00716473"/>
    <w:rsid w:val="00716587"/>
    <w:rsid w:val="0071658E"/>
    <w:rsid w:val="007169B7"/>
    <w:rsid w:val="007169C4"/>
    <w:rsid w:val="00716C5B"/>
    <w:rsid w:val="00716CEB"/>
    <w:rsid w:val="00716DC5"/>
    <w:rsid w:val="00717549"/>
    <w:rsid w:val="00717BE6"/>
    <w:rsid w:val="00717C0E"/>
    <w:rsid w:val="00717E36"/>
    <w:rsid w:val="00717F07"/>
    <w:rsid w:val="0072040F"/>
    <w:rsid w:val="007205AE"/>
    <w:rsid w:val="007209A9"/>
    <w:rsid w:val="00720B9E"/>
    <w:rsid w:val="00720EA4"/>
    <w:rsid w:val="007215BC"/>
    <w:rsid w:val="00721716"/>
    <w:rsid w:val="007218DC"/>
    <w:rsid w:val="00721A72"/>
    <w:rsid w:val="00721CA2"/>
    <w:rsid w:val="00721DE2"/>
    <w:rsid w:val="00722122"/>
    <w:rsid w:val="00722150"/>
    <w:rsid w:val="007226AA"/>
    <w:rsid w:val="007226E2"/>
    <w:rsid w:val="00722738"/>
    <w:rsid w:val="007228D6"/>
    <w:rsid w:val="00722D68"/>
    <w:rsid w:val="00722EEA"/>
    <w:rsid w:val="00722FC2"/>
    <w:rsid w:val="00722FFE"/>
    <w:rsid w:val="0072327A"/>
    <w:rsid w:val="007232E7"/>
    <w:rsid w:val="007234C8"/>
    <w:rsid w:val="00723775"/>
    <w:rsid w:val="0072379F"/>
    <w:rsid w:val="007237C4"/>
    <w:rsid w:val="00723AC5"/>
    <w:rsid w:val="00723B6F"/>
    <w:rsid w:val="00723BB7"/>
    <w:rsid w:val="00723CD7"/>
    <w:rsid w:val="00723E19"/>
    <w:rsid w:val="00723EA8"/>
    <w:rsid w:val="00723F05"/>
    <w:rsid w:val="0072437C"/>
    <w:rsid w:val="00724487"/>
    <w:rsid w:val="00724601"/>
    <w:rsid w:val="00724743"/>
    <w:rsid w:val="007248EF"/>
    <w:rsid w:val="00724E33"/>
    <w:rsid w:val="00724F25"/>
    <w:rsid w:val="00724FD6"/>
    <w:rsid w:val="00724FE7"/>
    <w:rsid w:val="007250C0"/>
    <w:rsid w:val="007252B3"/>
    <w:rsid w:val="007252CE"/>
    <w:rsid w:val="00725324"/>
    <w:rsid w:val="00725496"/>
    <w:rsid w:val="007257DE"/>
    <w:rsid w:val="0072580D"/>
    <w:rsid w:val="00725C66"/>
    <w:rsid w:val="00725D6C"/>
    <w:rsid w:val="00725E1B"/>
    <w:rsid w:val="00725E3B"/>
    <w:rsid w:val="00726025"/>
    <w:rsid w:val="00726211"/>
    <w:rsid w:val="0072622D"/>
    <w:rsid w:val="007262BC"/>
    <w:rsid w:val="007264CE"/>
    <w:rsid w:val="0072697A"/>
    <w:rsid w:val="00726D22"/>
    <w:rsid w:val="0072734E"/>
    <w:rsid w:val="00727512"/>
    <w:rsid w:val="00727575"/>
    <w:rsid w:val="0072780C"/>
    <w:rsid w:val="0072788B"/>
    <w:rsid w:val="00727B0D"/>
    <w:rsid w:val="00727BE5"/>
    <w:rsid w:val="00727E90"/>
    <w:rsid w:val="007302C2"/>
    <w:rsid w:val="007305BE"/>
    <w:rsid w:val="0073060E"/>
    <w:rsid w:val="00730731"/>
    <w:rsid w:val="0073073D"/>
    <w:rsid w:val="007308BB"/>
    <w:rsid w:val="00730962"/>
    <w:rsid w:val="00730B97"/>
    <w:rsid w:val="00730EAA"/>
    <w:rsid w:val="007310DE"/>
    <w:rsid w:val="0073116A"/>
    <w:rsid w:val="007313D6"/>
    <w:rsid w:val="00731498"/>
    <w:rsid w:val="0073159F"/>
    <w:rsid w:val="00731A5D"/>
    <w:rsid w:val="00731D32"/>
    <w:rsid w:val="00731E9E"/>
    <w:rsid w:val="00732160"/>
    <w:rsid w:val="0073223A"/>
    <w:rsid w:val="00732361"/>
    <w:rsid w:val="00732460"/>
    <w:rsid w:val="00732884"/>
    <w:rsid w:val="007329F2"/>
    <w:rsid w:val="00732AF9"/>
    <w:rsid w:val="00732C0F"/>
    <w:rsid w:val="00732EF8"/>
    <w:rsid w:val="0073316C"/>
    <w:rsid w:val="00733582"/>
    <w:rsid w:val="007336FE"/>
    <w:rsid w:val="00733819"/>
    <w:rsid w:val="0073381C"/>
    <w:rsid w:val="007338DB"/>
    <w:rsid w:val="00733B4D"/>
    <w:rsid w:val="00733B7E"/>
    <w:rsid w:val="00733D32"/>
    <w:rsid w:val="00733D81"/>
    <w:rsid w:val="00733DE1"/>
    <w:rsid w:val="00734074"/>
    <w:rsid w:val="0073438F"/>
    <w:rsid w:val="007348EE"/>
    <w:rsid w:val="007349D1"/>
    <w:rsid w:val="00734E68"/>
    <w:rsid w:val="00734EFE"/>
    <w:rsid w:val="007351B0"/>
    <w:rsid w:val="0073524C"/>
    <w:rsid w:val="00735408"/>
    <w:rsid w:val="007355CF"/>
    <w:rsid w:val="00735BFD"/>
    <w:rsid w:val="00735D05"/>
    <w:rsid w:val="00735D58"/>
    <w:rsid w:val="00735F3D"/>
    <w:rsid w:val="00736128"/>
    <w:rsid w:val="007365E8"/>
    <w:rsid w:val="0073660F"/>
    <w:rsid w:val="00736697"/>
    <w:rsid w:val="007369FE"/>
    <w:rsid w:val="00736C37"/>
    <w:rsid w:val="00736CD5"/>
    <w:rsid w:val="00736E36"/>
    <w:rsid w:val="00737010"/>
    <w:rsid w:val="007370E8"/>
    <w:rsid w:val="0073714C"/>
    <w:rsid w:val="00737173"/>
    <w:rsid w:val="007371CB"/>
    <w:rsid w:val="007371CE"/>
    <w:rsid w:val="00737269"/>
    <w:rsid w:val="007375F5"/>
    <w:rsid w:val="007378DA"/>
    <w:rsid w:val="0073793E"/>
    <w:rsid w:val="00737A26"/>
    <w:rsid w:val="00737B45"/>
    <w:rsid w:val="00737BC2"/>
    <w:rsid w:val="00737F8D"/>
    <w:rsid w:val="00737FC7"/>
    <w:rsid w:val="00740063"/>
    <w:rsid w:val="007400D0"/>
    <w:rsid w:val="007401CC"/>
    <w:rsid w:val="00740742"/>
    <w:rsid w:val="00740CFD"/>
    <w:rsid w:val="00740E67"/>
    <w:rsid w:val="00740EFB"/>
    <w:rsid w:val="00740F10"/>
    <w:rsid w:val="00741152"/>
    <w:rsid w:val="007412FE"/>
    <w:rsid w:val="00741396"/>
    <w:rsid w:val="0074151B"/>
    <w:rsid w:val="007417DA"/>
    <w:rsid w:val="007417E8"/>
    <w:rsid w:val="00741A27"/>
    <w:rsid w:val="00741A40"/>
    <w:rsid w:val="00741B71"/>
    <w:rsid w:val="00741BA6"/>
    <w:rsid w:val="00741F03"/>
    <w:rsid w:val="00742026"/>
    <w:rsid w:val="00742086"/>
    <w:rsid w:val="00742101"/>
    <w:rsid w:val="007421D5"/>
    <w:rsid w:val="0074223E"/>
    <w:rsid w:val="007422A0"/>
    <w:rsid w:val="007422A4"/>
    <w:rsid w:val="0074255C"/>
    <w:rsid w:val="00742690"/>
    <w:rsid w:val="007428D0"/>
    <w:rsid w:val="00742A4E"/>
    <w:rsid w:val="00742B70"/>
    <w:rsid w:val="00742C00"/>
    <w:rsid w:val="00742F12"/>
    <w:rsid w:val="0074304D"/>
    <w:rsid w:val="007430B3"/>
    <w:rsid w:val="00743461"/>
    <w:rsid w:val="007434CE"/>
    <w:rsid w:val="00743789"/>
    <w:rsid w:val="007439E6"/>
    <w:rsid w:val="00743ABC"/>
    <w:rsid w:val="00743AF5"/>
    <w:rsid w:val="00743DE4"/>
    <w:rsid w:val="00743EE9"/>
    <w:rsid w:val="00744021"/>
    <w:rsid w:val="007441B6"/>
    <w:rsid w:val="0074472C"/>
    <w:rsid w:val="00744C77"/>
    <w:rsid w:val="00744D5C"/>
    <w:rsid w:val="00744D72"/>
    <w:rsid w:val="00744E5B"/>
    <w:rsid w:val="00744EE6"/>
    <w:rsid w:val="00744FBA"/>
    <w:rsid w:val="00744FDA"/>
    <w:rsid w:val="00744FED"/>
    <w:rsid w:val="00745108"/>
    <w:rsid w:val="00745121"/>
    <w:rsid w:val="007455F6"/>
    <w:rsid w:val="0074565A"/>
    <w:rsid w:val="00745815"/>
    <w:rsid w:val="00745CD8"/>
    <w:rsid w:val="00746072"/>
    <w:rsid w:val="007460BC"/>
    <w:rsid w:val="00746282"/>
    <w:rsid w:val="0074661B"/>
    <w:rsid w:val="007467A4"/>
    <w:rsid w:val="0074683A"/>
    <w:rsid w:val="00746A51"/>
    <w:rsid w:val="00746D2C"/>
    <w:rsid w:val="0074702F"/>
    <w:rsid w:val="007470C3"/>
    <w:rsid w:val="007471B6"/>
    <w:rsid w:val="0074734D"/>
    <w:rsid w:val="00747476"/>
    <w:rsid w:val="00747A05"/>
    <w:rsid w:val="00747B08"/>
    <w:rsid w:val="00747B0F"/>
    <w:rsid w:val="00747F27"/>
    <w:rsid w:val="0075003F"/>
    <w:rsid w:val="00750047"/>
    <w:rsid w:val="0075008E"/>
    <w:rsid w:val="0075029B"/>
    <w:rsid w:val="007502E5"/>
    <w:rsid w:val="0075039B"/>
    <w:rsid w:val="00750514"/>
    <w:rsid w:val="00750811"/>
    <w:rsid w:val="00750D7E"/>
    <w:rsid w:val="00750DDD"/>
    <w:rsid w:val="00750E32"/>
    <w:rsid w:val="00750E3D"/>
    <w:rsid w:val="00750ECB"/>
    <w:rsid w:val="00750FB9"/>
    <w:rsid w:val="007510DE"/>
    <w:rsid w:val="00751657"/>
    <w:rsid w:val="00751892"/>
    <w:rsid w:val="00751E28"/>
    <w:rsid w:val="007521FE"/>
    <w:rsid w:val="007522A7"/>
    <w:rsid w:val="0075254A"/>
    <w:rsid w:val="0075264B"/>
    <w:rsid w:val="00752656"/>
    <w:rsid w:val="007526B9"/>
    <w:rsid w:val="007526F4"/>
    <w:rsid w:val="00752FE2"/>
    <w:rsid w:val="007531D9"/>
    <w:rsid w:val="00753287"/>
    <w:rsid w:val="00753298"/>
    <w:rsid w:val="007532E0"/>
    <w:rsid w:val="0075343B"/>
    <w:rsid w:val="00753BA9"/>
    <w:rsid w:val="00753CD4"/>
    <w:rsid w:val="00753D72"/>
    <w:rsid w:val="00753D8A"/>
    <w:rsid w:val="00753E34"/>
    <w:rsid w:val="00753E88"/>
    <w:rsid w:val="00753FB7"/>
    <w:rsid w:val="00754620"/>
    <w:rsid w:val="00754627"/>
    <w:rsid w:val="0075483A"/>
    <w:rsid w:val="0075495D"/>
    <w:rsid w:val="00754B28"/>
    <w:rsid w:val="00754DBC"/>
    <w:rsid w:val="00754DF0"/>
    <w:rsid w:val="00755269"/>
    <w:rsid w:val="007554D1"/>
    <w:rsid w:val="00755753"/>
    <w:rsid w:val="007559BD"/>
    <w:rsid w:val="00755BF8"/>
    <w:rsid w:val="00755D98"/>
    <w:rsid w:val="00755DAD"/>
    <w:rsid w:val="00756050"/>
    <w:rsid w:val="00756141"/>
    <w:rsid w:val="00756319"/>
    <w:rsid w:val="00756687"/>
    <w:rsid w:val="0075674A"/>
    <w:rsid w:val="00756878"/>
    <w:rsid w:val="0075699E"/>
    <w:rsid w:val="007569A0"/>
    <w:rsid w:val="00756B6A"/>
    <w:rsid w:val="00756CA5"/>
    <w:rsid w:val="00756CBC"/>
    <w:rsid w:val="00756F77"/>
    <w:rsid w:val="00757111"/>
    <w:rsid w:val="007572DA"/>
    <w:rsid w:val="0075744C"/>
    <w:rsid w:val="00757539"/>
    <w:rsid w:val="0075793D"/>
    <w:rsid w:val="007579FF"/>
    <w:rsid w:val="00757E9F"/>
    <w:rsid w:val="00757F61"/>
    <w:rsid w:val="007602C1"/>
    <w:rsid w:val="00760315"/>
    <w:rsid w:val="00760336"/>
    <w:rsid w:val="00760628"/>
    <w:rsid w:val="00760858"/>
    <w:rsid w:val="00760A1A"/>
    <w:rsid w:val="00760A2E"/>
    <w:rsid w:val="00760A9B"/>
    <w:rsid w:val="00760BFD"/>
    <w:rsid w:val="00760C01"/>
    <w:rsid w:val="00760C46"/>
    <w:rsid w:val="00761205"/>
    <w:rsid w:val="007612FE"/>
    <w:rsid w:val="00761572"/>
    <w:rsid w:val="00761656"/>
    <w:rsid w:val="00761847"/>
    <w:rsid w:val="007619EE"/>
    <w:rsid w:val="00761DF4"/>
    <w:rsid w:val="00761E3B"/>
    <w:rsid w:val="00761ED6"/>
    <w:rsid w:val="00761F4F"/>
    <w:rsid w:val="00761FA5"/>
    <w:rsid w:val="007620CB"/>
    <w:rsid w:val="00762121"/>
    <w:rsid w:val="0076224A"/>
    <w:rsid w:val="007624B1"/>
    <w:rsid w:val="007625F2"/>
    <w:rsid w:val="00762677"/>
    <w:rsid w:val="007626BF"/>
    <w:rsid w:val="0076272B"/>
    <w:rsid w:val="00762998"/>
    <w:rsid w:val="00762CE5"/>
    <w:rsid w:val="00762D85"/>
    <w:rsid w:val="007631B5"/>
    <w:rsid w:val="00763A5F"/>
    <w:rsid w:val="00763AF5"/>
    <w:rsid w:val="007640C3"/>
    <w:rsid w:val="007642B3"/>
    <w:rsid w:val="00764340"/>
    <w:rsid w:val="007644D8"/>
    <w:rsid w:val="007644EE"/>
    <w:rsid w:val="007646D4"/>
    <w:rsid w:val="0076481F"/>
    <w:rsid w:val="0076488D"/>
    <w:rsid w:val="00764A00"/>
    <w:rsid w:val="00764AF5"/>
    <w:rsid w:val="00764DE1"/>
    <w:rsid w:val="00764E2D"/>
    <w:rsid w:val="00764F2C"/>
    <w:rsid w:val="00764F5D"/>
    <w:rsid w:val="007650B1"/>
    <w:rsid w:val="007652D7"/>
    <w:rsid w:val="007654F6"/>
    <w:rsid w:val="00765700"/>
    <w:rsid w:val="0076570B"/>
    <w:rsid w:val="007658E7"/>
    <w:rsid w:val="00765A32"/>
    <w:rsid w:val="00765F98"/>
    <w:rsid w:val="0076637D"/>
    <w:rsid w:val="00766458"/>
    <w:rsid w:val="00766580"/>
    <w:rsid w:val="007665C5"/>
    <w:rsid w:val="00766A57"/>
    <w:rsid w:val="00766AF5"/>
    <w:rsid w:val="00766E21"/>
    <w:rsid w:val="00766ECD"/>
    <w:rsid w:val="00767564"/>
    <w:rsid w:val="00767A69"/>
    <w:rsid w:val="00770071"/>
    <w:rsid w:val="00770327"/>
    <w:rsid w:val="007703F2"/>
    <w:rsid w:val="00770957"/>
    <w:rsid w:val="00770A6B"/>
    <w:rsid w:val="00770BD1"/>
    <w:rsid w:val="00770BFC"/>
    <w:rsid w:val="00770EE6"/>
    <w:rsid w:val="00771037"/>
    <w:rsid w:val="0077134C"/>
    <w:rsid w:val="00771371"/>
    <w:rsid w:val="007714C2"/>
    <w:rsid w:val="0077175B"/>
    <w:rsid w:val="0077182C"/>
    <w:rsid w:val="00771D9E"/>
    <w:rsid w:val="00771E2D"/>
    <w:rsid w:val="0077201B"/>
    <w:rsid w:val="00772384"/>
    <w:rsid w:val="0077259B"/>
    <w:rsid w:val="00772FA7"/>
    <w:rsid w:val="00772FC0"/>
    <w:rsid w:val="00772FCA"/>
    <w:rsid w:val="00773011"/>
    <w:rsid w:val="0077302B"/>
    <w:rsid w:val="00773125"/>
    <w:rsid w:val="007731B1"/>
    <w:rsid w:val="007731C5"/>
    <w:rsid w:val="007734AB"/>
    <w:rsid w:val="0077351C"/>
    <w:rsid w:val="00773543"/>
    <w:rsid w:val="00773650"/>
    <w:rsid w:val="0077378F"/>
    <w:rsid w:val="007738BF"/>
    <w:rsid w:val="00773A10"/>
    <w:rsid w:val="00773A61"/>
    <w:rsid w:val="00773E7A"/>
    <w:rsid w:val="00773EC0"/>
    <w:rsid w:val="00773F69"/>
    <w:rsid w:val="00774419"/>
    <w:rsid w:val="00774787"/>
    <w:rsid w:val="00774C9A"/>
    <w:rsid w:val="00774DDB"/>
    <w:rsid w:val="00774F8A"/>
    <w:rsid w:val="007753C2"/>
    <w:rsid w:val="007753C7"/>
    <w:rsid w:val="0077541A"/>
    <w:rsid w:val="00775512"/>
    <w:rsid w:val="00775D3A"/>
    <w:rsid w:val="00775DD6"/>
    <w:rsid w:val="0077606E"/>
    <w:rsid w:val="007761BB"/>
    <w:rsid w:val="0077632E"/>
    <w:rsid w:val="0077684E"/>
    <w:rsid w:val="00776BA3"/>
    <w:rsid w:val="00776BFB"/>
    <w:rsid w:val="00776C78"/>
    <w:rsid w:val="007770AD"/>
    <w:rsid w:val="007771D4"/>
    <w:rsid w:val="0077734C"/>
    <w:rsid w:val="00777455"/>
    <w:rsid w:val="00777501"/>
    <w:rsid w:val="0077760F"/>
    <w:rsid w:val="00777A6E"/>
    <w:rsid w:val="00777E6C"/>
    <w:rsid w:val="007804DC"/>
    <w:rsid w:val="007804DE"/>
    <w:rsid w:val="007807FC"/>
    <w:rsid w:val="00780D23"/>
    <w:rsid w:val="00780DE6"/>
    <w:rsid w:val="00780E8A"/>
    <w:rsid w:val="0078150B"/>
    <w:rsid w:val="007819A7"/>
    <w:rsid w:val="007819B7"/>
    <w:rsid w:val="00781C2D"/>
    <w:rsid w:val="00781CA4"/>
    <w:rsid w:val="00781CEF"/>
    <w:rsid w:val="00781EE5"/>
    <w:rsid w:val="0078218A"/>
    <w:rsid w:val="0078267D"/>
    <w:rsid w:val="00782B61"/>
    <w:rsid w:val="00782B9E"/>
    <w:rsid w:val="00782FB3"/>
    <w:rsid w:val="00783000"/>
    <w:rsid w:val="00783001"/>
    <w:rsid w:val="0078350B"/>
    <w:rsid w:val="0078352E"/>
    <w:rsid w:val="007835F7"/>
    <w:rsid w:val="007836BE"/>
    <w:rsid w:val="0078376B"/>
    <w:rsid w:val="00783789"/>
    <w:rsid w:val="00783A31"/>
    <w:rsid w:val="00783A6D"/>
    <w:rsid w:val="00783CBB"/>
    <w:rsid w:val="00783DAD"/>
    <w:rsid w:val="00783DD4"/>
    <w:rsid w:val="0078409C"/>
    <w:rsid w:val="007842D2"/>
    <w:rsid w:val="00784554"/>
    <w:rsid w:val="007845B9"/>
    <w:rsid w:val="0078493A"/>
    <w:rsid w:val="00784B12"/>
    <w:rsid w:val="00784BFF"/>
    <w:rsid w:val="00784EB0"/>
    <w:rsid w:val="00784F31"/>
    <w:rsid w:val="0078501A"/>
    <w:rsid w:val="00785124"/>
    <w:rsid w:val="00785169"/>
    <w:rsid w:val="00785221"/>
    <w:rsid w:val="007852C0"/>
    <w:rsid w:val="00785354"/>
    <w:rsid w:val="00785376"/>
    <w:rsid w:val="007855EE"/>
    <w:rsid w:val="007857BF"/>
    <w:rsid w:val="00785A70"/>
    <w:rsid w:val="00786482"/>
    <w:rsid w:val="007865F5"/>
    <w:rsid w:val="00786B39"/>
    <w:rsid w:val="00786B57"/>
    <w:rsid w:val="007870DA"/>
    <w:rsid w:val="007872EA"/>
    <w:rsid w:val="0078730B"/>
    <w:rsid w:val="0078783E"/>
    <w:rsid w:val="00787B2F"/>
    <w:rsid w:val="0079004A"/>
    <w:rsid w:val="00790066"/>
    <w:rsid w:val="007900D7"/>
    <w:rsid w:val="007901AA"/>
    <w:rsid w:val="007905E4"/>
    <w:rsid w:val="00790629"/>
    <w:rsid w:val="00790A61"/>
    <w:rsid w:val="00790B6C"/>
    <w:rsid w:val="00790C66"/>
    <w:rsid w:val="00790EBA"/>
    <w:rsid w:val="007913B7"/>
    <w:rsid w:val="00791472"/>
    <w:rsid w:val="007914C0"/>
    <w:rsid w:val="00791530"/>
    <w:rsid w:val="00791646"/>
    <w:rsid w:val="00791881"/>
    <w:rsid w:val="007919A1"/>
    <w:rsid w:val="00791D14"/>
    <w:rsid w:val="00791DCD"/>
    <w:rsid w:val="00791F1C"/>
    <w:rsid w:val="00791F78"/>
    <w:rsid w:val="00792049"/>
    <w:rsid w:val="007921AC"/>
    <w:rsid w:val="0079287D"/>
    <w:rsid w:val="00792897"/>
    <w:rsid w:val="007928D5"/>
    <w:rsid w:val="00792B3C"/>
    <w:rsid w:val="00792D96"/>
    <w:rsid w:val="00792DEA"/>
    <w:rsid w:val="00792E53"/>
    <w:rsid w:val="00792EA2"/>
    <w:rsid w:val="00793056"/>
    <w:rsid w:val="007934FD"/>
    <w:rsid w:val="00793693"/>
    <w:rsid w:val="00793993"/>
    <w:rsid w:val="00795168"/>
    <w:rsid w:val="00795176"/>
    <w:rsid w:val="0079560C"/>
    <w:rsid w:val="0079561A"/>
    <w:rsid w:val="0079562F"/>
    <w:rsid w:val="007956F6"/>
    <w:rsid w:val="0079574C"/>
    <w:rsid w:val="007957A9"/>
    <w:rsid w:val="007958EB"/>
    <w:rsid w:val="00795B1A"/>
    <w:rsid w:val="00795CB2"/>
    <w:rsid w:val="00795D20"/>
    <w:rsid w:val="0079620B"/>
    <w:rsid w:val="007962BB"/>
    <w:rsid w:val="00796472"/>
    <w:rsid w:val="007964EF"/>
    <w:rsid w:val="00796627"/>
    <w:rsid w:val="007966B6"/>
    <w:rsid w:val="00796862"/>
    <w:rsid w:val="0079697D"/>
    <w:rsid w:val="00796C24"/>
    <w:rsid w:val="00796C58"/>
    <w:rsid w:val="00796EC1"/>
    <w:rsid w:val="00797472"/>
    <w:rsid w:val="007974C5"/>
    <w:rsid w:val="007974F0"/>
    <w:rsid w:val="007975CA"/>
    <w:rsid w:val="00797689"/>
    <w:rsid w:val="00797760"/>
    <w:rsid w:val="007977CA"/>
    <w:rsid w:val="00797B3A"/>
    <w:rsid w:val="00797DAB"/>
    <w:rsid w:val="00797F81"/>
    <w:rsid w:val="007A0230"/>
    <w:rsid w:val="007A023E"/>
    <w:rsid w:val="007A0721"/>
    <w:rsid w:val="007A0788"/>
    <w:rsid w:val="007A089F"/>
    <w:rsid w:val="007A0941"/>
    <w:rsid w:val="007A0CDE"/>
    <w:rsid w:val="007A0DF3"/>
    <w:rsid w:val="007A0FF2"/>
    <w:rsid w:val="007A10CC"/>
    <w:rsid w:val="007A127D"/>
    <w:rsid w:val="007A1291"/>
    <w:rsid w:val="007A131E"/>
    <w:rsid w:val="007A1648"/>
    <w:rsid w:val="007A1753"/>
    <w:rsid w:val="007A1AC0"/>
    <w:rsid w:val="007A1AE9"/>
    <w:rsid w:val="007A1BB6"/>
    <w:rsid w:val="007A1CB1"/>
    <w:rsid w:val="007A1CD5"/>
    <w:rsid w:val="007A2225"/>
    <w:rsid w:val="007A232B"/>
    <w:rsid w:val="007A25D3"/>
    <w:rsid w:val="007A2714"/>
    <w:rsid w:val="007A287B"/>
    <w:rsid w:val="007A2DB2"/>
    <w:rsid w:val="007A2DC2"/>
    <w:rsid w:val="007A3100"/>
    <w:rsid w:val="007A366D"/>
    <w:rsid w:val="007A38DB"/>
    <w:rsid w:val="007A3C1E"/>
    <w:rsid w:val="007A40C9"/>
    <w:rsid w:val="007A40F8"/>
    <w:rsid w:val="007A4105"/>
    <w:rsid w:val="007A4455"/>
    <w:rsid w:val="007A454E"/>
    <w:rsid w:val="007A46AB"/>
    <w:rsid w:val="007A4998"/>
    <w:rsid w:val="007A4A25"/>
    <w:rsid w:val="007A4B3E"/>
    <w:rsid w:val="007A4F7C"/>
    <w:rsid w:val="007A4FB8"/>
    <w:rsid w:val="007A4FE2"/>
    <w:rsid w:val="007A511E"/>
    <w:rsid w:val="007A5355"/>
    <w:rsid w:val="007A5708"/>
    <w:rsid w:val="007A590A"/>
    <w:rsid w:val="007A5A96"/>
    <w:rsid w:val="007A5C4B"/>
    <w:rsid w:val="007A5D3D"/>
    <w:rsid w:val="007A61F0"/>
    <w:rsid w:val="007A6225"/>
    <w:rsid w:val="007A6259"/>
    <w:rsid w:val="007A627E"/>
    <w:rsid w:val="007A6338"/>
    <w:rsid w:val="007A6617"/>
    <w:rsid w:val="007A66C7"/>
    <w:rsid w:val="007A6FC2"/>
    <w:rsid w:val="007A7047"/>
    <w:rsid w:val="007A716D"/>
    <w:rsid w:val="007A7531"/>
    <w:rsid w:val="007A77FB"/>
    <w:rsid w:val="007A7BD7"/>
    <w:rsid w:val="007A7E03"/>
    <w:rsid w:val="007A7FC9"/>
    <w:rsid w:val="007B0375"/>
    <w:rsid w:val="007B050D"/>
    <w:rsid w:val="007B0B28"/>
    <w:rsid w:val="007B0C20"/>
    <w:rsid w:val="007B0CC0"/>
    <w:rsid w:val="007B0DA2"/>
    <w:rsid w:val="007B0E1D"/>
    <w:rsid w:val="007B0E72"/>
    <w:rsid w:val="007B0EB1"/>
    <w:rsid w:val="007B0F9F"/>
    <w:rsid w:val="007B10B6"/>
    <w:rsid w:val="007B1539"/>
    <w:rsid w:val="007B185B"/>
    <w:rsid w:val="007B1D5E"/>
    <w:rsid w:val="007B1EC6"/>
    <w:rsid w:val="007B2324"/>
    <w:rsid w:val="007B2326"/>
    <w:rsid w:val="007B24FA"/>
    <w:rsid w:val="007B2646"/>
    <w:rsid w:val="007B289B"/>
    <w:rsid w:val="007B29C7"/>
    <w:rsid w:val="007B2C02"/>
    <w:rsid w:val="007B2C64"/>
    <w:rsid w:val="007B2C7A"/>
    <w:rsid w:val="007B2CF4"/>
    <w:rsid w:val="007B2EB0"/>
    <w:rsid w:val="007B2F14"/>
    <w:rsid w:val="007B2F34"/>
    <w:rsid w:val="007B337A"/>
    <w:rsid w:val="007B3514"/>
    <w:rsid w:val="007B3844"/>
    <w:rsid w:val="007B3A8C"/>
    <w:rsid w:val="007B3AEF"/>
    <w:rsid w:val="007B3E68"/>
    <w:rsid w:val="007B3EB1"/>
    <w:rsid w:val="007B40B9"/>
    <w:rsid w:val="007B476E"/>
    <w:rsid w:val="007B483E"/>
    <w:rsid w:val="007B4863"/>
    <w:rsid w:val="007B4B1E"/>
    <w:rsid w:val="007B4C9A"/>
    <w:rsid w:val="007B4D9D"/>
    <w:rsid w:val="007B55A1"/>
    <w:rsid w:val="007B5601"/>
    <w:rsid w:val="007B59D9"/>
    <w:rsid w:val="007B5A4B"/>
    <w:rsid w:val="007B5C35"/>
    <w:rsid w:val="007B5DD8"/>
    <w:rsid w:val="007B6263"/>
    <w:rsid w:val="007B633F"/>
    <w:rsid w:val="007B65D4"/>
    <w:rsid w:val="007B6D3D"/>
    <w:rsid w:val="007B6D46"/>
    <w:rsid w:val="007B7191"/>
    <w:rsid w:val="007B74AC"/>
    <w:rsid w:val="007B7744"/>
    <w:rsid w:val="007B7BC9"/>
    <w:rsid w:val="007B7BD3"/>
    <w:rsid w:val="007B7C43"/>
    <w:rsid w:val="007B7CE2"/>
    <w:rsid w:val="007B7DD6"/>
    <w:rsid w:val="007B7ED9"/>
    <w:rsid w:val="007B7F14"/>
    <w:rsid w:val="007B7F6A"/>
    <w:rsid w:val="007C00B5"/>
    <w:rsid w:val="007C025A"/>
    <w:rsid w:val="007C03B2"/>
    <w:rsid w:val="007C03FC"/>
    <w:rsid w:val="007C05A4"/>
    <w:rsid w:val="007C07A8"/>
    <w:rsid w:val="007C0A2B"/>
    <w:rsid w:val="007C0A9C"/>
    <w:rsid w:val="007C0F0D"/>
    <w:rsid w:val="007C0FEE"/>
    <w:rsid w:val="007C111A"/>
    <w:rsid w:val="007C11E3"/>
    <w:rsid w:val="007C131D"/>
    <w:rsid w:val="007C147C"/>
    <w:rsid w:val="007C14E1"/>
    <w:rsid w:val="007C18BB"/>
    <w:rsid w:val="007C1BEB"/>
    <w:rsid w:val="007C1E6C"/>
    <w:rsid w:val="007C219F"/>
    <w:rsid w:val="007C2211"/>
    <w:rsid w:val="007C2351"/>
    <w:rsid w:val="007C259E"/>
    <w:rsid w:val="007C26C0"/>
    <w:rsid w:val="007C2868"/>
    <w:rsid w:val="007C2874"/>
    <w:rsid w:val="007C2A49"/>
    <w:rsid w:val="007C2A4E"/>
    <w:rsid w:val="007C2B2C"/>
    <w:rsid w:val="007C2B83"/>
    <w:rsid w:val="007C2C31"/>
    <w:rsid w:val="007C2DB5"/>
    <w:rsid w:val="007C3402"/>
    <w:rsid w:val="007C3693"/>
    <w:rsid w:val="007C36ED"/>
    <w:rsid w:val="007C3A07"/>
    <w:rsid w:val="007C3B12"/>
    <w:rsid w:val="007C3B4A"/>
    <w:rsid w:val="007C3BA2"/>
    <w:rsid w:val="007C3BC5"/>
    <w:rsid w:val="007C3CE2"/>
    <w:rsid w:val="007C3D3A"/>
    <w:rsid w:val="007C3E54"/>
    <w:rsid w:val="007C3FEE"/>
    <w:rsid w:val="007C40A1"/>
    <w:rsid w:val="007C42F1"/>
    <w:rsid w:val="007C4308"/>
    <w:rsid w:val="007C437B"/>
    <w:rsid w:val="007C4494"/>
    <w:rsid w:val="007C459C"/>
    <w:rsid w:val="007C4694"/>
    <w:rsid w:val="007C47B4"/>
    <w:rsid w:val="007C4B6D"/>
    <w:rsid w:val="007C4B7C"/>
    <w:rsid w:val="007C4BC4"/>
    <w:rsid w:val="007C4BF7"/>
    <w:rsid w:val="007C4DC7"/>
    <w:rsid w:val="007C4EBF"/>
    <w:rsid w:val="007C5359"/>
    <w:rsid w:val="007C537E"/>
    <w:rsid w:val="007C5AE9"/>
    <w:rsid w:val="007C624F"/>
    <w:rsid w:val="007C62F3"/>
    <w:rsid w:val="007C63CD"/>
    <w:rsid w:val="007C6410"/>
    <w:rsid w:val="007C648D"/>
    <w:rsid w:val="007C64F3"/>
    <w:rsid w:val="007C6758"/>
    <w:rsid w:val="007C67F1"/>
    <w:rsid w:val="007C68EB"/>
    <w:rsid w:val="007C6BE2"/>
    <w:rsid w:val="007C6D8A"/>
    <w:rsid w:val="007C7111"/>
    <w:rsid w:val="007C7484"/>
    <w:rsid w:val="007C79CC"/>
    <w:rsid w:val="007C7AF1"/>
    <w:rsid w:val="007C7C0D"/>
    <w:rsid w:val="007C7E5A"/>
    <w:rsid w:val="007D0144"/>
    <w:rsid w:val="007D0285"/>
    <w:rsid w:val="007D03BA"/>
    <w:rsid w:val="007D04C0"/>
    <w:rsid w:val="007D094C"/>
    <w:rsid w:val="007D0A5C"/>
    <w:rsid w:val="007D0BC6"/>
    <w:rsid w:val="007D0C3F"/>
    <w:rsid w:val="007D1249"/>
    <w:rsid w:val="007D135E"/>
    <w:rsid w:val="007D15D1"/>
    <w:rsid w:val="007D17CC"/>
    <w:rsid w:val="007D1A8B"/>
    <w:rsid w:val="007D1B4D"/>
    <w:rsid w:val="007D1BB4"/>
    <w:rsid w:val="007D1CEA"/>
    <w:rsid w:val="007D1E38"/>
    <w:rsid w:val="007D1F68"/>
    <w:rsid w:val="007D1F80"/>
    <w:rsid w:val="007D2093"/>
    <w:rsid w:val="007D2118"/>
    <w:rsid w:val="007D241A"/>
    <w:rsid w:val="007D243A"/>
    <w:rsid w:val="007D249F"/>
    <w:rsid w:val="007D2519"/>
    <w:rsid w:val="007D2698"/>
    <w:rsid w:val="007D2699"/>
    <w:rsid w:val="007D28EE"/>
    <w:rsid w:val="007D2A00"/>
    <w:rsid w:val="007D2B70"/>
    <w:rsid w:val="007D2E71"/>
    <w:rsid w:val="007D2F5B"/>
    <w:rsid w:val="007D2F81"/>
    <w:rsid w:val="007D3057"/>
    <w:rsid w:val="007D3060"/>
    <w:rsid w:val="007D30AD"/>
    <w:rsid w:val="007D31EE"/>
    <w:rsid w:val="007D34EC"/>
    <w:rsid w:val="007D367F"/>
    <w:rsid w:val="007D37A1"/>
    <w:rsid w:val="007D39FA"/>
    <w:rsid w:val="007D3A98"/>
    <w:rsid w:val="007D3DFB"/>
    <w:rsid w:val="007D3F07"/>
    <w:rsid w:val="007D3F0A"/>
    <w:rsid w:val="007D4065"/>
    <w:rsid w:val="007D43A5"/>
    <w:rsid w:val="007D43FE"/>
    <w:rsid w:val="007D4962"/>
    <w:rsid w:val="007D4998"/>
    <w:rsid w:val="007D49F4"/>
    <w:rsid w:val="007D4B60"/>
    <w:rsid w:val="007D4C0F"/>
    <w:rsid w:val="007D4E33"/>
    <w:rsid w:val="007D4E74"/>
    <w:rsid w:val="007D518B"/>
    <w:rsid w:val="007D51AC"/>
    <w:rsid w:val="007D52AD"/>
    <w:rsid w:val="007D5667"/>
    <w:rsid w:val="007D5803"/>
    <w:rsid w:val="007D5B9F"/>
    <w:rsid w:val="007D5BDE"/>
    <w:rsid w:val="007D5CED"/>
    <w:rsid w:val="007D5D13"/>
    <w:rsid w:val="007D5E36"/>
    <w:rsid w:val="007D5EAE"/>
    <w:rsid w:val="007D5F18"/>
    <w:rsid w:val="007D602D"/>
    <w:rsid w:val="007D6065"/>
    <w:rsid w:val="007D60AD"/>
    <w:rsid w:val="007D62CD"/>
    <w:rsid w:val="007D642C"/>
    <w:rsid w:val="007D677A"/>
    <w:rsid w:val="007D695E"/>
    <w:rsid w:val="007D6D43"/>
    <w:rsid w:val="007D6E58"/>
    <w:rsid w:val="007D7257"/>
    <w:rsid w:val="007D73FE"/>
    <w:rsid w:val="007D7589"/>
    <w:rsid w:val="007D76DF"/>
    <w:rsid w:val="007D786A"/>
    <w:rsid w:val="007D7CE4"/>
    <w:rsid w:val="007D7DA9"/>
    <w:rsid w:val="007E04FD"/>
    <w:rsid w:val="007E0B99"/>
    <w:rsid w:val="007E0CD7"/>
    <w:rsid w:val="007E0CEC"/>
    <w:rsid w:val="007E0E05"/>
    <w:rsid w:val="007E0E4B"/>
    <w:rsid w:val="007E0E50"/>
    <w:rsid w:val="007E0F4D"/>
    <w:rsid w:val="007E11D1"/>
    <w:rsid w:val="007E1644"/>
    <w:rsid w:val="007E167C"/>
    <w:rsid w:val="007E16D7"/>
    <w:rsid w:val="007E17B8"/>
    <w:rsid w:val="007E1802"/>
    <w:rsid w:val="007E1871"/>
    <w:rsid w:val="007E1A0D"/>
    <w:rsid w:val="007E1D7C"/>
    <w:rsid w:val="007E1DBF"/>
    <w:rsid w:val="007E1E55"/>
    <w:rsid w:val="007E1FB2"/>
    <w:rsid w:val="007E1FE1"/>
    <w:rsid w:val="007E1FF9"/>
    <w:rsid w:val="007E2349"/>
    <w:rsid w:val="007E2460"/>
    <w:rsid w:val="007E26A2"/>
    <w:rsid w:val="007E2843"/>
    <w:rsid w:val="007E29F6"/>
    <w:rsid w:val="007E2A3F"/>
    <w:rsid w:val="007E2A48"/>
    <w:rsid w:val="007E2CFF"/>
    <w:rsid w:val="007E3317"/>
    <w:rsid w:val="007E3648"/>
    <w:rsid w:val="007E385C"/>
    <w:rsid w:val="007E3A4C"/>
    <w:rsid w:val="007E3AF0"/>
    <w:rsid w:val="007E3DE6"/>
    <w:rsid w:val="007E3FFC"/>
    <w:rsid w:val="007E403C"/>
    <w:rsid w:val="007E4293"/>
    <w:rsid w:val="007E44EB"/>
    <w:rsid w:val="007E46CE"/>
    <w:rsid w:val="007E46D8"/>
    <w:rsid w:val="007E47C0"/>
    <w:rsid w:val="007E4A4E"/>
    <w:rsid w:val="007E4CA5"/>
    <w:rsid w:val="007E4D3B"/>
    <w:rsid w:val="007E4EC7"/>
    <w:rsid w:val="007E5341"/>
    <w:rsid w:val="007E5458"/>
    <w:rsid w:val="007E5522"/>
    <w:rsid w:val="007E5AFA"/>
    <w:rsid w:val="007E5C8E"/>
    <w:rsid w:val="007E5D07"/>
    <w:rsid w:val="007E60A8"/>
    <w:rsid w:val="007E6351"/>
    <w:rsid w:val="007E65DB"/>
    <w:rsid w:val="007E6682"/>
    <w:rsid w:val="007E67CA"/>
    <w:rsid w:val="007E6A51"/>
    <w:rsid w:val="007E6D03"/>
    <w:rsid w:val="007E6D5C"/>
    <w:rsid w:val="007E6E0A"/>
    <w:rsid w:val="007E6FF7"/>
    <w:rsid w:val="007E6FFC"/>
    <w:rsid w:val="007E702E"/>
    <w:rsid w:val="007E7100"/>
    <w:rsid w:val="007E729E"/>
    <w:rsid w:val="007E72AF"/>
    <w:rsid w:val="007E7F54"/>
    <w:rsid w:val="007F0253"/>
    <w:rsid w:val="007F028D"/>
    <w:rsid w:val="007F06AE"/>
    <w:rsid w:val="007F0877"/>
    <w:rsid w:val="007F089A"/>
    <w:rsid w:val="007F0D37"/>
    <w:rsid w:val="007F159A"/>
    <w:rsid w:val="007F1AFB"/>
    <w:rsid w:val="007F1B4B"/>
    <w:rsid w:val="007F1B5F"/>
    <w:rsid w:val="007F20D4"/>
    <w:rsid w:val="007F290D"/>
    <w:rsid w:val="007F31FF"/>
    <w:rsid w:val="007F32B8"/>
    <w:rsid w:val="007F35A1"/>
    <w:rsid w:val="007F38EB"/>
    <w:rsid w:val="007F3D59"/>
    <w:rsid w:val="007F4006"/>
    <w:rsid w:val="007F41FF"/>
    <w:rsid w:val="007F421B"/>
    <w:rsid w:val="007F449B"/>
    <w:rsid w:val="007F44C9"/>
    <w:rsid w:val="007F477E"/>
    <w:rsid w:val="007F48FF"/>
    <w:rsid w:val="007F49AA"/>
    <w:rsid w:val="007F4E36"/>
    <w:rsid w:val="007F5073"/>
    <w:rsid w:val="007F54DB"/>
    <w:rsid w:val="007F5A30"/>
    <w:rsid w:val="007F5B27"/>
    <w:rsid w:val="007F5F63"/>
    <w:rsid w:val="007F64B6"/>
    <w:rsid w:val="007F667C"/>
    <w:rsid w:val="007F6CA6"/>
    <w:rsid w:val="007F6E1E"/>
    <w:rsid w:val="007F6F60"/>
    <w:rsid w:val="007F7159"/>
    <w:rsid w:val="007F726E"/>
    <w:rsid w:val="007F72A1"/>
    <w:rsid w:val="007F73E3"/>
    <w:rsid w:val="007F75F5"/>
    <w:rsid w:val="007F7687"/>
    <w:rsid w:val="007F7719"/>
    <w:rsid w:val="007F786B"/>
    <w:rsid w:val="007F78AD"/>
    <w:rsid w:val="007F7A81"/>
    <w:rsid w:val="007F7C9F"/>
    <w:rsid w:val="008000BB"/>
    <w:rsid w:val="00800117"/>
    <w:rsid w:val="00800379"/>
    <w:rsid w:val="008004D0"/>
    <w:rsid w:val="008004FA"/>
    <w:rsid w:val="008005A9"/>
    <w:rsid w:val="008005EC"/>
    <w:rsid w:val="008005F2"/>
    <w:rsid w:val="008008F7"/>
    <w:rsid w:val="00800EB8"/>
    <w:rsid w:val="0080103F"/>
    <w:rsid w:val="00801202"/>
    <w:rsid w:val="008013AD"/>
    <w:rsid w:val="008013D6"/>
    <w:rsid w:val="008014C1"/>
    <w:rsid w:val="00801630"/>
    <w:rsid w:val="00801857"/>
    <w:rsid w:val="00801AF4"/>
    <w:rsid w:val="00801B7F"/>
    <w:rsid w:val="00801F76"/>
    <w:rsid w:val="00802081"/>
    <w:rsid w:val="00802124"/>
    <w:rsid w:val="008022BE"/>
    <w:rsid w:val="008022D0"/>
    <w:rsid w:val="008026CE"/>
    <w:rsid w:val="00802D97"/>
    <w:rsid w:val="00802EB9"/>
    <w:rsid w:val="00802F33"/>
    <w:rsid w:val="00803234"/>
    <w:rsid w:val="00803350"/>
    <w:rsid w:val="008033AF"/>
    <w:rsid w:val="00803411"/>
    <w:rsid w:val="00803503"/>
    <w:rsid w:val="0080379E"/>
    <w:rsid w:val="00803E81"/>
    <w:rsid w:val="00803EAC"/>
    <w:rsid w:val="00804071"/>
    <w:rsid w:val="008040C1"/>
    <w:rsid w:val="0080423D"/>
    <w:rsid w:val="008042B5"/>
    <w:rsid w:val="00804317"/>
    <w:rsid w:val="0080470B"/>
    <w:rsid w:val="008048B7"/>
    <w:rsid w:val="0080507E"/>
    <w:rsid w:val="00805172"/>
    <w:rsid w:val="008051C5"/>
    <w:rsid w:val="008057B1"/>
    <w:rsid w:val="00805BB8"/>
    <w:rsid w:val="00805BE5"/>
    <w:rsid w:val="00805EA6"/>
    <w:rsid w:val="00806117"/>
    <w:rsid w:val="0080689B"/>
    <w:rsid w:val="008068E1"/>
    <w:rsid w:val="0080699D"/>
    <w:rsid w:val="008069FB"/>
    <w:rsid w:val="00806AB5"/>
    <w:rsid w:val="00806AE1"/>
    <w:rsid w:val="00806E06"/>
    <w:rsid w:val="00806E51"/>
    <w:rsid w:val="00806E9E"/>
    <w:rsid w:val="00807390"/>
    <w:rsid w:val="00807803"/>
    <w:rsid w:val="00807A4A"/>
    <w:rsid w:val="00807B29"/>
    <w:rsid w:val="00807FA2"/>
    <w:rsid w:val="00810086"/>
    <w:rsid w:val="00810109"/>
    <w:rsid w:val="00810572"/>
    <w:rsid w:val="00810647"/>
    <w:rsid w:val="008106BB"/>
    <w:rsid w:val="00810852"/>
    <w:rsid w:val="008108A9"/>
    <w:rsid w:val="008108E1"/>
    <w:rsid w:val="008108F1"/>
    <w:rsid w:val="00810A61"/>
    <w:rsid w:val="00810BBB"/>
    <w:rsid w:val="00810C23"/>
    <w:rsid w:val="00810C51"/>
    <w:rsid w:val="00810EB3"/>
    <w:rsid w:val="0081117A"/>
    <w:rsid w:val="008111C2"/>
    <w:rsid w:val="008111C8"/>
    <w:rsid w:val="00811547"/>
    <w:rsid w:val="008119CD"/>
    <w:rsid w:val="00811A18"/>
    <w:rsid w:val="00811AD9"/>
    <w:rsid w:val="00811EFD"/>
    <w:rsid w:val="008121F8"/>
    <w:rsid w:val="00812284"/>
    <w:rsid w:val="00812521"/>
    <w:rsid w:val="008127EC"/>
    <w:rsid w:val="00812934"/>
    <w:rsid w:val="00812AD3"/>
    <w:rsid w:val="00812C9F"/>
    <w:rsid w:val="00812DC7"/>
    <w:rsid w:val="00812DE2"/>
    <w:rsid w:val="008130EE"/>
    <w:rsid w:val="008133C3"/>
    <w:rsid w:val="008133D7"/>
    <w:rsid w:val="0081357B"/>
    <w:rsid w:val="00813848"/>
    <w:rsid w:val="0081389E"/>
    <w:rsid w:val="008139FE"/>
    <w:rsid w:val="00813B04"/>
    <w:rsid w:val="00813CB5"/>
    <w:rsid w:val="008142C3"/>
    <w:rsid w:val="00814951"/>
    <w:rsid w:val="00814DAE"/>
    <w:rsid w:val="0081502D"/>
    <w:rsid w:val="008150D8"/>
    <w:rsid w:val="008151EE"/>
    <w:rsid w:val="008152DD"/>
    <w:rsid w:val="008153BD"/>
    <w:rsid w:val="0081556F"/>
    <w:rsid w:val="00815689"/>
    <w:rsid w:val="00815969"/>
    <w:rsid w:val="00815D7E"/>
    <w:rsid w:val="00815E12"/>
    <w:rsid w:val="008160C7"/>
    <w:rsid w:val="008161F0"/>
    <w:rsid w:val="008163B2"/>
    <w:rsid w:val="00816430"/>
    <w:rsid w:val="008164C6"/>
    <w:rsid w:val="0081661B"/>
    <w:rsid w:val="008166D3"/>
    <w:rsid w:val="0081694E"/>
    <w:rsid w:val="00816A9D"/>
    <w:rsid w:val="00816F3A"/>
    <w:rsid w:val="008172C6"/>
    <w:rsid w:val="00817544"/>
    <w:rsid w:val="0081755C"/>
    <w:rsid w:val="00817C15"/>
    <w:rsid w:val="00817C16"/>
    <w:rsid w:val="00817CD9"/>
    <w:rsid w:val="00817D2F"/>
    <w:rsid w:val="00820379"/>
    <w:rsid w:val="008204B9"/>
    <w:rsid w:val="008204E0"/>
    <w:rsid w:val="00820575"/>
    <w:rsid w:val="008207EC"/>
    <w:rsid w:val="00820E80"/>
    <w:rsid w:val="00820F60"/>
    <w:rsid w:val="008210F6"/>
    <w:rsid w:val="008219A3"/>
    <w:rsid w:val="00821A82"/>
    <w:rsid w:val="00821FDF"/>
    <w:rsid w:val="00822146"/>
    <w:rsid w:val="00822173"/>
    <w:rsid w:val="00822554"/>
    <w:rsid w:val="0082263A"/>
    <w:rsid w:val="00822915"/>
    <w:rsid w:val="00822B64"/>
    <w:rsid w:val="00822D89"/>
    <w:rsid w:val="00822E3C"/>
    <w:rsid w:val="00822F5A"/>
    <w:rsid w:val="0082322F"/>
    <w:rsid w:val="00823360"/>
    <w:rsid w:val="00823390"/>
    <w:rsid w:val="008233B2"/>
    <w:rsid w:val="00823424"/>
    <w:rsid w:val="008234CB"/>
    <w:rsid w:val="008237C2"/>
    <w:rsid w:val="008238A8"/>
    <w:rsid w:val="008238D8"/>
    <w:rsid w:val="00823949"/>
    <w:rsid w:val="00823CCB"/>
    <w:rsid w:val="00823E0C"/>
    <w:rsid w:val="00823E75"/>
    <w:rsid w:val="00823E7F"/>
    <w:rsid w:val="0082443E"/>
    <w:rsid w:val="00824462"/>
    <w:rsid w:val="008245C8"/>
    <w:rsid w:val="008246E7"/>
    <w:rsid w:val="0082470B"/>
    <w:rsid w:val="0082488A"/>
    <w:rsid w:val="008249D7"/>
    <w:rsid w:val="00824A0A"/>
    <w:rsid w:val="00824A16"/>
    <w:rsid w:val="008250E1"/>
    <w:rsid w:val="0082557E"/>
    <w:rsid w:val="008256A8"/>
    <w:rsid w:val="00825711"/>
    <w:rsid w:val="008257B7"/>
    <w:rsid w:val="00825DC8"/>
    <w:rsid w:val="00826217"/>
    <w:rsid w:val="008262ED"/>
    <w:rsid w:val="008264A3"/>
    <w:rsid w:val="008266E3"/>
    <w:rsid w:val="0082675C"/>
    <w:rsid w:val="0082690B"/>
    <w:rsid w:val="0082692B"/>
    <w:rsid w:val="00826930"/>
    <w:rsid w:val="00826969"/>
    <w:rsid w:val="00826A4B"/>
    <w:rsid w:val="00826B4E"/>
    <w:rsid w:val="00826C23"/>
    <w:rsid w:val="00826EC0"/>
    <w:rsid w:val="00826F65"/>
    <w:rsid w:val="00826FC8"/>
    <w:rsid w:val="00827013"/>
    <w:rsid w:val="008271C7"/>
    <w:rsid w:val="0082726B"/>
    <w:rsid w:val="0082736A"/>
    <w:rsid w:val="008275B0"/>
    <w:rsid w:val="00827736"/>
    <w:rsid w:val="00827803"/>
    <w:rsid w:val="00827886"/>
    <w:rsid w:val="00827926"/>
    <w:rsid w:val="00827CDD"/>
    <w:rsid w:val="0083010F"/>
    <w:rsid w:val="00830277"/>
    <w:rsid w:val="00830756"/>
    <w:rsid w:val="008307CD"/>
    <w:rsid w:val="0083080B"/>
    <w:rsid w:val="00830831"/>
    <w:rsid w:val="00830B96"/>
    <w:rsid w:val="00830C59"/>
    <w:rsid w:val="00830DF6"/>
    <w:rsid w:val="00831163"/>
    <w:rsid w:val="00831428"/>
    <w:rsid w:val="00831467"/>
    <w:rsid w:val="008314E2"/>
    <w:rsid w:val="0083155A"/>
    <w:rsid w:val="00831712"/>
    <w:rsid w:val="008317C1"/>
    <w:rsid w:val="00831913"/>
    <w:rsid w:val="00831A09"/>
    <w:rsid w:val="00831A5F"/>
    <w:rsid w:val="00831B16"/>
    <w:rsid w:val="00831CAB"/>
    <w:rsid w:val="00831CE3"/>
    <w:rsid w:val="00831DBF"/>
    <w:rsid w:val="00831FDD"/>
    <w:rsid w:val="00832161"/>
    <w:rsid w:val="00832632"/>
    <w:rsid w:val="0083270C"/>
    <w:rsid w:val="0083270F"/>
    <w:rsid w:val="00832809"/>
    <w:rsid w:val="00832BA1"/>
    <w:rsid w:val="00832CF7"/>
    <w:rsid w:val="008333D6"/>
    <w:rsid w:val="00833421"/>
    <w:rsid w:val="008334DA"/>
    <w:rsid w:val="008335C6"/>
    <w:rsid w:val="00833605"/>
    <w:rsid w:val="008336DD"/>
    <w:rsid w:val="00833856"/>
    <w:rsid w:val="00833BBC"/>
    <w:rsid w:val="00833C7F"/>
    <w:rsid w:val="00834271"/>
    <w:rsid w:val="00834492"/>
    <w:rsid w:val="00834528"/>
    <w:rsid w:val="008346BA"/>
    <w:rsid w:val="00834802"/>
    <w:rsid w:val="00834ADB"/>
    <w:rsid w:val="00834B67"/>
    <w:rsid w:val="00834CE2"/>
    <w:rsid w:val="00834CE6"/>
    <w:rsid w:val="00834D38"/>
    <w:rsid w:val="00834D76"/>
    <w:rsid w:val="00834E87"/>
    <w:rsid w:val="008351B5"/>
    <w:rsid w:val="0083528A"/>
    <w:rsid w:val="0083540B"/>
    <w:rsid w:val="00835539"/>
    <w:rsid w:val="0083558D"/>
    <w:rsid w:val="008358C8"/>
    <w:rsid w:val="00835F0D"/>
    <w:rsid w:val="008361A6"/>
    <w:rsid w:val="0083626B"/>
    <w:rsid w:val="008362BF"/>
    <w:rsid w:val="00836357"/>
    <w:rsid w:val="008364EC"/>
    <w:rsid w:val="008366F6"/>
    <w:rsid w:val="008367A4"/>
    <w:rsid w:val="00836DE0"/>
    <w:rsid w:val="00836FA2"/>
    <w:rsid w:val="008370A5"/>
    <w:rsid w:val="008371CB"/>
    <w:rsid w:val="008377FB"/>
    <w:rsid w:val="0083798A"/>
    <w:rsid w:val="008379C0"/>
    <w:rsid w:val="00837A8C"/>
    <w:rsid w:val="00837B08"/>
    <w:rsid w:val="00837C49"/>
    <w:rsid w:val="00837D95"/>
    <w:rsid w:val="008400C1"/>
    <w:rsid w:val="0084056E"/>
    <w:rsid w:val="0084065C"/>
    <w:rsid w:val="00840C5B"/>
    <w:rsid w:val="00840D51"/>
    <w:rsid w:val="00840FF9"/>
    <w:rsid w:val="00841348"/>
    <w:rsid w:val="0084141A"/>
    <w:rsid w:val="0084144C"/>
    <w:rsid w:val="0084156E"/>
    <w:rsid w:val="00841942"/>
    <w:rsid w:val="00841C7F"/>
    <w:rsid w:val="00841C8D"/>
    <w:rsid w:val="00842091"/>
    <w:rsid w:val="008420D9"/>
    <w:rsid w:val="008422AC"/>
    <w:rsid w:val="00842322"/>
    <w:rsid w:val="00842323"/>
    <w:rsid w:val="008423A5"/>
    <w:rsid w:val="00842884"/>
    <w:rsid w:val="00842956"/>
    <w:rsid w:val="00842B0B"/>
    <w:rsid w:val="00842C08"/>
    <w:rsid w:val="00842E8F"/>
    <w:rsid w:val="008437EC"/>
    <w:rsid w:val="00843958"/>
    <w:rsid w:val="00843BD2"/>
    <w:rsid w:val="00843D12"/>
    <w:rsid w:val="00843E20"/>
    <w:rsid w:val="008440DF"/>
    <w:rsid w:val="008440EB"/>
    <w:rsid w:val="00844841"/>
    <w:rsid w:val="00844B2C"/>
    <w:rsid w:val="00844BA7"/>
    <w:rsid w:val="00844BE1"/>
    <w:rsid w:val="00844C1F"/>
    <w:rsid w:val="00844E6D"/>
    <w:rsid w:val="0084507C"/>
    <w:rsid w:val="008451C1"/>
    <w:rsid w:val="008452E0"/>
    <w:rsid w:val="00845650"/>
    <w:rsid w:val="008458AB"/>
    <w:rsid w:val="00845A76"/>
    <w:rsid w:val="00845ABA"/>
    <w:rsid w:val="00845B02"/>
    <w:rsid w:val="00845B9A"/>
    <w:rsid w:val="00845E4C"/>
    <w:rsid w:val="00846287"/>
    <w:rsid w:val="008465BA"/>
    <w:rsid w:val="0084684A"/>
    <w:rsid w:val="00846880"/>
    <w:rsid w:val="008468BD"/>
    <w:rsid w:val="00846A98"/>
    <w:rsid w:val="00846D6A"/>
    <w:rsid w:val="00846E28"/>
    <w:rsid w:val="00846FEB"/>
    <w:rsid w:val="00847254"/>
    <w:rsid w:val="008472AF"/>
    <w:rsid w:val="00847432"/>
    <w:rsid w:val="00847574"/>
    <w:rsid w:val="008476EA"/>
    <w:rsid w:val="008479F7"/>
    <w:rsid w:val="00847A52"/>
    <w:rsid w:val="00847C3D"/>
    <w:rsid w:val="00847D14"/>
    <w:rsid w:val="00847D52"/>
    <w:rsid w:val="00847E44"/>
    <w:rsid w:val="00850219"/>
    <w:rsid w:val="00850223"/>
    <w:rsid w:val="0085052A"/>
    <w:rsid w:val="008505E2"/>
    <w:rsid w:val="00850801"/>
    <w:rsid w:val="00850A91"/>
    <w:rsid w:val="00850AFC"/>
    <w:rsid w:val="00850CC1"/>
    <w:rsid w:val="00850D37"/>
    <w:rsid w:val="008511C5"/>
    <w:rsid w:val="00851524"/>
    <w:rsid w:val="008515B9"/>
    <w:rsid w:val="008518A8"/>
    <w:rsid w:val="00851987"/>
    <w:rsid w:val="008519B0"/>
    <w:rsid w:val="00851CCD"/>
    <w:rsid w:val="008521CB"/>
    <w:rsid w:val="008522DF"/>
    <w:rsid w:val="008525E3"/>
    <w:rsid w:val="00852817"/>
    <w:rsid w:val="00852AA0"/>
    <w:rsid w:val="00852B83"/>
    <w:rsid w:val="00852BE0"/>
    <w:rsid w:val="00852EB1"/>
    <w:rsid w:val="00852EE0"/>
    <w:rsid w:val="0085300E"/>
    <w:rsid w:val="008535A9"/>
    <w:rsid w:val="008538EB"/>
    <w:rsid w:val="00853963"/>
    <w:rsid w:val="00853964"/>
    <w:rsid w:val="00853CA3"/>
    <w:rsid w:val="00853ED3"/>
    <w:rsid w:val="00854010"/>
    <w:rsid w:val="00854483"/>
    <w:rsid w:val="008545DC"/>
    <w:rsid w:val="008550A3"/>
    <w:rsid w:val="008552AC"/>
    <w:rsid w:val="008553DB"/>
    <w:rsid w:val="00855665"/>
    <w:rsid w:val="00855A4C"/>
    <w:rsid w:val="00855CAE"/>
    <w:rsid w:val="00855D42"/>
    <w:rsid w:val="00855DDB"/>
    <w:rsid w:val="0085620A"/>
    <w:rsid w:val="00856226"/>
    <w:rsid w:val="00856244"/>
    <w:rsid w:val="0085632A"/>
    <w:rsid w:val="00856621"/>
    <w:rsid w:val="00856812"/>
    <w:rsid w:val="008568CC"/>
    <w:rsid w:val="008569B4"/>
    <w:rsid w:val="00857177"/>
    <w:rsid w:val="00857193"/>
    <w:rsid w:val="0085743B"/>
    <w:rsid w:val="00857525"/>
    <w:rsid w:val="00857574"/>
    <w:rsid w:val="008577D6"/>
    <w:rsid w:val="008578DF"/>
    <w:rsid w:val="00857C2A"/>
    <w:rsid w:val="00857C59"/>
    <w:rsid w:val="00857D1B"/>
    <w:rsid w:val="00857EC6"/>
    <w:rsid w:val="00857EF9"/>
    <w:rsid w:val="00857FB0"/>
    <w:rsid w:val="00860156"/>
    <w:rsid w:val="008603CF"/>
    <w:rsid w:val="00860480"/>
    <w:rsid w:val="00860509"/>
    <w:rsid w:val="008606BC"/>
    <w:rsid w:val="0086095C"/>
    <w:rsid w:val="00860A96"/>
    <w:rsid w:val="00860B16"/>
    <w:rsid w:val="00860CC5"/>
    <w:rsid w:val="00860D5F"/>
    <w:rsid w:val="00860DAF"/>
    <w:rsid w:val="00860E67"/>
    <w:rsid w:val="00860EF0"/>
    <w:rsid w:val="00860FC8"/>
    <w:rsid w:val="00860FD4"/>
    <w:rsid w:val="00861291"/>
    <w:rsid w:val="0086138F"/>
    <w:rsid w:val="00861436"/>
    <w:rsid w:val="008614B3"/>
    <w:rsid w:val="008616AF"/>
    <w:rsid w:val="00861B0A"/>
    <w:rsid w:val="00861B13"/>
    <w:rsid w:val="00861BFB"/>
    <w:rsid w:val="00861D93"/>
    <w:rsid w:val="00861D9F"/>
    <w:rsid w:val="0086219B"/>
    <w:rsid w:val="0086238F"/>
    <w:rsid w:val="008623EF"/>
    <w:rsid w:val="008623F5"/>
    <w:rsid w:val="0086246F"/>
    <w:rsid w:val="008625BD"/>
    <w:rsid w:val="008626C1"/>
    <w:rsid w:val="008628A7"/>
    <w:rsid w:val="008628ED"/>
    <w:rsid w:val="008633E7"/>
    <w:rsid w:val="008638C2"/>
    <w:rsid w:val="00863924"/>
    <w:rsid w:val="00863B22"/>
    <w:rsid w:val="00863BCE"/>
    <w:rsid w:val="00863C3E"/>
    <w:rsid w:val="00863E51"/>
    <w:rsid w:val="00863E7C"/>
    <w:rsid w:val="00863F71"/>
    <w:rsid w:val="008641BF"/>
    <w:rsid w:val="00864228"/>
    <w:rsid w:val="008642A3"/>
    <w:rsid w:val="008642FB"/>
    <w:rsid w:val="008649EE"/>
    <w:rsid w:val="00864AB2"/>
    <w:rsid w:val="00864D4E"/>
    <w:rsid w:val="00864E9F"/>
    <w:rsid w:val="008650BC"/>
    <w:rsid w:val="00865B0D"/>
    <w:rsid w:val="00865C31"/>
    <w:rsid w:val="00865E7F"/>
    <w:rsid w:val="0086609C"/>
    <w:rsid w:val="0086615A"/>
    <w:rsid w:val="008662F0"/>
    <w:rsid w:val="008665B5"/>
    <w:rsid w:val="00866641"/>
    <w:rsid w:val="00866783"/>
    <w:rsid w:val="008668B9"/>
    <w:rsid w:val="008668CF"/>
    <w:rsid w:val="008669B4"/>
    <w:rsid w:val="00866C05"/>
    <w:rsid w:val="00866CD4"/>
    <w:rsid w:val="00866E81"/>
    <w:rsid w:val="00866F42"/>
    <w:rsid w:val="00867449"/>
    <w:rsid w:val="008678D4"/>
    <w:rsid w:val="00867BA0"/>
    <w:rsid w:val="00867C1E"/>
    <w:rsid w:val="00867E1B"/>
    <w:rsid w:val="00870388"/>
    <w:rsid w:val="0087064E"/>
    <w:rsid w:val="00870A10"/>
    <w:rsid w:val="00870A36"/>
    <w:rsid w:val="00870A79"/>
    <w:rsid w:val="00870A90"/>
    <w:rsid w:val="00870C08"/>
    <w:rsid w:val="00870F70"/>
    <w:rsid w:val="00871458"/>
    <w:rsid w:val="008714E6"/>
    <w:rsid w:val="00871AE4"/>
    <w:rsid w:val="00871E23"/>
    <w:rsid w:val="00871E79"/>
    <w:rsid w:val="0087206D"/>
    <w:rsid w:val="00872191"/>
    <w:rsid w:val="008722E3"/>
    <w:rsid w:val="0087232E"/>
    <w:rsid w:val="008723E3"/>
    <w:rsid w:val="00872588"/>
    <w:rsid w:val="00872598"/>
    <w:rsid w:val="0087266E"/>
    <w:rsid w:val="008726F4"/>
    <w:rsid w:val="00872718"/>
    <w:rsid w:val="00872D1A"/>
    <w:rsid w:val="00872DCF"/>
    <w:rsid w:val="008733C1"/>
    <w:rsid w:val="00873580"/>
    <w:rsid w:val="00873780"/>
    <w:rsid w:val="008739D6"/>
    <w:rsid w:val="00873FA5"/>
    <w:rsid w:val="008740E4"/>
    <w:rsid w:val="00874497"/>
    <w:rsid w:val="008744A3"/>
    <w:rsid w:val="00874559"/>
    <w:rsid w:val="008747EF"/>
    <w:rsid w:val="008749A8"/>
    <w:rsid w:val="00874B38"/>
    <w:rsid w:val="00874DF8"/>
    <w:rsid w:val="00874FC0"/>
    <w:rsid w:val="00875300"/>
    <w:rsid w:val="0087538F"/>
    <w:rsid w:val="0087542C"/>
    <w:rsid w:val="0087546B"/>
    <w:rsid w:val="00875697"/>
    <w:rsid w:val="00875BAA"/>
    <w:rsid w:val="00875E2A"/>
    <w:rsid w:val="00875E3F"/>
    <w:rsid w:val="00875EDC"/>
    <w:rsid w:val="008760B0"/>
    <w:rsid w:val="008761B0"/>
    <w:rsid w:val="0087622C"/>
    <w:rsid w:val="00876281"/>
    <w:rsid w:val="00876379"/>
    <w:rsid w:val="008763A4"/>
    <w:rsid w:val="008765B3"/>
    <w:rsid w:val="0087669A"/>
    <w:rsid w:val="0087678D"/>
    <w:rsid w:val="008767F5"/>
    <w:rsid w:val="00876F10"/>
    <w:rsid w:val="00877073"/>
    <w:rsid w:val="008770DF"/>
    <w:rsid w:val="0087722B"/>
    <w:rsid w:val="00877336"/>
    <w:rsid w:val="00877514"/>
    <w:rsid w:val="00877610"/>
    <w:rsid w:val="00877945"/>
    <w:rsid w:val="00877A83"/>
    <w:rsid w:val="00877BC8"/>
    <w:rsid w:val="008800EC"/>
    <w:rsid w:val="00880113"/>
    <w:rsid w:val="00880140"/>
    <w:rsid w:val="0088015A"/>
    <w:rsid w:val="0088019B"/>
    <w:rsid w:val="008801CB"/>
    <w:rsid w:val="008802AA"/>
    <w:rsid w:val="008806D9"/>
    <w:rsid w:val="008807B5"/>
    <w:rsid w:val="00880943"/>
    <w:rsid w:val="008809E9"/>
    <w:rsid w:val="00880C3E"/>
    <w:rsid w:val="00880C59"/>
    <w:rsid w:val="00880CF1"/>
    <w:rsid w:val="00880F4D"/>
    <w:rsid w:val="00881181"/>
    <w:rsid w:val="008811B6"/>
    <w:rsid w:val="008813B2"/>
    <w:rsid w:val="0088161E"/>
    <w:rsid w:val="0088174E"/>
    <w:rsid w:val="0088188A"/>
    <w:rsid w:val="008818A1"/>
    <w:rsid w:val="00881B58"/>
    <w:rsid w:val="00881E21"/>
    <w:rsid w:val="00881F68"/>
    <w:rsid w:val="0088202A"/>
    <w:rsid w:val="0088229E"/>
    <w:rsid w:val="00882518"/>
    <w:rsid w:val="008827D9"/>
    <w:rsid w:val="00882832"/>
    <w:rsid w:val="00882857"/>
    <w:rsid w:val="00882B4C"/>
    <w:rsid w:val="00882DB5"/>
    <w:rsid w:val="00882E2A"/>
    <w:rsid w:val="00882EBB"/>
    <w:rsid w:val="00883272"/>
    <w:rsid w:val="00883612"/>
    <w:rsid w:val="008838C8"/>
    <w:rsid w:val="0088394F"/>
    <w:rsid w:val="008839FB"/>
    <w:rsid w:val="00883A14"/>
    <w:rsid w:val="00883B88"/>
    <w:rsid w:val="00883DDD"/>
    <w:rsid w:val="00883DEF"/>
    <w:rsid w:val="00883FBD"/>
    <w:rsid w:val="00884474"/>
    <w:rsid w:val="008845A4"/>
    <w:rsid w:val="0088463B"/>
    <w:rsid w:val="0088485F"/>
    <w:rsid w:val="00884A3A"/>
    <w:rsid w:val="00884A42"/>
    <w:rsid w:val="00884A6E"/>
    <w:rsid w:val="00884BBD"/>
    <w:rsid w:val="00884FAF"/>
    <w:rsid w:val="00885567"/>
    <w:rsid w:val="008857B5"/>
    <w:rsid w:val="00885865"/>
    <w:rsid w:val="00885984"/>
    <w:rsid w:val="00885A8E"/>
    <w:rsid w:val="00885C1C"/>
    <w:rsid w:val="00885D34"/>
    <w:rsid w:val="00886222"/>
    <w:rsid w:val="00886585"/>
    <w:rsid w:val="008865C8"/>
    <w:rsid w:val="00886672"/>
    <w:rsid w:val="00886852"/>
    <w:rsid w:val="00886E47"/>
    <w:rsid w:val="008870E4"/>
    <w:rsid w:val="0088715C"/>
    <w:rsid w:val="00887161"/>
    <w:rsid w:val="0088748F"/>
    <w:rsid w:val="008874B8"/>
    <w:rsid w:val="0088769C"/>
    <w:rsid w:val="00887784"/>
    <w:rsid w:val="008878F4"/>
    <w:rsid w:val="00887BB0"/>
    <w:rsid w:val="00887BD7"/>
    <w:rsid w:val="0089019C"/>
    <w:rsid w:val="008901B1"/>
    <w:rsid w:val="008902D8"/>
    <w:rsid w:val="008902FA"/>
    <w:rsid w:val="00890625"/>
    <w:rsid w:val="0089071D"/>
    <w:rsid w:val="00890D20"/>
    <w:rsid w:val="00890F67"/>
    <w:rsid w:val="00890FB4"/>
    <w:rsid w:val="00890FC1"/>
    <w:rsid w:val="008911C8"/>
    <w:rsid w:val="008912E8"/>
    <w:rsid w:val="00891317"/>
    <w:rsid w:val="00891319"/>
    <w:rsid w:val="00891983"/>
    <w:rsid w:val="00891D48"/>
    <w:rsid w:val="00891D5C"/>
    <w:rsid w:val="0089200E"/>
    <w:rsid w:val="00892415"/>
    <w:rsid w:val="00892464"/>
    <w:rsid w:val="00892561"/>
    <w:rsid w:val="00892D09"/>
    <w:rsid w:val="00892D33"/>
    <w:rsid w:val="00892E02"/>
    <w:rsid w:val="00893185"/>
    <w:rsid w:val="0089320B"/>
    <w:rsid w:val="0089359C"/>
    <w:rsid w:val="00893653"/>
    <w:rsid w:val="0089372E"/>
    <w:rsid w:val="0089385B"/>
    <w:rsid w:val="008939D5"/>
    <w:rsid w:val="00893C60"/>
    <w:rsid w:val="00893CA9"/>
    <w:rsid w:val="00893E75"/>
    <w:rsid w:val="00893EA7"/>
    <w:rsid w:val="00893F05"/>
    <w:rsid w:val="00893FE0"/>
    <w:rsid w:val="00894019"/>
    <w:rsid w:val="008940B1"/>
    <w:rsid w:val="008941B8"/>
    <w:rsid w:val="008943FA"/>
    <w:rsid w:val="0089453B"/>
    <w:rsid w:val="00894785"/>
    <w:rsid w:val="00894939"/>
    <w:rsid w:val="00894944"/>
    <w:rsid w:val="008949F7"/>
    <w:rsid w:val="00894A27"/>
    <w:rsid w:val="00894AA3"/>
    <w:rsid w:val="00894BAE"/>
    <w:rsid w:val="00894EA0"/>
    <w:rsid w:val="00894F56"/>
    <w:rsid w:val="00894FDA"/>
    <w:rsid w:val="008950EE"/>
    <w:rsid w:val="008951D9"/>
    <w:rsid w:val="008951EA"/>
    <w:rsid w:val="0089530A"/>
    <w:rsid w:val="00895766"/>
    <w:rsid w:val="00895955"/>
    <w:rsid w:val="00895ADC"/>
    <w:rsid w:val="00895B57"/>
    <w:rsid w:val="00895B97"/>
    <w:rsid w:val="00895CFC"/>
    <w:rsid w:val="00895DBE"/>
    <w:rsid w:val="00895FBF"/>
    <w:rsid w:val="00896061"/>
    <w:rsid w:val="0089620B"/>
    <w:rsid w:val="0089639D"/>
    <w:rsid w:val="008967DD"/>
    <w:rsid w:val="00896A8D"/>
    <w:rsid w:val="00896CDA"/>
    <w:rsid w:val="00896F11"/>
    <w:rsid w:val="008970B2"/>
    <w:rsid w:val="008974B7"/>
    <w:rsid w:val="00897780"/>
    <w:rsid w:val="0089797D"/>
    <w:rsid w:val="008979BB"/>
    <w:rsid w:val="00897C29"/>
    <w:rsid w:val="00897D07"/>
    <w:rsid w:val="00897F53"/>
    <w:rsid w:val="008A0022"/>
    <w:rsid w:val="008A0033"/>
    <w:rsid w:val="008A059B"/>
    <w:rsid w:val="008A0719"/>
    <w:rsid w:val="008A09A0"/>
    <w:rsid w:val="008A0A02"/>
    <w:rsid w:val="008A0B57"/>
    <w:rsid w:val="008A0CBD"/>
    <w:rsid w:val="008A0E89"/>
    <w:rsid w:val="008A1456"/>
    <w:rsid w:val="008A19C7"/>
    <w:rsid w:val="008A19F8"/>
    <w:rsid w:val="008A1D40"/>
    <w:rsid w:val="008A1DD8"/>
    <w:rsid w:val="008A20C3"/>
    <w:rsid w:val="008A21DB"/>
    <w:rsid w:val="008A231D"/>
    <w:rsid w:val="008A2550"/>
    <w:rsid w:val="008A26F7"/>
    <w:rsid w:val="008A2790"/>
    <w:rsid w:val="008A2DAB"/>
    <w:rsid w:val="008A2E81"/>
    <w:rsid w:val="008A2F94"/>
    <w:rsid w:val="008A2F9C"/>
    <w:rsid w:val="008A302B"/>
    <w:rsid w:val="008A3241"/>
    <w:rsid w:val="008A3255"/>
    <w:rsid w:val="008A32CE"/>
    <w:rsid w:val="008A3440"/>
    <w:rsid w:val="008A37E2"/>
    <w:rsid w:val="008A383A"/>
    <w:rsid w:val="008A3885"/>
    <w:rsid w:val="008A3C7B"/>
    <w:rsid w:val="008A3F3F"/>
    <w:rsid w:val="008A4200"/>
    <w:rsid w:val="008A4372"/>
    <w:rsid w:val="008A4870"/>
    <w:rsid w:val="008A48C1"/>
    <w:rsid w:val="008A49AB"/>
    <w:rsid w:val="008A4B8C"/>
    <w:rsid w:val="008A5045"/>
    <w:rsid w:val="008A50D3"/>
    <w:rsid w:val="008A5231"/>
    <w:rsid w:val="008A52B9"/>
    <w:rsid w:val="008A54D6"/>
    <w:rsid w:val="008A5632"/>
    <w:rsid w:val="008A575C"/>
    <w:rsid w:val="008A5860"/>
    <w:rsid w:val="008A593B"/>
    <w:rsid w:val="008A5A2F"/>
    <w:rsid w:val="008A5DC4"/>
    <w:rsid w:val="008A5FC7"/>
    <w:rsid w:val="008A5FED"/>
    <w:rsid w:val="008A6153"/>
    <w:rsid w:val="008A61DF"/>
    <w:rsid w:val="008A6213"/>
    <w:rsid w:val="008A62C0"/>
    <w:rsid w:val="008A6494"/>
    <w:rsid w:val="008A6567"/>
    <w:rsid w:val="008A67CE"/>
    <w:rsid w:val="008A6989"/>
    <w:rsid w:val="008A6BB1"/>
    <w:rsid w:val="008A6EE7"/>
    <w:rsid w:val="008A70B2"/>
    <w:rsid w:val="008A7123"/>
    <w:rsid w:val="008A7303"/>
    <w:rsid w:val="008A74D4"/>
    <w:rsid w:val="008A75A2"/>
    <w:rsid w:val="008A765C"/>
    <w:rsid w:val="008A7824"/>
    <w:rsid w:val="008A7D73"/>
    <w:rsid w:val="008B002B"/>
    <w:rsid w:val="008B02D4"/>
    <w:rsid w:val="008B0456"/>
    <w:rsid w:val="008B0537"/>
    <w:rsid w:val="008B060E"/>
    <w:rsid w:val="008B06B3"/>
    <w:rsid w:val="008B0785"/>
    <w:rsid w:val="008B07FA"/>
    <w:rsid w:val="008B081C"/>
    <w:rsid w:val="008B08B7"/>
    <w:rsid w:val="008B0CDB"/>
    <w:rsid w:val="008B0D42"/>
    <w:rsid w:val="008B0F28"/>
    <w:rsid w:val="008B10D9"/>
    <w:rsid w:val="008B12D2"/>
    <w:rsid w:val="008B1326"/>
    <w:rsid w:val="008B13EE"/>
    <w:rsid w:val="008B164B"/>
    <w:rsid w:val="008B17AF"/>
    <w:rsid w:val="008B17D2"/>
    <w:rsid w:val="008B196E"/>
    <w:rsid w:val="008B1A6D"/>
    <w:rsid w:val="008B1C9D"/>
    <w:rsid w:val="008B1D62"/>
    <w:rsid w:val="008B1DAE"/>
    <w:rsid w:val="008B1F1F"/>
    <w:rsid w:val="008B2040"/>
    <w:rsid w:val="008B2043"/>
    <w:rsid w:val="008B24A4"/>
    <w:rsid w:val="008B26A7"/>
    <w:rsid w:val="008B278A"/>
    <w:rsid w:val="008B27AB"/>
    <w:rsid w:val="008B28FE"/>
    <w:rsid w:val="008B2B96"/>
    <w:rsid w:val="008B2BAA"/>
    <w:rsid w:val="008B2C9E"/>
    <w:rsid w:val="008B2E29"/>
    <w:rsid w:val="008B3419"/>
    <w:rsid w:val="008B358A"/>
    <w:rsid w:val="008B3605"/>
    <w:rsid w:val="008B362B"/>
    <w:rsid w:val="008B3826"/>
    <w:rsid w:val="008B38B6"/>
    <w:rsid w:val="008B3B26"/>
    <w:rsid w:val="008B3EEA"/>
    <w:rsid w:val="008B3F1F"/>
    <w:rsid w:val="008B4188"/>
    <w:rsid w:val="008B4459"/>
    <w:rsid w:val="008B446D"/>
    <w:rsid w:val="008B450C"/>
    <w:rsid w:val="008B4650"/>
    <w:rsid w:val="008B4949"/>
    <w:rsid w:val="008B4A3D"/>
    <w:rsid w:val="008B4BF6"/>
    <w:rsid w:val="008B4C65"/>
    <w:rsid w:val="008B4DE0"/>
    <w:rsid w:val="008B4E36"/>
    <w:rsid w:val="008B4E8E"/>
    <w:rsid w:val="008B5412"/>
    <w:rsid w:val="008B59F8"/>
    <w:rsid w:val="008B5CA5"/>
    <w:rsid w:val="008B5F63"/>
    <w:rsid w:val="008B60D5"/>
    <w:rsid w:val="008B6220"/>
    <w:rsid w:val="008B633A"/>
    <w:rsid w:val="008B637A"/>
    <w:rsid w:val="008B6479"/>
    <w:rsid w:val="008B65D3"/>
    <w:rsid w:val="008B661C"/>
    <w:rsid w:val="008B68E9"/>
    <w:rsid w:val="008B693B"/>
    <w:rsid w:val="008B697A"/>
    <w:rsid w:val="008B6B4E"/>
    <w:rsid w:val="008B6F39"/>
    <w:rsid w:val="008B70AA"/>
    <w:rsid w:val="008B7186"/>
    <w:rsid w:val="008B728A"/>
    <w:rsid w:val="008B731D"/>
    <w:rsid w:val="008B73B6"/>
    <w:rsid w:val="008B751F"/>
    <w:rsid w:val="008B75FB"/>
    <w:rsid w:val="008B7661"/>
    <w:rsid w:val="008B7897"/>
    <w:rsid w:val="008B78EA"/>
    <w:rsid w:val="008B799A"/>
    <w:rsid w:val="008B7BC2"/>
    <w:rsid w:val="008B7C3C"/>
    <w:rsid w:val="008B7CAD"/>
    <w:rsid w:val="008B7CB6"/>
    <w:rsid w:val="008B7D2F"/>
    <w:rsid w:val="008C0029"/>
    <w:rsid w:val="008C023D"/>
    <w:rsid w:val="008C034A"/>
    <w:rsid w:val="008C0366"/>
    <w:rsid w:val="008C057A"/>
    <w:rsid w:val="008C0601"/>
    <w:rsid w:val="008C066B"/>
    <w:rsid w:val="008C073D"/>
    <w:rsid w:val="008C0933"/>
    <w:rsid w:val="008C0AB7"/>
    <w:rsid w:val="008C0B0C"/>
    <w:rsid w:val="008C0F24"/>
    <w:rsid w:val="008C0F4C"/>
    <w:rsid w:val="008C0FFD"/>
    <w:rsid w:val="008C14E0"/>
    <w:rsid w:val="008C177C"/>
    <w:rsid w:val="008C1EFC"/>
    <w:rsid w:val="008C21C7"/>
    <w:rsid w:val="008C2274"/>
    <w:rsid w:val="008C22DF"/>
    <w:rsid w:val="008C25D5"/>
    <w:rsid w:val="008C2726"/>
    <w:rsid w:val="008C27FB"/>
    <w:rsid w:val="008C2883"/>
    <w:rsid w:val="008C2891"/>
    <w:rsid w:val="008C2E4D"/>
    <w:rsid w:val="008C2EC6"/>
    <w:rsid w:val="008C3440"/>
    <w:rsid w:val="008C34A6"/>
    <w:rsid w:val="008C377C"/>
    <w:rsid w:val="008C3A52"/>
    <w:rsid w:val="008C40A5"/>
    <w:rsid w:val="008C412C"/>
    <w:rsid w:val="008C4611"/>
    <w:rsid w:val="008C4700"/>
    <w:rsid w:val="008C472F"/>
    <w:rsid w:val="008C48BF"/>
    <w:rsid w:val="008C4C49"/>
    <w:rsid w:val="008C4CA9"/>
    <w:rsid w:val="008C52D7"/>
    <w:rsid w:val="008C52DC"/>
    <w:rsid w:val="008C53A9"/>
    <w:rsid w:val="008C557A"/>
    <w:rsid w:val="008C56FB"/>
    <w:rsid w:val="008C5A98"/>
    <w:rsid w:val="008C5AD8"/>
    <w:rsid w:val="008C5BCF"/>
    <w:rsid w:val="008C5E7C"/>
    <w:rsid w:val="008C5E85"/>
    <w:rsid w:val="008C5ECA"/>
    <w:rsid w:val="008C5FE4"/>
    <w:rsid w:val="008C6013"/>
    <w:rsid w:val="008C6141"/>
    <w:rsid w:val="008C619F"/>
    <w:rsid w:val="008C64A3"/>
    <w:rsid w:val="008C668E"/>
    <w:rsid w:val="008C66E0"/>
    <w:rsid w:val="008C677D"/>
    <w:rsid w:val="008C67F1"/>
    <w:rsid w:val="008C689B"/>
    <w:rsid w:val="008C6A0E"/>
    <w:rsid w:val="008C6E71"/>
    <w:rsid w:val="008C6F6C"/>
    <w:rsid w:val="008C711B"/>
    <w:rsid w:val="008C718A"/>
    <w:rsid w:val="008C79B3"/>
    <w:rsid w:val="008C7B04"/>
    <w:rsid w:val="008C7DC0"/>
    <w:rsid w:val="008D0115"/>
    <w:rsid w:val="008D0117"/>
    <w:rsid w:val="008D01CA"/>
    <w:rsid w:val="008D0533"/>
    <w:rsid w:val="008D0676"/>
    <w:rsid w:val="008D072B"/>
    <w:rsid w:val="008D0B5F"/>
    <w:rsid w:val="008D0EB3"/>
    <w:rsid w:val="008D111F"/>
    <w:rsid w:val="008D1177"/>
    <w:rsid w:val="008D1201"/>
    <w:rsid w:val="008D128A"/>
    <w:rsid w:val="008D1309"/>
    <w:rsid w:val="008D1399"/>
    <w:rsid w:val="008D1581"/>
    <w:rsid w:val="008D1A75"/>
    <w:rsid w:val="008D1AC9"/>
    <w:rsid w:val="008D1AE6"/>
    <w:rsid w:val="008D1B1D"/>
    <w:rsid w:val="008D1B27"/>
    <w:rsid w:val="008D1B64"/>
    <w:rsid w:val="008D1CA9"/>
    <w:rsid w:val="008D1E29"/>
    <w:rsid w:val="008D2075"/>
    <w:rsid w:val="008D2096"/>
    <w:rsid w:val="008D240D"/>
    <w:rsid w:val="008D264F"/>
    <w:rsid w:val="008D2674"/>
    <w:rsid w:val="008D2BD0"/>
    <w:rsid w:val="008D2ECC"/>
    <w:rsid w:val="008D307F"/>
    <w:rsid w:val="008D3110"/>
    <w:rsid w:val="008D3570"/>
    <w:rsid w:val="008D3857"/>
    <w:rsid w:val="008D3901"/>
    <w:rsid w:val="008D3996"/>
    <w:rsid w:val="008D3E6F"/>
    <w:rsid w:val="008D3F45"/>
    <w:rsid w:val="008D4164"/>
    <w:rsid w:val="008D44CE"/>
    <w:rsid w:val="008D47E8"/>
    <w:rsid w:val="008D4B0D"/>
    <w:rsid w:val="008D4CBA"/>
    <w:rsid w:val="008D4D34"/>
    <w:rsid w:val="008D4D59"/>
    <w:rsid w:val="008D4D68"/>
    <w:rsid w:val="008D4D95"/>
    <w:rsid w:val="008D4E0D"/>
    <w:rsid w:val="008D5113"/>
    <w:rsid w:val="008D5375"/>
    <w:rsid w:val="008D569B"/>
    <w:rsid w:val="008D571A"/>
    <w:rsid w:val="008D5ACA"/>
    <w:rsid w:val="008D5DE8"/>
    <w:rsid w:val="008D5E77"/>
    <w:rsid w:val="008D5F9A"/>
    <w:rsid w:val="008D625A"/>
    <w:rsid w:val="008D627C"/>
    <w:rsid w:val="008D64D9"/>
    <w:rsid w:val="008D6781"/>
    <w:rsid w:val="008D6872"/>
    <w:rsid w:val="008D69DB"/>
    <w:rsid w:val="008D6B32"/>
    <w:rsid w:val="008D6C07"/>
    <w:rsid w:val="008D6C30"/>
    <w:rsid w:val="008D6D6D"/>
    <w:rsid w:val="008D6D94"/>
    <w:rsid w:val="008D6D9D"/>
    <w:rsid w:val="008D6E5C"/>
    <w:rsid w:val="008D6ED2"/>
    <w:rsid w:val="008D6FF6"/>
    <w:rsid w:val="008D715A"/>
    <w:rsid w:val="008D72AA"/>
    <w:rsid w:val="008D733B"/>
    <w:rsid w:val="008D735D"/>
    <w:rsid w:val="008D7372"/>
    <w:rsid w:val="008D78A5"/>
    <w:rsid w:val="008D7A8C"/>
    <w:rsid w:val="008D7BF8"/>
    <w:rsid w:val="008D7C3B"/>
    <w:rsid w:val="008D7C90"/>
    <w:rsid w:val="008D7D5B"/>
    <w:rsid w:val="008E00EA"/>
    <w:rsid w:val="008E0196"/>
    <w:rsid w:val="008E01E2"/>
    <w:rsid w:val="008E0207"/>
    <w:rsid w:val="008E02CB"/>
    <w:rsid w:val="008E0347"/>
    <w:rsid w:val="008E0452"/>
    <w:rsid w:val="008E0495"/>
    <w:rsid w:val="008E0558"/>
    <w:rsid w:val="008E05DA"/>
    <w:rsid w:val="008E074F"/>
    <w:rsid w:val="008E0AE4"/>
    <w:rsid w:val="008E0B05"/>
    <w:rsid w:val="008E0BAD"/>
    <w:rsid w:val="008E0E11"/>
    <w:rsid w:val="008E1060"/>
    <w:rsid w:val="008E1114"/>
    <w:rsid w:val="008E1318"/>
    <w:rsid w:val="008E132E"/>
    <w:rsid w:val="008E174F"/>
    <w:rsid w:val="008E1B6D"/>
    <w:rsid w:val="008E1CF2"/>
    <w:rsid w:val="008E1F58"/>
    <w:rsid w:val="008E20A6"/>
    <w:rsid w:val="008E2171"/>
    <w:rsid w:val="008E279C"/>
    <w:rsid w:val="008E28A3"/>
    <w:rsid w:val="008E2916"/>
    <w:rsid w:val="008E2C80"/>
    <w:rsid w:val="008E2CB7"/>
    <w:rsid w:val="008E2D37"/>
    <w:rsid w:val="008E2DE2"/>
    <w:rsid w:val="008E2F5E"/>
    <w:rsid w:val="008E345A"/>
    <w:rsid w:val="008E3673"/>
    <w:rsid w:val="008E384E"/>
    <w:rsid w:val="008E38B4"/>
    <w:rsid w:val="008E3A12"/>
    <w:rsid w:val="008E3AAF"/>
    <w:rsid w:val="008E3B0A"/>
    <w:rsid w:val="008E3B5C"/>
    <w:rsid w:val="008E3CB1"/>
    <w:rsid w:val="008E3DD0"/>
    <w:rsid w:val="008E4091"/>
    <w:rsid w:val="008E4094"/>
    <w:rsid w:val="008E4271"/>
    <w:rsid w:val="008E4869"/>
    <w:rsid w:val="008E488B"/>
    <w:rsid w:val="008E4B9E"/>
    <w:rsid w:val="008E4CD6"/>
    <w:rsid w:val="008E4DFC"/>
    <w:rsid w:val="008E4E6B"/>
    <w:rsid w:val="008E4F87"/>
    <w:rsid w:val="008E5041"/>
    <w:rsid w:val="008E5839"/>
    <w:rsid w:val="008E587D"/>
    <w:rsid w:val="008E58EE"/>
    <w:rsid w:val="008E59E0"/>
    <w:rsid w:val="008E5C1D"/>
    <w:rsid w:val="008E5DAE"/>
    <w:rsid w:val="008E5DFA"/>
    <w:rsid w:val="008E5EAE"/>
    <w:rsid w:val="008E62F3"/>
    <w:rsid w:val="008E6410"/>
    <w:rsid w:val="008E6491"/>
    <w:rsid w:val="008E6535"/>
    <w:rsid w:val="008E6CB6"/>
    <w:rsid w:val="008E6E07"/>
    <w:rsid w:val="008E6E33"/>
    <w:rsid w:val="008E6FAE"/>
    <w:rsid w:val="008E70A8"/>
    <w:rsid w:val="008E71F9"/>
    <w:rsid w:val="008E7255"/>
    <w:rsid w:val="008E72EC"/>
    <w:rsid w:val="008E7364"/>
    <w:rsid w:val="008E7398"/>
    <w:rsid w:val="008E748D"/>
    <w:rsid w:val="008E7596"/>
    <w:rsid w:val="008E768A"/>
    <w:rsid w:val="008E77E7"/>
    <w:rsid w:val="008E7CEF"/>
    <w:rsid w:val="008E7DF2"/>
    <w:rsid w:val="008E7E14"/>
    <w:rsid w:val="008E7E84"/>
    <w:rsid w:val="008E7F0B"/>
    <w:rsid w:val="008E7FE8"/>
    <w:rsid w:val="008F00F2"/>
    <w:rsid w:val="008F0157"/>
    <w:rsid w:val="008F0351"/>
    <w:rsid w:val="008F0682"/>
    <w:rsid w:val="008F0794"/>
    <w:rsid w:val="008F07B2"/>
    <w:rsid w:val="008F0BB6"/>
    <w:rsid w:val="008F0C6E"/>
    <w:rsid w:val="008F0CF9"/>
    <w:rsid w:val="008F0E46"/>
    <w:rsid w:val="008F0F19"/>
    <w:rsid w:val="008F10B0"/>
    <w:rsid w:val="008F10DE"/>
    <w:rsid w:val="008F12B5"/>
    <w:rsid w:val="008F134D"/>
    <w:rsid w:val="008F138C"/>
    <w:rsid w:val="008F13A9"/>
    <w:rsid w:val="008F155F"/>
    <w:rsid w:val="008F1755"/>
    <w:rsid w:val="008F1BCE"/>
    <w:rsid w:val="008F1CA5"/>
    <w:rsid w:val="008F1F5D"/>
    <w:rsid w:val="008F227C"/>
    <w:rsid w:val="008F22F4"/>
    <w:rsid w:val="008F234D"/>
    <w:rsid w:val="008F2868"/>
    <w:rsid w:val="008F28AC"/>
    <w:rsid w:val="008F2A4E"/>
    <w:rsid w:val="008F2B33"/>
    <w:rsid w:val="008F2DC5"/>
    <w:rsid w:val="008F2E45"/>
    <w:rsid w:val="008F2F51"/>
    <w:rsid w:val="008F316F"/>
    <w:rsid w:val="008F3241"/>
    <w:rsid w:val="008F3418"/>
    <w:rsid w:val="008F34BD"/>
    <w:rsid w:val="008F34F5"/>
    <w:rsid w:val="008F359C"/>
    <w:rsid w:val="008F35C7"/>
    <w:rsid w:val="008F35DC"/>
    <w:rsid w:val="008F37F6"/>
    <w:rsid w:val="008F399F"/>
    <w:rsid w:val="008F3A56"/>
    <w:rsid w:val="008F3B78"/>
    <w:rsid w:val="008F3BBF"/>
    <w:rsid w:val="008F3C17"/>
    <w:rsid w:val="008F3C95"/>
    <w:rsid w:val="008F3D34"/>
    <w:rsid w:val="008F411B"/>
    <w:rsid w:val="008F4475"/>
    <w:rsid w:val="008F45A3"/>
    <w:rsid w:val="008F477A"/>
    <w:rsid w:val="008F48F7"/>
    <w:rsid w:val="008F4915"/>
    <w:rsid w:val="008F5229"/>
    <w:rsid w:val="008F52CC"/>
    <w:rsid w:val="008F5636"/>
    <w:rsid w:val="008F56BA"/>
    <w:rsid w:val="008F5CB9"/>
    <w:rsid w:val="008F6195"/>
    <w:rsid w:val="008F683F"/>
    <w:rsid w:val="008F6898"/>
    <w:rsid w:val="008F6A45"/>
    <w:rsid w:val="008F6A9E"/>
    <w:rsid w:val="008F6ABB"/>
    <w:rsid w:val="008F6B5F"/>
    <w:rsid w:val="008F6BAC"/>
    <w:rsid w:val="008F6EB9"/>
    <w:rsid w:val="008F6FDB"/>
    <w:rsid w:val="008F71B4"/>
    <w:rsid w:val="008F7307"/>
    <w:rsid w:val="008F7401"/>
    <w:rsid w:val="008F7463"/>
    <w:rsid w:val="008F74A5"/>
    <w:rsid w:val="008F762C"/>
    <w:rsid w:val="008F7A3E"/>
    <w:rsid w:val="008F7AE0"/>
    <w:rsid w:val="008F7F31"/>
    <w:rsid w:val="00900071"/>
    <w:rsid w:val="00900121"/>
    <w:rsid w:val="0090020D"/>
    <w:rsid w:val="0090029B"/>
    <w:rsid w:val="00900721"/>
    <w:rsid w:val="009008ED"/>
    <w:rsid w:val="00900AF4"/>
    <w:rsid w:val="0090105E"/>
    <w:rsid w:val="00901085"/>
    <w:rsid w:val="009010FA"/>
    <w:rsid w:val="00901408"/>
    <w:rsid w:val="0090164C"/>
    <w:rsid w:val="00901673"/>
    <w:rsid w:val="00901733"/>
    <w:rsid w:val="009017D4"/>
    <w:rsid w:val="009018FF"/>
    <w:rsid w:val="009019E7"/>
    <w:rsid w:val="009019F0"/>
    <w:rsid w:val="00901B4B"/>
    <w:rsid w:val="00901B64"/>
    <w:rsid w:val="00901C44"/>
    <w:rsid w:val="009022C2"/>
    <w:rsid w:val="009024BB"/>
    <w:rsid w:val="00902613"/>
    <w:rsid w:val="00902AF9"/>
    <w:rsid w:val="00902C51"/>
    <w:rsid w:val="00903055"/>
    <w:rsid w:val="0090309B"/>
    <w:rsid w:val="0090320E"/>
    <w:rsid w:val="009033DF"/>
    <w:rsid w:val="009036DC"/>
    <w:rsid w:val="009044C0"/>
    <w:rsid w:val="009044FA"/>
    <w:rsid w:val="00904675"/>
    <w:rsid w:val="00904BA7"/>
    <w:rsid w:val="00904CBE"/>
    <w:rsid w:val="00904E05"/>
    <w:rsid w:val="00904EDA"/>
    <w:rsid w:val="00904F7F"/>
    <w:rsid w:val="00904FF5"/>
    <w:rsid w:val="009050C9"/>
    <w:rsid w:val="00905127"/>
    <w:rsid w:val="00905604"/>
    <w:rsid w:val="00905615"/>
    <w:rsid w:val="009056FB"/>
    <w:rsid w:val="00905EED"/>
    <w:rsid w:val="0090613C"/>
    <w:rsid w:val="00906159"/>
    <w:rsid w:val="009061F9"/>
    <w:rsid w:val="0090624D"/>
    <w:rsid w:val="009064A6"/>
    <w:rsid w:val="009065FA"/>
    <w:rsid w:val="00906857"/>
    <w:rsid w:val="00906AD7"/>
    <w:rsid w:val="00906B4A"/>
    <w:rsid w:val="00906F0A"/>
    <w:rsid w:val="009070AC"/>
    <w:rsid w:val="009073ED"/>
    <w:rsid w:val="0090748F"/>
    <w:rsid w:val="009074C7"/>
    <w:rsid w:val="00907602"/>
    <w:rsid w:val="00907721"/>
    <w:rsid w:val="009078F5"/>
    <w:rsid w:val="00907EF9"/>
    <w:rsid w:val="009102FF"/>
    <w:rsid w:val="0091049F"/>
    <w:rsid w:val="009106FD"/>
    <w:rsid w:val="00910D24"/>
    <w:rsid w:val="00910F63"/>
    <w:rsid w:val="00911094"/>
    <w:rsid w:val="00911539"/>
    <w:rsid w:val="0091178D"/>
    <w:rsid w:val="0091178E"/>
    <w:rsid w:val="00911B14"/>
    <w:rsid w:val="00911B70"/>
    <w:rsid w:val="00911F72"/>
    <w:rsid w:val="00912321"/>
    <w:rsid w:val="009123CE"/>
    <w:rsid w:val="00912614"/>
    <w:rsid w:val="009126C4"/>
    <w:rsid w:val="0091280D"/>
    <w:rsid w:val="009128AD"/>
    <w:rsid w:val="00912A00"/>
    <w:rsid w:val="00912A5C"/>
    <w:rsid w:val="00912B71"/>
    <w:rsid w:val="00912BB0"/>
    <w:rsid w:val="00912DC5"/>
    <w:rsid w:val="00912E79"/>
    <w:rsid w:val="00912EF8"/>
    <w:rsid w:val="00912F47"/>
    <w:rsid w:val="0091302E"/>
    <w:rsid w:val="00913043"/>
    <w:rsid w:val="009131A8"/>
    <w:rsid w:val="009132E4"/>
    <w:rsid w:val="00913436"/>
    <w:rsid w:val="009134F5"/>
    <w:rsid w:val="00913B22"/>
    <w:rsid w:val="00913BD0"/>
    <w:rsid w:val="00913F16"/>
    <w:rsid w:val="00914387"/>
    <w:rsid w:val="0091470C"/>
    <w:rsid w:val="00914C66"/>
    <w:rsid w:val="00914E25"/>
    <w:rsid w:val="0091505A"/>
    <w:rsid w:val="009152C5"/>
    <w:rsid w:val="0091535A"/>
    <w:rsid w:val="009154D2"/>
    <w:rsid w:val="00915542"/>
    <w:rsid w:val="009155A2"/>
    <w:rsid w:val="009158FA"/>
    <w:rsid w:val="00915E74"/>
    <w:rsid w:val="009161FA"/>
    <w:rsid w:val="00916657"/>
    <w:rsid w:val="00916BE3"/>
    <w:rsid w:val="00916C6C"/>
    <w:rsid w:val="00916E31"/>
    <w:rsid w:val="00916F0B"/>
    <w:rsid w:val="00916F1D"/>
    <w:rsid w:val="00917353"/>
    <w:rsid w:val="00917418"/>
    <w:rsid w:val="00917494"/>
    <w:rsid w:val="009174E3"/>
    <w:rsid w:val="00917564"/>
    <w:rsid w:val="00917787"/>
    <w:rsid w:val="00917AD8"/>
    <w:rsid w:val="00917B05"/>
    <w:rsid w:val="00917B94"/>
    <w:rsid w:val="0092002D"/>
    <w:rsid w:val="0092015D"/>
    <w:rsid w:val="009201D3"/>
    <w:rsid w:val="00920276"/>
    <w:rsid w:val="0092039B"/>
    <w:rsid w:val="00920448"/>
    <w:rsid w:val="00920822"/>
    <w:rsid w:val="009208C3"/>
    <w:rsid w:val="0092095B"/>
    <w:rsid w:val="00920A73"/>
    <w:rsid w:val="00920B27"/>
    <w:rsid w:val="00920F9F"/>
    <w:rsid w:val="009210EC"/>
    <w:rsid w:val="00921110"/>
    <w:rsid w:val="0092139C"/>
    <w:rsid w:val="0092141D"/>
    <w:rsid w:val="0092163A"/>
    <w:rsid w:val="0092165A"/>
    <w:rsid w:val="0092168C"/>
    <w:rsid w:val="009217EE"/>
    <w:rsid w:val="00921807"/>
    <w:rsid w:val="009219B1"/>
    <w:rsid w:val="00921B25"/>
    <w:rsid w:val="00921C63"/>
    <w:rsid w:val="00921D6F"/>
    <w:rsid w:val="00922089"/>
    <w:rsid w:val="0092254B"/>
    <w:rsid w:val="0092261C"/>
    <w:rsid w:val="009226F3"/>
    <w:rsid w:val="009229C6"/>
    <w:rsid w:val="00922CFA"/>
    <w:rsid w:val="00922D1E"/>
    <w:rsid w:val="00922D6D"/>
    <w:rsid w:val="00922F52"/>
    <w:rsid w:val="009231CA"/>
    <w:rsid w:val="0092356F"/>
    <w:rsid w:val="0092380F"/>
    <w:rsid w:val="00923DB9"/>
    <w:rsid w:val="00923FDE"/>
    <w:rsid w:val="009243F9"/>
    <w:rsid w:val="00924A4E"/>
    <w:rsid w:val="00924BB0"/>
    <w:rsid w:val="00924C22"/>
    <w:rsid w:val="00924C43"/>
    <w:rsid w:val="00924E15"/>
    <w:rsid w:val="00924FB4"/>
    <w:rsid w:val="00924FE5"/>
    <w:rsid w:val="009255CA"/>
    <w:rsid w:val="00925783"/>
    <w:rsid w:val="00925D49"/>
    <w:rsid w:val="00925DDA"/>
    <w:rsid w:val="00925F0F"/>
    <w:rsid w:val="00925F39"/>
    <w:rsid w:val="00925F69"/>
    <w:rsid w:val="0092614D"/>
    <w:rsid w:val="009267B7"/>
    <w:rsid w:val="00926C87"/>
    <w:rsid w:val="00926F8E"/>
    <w:rsid w:val="00927459"/>
    <w:rsid w:val="0092754A"/>
    <w:rsid w:val="0092759B"/>
    <w:rsid w:val="00927987"/>
    <w:rsid w:val="00927C20"/>
    <w:rsid w:val="00927DF6"/>
    <w:rsid w:val="0093036C"/>
    <w:rsid w:val="0093055E"/>
    <w:rsid w:val="00930650"/>
    <w:rsid w:val="00930A8A"/>
    <w:rsid w:val="00930B7F"/>
    <w:rsid w:val="00930C4D"/>
    <w:rsid w:val="00930E67"/>
    <w:rsid w:val="00930F2E"/>
    <w:rsid w:val="00931339"/>
    <w:rsid w:val="009314A3"/>
    <w:rsid w:val="009315E2"/>
    <w:rsid w:val="009317E5"/>
    <w:rsid w:val="00931B73"/>
    <w:rsid w:val="00931E99"/>
    <w:rsid w:val="00931EEA"/>
    <w:rsid w:val="009321FC"/>
    <w:rsid w:val="00932430"/>
    <w:rsid w:val="0093252A"/>
    <w:rsid w:val="00932581"/>
    <w:rsid w:val="009325B2"/>
    <w:rsid w:val="00932668"/>
    <w:rsid w:val="00932721"/>
    <w:rsid w:val="00932750"/>
    <w:rsid w:val="0093298A"/>
    <w:rsid w:val="00932A40"/>
    <w:rsid w:val="00932AB3"/>
    <w:rsid w:val="00932AC2"/>
    <w:rsid w:val="00932ACC"/>
    <w:rsid w:val="00932B00"/>
    <w:rsid w:val="00932C06"/>
    <w:rsid w:val="00932D36"/>
    <w:rsid w:val="00932FC3"/>
    <w:rsid w:val="0093332C"/>
    <w:rsid w:val="009336E3"/>
    <w:rsid w:val="009337F2"/>
    <w:rsid w:val="00933A66"/>
    <w:rsid w:val="00933B55"/>
    <w:rsid w:val="00934178"/>
    <w:rsid w:val="009344F0"/>
    <w:rsid w:val="009344F1"/>
    <w:rsid w:val="009347BB"/>
    <w:rsid w:val="00934C85"/>
    <w:rsid w:val="00934D5B"/>
    <w:rsid w:val="00934FD5"/>
    <w:rsid w:val="009351A7"/>
    <w:rsid w:val="009351BC"/>
    <w:rsid w:val="009351C9"/>
    <w:rsid w:val="009352C4"/>
    <w:rsid w:val="0093545D"/>
    <w:rsid w:val="0093565C"/>
    <w:rsid w:val="009357A8"/>
    <w:rsid w:val="009358F9"/>
    <w:rsid w:val="009359A4"/>
    <w:rsid w:val="00935B5B"/>
    <w:rsid w:val="00935B8E"/>
    <w:rsid w:val="00935CE7"/>
    <w:rsid w:val="00935ECB"/>
    <w:rsid w:val="00935EFA"/>
    <w:rsid w:val="009360A0"/>
    <w:rsid w:val="00936210"/>
    <w:rsid w:val="009363F0"/>
    <w:rsid w:val="009365DA"/>
    <w:rsid w:val="009367FE"/>
    <w:rsid w:val="00936A19"/>
    <w:rsid w:val="00936BA1"/>
    <w:rsid w:val="00936C0D"/>
    <w:rsid w:val="00936C13"/>
    <w:rsid w:val="00936CCE"/>
    <w:rsid w:val="00936FB5"/>
    <w:rsid w:val="00937033"/>
    <w:rsid w:val="0093724D"/>
    <w:rsid w:val="009373A3"/>
    <w:rsid w:val="00937760"/>
    <w:rsid w:val="00937F76"/>
    <w:rsid w:val="00937FCA"/>
    <w:rsid w:val="009402EC"/>
    <w:rsid w:val="009403DB"/>
    <w:rsid w:val="009403E0"/>
    <w:rsid w:val="00940431"/>
    <w:rsid w:val="009404FF"/>
    <w:rsid w:val="0094067A"/>
    <w:rsid w:val="0094079E"/>
    <w:rsid w:val="0094087A"/>
    <w:rsid w:val="0094087B"/>
    <w:rsid w:val="00940ADB"/>
    <w:rsid w:val="00940C97"/>
    <w:rsid w:val="00940D11"/>
    <w:rsid w:val="00940ECB"/>
    <w:rsid w:val="00940EF0"/>
    <w:rsid w:val="00941187"/>
    <w:rsid w:val="00941D78"/>
    <w:rsid w:val="00941DB1"/>
    <w:rsid w:val="00942140"/>
    <w:rsid w:val="00942259"/>
    <w:rsid w:val="0094277E"/>
    <w:rsid w:val="00942915"/>
    <w:rsid w:val="00942A3D"/>
    <w:rsid w:val="00942B54"/>
    <w:rsid w:val="00942EA9"/>
    <w:rsid w:val="00942EF2"/>
    <w:rsid w:val="00942FB9"/>
    <w:rsid w:val="00943185"/>
    <w:rsid w:val="0094332D"/>
    <w:rsid w:val="00943349"/>
    <w:rsid w:val="009435F9"/>
    <w:rsid w:val="00943692"/>
    <w:rsid w:val="009436DD"/>
    <w:rsid w:val="0094399E"/>
    <w:rsid w:val="00943F27"/>
    <w:rsid w:val="00943F86"/>
    <w:rsid w:val="00944166"/>
    <w:rsid w:val="009442A9"/>
    <w:rsid w:val="0094457E"/>
    <w:rsid w:val="00944653"/>
    <w:rsid w:val="009451FD"/>
    <w:rsid w:val="0094547F"/>
    <w:rsid w:val="009458B7"/>
    <w:rsid w:val="00945AE2"/>
    <w:rsid w:val="00945B14"/>
    <w:rsid w:val="00945D0E"/>
    <w:rsid w:val="00945D32"/>
    <w:rsid w:val="00945FAA"/>
    <w:rsid w:val="009467B5"/>
    <w:rsid w:val="00946D14"/>
    <w:rsid w:val="00946E01"/>
    <w:rsid w:val="0094705B"/>
    <w:rsid w:val="0094766E"/>
    <w:rsid w:val="00947A21"/>
    <w:rsid w:val="00947BA0"/>
    <w:rsid w:val="00947BB2"/>
    <w:rsid w:val="00947D4D"/>
    <w:rsid w:val="00947FD8"/>
    <w:rsid w:val="009503D3"/>
    <w:rsid w:val="00950535"/>
    <w:rsid w:val="009506F5"/>
    <w:rsid w:val="009508C3"/>
    <w:rsid w:val="009508E5"/>
    <w:rsid w:val="00950C06"/>
    <w:rsid w:val="00950CF0"/>
    <w:rsid w:val="00950E71"/>
    <w:rsid w:val="00950F81"/>
    <w:rsid w:val="009512DA"/>
    <w:rsid w:val="00951358"/>
    <w:rsid w:val="00951392"/>
    <w:rsid w:val="0095140D"/>
    <w:rsid w:val="00951446"/>
    <w:rsid w:val="00951691"/>
    <w:rsid w:val="009516BE"/>
    <w:rsid w:val="00951771"/>
    <w:rsid w:val="009518CD"/>
    <w:rsid w:val="009518DC"/>
    <w:rsid w:val="009519C0"/>
    <w:rsid w:val="00951A57"/>
    <w:rsid w:val="00951A5D"/>
    <w:rsid w:val="0095200E"/>
    <w:rsid w:val="009520DC"/>
    <w:rsid w:val="0095250E"/>
    <w:rsid w:val="009528A4"/>
    <w:rsid w:val="009529E6"/>
    <w:rsid w:val="00952A0B"/>
    <w:rsid w:val="00952C52"/>
    <w:rsid w:val="00952D56"/>
    <w:rsid w:val="00952D74"/>
    <w:rsid w:val="00952D82"/>
    <w:rsid w:val="00952EA6"/>
    <w:rsid w:val="009530E4"/>
    <w:rsid w:val="009532C7"/>
    <w:rsid w:val="0095348C"/>
    <w:rsid w:val="00953621"/>
    <w:rsid w:val="00953654"/>
    <w:rsid w:val="00953749"/>
    <w:rsid w:val="009537B9"/>
    <w:rsid w:val="00953850"/>
    <w:rsid w:val="00953A26"/>
    <w:rsid w:val="00953A3C"/>
    <w:rsid w:val="00953C6C"/>
    <w:rsid w:val="00953E55"/>
    <w:rsid w:val="00953ECF"/>
    <w:rsid w:val="00953F60"/>
    <w:rsid w:val="00953F9E"/>
    <w:rsid w:val="0095421B"/>
    <w:rsid w:val="0095442E"/>
    <w:rsid w:val="00954795"/>
    <w:rsid w:val="00954C39"/>
    <w:rsid w:val="00954D00"/>
    <w:rsid w:val="00954F2D"/>
    <w:rsid w:val="0095518B"/>
    <w:rsid w:val="009552C9"/>
    <w:rsid w:val="0095541B"/>
    <w:rsid w:val="00955443"/>
    <w:rsid w:val="00955757"/>
    <w:rsid w:val="00955887"/>
    <w:rsid w:val="00955929"/>
    <w:rsid w:val="00955CF3"/>
    <w:rsid w:val="0095633A"/>
    <w:rsid w:val="0095655E"/>
    <w:rsid w:val="0095697B"/>
    <w:rsid w:val="00956A07"/>
    <w:rsid w:val="00956B4B"/>
    <w:rsid w:val="00956BEA"/>
    <w:rsid w:val="00956F0D"/>
    <w:rsid w:val="009570BE"/>
    <w:rsid w:val="00957123"/>
    <w:rsid w:val="009571E4"/>
    <w:rsid w:val="0095740B"/>
    <w:rsid w:val="00957545"/>
    <w:rsid w:val="0095781C"/>
    <w:rsid w:val="00957A8B"/>
    <w:rsid w:val="00957AC8"/>
    <w:rsid w:val="00957C49"/>
    <w:rsid w:val="00957D49"/>
    <w:rsid w:val="00957EE5"/>
    <w:rsid w:val="00957FA6"/>
    <w:rsid w:val="009603C2"/>
    <w:rsid w:val="00960788"/>
    <w:rsid w:val="0096096F"/>
    <w:rsid w:val="00960BB6"/>
    <w:rsid w:val="00961069"/>
    <w:rsid w:val="00961190"/>
    <w:rsid w:val="009611F1"/>
    <w:rsid w:val="00961318"/>
    <w:rsid w:val="0096144C"/>
    <w:rsid w:val="009616DC"/>
    <w:rsid w:val="009616FE"/>
    <w:rsid w:val="0096178D"/>
    <w:rsid w:val="00961C14"/>
    <w:rsid w:val="00961CE8"/>
    <w:rsid w:val="00961D08"/>
    <w:rsid w:val="00962001"/>
    <w:rsid w:val="00962931"/>
    <w:rsid w:val="00962EB2"/>
    <w:rsid w:val="00962F26"/>
    <w:rsid w:val="00962F3E"/>
    <w:rsid w:val="00962FE8"/>
    <w:rsid w:val="009632B1"/>
    <w:rsid w:val="009633E8"/>
    <w:rsid w:val="009634AC"/>
    <w:rsid w:val="00963564"/>
    <w:rsid w:val="0096369B"/>
    <w:rsid w:val="00963F14"/>
    <w:rsid w:val="00964000"/>
    <w:rsid w:val="0096413A"/>
    <w:rsid w:val="00964314"/>
    <w:rsid w:val="0096441D"/>
    <w:rsid w:val="009646F0"/>
    <w:rsid w:val="00964B6D"/>
    <w:rsid w:val="00964B9F"/>
    <w:rsid w:val="00964E52"/>
    <w:rsid w:val="0096540A"/>
    <w:rsid w:val="00965676"/>
    <w:rsid w:val="00965812"/>
    <w:rsid w:val="0096586C"/>
    <w:rsid w:val="009658F4"/>
    <w:rsid w:val="00965FDD"/>
    <w:rsid w:val="00966102"/>
    <w:rsid w:val="0096630E"/>
    <w:rsid w:val="0096658D"/>
    <w:rsid w:val="0096661F"/>
    <w:rsid w:val="00966693"/>
    <w:rsid w:val="00966847"/>
    <w:rsid w:val="00966A37"/>
    <w:rsid w:val="00966A4C"/>
    <w:rsid w:val="00966C02"/>
    <w:rsid w:val="00966F70"/>
    <w:rsid w:val="00967270"/>
    <w:rsid w:val="009674FF"/>
    <w:rsid w:val="0096752C"/>
    <w:rsid w:val="00967704"/>
    <w:rsid w:val="009677E3"/>
    <w:rsid w:val="0096787D"/>
    <w:rsid w:val="009679AC"/>
    <w:rsid w:val="00967D24"/>
    <w:rsid w:val="00967DDE"/>
    <w:rsid w:val="00967F42"/>
    <w:rsid w:val="009705E1"/>
    <w:rsid w:val="0097097E"/>
    <w:rsid w:val="00970C84"/>
    <w:rsid w:val="00971228"/>
    <w:rsid w:val="009712F6"/>
    <w:rsid w:val="00971471"/>
    <w:rsid w:val="009714D6"/>
    <w:rsid w:val="00971597"/>
    <w:rsid w:val="00971964"/>
    <w:rsid w:val="00971AE0"/>
    <w:rsid w:val="00971E51"/>
    <w:rsid w:val="00972197"/>
    <w:rsid w:val="00972283"/>
    <w:rsid w:val="009722A1"/>
    <w:rsid w:val="009725CF"/>
    <w:rsid w:val="0097268A"/>
    <w:rsid w:val="009727DC"/>
    <w:rsid w:val="00972908"/>
    <w:rsid w:val="00972949"/>
    <w:rsid w:val="00972B18"/>
    <w:rsid w:val="00972D76"/>
    <w:rsid w:val="00972DA8"/>
    <w:rsid w:val="00972F5D"/>
    <w:rsid w:val="0097364D"/>
    <w:rsid w:val="0097374F"/>
    <w:rsid w:val="009738E8"/>
    <w:rsid w:val="00973955"/>
    <w:rsid w:val="00973B07"/>
    <w:rsid w:val="00973B47"/>
    <w:rsid w:val="00973D1A"/>
    <w:rsid w:val="00973F75"/>
    <w:rsid w:val="009740CC"/>
    <w:rsid w:val="009740EE"/>
    <w:rsid w:val="00974134"/>
    <w:rsid w:val="009741E1"/>
    <w:rsid w:val="009743E7"/>
    <w:rsid w:val="00974682"/>
    <w:rsid w:val="009748C5"/>
    <w:rsid w:val="0097497A"/>
    <w:rsid w:val="009749F7"/>
    <w:rsid w:val="00974AFC"/>
    <w:rsid w:val="00974C12"/>
    <w:rsid w:val="00974CCB"/>
    <w:rsid w:val="00974D46"/>
    <w:rsid w:val="00974D8F"/>
    <w:rsid w:val="00974D9E"/>
    <w:rsid w:val="00974DCA"/>
    <w:rsid w:val="00974FFB"/>
    <w:rsid w:val="00975199"/>
    <w:rsid w:val="00975463"/>
    <w:rsid w:val="009754E5"/>
    <w:rsid w:val="00975640"/>
    <w:rsid w:val="00975AFB"/>
    <w:rsid w:val="00975D00"/>
    <w:rsid w:val="00975F66"/>
    <w:rsid w:val="00976536"/>
    <w:rsid w:val="0097672A"/>
    <w:rsid w:val="00976D8A"/>
    <w:rsid w:val="00977027"/>
    <w:rsid w:val="00977137"/>
    <w:rsid w:val="00977361"/>
    <w:rsid w:val="009773D2"/>
    <w:rsid w:val="009774E5"/>
    <w:rsid w:val="0097761C"/>
    <w:rsid w:val="00977723"/>
    <w:rsid w:val="00977877"/>
    <w:rsid w:val="0097798D"/>
    <w:rsid w:val="00977A60"/>
    <w:rsid w:val="00977ED2"/>
    <w:rsid w:val="00980282"/>
    <w:rsid w:val="009806A4"/>
    <w:rsid w:val="009807FB"/>
    <w:rsid w:val="00980942"/>
    <w:rsid w:val="00980AF5"/>
    <w:rsid w:val="00980CC6"/>
    <w:rsid w:val="00980E65"/>
    <w:rsid w:val="009811D3"/>
    <w:rsid w:val="0098147E"/>
    <w:rsid w:val="0098177F"/>
    <w:rsid w:val="009817D9"/>
    <w:rsid w:val="0098196D"/>
    <w:rsid w:val="00981AE6"/>
    <w:rsid w:val="00981BBE"/>
    <w:rsid w:val="0098223E"/>
    <w:rsid w:val="00982339"/>
    <w:rsid w:val="00982444"/>
    <w:rsid w:val="009824DE"/>
    <w:rsid w:val="009829EE"/>
    <w:rsid w:val="00982A4E"/>
    <w:rsid w:val="00982AC0"/>
    <w:rsid w:val="00982C35"/>
    <w:rsid w:val="00982DC1"/>
    <w:rsid w:val="00983177"/>
    <w:rsid w:val="009832B9"/>
    <w:rsid w:val="00983493"/>
    <w:rsid w:val="009835E2"/>
    <w:rsid w:val="00983730"/>
    <w:rsid w:val="00983771"/>
    <w:rsid w:val="0098382B"/>
    <w:rsid w:val="00983B0C"/>
    <w:rsid w:val="00983D10"/>
    <w:rsid w:val="00983D57"/>
    <w:rsid w:val="00983D66"/>
    <w:rsid w:val="00983DB3"/>
    <w:rsid w:val="009841EC"/>
    <w:rsid w:val="0098435B"/>
    <w:rsid w:val="00984633"/>
    <w:rsid w:val="009847ED"/>
    <w:rsid w:val="009847F3"/>
    <w:rsid w:val="00984D11"/>
    <w:rsid w:val="00984E69"/>
    <w:rsid w:val="00984E72"/>
    <w:rsid w:val="009850E9"/>
    <w:rsid w:val="0098557C"/>
    <w:rsid w:val="00985623"/>
    <w:rsid w:val="009859CC"/>
    <w:rsid w:val="00985A17"/>
    <w:rsid w:val="00985AED"/>
    <w:rsid w:val="00985FC4"/>
    <w:rsid w:val="009863F5"/>
    <w:rsid w:val="0098640A"/>
    <w:rsid w:val="009866A2"/>
    <w:rsid w:val="0098690D"/>
    <w:rsid w:val="0098693C"/>
    <w:rsid w:val="00986DAF"/>
    <w:rsid w:val="00986E0C"/>
    <w:rsid w:val="00986EDA"/>
    <w:rsid w:val="0098725C"/>
    <w:rsid w:val="009872A2"/>
    <w:rsid w:val="0098740E"/>
    <w:rsid w:val="00987497"/>
    <w:rsid w:val="0098750C"/>
    <w:rsid w:val="0098783E"/>
    <w:rsid w:val="00987A73"/>
    <w:rsid w:val="00987F10"/>
    <w:rsid w:val="0099039C"/>
    <w:rsid w:val="0099050B"/>
    <w:rsid w:val="00990541"/>
    <w:rsid w:val="009905BA"/>
    <w:rsid w:val="00990728"/>
    <w:rsid w:val="009907FE"/>
    <w:rsid w:val="00990AEE"/>
    <w:rsid w:val="00990DDF"/>
    <w:rsid w:val="00990EA0"/>
    <w:rsid w:val="0099164A"/>
    <w:rsid w:val="009917AB"/>
    <w:rsid w:val="00991988"/>
    <w:rsid w:val="009919D5"/>
    <w:rsid w:val="00991DA2"/>
    <w:rsid w:val="00992325"/>
    <w:rsid w:val="009923E9"/>
    <w:rsid w:val="00992882"/>
    <w:rsid w:val="00992B7D"/>
    <w:rsid w:val="00992D42"/>
    <w:rsid w:val="00992D47"/>
    <w:rsid w:val="00992DCD"/>
    <w:rsid w:val="00992E8A"/>
    <w:rsid w:val="0099318D"/>
    <w:rsid w:val="00993567"/>
    <w:rsid w:val="0099398C"/>
    <w:rsid w:val="00993BB6"/>
    <w:rsid w:val="00993C69"/>
    <w:rsid w:val="00993C9D"/>
    <w:rsid w:val="00993CD6"/>
    <w:rsid w:val="00993FE8"/>
    <w:rsid w:val="009942BC"/>
    <w:rsid w:val="009944A8"/>
    <w:rsid w:val="009945E2"/>
    <w:rsid w:val="00994A55"/>
    <w:rsid w:val="00994F36"/>
    <w:rsid w:val="00994FBB"/>
    <w:rsid w:val="0099526C"/>
    <w:rsid w:val="00995345"/>
    <w:rsid w:val="00995784"/>
    <w:rsid w:val="009958C9"/>
    <w:rsid w:val="00995939"/>
    <w:rsid w:val="00995ABE"/>
    <w:rsid w:val="00995C3C"/>
    <w:rsid w:val="00995D38"/>
    <w:rsid w:val="00995D52"/>
    <w:rsid w:val="00995D7E"/>
    <w:rsid w:val="00995E54"/>
    <w:rsid w:val="00995E97"/>
    <w:rsid w:val="009969EB"/>
    <w:rsid w:val="00996B29"/>
    <w:rsid w:val="00996EED"/>
    <w:rsid w:val="00997089"/>
    <w:rsid w:val="0099739A"/>
    <w:rsid w:val="009974C0"/>
    <w:rsid w:val="0099768B"/>
    <w:rsid w:val="00997B1A"/>
    <w:rsid w:val="00997B83"/>
    <w:rsid w:val="00997C99"/>
    <w:rsid w:val="00997D53"/>
    <w:rsid w:val="00997DF0"/>
    <w:rsid w:val="009A0484"/>
    <w:rsid w:val="009A04CB"/>
    <w:rsid w:val="009A04D6"/>
    <w:rsid w:val="009A05E4"/>
    <w:rsid w:val="009A082D"/>
    <w:rsid w:val="009A0E55"/>
    <w:rsid w:val="009A0EA3"/>
    <w:rsid w:val="009A10B4"/>
    <w:rsid w:val="009A10CB"/>
    <w:rsid w:val="009A1208"/>
    <w:rsid w:val="009A12CC"/>
    <w:rsid w:val="009A13E2"/>
    <w:rsid w:val="009A16B9"/>
    <w:rsid w:val="009A1DEB"/>
    <w:rsid w:val="009A212D"/>
    <w:rsid w:val="009A245E"/>
    <w:rsid w:val="009A2481"/>
    <w:rsid w:val="009A29E9"/>
    <w:rsid w:val="009A2B89"/>
    <w:rsid w:val="009A2E02"/>
    <w:rsid w:val="009A2F3A"/>
    <w:rsid w:val="009A2F8C"/>
    <w:rsid w:val="009A3077"/>
    <w:rsid w:val="009A30AD"/>
    <w:rsid w:val="009A3156"/>
    <w:rsid w:val="009A337A"/>
    <w:rsid w:val="009A3389"/>
    <w:rsid w:val="009A38A4"/>
    <w:rsid w:val="009A420B"/>
    <w:rsid w:val="009A43DE"/>
    <w:rsid w:val="009A4431"/>
    <w:rsid w:val="009A44B6"/>
    <w:rsid w:val="009A4AC6"/>
    <w:rsid w:val="009A4ADB"/>
    <w:rsid w:val="009A4E7A"/>
    <w:rsid w:val="009A5023"/>
    <w:rsid w:val="009A527D"/>
    <w:rsid w:val="009A5381"/>
    <w:rsid w:val="009A556C"/>
    <w:rsid w:val="009A556D"/>
    <w:rsid w:val="009A5885"/>
    <w:rsid w:val="009A5A81"/>
    <w:rsid w:val="009A5CA0"/>
    <w:rsid w:val="009A5DDF"/>
    <w:rsid w:val="009A65FA"/>
    <w:rsid w:val="009A6682"/>
    <w:rsid w:val="009A685A"/>
    <w:rsid w:val="009A6AA5"/>
    <w:rsid w:val="009A6CD3"/>
    <w:rsid w:val="009A70E6"/>
    <w:rsid w:val="009A7183"/>
    <w:rsid w:val="009A73A9"/>
    <w:rsid w:val="009A754E"/>
    <w:rsid w:val="009A763E"/>
    <w:rsid w:val="009A7920"/>
    <w:rsid w:val="009A7983"/>
    <w:rsid w:val="009A7A07"/>
    <w:rsid w:val="009A7BA5"/>
    <w:rsid w:val="009A7E05"/>
    <w:rsid w:val="009A7E49"/>
    <w:rsid w:val="009B0061"/>
    <w:rsid w:val="009B0146"/>
    <w:rsid w:val="009B03CE"/>
    <w:rsid w:val="009B0578"/>
    <w:rsid w:val="009B0604"/>
    <w:rsid w:val="009B06FF"/>
    <w:rsid w:val="009B07A0"/>
    <w:rsid w:val="009B084D"/>
    <w:rsid w:val="009B0B42"/>
    <w:rsid w:val="009B0C72"/>
    <w:rsid w:val="009B0DF1"/>
    <w:rsid w:val="009B0EF3"/>
    <w:rsid w:val="009B0FC1"/>
    <w:rsid w:val="009B1220"/>
    <w:rsid w:val="009B130C"/>
    <w:rsid w:val="009B1491"/>
    <w:rsid w:val="009B19F1"/>
    <w:rsid w:val="009B1C02"/>
    <w:rsid w:val="009B2086"/>
    <w:rsid w:val="009B22E5"/>
    <w:rsid w:val="009B23B2"/>
    <w:rsid w:val="009B246D"/>
    <w:rsid w:val="009B25C8"/>
    <w:rsid w:val="009B2892"/>
    <w:rsid w:val="009B28EF"/>
    <w:rsid w:val="009B2985"/>
    <w:rsid w:val="009B2BD7"/>
    <w:rsid w:val="009B2E7E"/>
    <w:rsid w:val="009B31C7"/>
    <w:rsid w:val="009B3259"/>
    <w:rsid w:val="009B36AB"/>
    <w:rsid w:val="009B381F"/>
    <w:rsid w:val="009B4268"/>
    <w:rsid w:val="009B4584"/>
    <w:rsid w:val="009B49C6"/>
    <w:rsid w:val="009B4D77"/>
    <w:rsid w:val="009B4D7E"/>
    <w:rsid w:val="009B4DE6"/>
    <w:rsid w:val="009B4E0C"/>
    <w:rsid w:val="009B5097"/>
    <w:rsid w:val="009B515D"/>
    <w:rsid w:val="009B51E6"/>
    <w:rsid w:val="009B5285"/>
    <w:rsid w:val="009B56BF"/>
    <w:rsid w:val="009B5BFD"/>
    <w:rsid w:val="009B5D45"/>
    <w:rsid w:val="009B5E3C"/>
    <w:rsid w:val="009B600A"/>
    <w:rsid w:val="009B600D"/>
    <w:rsid w:val="009B60FC"/>
    <w:rsid w:val="009B6265"/>
    <w:rsid w:val="009B6371"/>
    <w:rsid w:val="009B640F"/>
    <w:rsid w:val="009B6495"/>
    <w:rsid w:val="009B64BF"/>
    <w:rsid w:val="009B655A"/>
    <w:rsid w:val="009B665B"/>
    <w:rsid w:val="009B6991"/>
    <w:rsid w:val="009B6C65"/>
    <w:rsid w:val="009B6D66"/>
    <w:rsid w:val="009B6F72"/>
    <w:rsid w:val="009B703F"/>
    <w:rsid w:val="009B7054"/>
    <w:rsid w:val="009B706A"/>
    <w:rsid w:val="009B70AE"/>
    <w:rsid w:val="009B7142"/>
    <w:rsid w:val="009B72CC"/>
    <w:rsid w:val="009B7327"/>
    <w:rsid w:val="009B794E"/>
    <w:rsid w:val="009B7F83"/>
    <w:rsid w:val="009B7FEB"/>
    <w:rsid w:val="009C01BB"/>
    <w:rsid w:val="009C02DC"/>
    <w:rsid w:val="009C0321"/>
    <w:rsid w:val="009C045C"/>
    <w:rsid w:val="009C05E2"/>
    <w:rsid w:val="009C0746"/>
    <w:rsid w:val="009C0978"/>
    <w:rsid w:val="009C09CF"/>
    <w:rsid w:val="009C0C44"/>
    <w:rsid w:val="009C0C48"/>
    <w:rsid w:val="009C0F39"/>
    <w:rsid w:val="009C0F6E"/>
    <w:rsid w:val="009C11B2"/>
    <w:rsid w:val="009C13DD"/>
    <w:rsid w:val="009C193C"/>
    <w:rsid w:val="009C1958"/>
    <w:rsid w:val="009C1A04"/>
    <w:rsid w:val="009C1AE8"/>
    <w:rsid w:val="009C1D87"/>
    <w:rsid w:val="009C1F7D"/>
    <w:rsid w:val="009C2597"/>
    <w:rsid w:val="009C26AD"/>
    <w:rsid w:val="009C270F"/>
    <w:rsid w:val="009C274C"/>
    <w:rsid w:val="009C280A"/>
    <w:rsid w:val="009C28A4"/>
    <w:rsid w:val="009C2969"/>
    <w:rsid w:val="009C2B9A"/>
    <w:rsid w:val="009C2BDB"/>
    <w:rsid w:val="009C2E92"/>
    <w:rsid w:val="009C2EFE"/>
    <w:rsid w:val="009C3249"/>
    <w:rsid w:val="009C33C2"/>
    <w:rsid w:val="009C365B"/>
    <w:rsid w:val="009C39F4"/>
    <w:rsid w:val="009C3B9C"/>
    <w:rsid w:val="009C4041"/>
    <w:rsid w:val="009C4197"/>
    <w:rsid w:val="009C4595"/>
    <w:rsid w:val="009C4A84"/>
    <w:rsid w:val="009C4A9A"/>
    <w:rsid w:val="009C4E2E"/>
    <w:rsid w:val="009C4E46"/>
    <w:rsid w:val="009C516D"/>
    <w:rsid w:val="009C51E6"/>
    <w:rsid w:val="009C5371"/>
    <w:rsid w:val="009C55FE"/>
    <w:rsid w:val="009C576E"/>
    <w:rsid w:val="009C5B14"/>
    <w:rsid w:val="009C5DED"/>
    <w:rsid w:val="009C5E2B"/>
    <w:rsid w:val="009C6232"/>
    <w:rsid w:val="009C63C9"/>
    <w:rsid w:val="009C64BD"/>
    <w:rsid w:val="009C65F6"/>
    <w:rsid w:val="009C6642"/>
    <w:rsid w:val="009C6849"/>
    <w:rsid w:val="009C691E"/>
    <w:rsid w:val="009C6D04"/>
    <w:rsid w:val="009C6F6F"/>
    <w:rsid w:val="009C7518"/>
    <w:rsid w:val="009C7658"/>
    <w:rsid w:val="009C76EC"/>
    <w:rsid w:val="009C7B26"/>
    <w:rsid w:val="009C7C1A"/>
    <w:rsid w:val="009C7C2C"/>
    <w:rsid w:val="009C7C9E"/>
    <w:rsid w:val="009C7D15"/>
    <w:rsid w:val="009C7D91"/>
    <w:rsid w:val="009D0058"/>
    <w:rsid w:val="009D0545"/>
    <w:rsid w:val="009D0826"/>
    <w:rsid w:val="009D0ABE"/>
    <w:rsid w:val="009D109B"/>
    <w:rsid w:val="009D10F4"/>
    <w:rsid w:val="009D1173"/>
    <w:rsid w:val="009D1403"/>
    <w:rsid w:val="009D14D2"/>
    <w:rsid w:val="009D14E5"/>
    <w:rsid w:val="009D1661"/>
    <w:rsid w:val="009D1CB7"/>
    <w:rsid w:val="009D1F35"/>
    <w:rsid w:val="009D20C7"/>
    <w:rsid w:val="009D21B9"/>
    <w:rsid w:val="009D2275"/>
    <w:rsid w:val="009D22D5"/>
    <w:rsid w:val="009D25F8"/>
    <w:rsid w:val="009D25FD"/>
    <w:rsid w:val="009D2691"/>
    <w:rsid w:val="009D2728"/>
    <w:rsid w:val="009D29F6"/>
    <w:rsid w:val="009D2B08"/>
    <w:rsid w:val="009D2C42"/>
    <w:rsid w:val="009D2FAD"/>
    <w:rsid w:val="009D309A"/>
    <w:rsid w:val="009D3278"/>
    <w:rsid w:val="009D33F1"/>
    <w:rsid w:val="009D385C"/>
    <w:rsid w:val="009D38EA"/>
    <w:rsid w:val="009D3A64"/>
    <w:rsid w:val="009D3BE0"/>
    <w:rsid w:val="009D3BF5"/>
    <w:rsid w:val="009D44D6"/>
    <w:rsid w:val="009D4705"/>
    <w:rsid w:val="009D47EE"/>
    <w:rsid w:val="009D4A3C"/>
    <w:rsid w:val="009D4D92"/>
    <w:rsid w:val="009D4F6D"/>
    <w:rsid w:val="009D5034"/>
    <w:rsid w:val="009D5078"/>
    <w:rsid w:val="009D54D1"/>
    <w:rsid w:val="009D577A"/>
    <w:rsid w:val="009D5893"/>
    <w:rsid w:val="009D5973"/>
    <w:rsid w:val="009D5B72"/>
    <w:rsid w:val="009D5DEB"/>
    <w:rsid w:val="009D60FB"/>
    <w:rsid w:val="009D63CB"/>
    <w:rsid w:val="009D6813"/>
    <w:rsid w:val="009D683A"/>
    <w:rsid w:val="009D69FB"/>
    <w:rsid w:val="009D6C8D"/>
    <w:rsid w:val="009D706E"/>
    <w:rsid w:val="009D723E"/>
    <w:rsid w:val="009D7557"/>
    <w:rsid w:val="009D75FA"/>
    <w:rsid w:val="009D764D"/>
    <w:rsid w:val="009D7726"/>
    <w:rsid w:val="009D7882"/>
    <w:rsid w:val="009D78E1"/>
    <w:rsid w:val="009D794B"/>
    <w:rsid w:val="009D7B1A"/>
    <w:rsid w:val="009D7E03"/>
    <w:rsid w:val="009E00C9"/>
    <w:rsid w:val="009E07F6"/>
    <w:rsid w:val="009E08FB"/>
    <w:rsid w:val="009E0938"/>
    <w:rsid w:val="009E09D5"/>
    <w:rsid w:val="009E0A38"/>
    <w:rsid w:val="009E0B69"/>
    <w:rsid w:val="009E0D7D"/>
    <w:rsid w:val="009E0DBD"/>
    <w:rsid w:val="009E0DD3"/>
    <w:rsid w:val="009E0E25"/>
    <w:rsid w:val="009E0ED7"/>
    <w:rsid w:val="009E130E"/>
    <w:rsid w:val="009E1406"/>
    <w:rsid w:val="009E15E0"/>
    <w:rsid w:val="009E1924"/>
    <w:rsid w:val="009E192B"/>
    <w:rsid w:val="009E19F9"/>
    <w:rsid w:val="009E1AAB"/>
    <w:rsid w:val="009E1B02"/>
    <w:rsid w:val="009E1E8D"/>
    <w:rsid w:val="009E1EB5"/>
    <w:rsid w:val="009E1F69"/>
    <w:rsid w:val="009E2124"/>
    <w:rsid w:val="009E21DA"/>
    <w:rsid w:val="009E2BFC"/>
    <w:rsid w:val="009E2C8D"/>
    <w:rsid w:val="009E2E8B"/>
    <w:rsid w:val="009E2F2C"/>
    <w:rsid w:val="009E3105"/>
    <w:rsid w:val="009E3513"/>
    <w:rsid w:val="009E3625"/>
    <w:rsid w:val="009E3906"/>
    <w:rsid w:val="009E3B6A"/>
    <w:rsid w:val="009E40B6"/>
    <w:rsid w:val="009E41AF"/>
    <w:rsid w:val="009E43E4"/>
    <w:rsid w:val="009E43F6"/>
    <w:rsid w:val="009E45FD"/>
    <w:rsid w:val="009E472E"/>
    <w:rsid w:val="009E48B4"/>
    <w:rsid w:val="009E4B6A"/>
    <w:rsid w:val="009E4CAF"/>
    <w:rsid w:val="009E4E97"/>
    <w:rsid w:val="009E4EBA"/>
    <w:rsid w:val="009E525F"/>
    <w:rsid w:val="009E5265"/>
    <w:rsid w:val="009E52D5"/>
    <w:rsid w:val="009E54A6"/>
    <w:rsid w:val="009E54E8"/>
    <w:rsid w:val="009E5736"/>
    <w:rsid w:val="009E580C"/>
    <w:rsid w:val="009E5842"/>
    <w:rsid w:val="009E5995"/>
    <w:rsid w:val="009E5AB0"/>
    <w:rsid w:val="009E5DD9"/>
    <w:rsid w:val="009E5F56"/>
    <w:rsid w:val="009E5F92"/>
    <w:rsid w:val="009E61F6"/>
    <w:rsid w:val="009E629F"/>
    <w:rsid w:val="009E63D7"/>
    <w:rsid w:val="009E67BE"/>
    <w:rsid w:val="009E69AA"/>
    <w:rsid w:val="009E6BF6"/>
    <w:rsid w:val="009E6D3C"/>
    <w:rsid w:val="009E7047"/>
    <w:rsid w:val="009E70A2"/>
    <w:rsid w:val="009E7469"/>
    <w:rsid w:val="009E788C"/>
    <w:rsid w:val="009E79D2"/>
    <w:rsid w:val="009E79FE"/>
    <w:rsid w:val="009E7C7D"/>
    <w:rsid w:val="009E7D9F"/>
    <w:rsid w:val="009E7E3C"/>
    <w:rsid w:val="009E7E56"/>
    <w:rsid w:val="009F0044"/>
    <w:rsid w:val="009F0051"/>
    <w:rsid w:val="009F02AD"/>
    <w:rsid w:val="009F039D"/>
    <w:rsid w:val="009F058C"/>
    <w:rsid w:val="009F0875"/>
    <w:rsid w:val="009F0906"/>
    <w:rsid w:val="009F0AD8"/>
    <w:rsid w:val="009F0D61"/>
    <w:rsid w:val="009F0E24"/>
    <w:rsid w:val="009F121B"/>
    <w:rsid w:val="009F15CF"/>
    <w:rsid w:val="009F18DB"/>
    <w:rsid w:val="009F191A"/>
    <w:rsid w:val="009F1A88"/>
    <w:rsid w:val="009F1BD8"/>
    <w:rsid w:val="009F1E12"/>
    <w:rsid w:val="009F1FED"/>
    <w:rsid w:val="009F223D"/>
    <w:rsid w:val="009F23BE"/>
    <w:rsid w:val="009F2416"/>
    <w:rsid w:val="009F26E5"/>
    <w:rsid w:val="009F2957"/>
    <w:rsid w:val="009F29F9"/>
    <w:rsid w:val="009F2A29"/>
    <w:rsid w:val="009F2BD2"/>
    <w:rsid w:val="009F2BFA"/>
    <w:rsid w:val="009F3039"/>
    <w:rsid w:val="009F30BB"/>
    <w:rsid w:val="009F3116"/>
    <w:rsid w:val="009F313C"/>
    <w:rsid w:val="009F33F0"/>
    <w:rsid w:val="009F3530"/>
    <w:rsid w:val="009F3D25"/>
    <w:rsid w:val="009F3D61"/>
    <w:rsid w:val="009F40A0"/>
    <w:rsid w:val="009F40BA"/>
    <w:rsid w:val="009F4160"/>
    <w:rsid w:val="009F419C"/>
    <w:rsid w:val="009F41E9"/>
    <w:rsid w:val="009F44D8"/>
    <w:rsid w:val="009F452E"/>
    <w:rsid w:val="009F466C"/>
    <w:rsid w:val="009F482C"/>
    <w:rsid w:val="009F4D26"/>
    <w:rsid w:val="009F4E4C"/>
    <w:rsid w:val="009F4E76"/>
    <w:rsid w:val="009F514B"/>
    <w:rsid w:val="009F527A"/>
    <w:rsid w:val="009F52AB"/>
    <w:rsid w:val="009F5360"/>
    <w:rsid w:val="009F5567"/>
    <w:rsid w:val="009F574D"/>
    <w:rsid w:val="009F5798"/>
    <w:rsid w:val="009F5BF2"/>
    <w:rsid w:val="009F5C63"/>
    <w:rsid w:val="009F5CD6"/>
    <w:rsid w:val="009F5D05"/>
    <w:rsid w:val="009F5D44"/>
    <w:rsid w:val="009F5D6B"/>
    <w:rsid w:val="009F62F7"/>
    <w:rsid w:val="009F6417"/>
    <w:rsid w:val="009F64F4"/>
    <w:rsid w:val="009F6792"/>
    <w:rsid w:val="009F6B58"/>
    <w:rsid w:val="009F6B5F"/>
    <w:rsid w:val="009F6CE3"/>
    <w:rsid w:val="009F6DFA"/>
    <w:rsid w:val="009F7090"/>
    <w:rsid w:val="009F70F3"/>
    <w:rsid w:val="009F7856"/>
    <w:rsid w:val="009F7AD2"/>
    <w:rsid w:val="009F7B79"/>
    <w:rsid w:val="009F7BAB"/>
    <w:rsid w:val="009F7BDF"/>
    <w:rsid w:val="009F7D33"/>
    <w:rsid w:val="009F7D9D"/>
    <w:rsid w:val="009F7F86"/>
    <w:rsid w:val="009F7FC3"/>
    <w:rsid w:val="00A000A8"/>
    <w:rsid w:val="00A00420"/>
    <w:rsid w:val="00A0062E"/>
    <w:rsid w:val="00A00634"/>
    <w:rsid w:val="00A00717"/>
    <w:rsid w:val="00A00BA2"/>
    <w:rsid w:val="00A00D4C"/>
    <w:rsid w:val="00A012E3"/>
    <w:rsid w:val="00A0157B"/>
    <w:rsid w:val="00A015C1"/>
    <w:rsid w:val="00A018DB"/>
    <w:rsid w:val="00A01DD0"/>
    <w:rsid w:val="00A01F0A"/>
    <w:rsid w:val="00A021F6"/>
    <w:rsid w:val="00A025E3"/>
    <w:rsid w:val="00A02915"/>
    <w:rsid w:val="00A02B8F"/>
    <w:rsid w:val="00A02BD5"/>
    <w:rsid w:val="00A030E3"/>
    <w:rsid w:val="00A03149"/>
    <w:rsid w:val="00A03271"/>
    <w:rsid w:val="00A033DD"/>
    <w:rsid w:val="00A03423"/>
    <w:rsid w:val="00A03448"/>
    <w:rsid w:val="00A03519"/>
    <w:rsid w:val="00A038EC"/>
    <w:rsid w:val="00A03A19"/>
    <w:rsid w:val="00A03A9E"/>
    <w:rsid w:val="00A03C18"/>
    <w:rsid w:val="00A040F9"/>
    <w:rsid w:val="00A04121"/>
    <w:rsid w:val="00A04153"/>
    <w:rsid w:val="00A04318"/>
    <w:rsid w:val="00A0467B"/>
    <w:rsid w:val="00A04910"/>
    <w:rsid w:val="00A0495E"/>
    <w:rsid w:val="00A04B8C"/>
    <w:rsid w:val="00A04CF6"/>
    <w:rsid w:val="00A04F7D"/>
    <w:rsid w:val="00A05140"/>
    <w:rsid w:val="00A052E5"/>
    <w:rsid w:val="00A053D5"/>
    <w:rsid w:val="00A057E2"/>
    <w:rsid w:val="00A060AE"/>
    <w:rsid w:val="00A06230"/>
    <w:rsid w:val="00A067A3"/>
    <w:rsid w:val="00A06B25"/>
    <w:rsid w:val="00A06BAA"/>
    <w:rsid w:val="00A06DCD"/>
    <w:rsid w:val="00A06F15"/>
    <w:rsid w:val="00A06FFC"/>
    <w:rsid w:val="00A07249"/>
    <w:rsid w:val="00A0766B"/>
    <w:rsid w:val="00A07681"/>
    <w:rsid w:val="00A076E9"/>
    <w:rsid w:val="00A07721"/>
    <w:rsid w:val="00A07DDE"/>
    <w:rsid w:val="00A102FD"/>
    <w:rsid w:val="00A10FF1"/>
    <w:rsid w:val="00A11028"/>
    <w:rsid w:val="00A113D5"/>
    <w:rsid w:val="00A1141C"/>
    <w:rsid w:val="00A1164F"/>
    <w:rsid w:val="00A11843"/>
    <w:rsid w:val="00A11BF6"/>
    <w:rsid w:val="00A11C15"/>
    <w:rsid w:val="00A11E44"/>
    <w:rsid w:val="00A11E50"/>
    <w:rsid w:val="00A12248"/>
    <w:rsid w:val="00A12402"/>
    <w:rsid w:val="00A12771"/>
    <w:rsid w:val="00A12861"/>
    <w:rsid w:val="00A12CBA"/>
    <w:rsid w:val="00A12DEF"/>
    <w:rsid w:val="00A12EED"/>
    <w:rsid w:val="00A12F39"/>
    <w:rsid w:val="00A12F9A"/>
    <w:rsid w:val="00A1345B"/>
    <w:rsid w:val="00A13460"/>
    <w:rsid w:val="00A13ACC"/>
    <w:rsid w:val="00A13C96"/>
    <w:rsid w:val="00A13CB2"/>
    <w:rsid w:val="00A13F3A"/>
    <w:rsid w:val="00A1438E"/>
    <w:rsid w:val="00A1487B"/>
    <w:rsid w:val="00A148D1"/>
    <w:rsid w:val="00A14BBD"/>
    <w:rsid w:val="00A15163"/>
    <w:rsid w:val="00A151B5"/>
    <w:rsid w:val="00A153EF"/>
    <w:rsid w:val="00A1589C"/>
    <w:rsid w:val="00A158F5"/>
    <w:rsid w:val="00A15A9E"/>
    <w:rsid w:val="00A15FAF"/>
    <w:rsid w:val="00A16080"/>
    <w:rsid w:val="00A167C3"/>
    <w:rsid w:val="00A16958"/>
    <w:rsid w:val="00A16A87"/>
    <w:rsid w:val="00A16B13"/>
    <w:rsid w:val="00A16E8C"/>
    <w:rsid w:val="00A16EB4"/>
    <w:rsid w:val="00A16EDF"/>
    <w:rsid w:val="00A1777E"/>
    <w:rsid w:val="00A17889"/>
    <w:rsid w:val="00A17970"/>
    <w:rsid w:val="00A179D0"/>
    <w:rsid w:val="00A17A52"/>
    <w:rsid w:val="00A17E04"/>
    <w:rsid w:val="00A17F28"/>
    <w:rsid w:val="00A17F53"/>
    <w:rsid w:val="00A17FEA"/>
    <w:rsid w:val="00A2002B"/>
    <w:rsid w:val="00A2045B"/>
    <w:rsid w:val="00A204A8"/>
    <w:rsid w:val="00A20C0A"/>
    <w:rsid w:val="00A20EC3"/>
    <w:rsid w:val="00A20F1B"/>
    <w:rsid w:val="00A21178"/>
    <w:rsid w:val="00A211CF"/>
    <w:rsid w:val="00A21240"/>
    <w:rsid w:val="00A21845"/>
    <w:rsid w:val="00A21953"/>
    <w:rsid w:val="00A2196C"/>
    <w:rsid w:val="00A21B3C"/>
    <w:rsid w:val="00A2207E"/>
    <w:rsid w:val="00A22163"/>
    <w:rsid w:val="00A2228B"/>
    <w:rsid w:val="00A22732"/>
    <w:rsid w:val="00A227EA"/>
    <w:rsid w:val="00A228CC"/>
    <w:rsid w:val="00A22957"/>
    <w:rsid w:val="00A22BE6"/>
    <w:rsid w:val="00A22DC4"/>
    <w:rsid w:val="00A22E8D"/>
    <w:rsid w:val="00A23262"/>
    <w:rsid w:val="00A23335"/>
    <w:rsid w:val="00A235AC"/>
    <w:rsid w:val="00A23646"/>
    <w:rsid w:val="00A23661"/>
    <w:rsid w:val="00A2393B"/>
    <w:rsid w:val="00A23AD5"/>
    <w:rsid w:val="00A23BBC"/>
    <w:rsid w:val="00A23EAF"/>
    <w:rsid w:val="00A23F7C"/>
    <w:rsid w:val="00A240B1"/>
    <w:rsid w:val="00A2416F"/>
    <w:rsid w:val="00A241C7"/>
    <w:rsid w:val="00A243DA"/>
    <w:rsid w:val="00A2491D"/>
    <w:rsid w:val="00A24B0C"/>
    <w:rsid w:val="00A24C61"/>
    <w:rsid w:val="00A24FF5"/>
    <w:rsid w:val="00A25098"/>
    <w:rsid w:val="00A2530D"/>
    <w:rsid w:val="00A257B4"/>
    <w:rsid w:val="00A258EC"/>
    <w:rsid w:val="00A258FA"/>
    <w:rsid w:val="00A25B0A"/>
    <w:rsid w:val="00A25B15"/>
    <w:rsid w:val="00A25BE3"/>
    <w:rsid w:val="00A25E58"/>
    <w:rsid w:val="00A2620A"/>
    <w:rsid w:val="00A26230"/>
    <w:rsid w:val="00A26AC5"/>
    <w:rsid w:val="00A26AC8"/>
    <w:rsid w:val="00A26E48"/>
    <w:rsid w:val="00A26E92"/>
    <w:rsid w:val="00A26F85"/>
    <w:rsid w:val="00A27009"/>
    <w:rsid w:val="00A271E6"/>
    <w:rsid w:val="00A2762B"/>
    <w:rsid w:val="00A277C8"/>
    <w:rsid w:val="00A27C81"/>
    <w:rsid w:val="00A27D73"/>
    <w:rsid w:val="00A27E66"/>
    <w:rsid w:val="00A27EE6"/>
    <w:rsid w:val="00A3026C"/>
    <w:rsid w:val="00A302B1"/>
    <w:rsid w:val="00A302B3"/>
    <w:rsid w:val="00A30436"/>
    <w:rsid w:val="00A30558"/>
    <w:rsid w:val="00A30626"/>
    <w:rsid w:val="00A306B1"/>
    <w:rsid w:val="00A30724"/>
    <w:rsid w:val="00A30826"/>
    <w:rsid w:val="00A30E44"/>
    <w:rsid w:val="00A31054"/>
    <w:rsid w:val="00A3179E"/>
    <w:rsid w:val="00A317D0"/>
    <w:rsid w:val="00A31BF5"/>
    <w:rsid w:val="00A31DA4"/>
    <w:rsid w:val="00A31FB8"/>
    <w:rsid w:val="00A3204D"/>
    <w:rsid w:val="00A321E4"/>
    <w:rsid w:val="00A32436"/>
    <w:rsid w:val="00A32575"/>
    <w:rsid w:val="00A326BD"/>
    <w:rsid w:val="00A32845"/>
    <w:rsid w:val="00A329A2"/>
    <w:rsid w:val="00A32B23"/>
    <w:rsid w:val="00A32D1E"/>
    <w:rsid w:val="00A32DDA"/>
    <w:rsid w:val="00A32F87"/>
    <w:rsid w:val="00A33401"/>
    <w:rsid w:val="00A33601"/>
    <w:rsid w:val="00A338BC"/>
    <w:rsid w:val="00A33A68"/>
    <w:rsid w:val="00A33B7B"/>
    <w:rsid w:val="00A33C95"/>
    <w:rsid w:val="00A33F81"/>
    <w:rsid w:val="00A33FEE"/>
    <w:rsid w:val="00A34018"/>
    <w:rsid w:val="00A340DD"/>
    <w:rsid w:val="00A34189"/>
    <w:rsid w:val="00A342D9"/>
    <w:rsid w:val="00A34586"/>
    <w:rsid w:val="00A3461D"/>
    <w:rsid w:val="00A34A7F"/>
    <w:rsid w:val="00A34AE0"/>
    <w:rsid w:val="00A34B29"/>
    <w:rsid w:val="00A34C82"/>
    <w:rsid w:val="00A34E8E"/>
    <w:rsid w:val="00A355E3"/>
    <w:rsid w:val="00A35658"/>
    <w:rsid w:val="00A359B1"/>
    <w:rsid w:val="00A35DA8"/>
    <w:rsid w:val="00A35E14"/>
    <w:rsid w:val="00A35E44"/>
    <w:rsid w:val="00A35F8F"/>
    <w:rsid w:val="00A36640"/>
    <w:rsid w:val="00A3688D"/>
    <w:rsid w:val="00A36925"/>
    <w:rsid w:val="00A36CFB"/>
    <w:rsid w:val="00A36E46"/>
    <w:rsid w:val="00A36E5A"/>
    <w:rsid w:val="00A37064"/>
    <w:rsid w:val="00A3715F"/>
    <w:rsid w:val="00A372F7"/>
    <w:rsid w:val="00A3737A"/>
    <w:rsid w:val="00A376CF"/>
    <w:rsid w:val="00A37868"/>
    <w:rsid w:val="00A37A0B"/>
    <w:rsid w:val="00A37A92"/>
    <w:rsid w:val="00A37AF8"/>
    <w:rsid w:val="00A37EB1"/>
    <w:rsid w:val="00A40556"/>
    <w:rsid w:val="00A40DD0"/>
    <w:rsid w:val="00A40EC6"/>
    <w:rsid w:val="00A41A21"/>
    <w:rsid w:val="00A41A5A"/>
    <w:rsid w:val="00A41B6A"/>
    <w:rsid w:val="00A41D4A"/>
    <w:rsid w:val="00A41E36"/>
    <w:rsid w:val="00A41FD7"/>
    <w:rsid w:val="00A42231"/>
    <w:rsid w:val="00A422CD"/>
    <w:rsid w:val="00A42640"/>
    <w:rsid w:val="00A42C2E"/>
    <w:rsid w:val="00A42D7F"/>
    <w:rsid w:val="00A42D91"/>
    <w:rsid w:val="00A42DBE"/>
    <w:rsid w:val="00A42EE2"/>
    <w:rsid w:val="00A430F6"/>
    <w:rsid w:val="00A432D6"/>
    <w:rsid w:val="00A4350B"/>
    <w:rsid w:val="00A43896"/>
    <w:rsid w:val="00A43A42"/>
    <w:rsid w:val="00A43B3B"/>
    <w:rsid w:val="00A43BC5"/>
    <w:rsid w:val="00A43C57"/>
    <w:rsid w:val="00A440CA"/>
    <w:rsid w:val="00A440E7"/>
    <w:rsid w:val="00A4412F"/>
    <w:rsid w:val="00A44796"/>
    <w:rsid w:val="00A448C2"/>
    <w:rsid w:val="00A44A95"/>
    <w:rsid w:val="00A44EAB"/>
    <w:rsid w:val="00A44FCF"/>
    <w:rsid w:val="00A451D9"/>
    <w:rsid w:val="00A4522C"/>
    <w:rsid w:val="00A4549C"/>
    <w:rsid w:val="00A457B0"/>
    <w:rsid w:val="00A45849"/>
    <w:rsid w:val="00A45A97"/>
    <w:rsid w:val="00A45CFB"/>
    <w:rsid w:val="00A46098"/>
    <w:rsid w:val="00A46655"/>
    <w:rsid w:val="00A466B5"/>
    <w:rsid w:val="00A46B4A"/>
    <w:rsid w:val="00A46BE2"/>
    <w:rsid w:val="00A46D86"/>
    <w:rsid w:val="00A46E8F"/>
    <w:rsid w:val="00A46FBA"/>
    <w:rsid w:val="00A47112"/>
    <w:rsid w:val="00A4757C"/>
    <w:rsid w:val="00A475C2"/>
    <w:rsid w:val="00A4764F"/>
    <w:rsid w:val="00A4766C"/>
    <w:rsid w:val="00A47744"/>
    <w:rsid w:val="00A477E4"/>
    <w:rsid w:val="00A47873"/>
    <w:rsid w:val="00A47977"/>
    <w:rsid w:val="00A47985"/>
    <w:rsid w:val="00A47C15"/>
    <w:rsid w:val="00A47D59"/>
    <w:rsid w:val="00A47DE1"/>
    <w:rsid w:val="00A47DF3"/>
    <w:rsid w:val="00A47E6F"/>
    <w:rsid w:val="00A47EEA"/>
    <w:rsid w:val="00A50177"/>
    <w:rsid w:val="00A501F2"/>
    <w:rsid w:val="00A50567"/>
    <w:rsid w:val="00A506F3"/>
    <w:rsid w:val="00A50789"/>
    <w:rsid w:val="00A50B37"/>
    <w:rsid w:val="00A50BD7"/>
    <w:rsid w:val="00A50C2D"/>
    <w:rsid w:val="00A50E7B"/>
    <w:rsid w:val="00A50E96"/>
    <w:rsid w:val="00A5141E"/>
    <w:rsid w:val="00A51547"/>
    <w:rsid w:val="00A51EF3"/>
    <w:rsid w:val="00A5228A"/>
    <w:rsid w:val="00A52311"/>
    <w:rsid w:val="00A523F6"/>
    <w:rsid w:val="00A52404"/>
    <w:rsid w:val="00A52424"/>
    <w:rsid w:val="00A5242E"/>
    <w:rsid w:val="00A52454"/>
    <w:rsid w:val="00A525AF"/>
    <w:rsid w:val="00A5275F"/>
    <w:rsid w:val="00A52CC6"/>
    <w:rsid w:val="00A52DA8"/>
    <w:rsid w:val="00A52DE7"/>
    <w:rsid w:val="00A5369F"/>
    <w:rsid w:val="00A537CD"/>
    <w:rsid w:val="00A538E4"/>
    <w:rsid w:val="00A53A27"/>
    <w:rsid w:val="00A53DAB"/>
    <w:rsid w:val="00A53FFC"/>
    <w:rsid w:val="00A540DF"/>
    <w:rsid w:val="00A5441E"/>
    <w:rsid w:val="00A54631"/>
    <w:rsid w:val="00A5463C"/>
    <w:rsid w:val="00A548CA"/>
    <w:rsid w:val="00A54A0A"/>
    <w:rsid w:val="00A54F13"/>
    <w:rsid w:val="00A54F84"/>
    <w:rsid w:val="00A551CF"/>
    <w:rsid w:val="00A5528F"/>
    <w:rsid w:val="00A55363"/>
    <w:rsid w:val="00A555B1"/>
    <w:rsid w:val="00A555FB"/>
    <w:rsid w:val="00A55C5F"/>
    <w:rsid w:val="00A55CB3"/>
    <w:rsid w:val="00A55CD5"/>
    <w:rsid w:val="00A55F99"/>
    <w:rsid w:val="00A56038"/>
    <w:rsid w:val="00A560FA"/>
    <w:rsid w:val="00A5635A"/>
    <w:rsid w:val="00A564A9"/>
    <w:rsid w:val="00A5674F"/>
    <w:rsid w:val="00A567C5"/>
    <w:rsid w:val="00A56F88"/>
    <w:rsid w:val="00A57813"/>
    <w:rsid w:val="00A579A9"/>
    <w:rsid w:val="00A579EE"/>
    <w:rsid w:val="00A57C6B"/>
    <w:rsid w:val="00A57DCF"/>
    <w:rsid w:val="00A57FBC"/>
    <w:rsid w:val="00A60141"/>
    <w:rsid w:val="00A60237"/>
    <w:rsid w:val="00A602F3"/>
    <w:rsid w:val="00A603D5"/>
    <w:rsid w:val="00A60911"/>
    <w:rsid w:val="00A60E0D"/>
    <w:rsid w:val="00A60F89"/>
    <w:rsid w:val="00A6121C"/>
    <w:rsid w:val="00A61277"/>
    <w:rsid w:val="00A612B1"/>
    <w:rsid w:val="00A616B5"/>
    <w:rsid w:val="00A6172D"/>
    <w:rsid w:val="00A618D1"/>
    <w:rsid w:val="00A61A6D"/>
    <w:rsid w:val="00A61B19"/>
    <w:rsid w:val="00A61BA8"/>
    <w:rsid w:val="00A61D4F"/>
    <w:rsid w:val="00A61E7D"/>
    <w:rsid w:val="00A62045"/>
    <w:rsid w:val="00A6267B"/>
    <w:rsid w:val="00A627FD"/>
    <w:rsid w:val="00A62C3C"/>
    <w:rsid w:val="00A62CA3"/>
    <w:rsid w:val="00A62CD5"/>
    <w:rsid w:val="00A62DBC"/>
    <w:rsid w:val="00A62E7F"/>
    <w:rsid w:val="00A62F6C"/>
    <w:rsid w:val="00A62FE8"/>
    <w:rsid w:val="00A63534"/>
    <w:rsid w:val="00A635FB"/>
    <w:rsid w:val="00A6371D"/>
    <w:rsid w:val="00A637C1"/>
    <w:rsid w:val="00A639DE"/>
    <w:rsid w:val="00A63A97"/>
    <w:rsid w:val="00A63B69"/>
    <w:rsid w:val="00A63E2D"/>
    <w:rsid w:val="00A63E4C"/>
    <w:rsid w:val="00A6426F"/>
    <w:rsid w:val="00A643E9"/>
    <w:rsid w:val="00A646FF"/>
    <w:rsid w:val="00A648DF"/>
    <w:rsid w:val="00A64A22"/>
    <w:rsid w:val="00A64DE1"/>
    <w:rsid w:val="00A64F34"/>
    <w:rsid w:val="00A6525D"/>
    <w:rsid w:val="00A65D80"/>
    <w:rsid w:val="00A65DDF"/>
    <w:rsid w:val="00A6600B"/>
    <w:rsid w:val="00A66404"/>
    <w:rsid w:val="00A665BC"/>
    <w:rsid w:val="00A66611"/>
    <w:rsid w:val="00A6688C"/>
    <w:rsid w:val="00A66AB1"/>
    <w:rsid w:val="00A66AF6"/>
    <w:rsid w:val="00A66D91"/>
    <w:rsid w:val="00A672A0"/>
    <w:rsid w:val="00A67335"/>
    <w:rsid w:val="00A675E9"/>
    <w:rsid w:val="00A677EA"/>
    <w:rsid w:val="00A67801"/>
    <w:rsid w:val="00A678D8"/>
    <w:rsid w:val="00A67BB0"/>
    <w:rsid w:val="00A67C7D"/>
    <w:rsid w:val="00A67EA1"/>
    <w:rsid w:val="00A7010C"/>
    <w:rsid w:val="00A70213"/>
    <w:rsid w:val="00A70385"/>
    <w:rsid w:val="00A703FC"/>
    <w:rsid w:val="00A70470"/>
    <w:rsid w:val="00A704AB"/>
    <w:rsid w:val="00A70AF4"/>
    <w:rsid w:val="00A71348"/>
    <w:rsid w:val="00A713B5"/>
    <w:rsid w:val="00A715C0"/>
    <w:rsid w:val="00A71A7C"/>
    <w:rsid w:val="00A71ABA"/>
    <w:rsid w:val="00A71B02"/>
    <w:rsid w:val="00A71C6A"/>
    <w:rsid w:val="00A71EE7"/>
    <w:rsid w:val="00A72084"/>
    <w:rsid w:val="00A721D1"/>
    <w:rsid w:val="00A72665"/>
    <w:rsid w:val="00A72A00"/>
    <w:rsid w:val="00A72C49"/>
    <w:rsid w:val="00A72C8D"/>
    <w:rsid w:val="00A730B6"/>
    <w:rsid w:val="00A73413"/>
    <w:rsid w:val="00A734EB"/>
    <w:rsid w:val="00A735A0"/>
    <w:rsid w:val="00A7361B"/>
    <w:rsid w:val="00A73989"/>
    <w:rsid w:val="00A73AA9"/>
    <w:rsid w:val="00A73CC6"/>
    <w:rsid w:val="00A73CE0"/>
    <w:rsid w:val="00A73F0A"/>
    <w:rsid w:val="00A74161"/>
    <w:rsid w:val="00A74258"/>
    <w:rsid w:val="00A743DD"/>
    <w:rsid w:val="00A743F9"/>
    <w:rsid w:val="00A74513"/>
    <w:rsid w:val="00A745A5"/>
    <w:rsid w:val="00A745D2"/>
    <w:rsid w:val="00A7465B"/>
    <w:rsid w:val="00A746E2"/>
    <w:rsid w:val="00A7483F"/>
    <w:rsid w:val="00A74CA9"/>
    <w:rsid w:val="00A74FA3"/>
    <w:rsid w:val="00A750D6"/>
    <w:rsid w:val="00A75766"/>
    <w:rsid w:val="00A75B27"/>
    <w:rsid w:val="00A762DA"/>
    <w:rsid w:val="00A763A7"/>
    <w:rsid w:val="00A7687F"/>
    <w:rsid w:val="00A768B7"/>
    <w:rsid w:val="00A768C5"/>
    <w:rsid w:val="00A76DFD"/>
    <w:rsid w:val="00A772CA"/>
    <w:rsid w:val="00A77950"/>
    <w:rsid w:val="00A77DBC"/>
    <w:rsid w:val="00A77E64"/>
    <w:rsid w:val="00A77F50"/>
    <w:rsid w:val="00A77FF8"/>
    <w:rsid w:val="00A80074"/>
    <w:rsid w:val="00A803BA"/>
    <w:rsid w:val="00A8052D"/>
    <w:rsid w:val="00A805CB"/>
    <w:rsid w:val="00A80731"/>
    <w:rsid w:val="00A80939"/>
    <w:rsid w:val="00A80CA0"/>
    <w:rsid w:val="00A80D7E"/>
    <w:rsid w:val="00A80DB7"/>
    <w:rsid w:val="00A80E47"/>
    <w:rsid w:val="00A80E4F"/>
    <w:rsid w:val="00A80E78"/>
    <w:rsid w:val="00A80F25"/>
    <w:rsid w:val="00A813C4"/>
    <w:rsid w:val="00A8149B"/>
    <w:rsid w:val="00A814B4"/>
    <w:rsid w:val="00A81502"/>
    <w:rsid w:val="00A818A2"/>
    <w:rsid w:val="00A818C9"/>
    <w:rsid w:val="00A81DBF"/>
    <w:rsid w:val="00A81E1E"/>
    <w:rsid w:val="00A81F63"/>
    <w:rsid w:val="00A81F72"/>
    <w:rsid w:val="00A82177"/>
    <w:rsid w:val="00A8254E"/>
    <w:rsid w:val="00A82754"/>
    <w:rsid w:val="00A82DDB"/>
    <w:rsid w:val="00A831CB"/>
    <w:rsid w:val="00A832A0"/>
    <w:rsid w:val="00A83512"/>
    <w:rsid w:val="00A839F5"/>
    <w:rsid w:val="00A83B8E"/>
    <w:rsid w:val="00A83DBC"/>
    <w:rsid w:val="00A83DBD"/>
    <w:rsid w:val="00A84090"/>
    <w:rsid w:val="00A84263"/>
    <w:rsid w:val="00A8439D"/>
    <w:rsid w:val="00A848B0"/>
    <w:rsid w:val="00A849BA"/>
    <w:rsid w:val="00A84B5D"/>
    <w:rsid w:val="00A84B82"/>
    <w:rsid w:val="00A84CBE"/>
    <w:rsid w:val="00A84D37"/>
    <w:rsid w:val="00A84E1B"/>
    <w:rsid w:val="00A84E36"/>
    <w:rsid w:val="00A8528A"/>
    <w:rsid w:val="00A85300"/>
    <w:rsid w:val="00A853CE"/>
    <w:rsid w:val="00A85484"/>
    <w:rsid w:val="00A85C30"/>
    <w:rsid w:val="00A85C61"/>
    <w:rsid w:val="00A85E51"/>
    <w:rsid w:val="00A866EA"/>
    <w:rsid w:val="00A86738"/>
    <w:rsid w:val="00A8678C"/>
    <w:rsid w:val="00A86987"/>
    <w:rsid w:val="00A86B9F"/>
    <w:rsid w:val="00A86BC6"/>
    <w:rsid w:val="00A87289"/>
    <w:rsid w:val="00A87613"/>
    <w:rsid w:val="00A87726"/>
    <w:rsid w:val="00A8785A"/>
    <w:rsid w:val="00A8794C"/>
    <w:rsid w:val="00A87CBB"/>
    <w:rsid w:val="00A87D8F"/>
    <w:rsid w:val="00A901D3"/>
    <w:rsid w:val="00A90556"/>
    <w:rsid w:val="00A905DC"/>
    <w:rsid w:val="00A90653"/>
    <w:rsid w:val="00A906B2"/>
    <w:rsid w:val="00A906D6"/>
    <w:rsid w:val="00A906E8"/>
    <w:rsid w:val="00A90712"/>
    <w:rsid w:val="00A9088B"/>
    <w:rsid w:val="00A908AC"/>
    <w:rsid w:val="00A908AD"/>
    <w:rsid w:val="00A9099E"/>
    <w:rsid w:val="00A90B58"/>
    <w:rsid w:val="00A90D3E"/>
    <w:rsid w:val="00A90DDC"/>
    <w:rsid w:val="00A90E9F"/>
    <w:rsid w:val="00A911BD"/>
    <w:rsid w:val="00A912BE"/>
    <w:rsid w:val="00A91498"/>
    <w:rsid w:val="00A914B6"/>
    <w:rsid w:val="00A914D9"/>
    <w:rsid w:val="00A9167B"/>
    <w:rsid w:val="00A9182B"/>
    <w:rsid w:val="00A9185A"/>
    <w:rsid w:val="00A918D0"/>
    <w:rsid w:val="00A919AE"/>
    <w:rsid w:val="00A91AAA"/>
    <w:rsid w:val="00A91F2A"/>
    <w:rsid w:val="00A91F31"/>
    <w:rsid w:val="00A92105"/>
    <w:rsid w:val="00A9212A"/>
    <w:rsid w:val="00A9214A"/>
    <w:rsid w:val="00A921D5"/>
    <w:rsid w:val="00A92232"/>
    <w:rsid w:val="00A922CA"/>
    <w:rsid w:val="00A92335"/>
    <w:rsid w:val="00A924D3"/>
    <w:rsid w:val="00A92A33"/>
    <w:rsid w:val="00A92BC4"/>
    <w:rsid w:val="00A92C9F"/>
    <w:rsid w:val="00A92CE6"/>
    <w:rsid w:val="00A92F07"/>
    <w:rsid w:val="00A93317"/>
    <w:rsid w:val="00A934B4"/>
    <w:rsid w:val="00A93EB9"/>
    <w:rsid w:val="00A93EF8"/>
    <w:rsid w:val="00A93EFD"/>
    <w:rsid w:val="00A940A1"/>
    <w:rsid w:val="00A9413D"/>
    <w:rsid w:val="00A9433E"/>
    <w:rsid w:val="00A943C9"/>
    <w:rsid w:val="00A94452"/>
    <w:rsid w:val="00A9493E"/>
    <w:rsid w:val="00A94962"/>
    <w:rsid w:val="00A9499E"/>
    <w:rsid w:val="00A94A8F"/>
    <w:rsid w:val="00A94C2F"/>
    <w:rsid w:val="00A94D29"/>
    <w:rsid w:val="00A94F70"/>
    <w:rsid w:val="00A94FA6"/>
    <w:rsid w:val="00A95E63"/>
    <w:rsid w:val="00A96254"/>
    <w:rsid w:val="00A96718"/>
    <w:rsid w:val="00A96896"/>
    <w:rsid w:val="00A96A57"/>
    <w:rsid w:val="00A96C3E"/>
    <w:rsid w:val="00A96DA9"/>
    <w:rsid w:val="00A96F7F"/>
    <w:rsid w:val="00A9701E"/>
    <w:rsid w:val="00A97444"/>
    <w:rsid w:val="00A97536"/>
    <w:rsid w:val="00A979AD"/>
    <w:rsid w:val="00A97ADF"/>
    <w:rsid w:val="00A97DCF"/>
    <w:rsid w:val="00A97FC2"/>
    <w:rsid w:val="00AA006D"/>
    <w:rsid w:val="00AA0200"/>
    <w:rsid w:val="00AA040B"/>
    <w:rsid w:val="00AA0A0E"/>
    <w:rsid w:val="00AA0C3B"/>
    <w:rsid w:val="00AA0CA1"/>
    <w:rsid w:val="00AA0DB0"/>
    <w:rsid w:val="00AA0F28"/>
    <w:rsid w:val="00AA10B7"/>
    <w:rsid w:val="00AA11D8"/>
    <w:rsid w:val="00AA1212"/>
    <w:rsid w:val="00AA1543"/>
    <w:rsid w:val="00AA1A34"/>
    <w:rsid w:val="00AA1A92"/>
    <w:rsid w:val="00AA206B"/>
    <w:rsid w:val="00AA20C8"/>
    <w:rsid w:val="00AA2140"/>
    <w:rsid w:val="00AA21D2"/>
    <w:rsid w:val="00AA26E7"/>
    <w:rsid w:val="00AA27A3"/>
    <w:rsid w:val="00AA27CB"/>
    <w:rsid w:val="00AA28A0"/>
    <w:rsid w:val="00AA2B88"/>
    <w:rsid w:val="00AA2B90"/>
    <w:rsid w:val="00AA2E81"/>
    <w:rsid w:val="00AA309F"/>
    <w:rsid w:val="00AA31BF"/>
    <w:rsid w:val="00AA348A"/>
    <w:rsid w:val="00AA394E"/>
    <w:rsid w:val="00AA3991"/>
    <w:rsid w:val="00AA39E4"/>
    <w:rsid w:val="00AA3A6F"/>
    <w:rsid w:val="00AA3CA2"/>
    <w:rsid w:val="00AA3D37"/>
    <w:rsid w:val="00AA3EE3"/>
    <w:rsid w:val="00AA4113"/>
    <w:rsid w:val="00AA41D1"/>
    <w:rsid w:val="00AA42F4"/>
    <w:rsid w:val="00AA47CC"/>
    <w:rsid w:val="00AA4892"/>
    <w:rsid w:val="00AA4976"/>
    <w:rsid w:val="00AA4B02"/>
    <w:rsid w:val="00AA4B81"/>
    <w:rsid w:val="00AA4CEC"/>
    <w:rsid w:val="00AA4D49"/>
    <w:rsid w:val="00AA4F76"/>
    <w:rsid w:val="00AA50B1"/>
    <w:rsid w:val="00AA550E"/>
    <w:rsid w:val="00AA5E8B"/>
    <w:rsid w:val="00AA604E"/>
    <w:rsid w:val="00AA60ED"/>
    <w:rsid w:val="00AA6113"/>
    <w:rsid w:val="00AA61E6"/>
    <w:rsid w:val="00AA6774"/>
    <w:rsid w:val="00AA69D2"/>
    <w:rsid w:val="00AA6A59"/>
    <w:rsid w:val="00AA6B5A"/>
    <w:rsid w:val="00AA6F91"/>
    <w:rsid w:val="00AA70B2"/>
    <w:rsid w:val="00AA719B"/>
    <w:rsid w:val="00AA72D9"/>
    <w:rsid w:val="00AA74C9"/>
    <w:rsid w:val="00AA7803"/>
    <w:rsid w:val="00AA7AD3"/>
    <w:rsid w:val="00AA7D45"/>
    <w:rsid w:val="00AB0547"/>
    <w:rsid w:val="00AB0953"/>
    <w:rsid w:val="00AB09AA"/>
    <w:rsid w:val="00AB0CA5"/>
    <w:rsid w:val="00AB0E68"/>
    <w:rsid w:val="00AB0F85"/>
    <w:rsid w:val="00AB0F92"/>
    <w:rsid w:val="00AB10DF"/>
    <w:rsid w:val="00AB1361"/>
    <w:rsid w:val="00AB1492"/>
    <w:rsid w:val="00AB14AF"/>
    <w:rsid w:val="00AB1535"/>
    <w:rsid w:val="00AB1729"/>
    <w:rsid w:val="00AB18E1"/>
    <w:rsid w:val="00AB1B27"/>
    <w:rsid w:val="00AB1C22"/>
    <w:rsid w:val="00AB1F1D"/>
    <w:rsid w:val="00AB2130"/>
    <w:rsid w:val="00AB2249"/>
    <w:rsid w:val="00AB22E8"/>
    <w:rsid w:val="00AB28D4"/>
    <w:rsid w:val="00AB2D37"/>
    <w:rsid w:val="00AB2E12"/>
    <w:rsid w:val="00AB2EE3"/>
    <w:rsid w:val="00AB2FC7"/>
    <w:rsid w:val="00AB3019"/>
    <w:rsid w:val="00AB3048"/>
    <w:rsid w:val="00AB3402"/>
    <w:rsid w:val="00AB3906"/>
    <w:rsid w:val="00AB3AF5"/>
    <w:rsid w:val="00AB3B38"/>
    <w:rsid w:val="00AB3B90"/>
    <w:rsid w:val="00AB3E24"/>
    <w:rsid w:val="00AB4209"/>
    <w:rsid w:val="00AB4877"/>
    <w:rsid w:val="00AB4BDD"/>
    <w:rsid w:val="00AB4EAA"/>
    <w:rsid w:val="00AB5108"/>
    <w:rsid w:val="00AB51C1"/>
    <w:rsid w:val="00AB51DA"/>
    <w:rsid w:val="00AB52D2"/>
    <w:rsid w:val="00AB53A3"/>
    <w:rsid w:val="00AB53A8"/>
    <w:rsid w:val="00AB5948"/>
    <w:rsid w:val="00AB594D"/>
    <w:rsid w:val="00AB59C6"/>
    <w:rsid w:val="00AB5BA0"/>
    <w:rsid w:val="00AB5D86"/>
    <w:rsid w:val="00AB60B2"/>
    <w:rsid w:val="00AB60C3"/>
    <w:rsid w:val="00AB6108"/>
    <w:rsid w:val="00AB6265"/>
    <w:rsid w:val="00AB6367"/>
    <w:rsid w:val="00AB66D1"/>
    <w:rsid w:val="00AB67A7"/>
    <w:rsid w:val="00AB68F1"/>
    <w:rsid w:val="00AB746C"/>
    <w:rsid w:val="00AB75AC"/>
    <w:rsid w:val="00AB7718"/>
    <w:rsid w:val="00AB7797"/>
    <w:rsid w:val="00AB7C5B"/>
    <w:rsid w:val="00AB7DBA"/>
    <w:rsid w:val="00AB7FA6"/>
    <w:rsid w:val="00AB7FB1"/>
    <w:rsid w:val="00AC003D"/>
    <w:rsid w:val="00AC008C"/>
    <w:rsid w:val="00AC0165"/>
    <w:rsid w:val="00AC0325"/>
    <w:rsid w:val="00AC033E"/>
    <w:rsid w:val="00AC0547"/>
    <w:rsid w:val="00AC05DB"/>
    <w:rsid w:val="00AC0773"/>
    <w:rsid w:val="00AC0860"/>
    <w:rsid w:val="00AC0A2F"/>
    <w:rsid w:val="00AC0AA9"/>
    <w:rsid w:val="00AC0B13"/>
    <w:rsid w:val="00AC0BD0"/>
    <w:rsid w:val="00AC113E"/>
    <w:rsid w:val="00AC1142"/>
    <w:rsid w:val="00AC1160"/>
    <w:rsid w:val="00AC1360"/>
    <w:rsid w:val="00AC17E3"/>
    <w:rsid w:val="00AC1D44"/>
    <w:rsid w:val="00AC1E6B"/>
    <w:rsid w:val="00AC219E"/>
    <w:rsid w:val="00AC23D6"/>
    <w:rsid w:val="00AC26A1"/>
    <w:rsid w:val="00AC27CD"/>
    <w:rsid w:val="00AC2C18"/>
    <w:rsid w:val="00AC2F2D"/>
    <w:rsid w:val="00AC2FE7"/>
    <w:rsid w:val="00AC3106"/>
    <w:rsid w:val="00AC36E0"/>
    <w:rsid w:val="00AC3B48"/>
    <w:rsid w:val="00AC3B5F"/>
    <w:rsid w:val="00AC40FC"/>
    <w:rsid w:val="00AC412E"/>
    <w:rsid w:val="00AC4343"/>
    <w:rsid w:val="00AC49A7"/>
    <w:rsid w:val="00AC4AA8"/>
    <w:rsid w:val="00AC4C28"/>
    <w:rsid w:val="00AC4C49"/>
    <w:rsid w:val="00AC51B6"/>
    <w:rsid w:val="00AC5349"/>
    <w:rsid w:val="00AC5363"/>
    <w:rsid w:val="00AC541A"/>
    <w:rsid w:val="00AC5483"/>
    <w:rsid w:val="00AC556C"/>
    <w:rsid w:val="00AC5588"/>
    <w:rsid w:val="00AC57F3"/>
    <w:rsid w:val="00AC58BA"/>
    <w:rsid w:val="00AC5C49"/>
    <w:rsid w:val="00AC5E9F"/>
    <w:rsid w:val="00AC5F37"/>
    <w:rsid w:val="00AC6077"/>
    <w:rsid w:val="00AC6486"/>
    <w:rsid w:val="00AC6726"/>
    <w:rsid w:val="00AC6F40"/>
    <w:rsid w:val="00AC7140"/>
    <w:rsid w:val="00AC7227"/>
    <w:rsid w:val="00AC7261"/>
    <w:rsid w:val="00AC726B"/>
    <w:rsid w:val="00AC7323"/>
    <w:rsid w:val="00AC74C2"/>
    <w:rsid w:val="00AC75B2"/>
    <w:rsid w:val="00AC75F0"/>
    <w:rsid w:val="00AC793A"/>
    <w:rsid w:val="00AC7D96"/>
    <w:rsid w:val="00AD0273"/>
    <w:rsid w:val="00AD0442"/>
    <w:rsid w:val="00AD06BA"/>
    <w:rsid w:val="00AD08A9"/>
    <w:rsid w:val="00AD09FE"/>
    <w:rsid w:val="00AD0AAB"/>
    <w:rsid w:val="00AD0C74"/>
    <w:rsid w:val="00AD0CC6"/>
    <w:rsid w:val="00AD0E9A"/>
    <w:rsid w:val="00AD0F94"/>
    <w:rsid w:val="00AD1073"/>
    <w:rsid w:val="00AD1110"/>
    <w:rsid w:val="00AD1117"/>
    <w:rsid w:val="00AD1282"/>
    <w:rsid w:val="00AD1947"/>
    <w:rsid w:val="00AD1A9E"/>
    <w:rsid w:val="00AD1AD2"/>
    <w:rsid w:val="00AD1FEF"/>
    <w:rsid w:val="00AD25F4"/>
    <w:rsid w:val="00AD262A"/>
    <w:rsid w:val="00AD28C2"/>
    <w:rsid w:val="00AD2920"/>
    <w:rsid w:val="00AD2CB7"/>
    <w:rsid w:val="00AD2DA6"/>
    <w:rsid w:val="00AD2E3C"/>
    <w:rsid w:val="00AD3312"/>
    <w:rsid w:val="00AD348F"/>
    <w:rsid w:val="00AD3900"/>
    <w:rsid w:val="00AD3A77"/>
    <w:rsid w:val="00AD3AA9"/>
    <w:rsid w:val="00AD3C23"/>
    <w:rsid w:val="00AD3C78"/>
    <w:rsid w:val="00AD3DF3"/>
    <w:rsid w:val="00AD4111"/>
    <w:rsid w:val="00AD4130"/>
    <w:rsid w:val="00AD418F"/>
    <w:rsid w:val="00AD4675"/>
    <w:rsid w:val="00AD4678"/>
    <w:rsid w:val="00AD4766"/>
    <w:rsid w:val="00AD479C"/>
    <w:rsid w:val="00AD4840"/>
    <w:rsid w:val="00AD4CA6"/>
    <w:rsid w:val="00AD4CF2"/>
    <w:rsid w:val="00AD4CFE"/>
    <w:rsid w:val="00AD4E67"/>
    <w:rsid w:val="00AD50D5"/>
    <w:rsid w:val="00AD516F"/>
    <w:rsid w:val="00AD517C"/>
    <w:rsid w:val="00AD5473"/>
    <w:rsid w:val="00AD5608"/>
    <w:rsid w:val="00AD5667"/>
    <w:rsid w:val="00AD570A"/>
    <w:rsid w:val="00AD59E4"/>
    <w:rsid w:val="00AD5F8C"/>
    <w:rsid w:val="00AD6035"/>
    <w:rsid w:val="00AD61C0"/>
    <w:rsid w:val="00AD641F"/>
    <w:rsid w:val="00AD642D"/>
    <w:rsid w:val="00AD6656"/>
    <w:rsid w:val="00AD66AA"/>
    <w:rsid w:val="00AD66C3"/>
    <w:rsid w:val="00AD6750"/>
    <w:rsid w:val="00AD68F6"/>
    <w:rsid w:val="00AD696F"/>
    <w:rsid w:val="00AD6BF0"/>
    <w:rsid w:val="00AD6C51"/>
    <w:rsid w:val="00AD6CDE"/>
    <w:rsid w:val="00AD6CED"/>
    <w:rsid w:val="00AD6D47"/>
    <w:rsid w:val="00AD6E0D"/>
    <w:rsid w:val="00AD71D8"/>
    <w:rsid w:val="00AD7298"/>
    <w:rsid w:val="00AD72C8"/>
    <w:rsid w:val="00AD78FC"/>
    <w:rsid w:val="00AD7968"/>
    <w:rsid w:val="00AD7AA7"/>
    <w:rsid w:val="00AD7AC0"/>
    <w:rsid w:val="00AD7C15"/>
    <w:rsid w:val="00AD7D52"/>
    <w:rsid w:val="00AD7DA0"/>
    <w:rsid w:val="00AD7F45"/>
    <w:rsid w:val="00AD7F94"/>
    <w:rsid w:val="00AD7F99"/>
    <w:rsid w:val="00AE0311"/>
    <w:rsid w:val="00AE03B8"/>
    <w:rsid w:val="00AE05DA"/>
    <w:rsid w:val="00AE0683"/>
    <w:rsid w:val="00AE0745"/>
    <w:rsid w:val="00AE0891"/>
    <w:rsid w:val="00AE08C7"/>
    <w:rsid w:val="00AE09FA"/>
    <w:rsid w:val="00AE0D85"/>
    <w:rsid w:val="00AE0D92"/>
    <w:rsid w:val="00AE0DB2"/>
    <w:rsid w:val="00AE0FA0"/>
    <w:rsid w:val="00AE123E"/>
    <w:rsid w:val="00AE1306"/>
    <w:rsid w:val="00AE1331"/>
    <w:rsid w:val="00AE13DD"/>
    <w:rsid w:val="00AE1402"/>
    <w:rsid w:val="00AE1450"/>
    <w:rsid w:val="00AE164F"/>
    <w:rsid w:val="00AE1A9F"/>
    <w:rsid w:val="00AE1B1C"/>
    <w:rsid w:val="00AE1B90"/>
    <w:rsid w:val="00AE1B91"/>
    <w:rsid w:val="00AE1F5B"/>
    <w:rsid w:val="00AE1F85"/>
    <w:rsid w:val="00AE23AC"/>
    <w:rsid w:val="00AE23D1"/>
    <w:rsid w:val="00AE2423"/>
    <w:rsid w:val="00AE25CF"/>
    <w:rsid w:val="00AE26B7"/>
    <w:rsid w:val="00AE275A"/>
    <w:rsid w:val="00AE29BE"/>
    <w:rsid w:val="00AE2CDA"/>
    <w:rsid w:val="00AE2FF6"/>
    <w:rsid w:val="00AE35FF"/>
    <w:rsid w:val="00AE3A22"/>
    <w:rsid w:val="00AE3A40"/>
    <w:rsid w:val="00AE3BE7"/>
    <w:rsid w:val="00AE3C81"/>
    <w:rsid w:val="00AE3C91"/>
    <w:rsid w:val="00AE3CC4"/>
    <w:rsid w:val="00AE3E10"/>
    <w:rsid w:val="00AE3EDB"/>
    <w:rsid w:val="00AE4083"/>
    <w:rsid w:val="00AE422B"/>
    <w:rsid w:val="00AE44F6"/>
    <w:rsid w:val="00AE4A9A"/>
    <w:rsid w:val="00AE4BFD"/>
    <w:rsid w:val="00AE56E6"/>
    <w:rsid w:val="00AE5B79"/>
    <w:rsid w:val="00AE6147"/>
    <w:rsid w:val="00AE66ED"/>
    <w:rsid w:val="00AE68B4"/>
    <w:rsid w:val="00AE68E5"/>
    <w:rsid w:val="00AE6A2A"/>
    <w:rsid w:val="00AE6B20"/>
    <w:rsid w:val="00AE6B3C"/>
    <w:rsid w:val="00AE6C04"/>
    <w:rsid w:val="00AE6CB3"/>
    <w:rsid w:val="00AE7114"/>
    <w:rsid w:val="00AE73ED"/>
    <w:rsid w:val="00AE75B7"/>
    <w:rsid w:val="00AE75EB"/>
    <w:rsid w:val="00AE75F1"/>
    <w:rsid w:val="00AE78DC"/>
    <w:rsid w:val="00AE7D13"/>
    <w:rsid w:val="00AE7E3C"/>
    <w:rsid w:val="00AE7E4B"/>
    <w:rsid w:val="00AE7ECD"/>
    <w:rsid w:val="00AE7EE8"/>
    <w:rsid w:val="00AF0184"/>
    <w:rsid w:val="00AF024A"/>
    <w:rsid w:val="00AF028B"/>
    <w:rsid w:val="00AF05CA"/>
    <w:rsid w:val="00AF06CC"/>
    <w:rsid w:val="00AF09EC"/>
    <w:rsid w:val="00AF0B1A"/>
    <w:rsid w:val="00AF101A"/>
    <w:rsid w:val="00AF137F"/>
    <w:rsid w:val="00AF16E8"/>
    <w:rsid w:val="00AF174F"/>
    <w:rsid w:val="00AF17AC"/>
    <w:rsid w:val="00AF1A60"/>
    <w:rsid w:val="00AF1A61"/>
    <w:rsid w:val="00AF1B87"/>
    <w:rsid w:val="00AF1B93"/>
    <w:rsid w:val="00AF1CF4"/>
    <w:rsid w:val="00AF205F"/>
    <w:rsid w:val="00AF2182"/>
    <w:rsid w:val="00AF23BE"/>
    <w:rsid w:val="00AF2450"/>
    <w:rsid w:val="00AF2667"/>
    <w:rsid w:val="00AF287F"/>
    <w:rsid w:val="00AF28AC"/>
    <w:rsid w:val="00AF29BB"/>
    <w:rsid w:val="00AF2A91"/>
    <w:rsid w:val="00AF2ABD"/>
    <w:rsid w:val="00AF2B41"/>
    <w:rsid w:val="00AF2BD4"/>
    <w:rsid w:val="00AF2D4F"/>
    <w:rsid w:val="00AF307E"/>
    <w:rsid w:val="00AF30A5"/>
    <w:rsid w:val="00AF3165"/>
    <w:rsid w:val="00AF3291"/>
    <w:rsid w:val="00AF33CD"/>
    <w:rsid w:val="00AF3457"/>
    <w:rsid w:val="00AF3686"/>
    <w:rsid w:val="00AF3AC8"/>
    <w:rsid w:val="00AF3BF4"/>
    <w:rsid w:val="00AF3EE6"/>
    <w:rsid w:val="00AF3F79"/>
    <w:rsid w:val="00AF3FD5"/>
    <w:rsid w:val="00AF4016"/>
    <w:rsid w:val="00AF41D4"/>
    <w:rsid w:val="00AF429C"/>
    <w:rsid w:val="00AF4414"/>
    <w:rsid w:val="00AF4615"/>
    <w:rsid w:val="00AF4672"/>
    <w:rsid w:val="00AF4879"/>
    <w:rsid w:val="00AF4910"/>
    <w:rsid w:val="00AF4938"/>
    <w:rsid w:val="00AF4A4F"/>
    <w:rsid w:val="00AF4A97"/>
    <w:rsid w:val="00AF4AB3"/>
    <w:rsid w:val="00AF4B76"/>
    <w:rsid w:val="00AF51D5"/>
    <w:rsid w:val="00AF521B"/>
    <w:rsid w:val="00AF5586"/>
    <w:rsid w:val="00AF5664"/>
    <w:rsid w:val="00AF56CA"/>
    <w:rsid w:val="00AF57BE"/>
    <w:rsid w:val="00AF5A00"/>
    <w:rsid w:val="00AF5A77"/>
    <w:rsid w:val="00AF5A79"/>
    <w:rsid w:val="00AF5AEA"/>
    <w:rsid w:val="00AF5B36"/>
    <w:rsid w:val="00AF5BCE"/>
    <w:rsid w:val="00AF5F15"/>
    <w:rsid w:val="00AF5F1F"/>
    <w:rsid w:val="00AF6035"/>
    <w:rsid w:val="00AF63E0"/>
    <w:rsid w:val="00AF64F6"/>
    <w:rsid w:val="00AF6A61"/>
    <w:rsid w:val="00AF6D25"/>
    <w:rsid w:val="00AF6DC3"/>
    <w:rsid w:val="00AF6DE8"/>
    <w:rsid w:val="00AF73D2"/>
    <w:rsid w:val="00AF77A0"/>
    <w:rsid w:val="00AF7AB6"/>
    <w:rsid w:val="00AF7E30"/>
    <w:rsid w:val="00AF7E67"/>
    <w:rsid w:val="00B00222"/>
    <w:rsid w:val="00B00384"/>
    <w:rsid w:val="00B00416"/>
    <w:rsid w:val="00B0062E"/>
    <w:rsid w:val="00B0089C"/>
    <w:rsid w:val="00B00CD4"/>
    <w:rsid w:val="00B00CD7"/>
    <w:rsid w:val="00B00D9C"/>
    <w:rsid w:val="00B00E9D"/>
    <w:rsid w:val="00B015AF"/>
    <w:rsid w:val="00B01717"/>
    <w:rsid w:val="00B0187E"/>
    <w:rsid w:val="00B018C9"/>
    <w:rsid w:val="00B01C48"/>
    <w:rsid w:val="00B022B6"/>
    <w:rsid w:val="00B022DB"/>
    <w:rsid w:val="00B027F1"/>
    <w:rsid w:val="00B02A73"/>
    <w:rsid w:val="00B02D7F"/>
    <w:rsid w:val="00B02DB5"/>
    <w:rsid w:val="00B02E54"/>
    <w:rsid w:val="00B031F5"/>
    <w:rsid w:val="00B032AE"/>
    <w:rsid w:val="00B03398"/>
    <w:rsid w:val="00B03678"/>
    <w:rsid w:val="00B036E7"/>
    <w:rsid w:val="00B03792"/>
    <w:rsid w:val="00B0397D"/>
    <w:rsid w:val="00B03983"/>
    <w:rsid w:val="00B039DE"/>
    <w:rsid w:val="00B03B4A"/>
    <w:rsid w:val="00B03C69"/>
    <w:rsid w:val="00B03CB9"/>
    <w:rsid w:val="00B03CEA"/>
    <w:rsid w:val="00B041D5"/>
    <w:rsid w:val="00B041FB"/>
    <w:rsid w:val="00B04329"/>
    <w:rsid w:val="00B04382"/>
    <w:rsid w:val="00B044E1"/>
    <w:rsid w:val="00B044F1"/>
    <w:rsid w:val="00B046BE"/>
    <w:rsid w:val="00B04857"/>
    <w:rsid w:val="00B048C3"/>
    <w:rsid w:val="00B04B87"/>
    <w:rsid w:val="00B0505B"/>
    <w:rsid w:val="00B051DD"/>
    <w:rsid w:val="00B051E3"/>
    <w:rsid w:val="00B05646"/>
    <w:rsid w:val="00B05680"/>
    <w:rsid w:val="00B05888"/>
    <w:rsid w:val="00B05A6E"/>
    <w:rsid w:val="00B05BA0"/>
    <w:rsid w:val="00B05CF3"/>
    <w:rsid w:val="00B05D7F"/>
    <w:rsid w:val="00B0607A"/>
    <w:rsid w:val="00B06202"/>
    <w:rsid w:val="00B065A6"/>
    <w:rsid w:val="00B06626"/>
    <w:rsid w:val="00B067BB"/>
    <w:rsid w:val="00B069F4"/>
    <w:rsid w:val="00B06B76"/>
    <w:rsid w:val="00B06DEE"/>
    <w:rsid w:val="00B06E0E"/>
    <w:rsid w:val="00B06F98"/>
    <w:rsid w:val="00B07413"/>
    <w:rsid w:val="00B07937"/>
    <w:rsid w:val="00B07A6A"/>
    <w:rsid w:val="00B07B3C"/>
    <w:rsid w:val="00B07CC2"/>
    <w:rsid w:val="00B07DA2"/>
    <w:rsid w:val="00B10446"/>
    <w:rsid w:val="00B10480"/>
    <w:rsid w:val="00B1066C"/>
    <w:rsid w:val="00B10809"/>
    <w:rsid w:val="00B10AAE"/>
    <w:rsid w:val="00B10C58"/>
    <w:rsid w:val="00B10CDC"/>
    <w:rsid w:val="00B11032"/>
    <w:rsid w:val="00B11039"/>
    <w:rsid w:val="00B110A2"/>
    <w:rsid w:val="00B111A0"/>
    <w:rsid w:val="00B111DB"/>
    <w:rsid w:val="00B1132C"/>
    <w:rsid w:val="00B11339"/>
    <w:rsid w:val="00B11489"/>
    <w:rsid w:val="00B11723"/>
    <w:rsid w:val="00B1188F"/>
    <w:rsid w:val="00B118F3"/>
    <w:rsid w:val="00B11AB0"/>
    <w:rsid w:val="00B11BE8"/>
    <w:rsid w:val="00B11E95"/>
    <w:rsid w:val="00B11F56"/>
    <w:rsid w:val="00B11FE8"/>
    <w:rsid w:val="00B12136"/>
    <w:rsid w:val="00B1213F"/>
    <w:rsid w:val="00B1221E"/>
    <w:rsid w:val="00B1237B"/>
    <w:rsid w:val="00B123D7"/>
    <w:rsid w:val="00B12404"/>
    <w:rsid w:val="00B1261A"/>
    <w:rsid w:val="00B129C8"/>
    <w:rsid w:val="00B12A38"/>
    <w:rsid w:val="00B12A54"/>
    <w:rsid w:val="00B12B23"/>
    <w:rsid w:val="00B12C72"/>
    <w:rsid w:val="00B12D38"/>
    <w:rsid w:val="00B13203"/>
    <w:rsid w:val="00B13B98"/>
    <w:rsid w:val="00B13BB7"/>
    <w:rsid w:val="00B1414B"/>
    <w:rsid w:val="00B14171"/>
    <w:rsid w:val="00B14A67"/>
    <w:rsid w:val="00B14A70"/>
    <w:rsid w:val="00B14BBF"/>
    <w:rsid w:val="00B14D7E"/>
    <w:rsid w:val="00B152D5"/>
    <w:rsid w:val="00B15310"/>
    <w:rsid w:val="00B1547A"/>
    <w:rsid w:val="00B155F8"/>
    <w:rsid w:val="00B1574D"/>
    <w:rsid w:val="00B159EF"/>
    <w:rsid w:val="00B15AFA"/>
    <w:rsid w:val="00B15C66"/>
    <w:rsid w:val="00B15E6C"/>
    <w:rsid w:val="00B15E89"/>
    <w:rsid w:val="00B1616E"/>
    <w:rsid w:val="00B1633F"/>
    <w:rsid w:val="00B1660C"/>
    <w:rsid w:val="00B167C3"/>
    <w:rsid w:val="00B16991"/>
    <w:rsid w:val="00B16C27"/>
    <w:rsid w:val="00B16E04"/>
    <w:rsid w:val="00B16E4E"/>
    <w:rsid w:val="00B16EA4"/>
    <w:rsid w:val="00B16FD2"/>
    <w:rsid w:val="00B176B1"/>
    <w:rsid w:val="00B176EC"/>
    <w:rsid w:val="00B1777A"/>
    <w:rsid w:val="00B177F0"/>
    <w:rsid w:val="00B17A14"/>
    <w:rsid w:val="00B17A7A"/>
    <w:rsid w:val="00B17FCE"/>
    <w:rsid w:val="00B2035C"/>
    <w:rsid w:val="00B20628"/>
    <w:rsid w:val="00B20C53"/>
    <w:rsid w:val="00B20FA7"/>
    <w:rsid w:val="00B21224"/>
    <w:rsid w:val="00B217C3"/>
    <w:rsid w:val="00B21991"/>
    <w:rsid w:val="00B219C6"/>
    <w:rsid w:val="00B21DDF"/>
    <w:rsid w:val="00B22025"/>
    <w:rsid w:val="00B22060"/>
    <w:rsid w:val="00B2235A"/>
    <w:rsid w:val="00B22457"/>
    <w:rsid w:val="00B226A8"/>
    <w:rsid w:val="00B226B5"/>
    <w:rsid w:val="00B227ED"/>
    <w:rsid w:val="00B22C4A"/>
    <w:rsid w:val="00B22FF3"/>
    <w:rsid w:val="00B23028"/>
    <w:rsid w:val="00B233FE"/>
    <w:rsid w:val="00B23957"/>
    <w:rsid w:val="00B23CF8"/>
    <w:rsid w:val="00B23D7B"/>
    <w:rsid w:val="00B23DA9"/>
    <w:rsid w:val="00B23EBE"/>
    <w:rsid w:val="00B24036"/>
    <w:rsid w:val="00B24046"/>
    <w:rsid w:val="00B24173"/>
    <w:rsid w:val="00B24690"/>
    <w:rsid w:val="00B24795"/>
    <w:rsid w:val="00B24CEF"/>
    <w:rsid w:val="00B258F1"/>
    <w:rsid w:val="00B25F35"/>
    <w:rsid w:val="00B267A8"/>
    <w:rsid w:val="00B2684F"/>
    <w:rsid w:val="00B268E0"/>
    <w:rsid w:val="00B2730D"/>
    <w:rsid w:val="00B2737C"/>
    <w:rsid w:val="00B2742D"/>
    <w:rsid w:val="00B2743F"/>
    <w:rsid w:val="00B27481"/>
    <w:rsid w:val="00B274EB"/>
    <w:rsid w:val="00B2768B"/>
    <w:rsid w:val="00B2787E"/>
    <w:rsid w:val="00B27A5E"/>
    <w:rsid w:val="00B30028"/>
    <w:rsid w:val="00B30106"/>
    <w:rsid w:val="00B303B7"/>
    <w:rsid w:val="00B3040D"/>
    <w:rsid w:val="00B305CF"/>
    <w:rsid w:val="00B30656"/>
    <w:rsid w:val="00B30721"/>
    <w:rsid w:val="00B30A1C"/>
    <w:rsid w:val="00B30AB8"/>
    <w:rsid w:val="00B30B08"/>
    <w:rsid w:val="00B30CDB"/>
    <w:rsid w:val="00B30F2D"/>
    <w:rsid w:val="00B310FE"/>
    <w:rsid w:val="00B3111D"/>
    <w:rsid w:val="00B311EB"/>
    <w:rsid w:val="00B31292"/>
    <w:rsid w:val="00B317BF"/>
    <w:rsid w:val="00B31B84"/>
    <w:rsid w:val="00B31D79"/>
    <w:rsid w:val="00B3221D"/>
    <w:rsid w:val="00B32327"/>
    <w:rsid w:val="00B32628"/>
    <w:rsid w:val="00B3277F"/>
    <w:rsid w:val="00B32937"/>
    <w:rsid w:val="00B32AF0"/>
    <w:rsid w:val="00B32EAA"/>
    <w:rsid w:val="00B331F6"/>
    <w:rsid w:val="00B33349"/>
    <w:rsid w:val="00B334C3"/>
    <w:rsid w:val="00B335CF"/>
    <w:rsid w:val="00B335DC"/>
    <w:rsid w:val="00B33649"/>
    <w:rsid w:val="00B33792"/>
    <w:rsid w:val="00B339A0"/>
    <w:rsid w:val="00B33A81"/>
    <w:rsid w:val="00B33ABD"/>
    <w:rsid w:val="00B33E18"/>
    <w:rsid w:val="00B34047"/>
    <w:rsid w:val="00B341DF"/>
    <w:rsid w:val="00B34638"/>
    <w:rsid w:val="00B3495C"/>
    <w:rsid w:val="00B34A86"/>
    <w:rsid w:val="00B34AFE"/>
    <w:rsid w:val="00B34BA3"/>
    <w:rsid w:val="00B34D73"/>
    <w:rsid w:val="00B34DD2"/>
    <w:rsid w:val="00B34E54"/>
    <w:rsid w:val="00B35056"/>
    <w:rsid w:val="00B352A3"/>
    <w:rsid w:val="00B352B7"/>
    <w:rsid w:val="00B35766"/>
    <w:rsid w:val="00B357C7"/>
    <w:rsid w:val="00B35803"/>
    <w:rsid w:val="00B3593B"/>
    <w:rsid w:val="00B35A28"/>
    <w:rsid w:val="00B35BF8"/>
    <w:rsid w:val="00B35D4E"/>
    <w:rsid w:val="00B3611D"/>
    <w:rsid w:val="00B363E8"/>
    <w:rsid w:val="00B36622"/>
    <w:rsid w:val="00B36BE6"/>
    <w:rsid w:val="00B36DBB"/>
    <w:rsid w:val="00B3721A"/>
    <w:rsid w:val="00B37333"/>
    <w:rsid w:val="00B375C6"/>
    <w:rsid w:val="00B37BE1"/>
    <w:rsid w:val="00B37F15"/>
    <w:rsid w:val="00B40239"/>
    <w:rsid w:val="00B404FA"/>
    <w:rsid w:val="00B407DA"/>
    <w:rsid w:val="00B40A0B"/>
    <w:rsid w:val="00B40B8A"/>
    <w:rsid w:val="00B40B8D"/>
    <w:rsid w:val="00B40B90"/>
    <w:rsid w:val="00B4105C"/>
    <w:rsid w:val="00B411DD"/>
    <w:rsid w:val="00B4123E"/>
    <w:rsid w:val="00B412C2"/>
    <w:rsid w:val="00B41627"/>
    <w:rsid w:val="00B4177F"/>
    <w:rsid w:val="00B41AE8"/>
    <w:rsid w:val="00B41EFC"/>
    <w:rsid w:val="00B41F53"/>
    <w:rsid w:val="00B42269"/>
    <w:rsid w:val="00B42314"/>
    <w:rsid w:val="00B42430"/>
    <w:rsid w:val="00B424D5"/>
    <w:rsid w:val="00B42558"/>
    <w:rsid w:val="00B428CD"/>
    <w:rsid w:val="00B428FA"/>
    <w:rsid w:val="00B42959"/>
    <w:rsid w:val="00B42BE1"/>
    <w:rsid w:val="00B42E1F"/>
    <w:rsid w:val="00B42EBA"/>
    <w:rsid w:val="00B4301B"/>
    <w:rsid w:val="00B430E5"/>
    <w:rsid w:val="00B43406"/>
    <w:rsid w:val="00B43483"/>
    <w:rsid w:val="00B43520"/>
    <w:rsid w:val="00B43968"/>
    <w:rsid w:val="00B43A0D"/>
    <w:rsid w:val="00B43B11"/>
    <w:rsid w:val="00B43D55"/>
    <w:rsid w:val="00B43F10"/>
    <w:rsid w:val="00B44068"/>
    <w:rsid w:val="00B44127"/>
    <w:rsid w:val="00B4423F"/>
    <w:rsid w:val="00B44329"/>
    <w:rsid w:val="00B443B7"/>
    <w:rsid w:val="00B446AA"/>
    <w:rsid w:val="00B446FA"/>
    <w:rsid w:val="00B44866"/>
    <w:rsid w:val="00B448D9"/>
    <w:rsid w:val="00B449D6"/>
    <w:rsid w:val="00B44DA5"/>
    <w:rsid w:val="00B451F5"/>
    <w:rsid w:val="00B45234"/>
    <w:rsid w:val="00B456F9"/>
    <w:rsid w:val="00B45783"/>
    <w:rsid w:val="00B45D6A"/>
    <w:rsid w:val="00B45DC1"/>
    <w:rsid w:val="00B45F84"/>
    <w:rsid w:val="00B46394"/>
    <w:rsid w:val="00B4691F"/>
    <w:rsid w:val="00B46BF5"/>
    <w:rsid w:val="00B471D9"/>
    <w:rsid w:val="00B474F9"/>
    <w:rsid w:val="00B475C9"/>
    <w:rsid w:val="00B47954"/>
    <w:rsid w:val="00B47B09"/>
    <w:rsid w:val="00B47C20"/>
    <w:rsid w:val="00B47E40"/>
    <w:rsid w:val="00B50052"/>
    <w:rsid w:val="00B500B3"/>
    <w:rsid w:val="00B5025B"/>
    <w:rsid w:val="00B50D0A"/>
    <w:rsid w:val="00B5103E"/>
    <w:rsid w:val="00B510BE"/>
    <w:rsid w:val="00B510CA"/>
    <w:rsid w:val="00B51223"/>
    <w:rsid w:val="00B512D3"/>
    <w:rsid w:val="00B5138E"/>
    <w:rsid w:val="00B514EB"/>
    <w:rsid w:val="00B519FA"/>
    <w:rsid w:val="00B51A82"/>
    <w:rsid w:val="00B51E8A"/>
    <w:rsid w:val="00B51F86"/>
    <w:rsid w:val="00B52054"/>
    <w:rsid w:val="00B52272"/>
    <w:rsid w:val="00B52853"/>
    <w:rsid w:val="00B5290A"/>
    <w:rsid w:val="00B52928"/>
    <w:rsid w:val="00B52B49"/>
    <w:rsid w:val="00B52F50"/>
    <w:rsid w:val="00B53354"/>
    <w:rsid w:val="00B53732"/>
    <w:rsid w:val="00B539D7"/>
    <w:rsid w:val="00B53DF9"/>
    <w:rsid w:val="00B53ECE"/>
    <w:rsid w:val="00B540B4"/>
    <w:rsid w:val="00B54140"/>
    <w:rsid w:val="00B542C7"/>
    <w:rsid w:val="00B5460E"/>
    <w:rsid w:val="00B54796"/>
    <w:rsid w:val="00B54846"/>
    <w:rsid w:val="00B54A28"/>
    <w:rsid w:val="00B54AD6"/>
    <w:rsid w:val="00B54D2A"/>
    <w:rsid w:val="00B54DF6"/>
    <w:rsid w:val="00B552EC"/>
    <w:rsid w:val="00B5538E"/>
    <w:rsid w:val="00B554D6"/>
    <w:rsid w:val="00B556BC"/>
    <w:rsid w:val="00B5578B"/>
    <w:rsid w:val="00B55A3B"/>
    <w:rsid w:val="00B55BAA"/>
    <w:rsid w:val="00B561EA"/>
    <w:rsid w:val="00B5622E"/>
    <w:rsid w:val="00B5630B"/>
    <w:rsid w:val="00B564AF"/>
    <w:rsid w:val="00B566D6"/>
    <w:rsid w:val="00B5685F"/>
    <w:rsid w:val="00B56972"/>
    <w:rsid w:val="00B569B0"/>
    <w:rsid w:val="00B56B1B"/>
    <w:rsid w:val="00B56B6D"/>
    <w:rsid w:val="00B56C7D"/>
    <w:rsid w:val="00B56E10"/>
    <w:rsid w:val="00B56E6B"/>
    <w:rsid w:val="00B57BB2"/>
    <w:rsid w:val="00B57C19"/>
    <w:rsid w:val="00B6014E"/>
    <w:rsid w:val="00B60336"/>
    <w:rsid w:val="00B60648"/>
    <w:rsid w:val="00B60758"/>
    <w:rsid w:val="00B60768"/>
    <w:rsid w:val="00B609E5"/>
    <w:rsid w:val="00B60D55"/>
    <w:rsid w:val="00B60EA4"/>
    <w:rsid w:val="00B60F13"/>
    <w:rsid w:val="00B60F25"/>
    <w:rsid w:val="00B61115"/>
    <w:rsid w:val="00B612CE"/>
    <w:rsid w:val="00B615F7"/>
    <w:rsid w:val="00B6169F"/>
    <w:rsid w:val="00B6174B"/>
    <w:rsid w:val="00B61873"/>
    <w:rsid w:val="00B62124"/>
    <w:rsid w:val="00B6236A"/>
    <w:rsid w:val="00B625E6"/>
    <w:rsid w:val="00B62635"/>
    <w:rsid w:val="00B627E8"/>
    <w:rsid w:val="00B62844"/>
    <w:rsid w:val="00B62C3C"/>
    <w:rsid w:val="00B62CFD"/>
    <w:rsid w:val="00B62FFC"/>
    <w:rsid w:val="00B6302F"/>
    <w:rsid w:val="00B63059"/>
    <w:rsid w:val="00B63063"/>
    <w:rsid w:val="00B630B6"/>
    <w:rsid w:val="00B63267"/>
    <w:rsid w:val="00B632BB"/>
    <w:rsid w:val="00B633A9"/>
    <w:rsid w:val="00B6390E"/>
    <w:rsid w:val="00B63A4D"/>
    <w:rsid w:val="00B63B99"/>
    <w:rsid w:val="00B63BD5"/>
    <w:rsid w:val="00B63FF6"/>
    <w:rsid w:val="00B64039"/>
    <w:rsid w:val="00B640AF"/>
    <w:rsid w:val="00B64188"/>
    <w:rsid w:val="00B64252"/>
    <w:rsid w:val="00B64333"/>
    <w:rsid w:val="00B644A4"/>
    <w:rsid w:val="00B6481A"/>
    <w:rsid w:val="00B6489A"/>
    <w:rsid w:val="00B64A60"/>
    <w:rsid w:val="00B64ABF"/>
    <w:rsid w:val="00B64C7F"/>
    <w:rsid w:val="00B64D27"/>
    <w:rsid w:val="00B64DB9"/>
    <w:rsid w:val="00B64F3F"/>
    <w:rsid w:val="00B6529D"/>
    <w:rsid w:val="00B652A0"/>
    <w:rsid w:val="00B656A0"/>
    <w:rsid w:val="00B656D0"/>
    <w:rsid w:val="00B658B9"/>
    <w:rsid w:val="00B659E2"/>
    <w:rsid w:val="00B65A01"/>
    <w:rsid w:val="00B65A47"/>
    <w:rsid w:val="00B65B3A"/>
    <w:rsid w:val="00B65D0E"/>
    <w:rsid w:val="00B65D48"/>
    <w:rsid w:val="00B65EB6"/>
    <w:rsid w:val="00B65FFB"/>
    <w:rsid w:val="00B66107"/>
    <w:rsid w:val="00B661E4"/>
    <w:rsid w:val="00B6651A"/>
    <w:rsid w:val="00B665D8"/>
    <w:rsid w:val="00B6663B"/>
    <w:rsid w:val="00B66E12"/>
    <w:rsid w:val="00B6704A"/>
    <w:rsid w:val="00B67465"/>
    <w:rsid w:val="00B6748E"/>
    <w:rsid w:val="00B67726"/>
    <w:rsid w:val="00B67A5D"/>
    <w:rsid w:val="00B67EA2"/>
    <w:rsid w:val="00B67F31"/>
    <w:rsid w:val="00B70090"/>
    <w:rsid w:val="00B7033C"/>
    <w:rsid w:val="00B703BA"/>
    <w:rsid w:val="00B7072D"/>
    <w:rsid w:val="00B70BB4"/>
    <w:rsid w:val="00B70BE7"/>
    <w:rsid w:val="00B70D7D"/>
    <w:rsid w:val="00B70F5E"/>
    <w:rsid w:val="00B70F86"/>
    <w:rsid w:val="00B70FDD"/>
    <w:rsid w:val="00B71015"/>
    <w:rsid w:val="00B71038"/>
    <w:rsid w:val="00B714A2"/>
    <w:rsid w:val="00B71603"/>
    <w:rsid w:val="00B71802"/>
    <w:rsid w:val="00B718C8"/>
    <w:rsid w:val="00B71DE7"/>
    <w:rsid w:val="00B72230"/>
    <w:rsid w:val="00B723FD"/>
    <w:rsid w:val="00B7263D"/>
    <w:rsid w:val="00B72751"/>
    <w:rsid w:val="00B7277B"/>
    <w:rsid w:val="00B72920"/>
    <w:rsid w:val="00B7299D"/>
    <w:rsid w:val="00B72C72"/>
    <w:rsid w:val="00B72C9C"/>
    <w:rsid w:val="00B73123"/>
    <w:rsid w:val="00B732D7"/>
    <w:rsid w:val="00B73305"/>
    <w:rsid w:val="00B73496"/>
    <w:rsid w:val="00B73669"/>
    <w:rsid w:val="00B739AE"/>
    <w:rsid w:val="00B73A40"/>
    <w:rsid w:val="00B73D56"/>
    <w:rsid w:val="00B7406D"/>
    <w:rsid w:val="00B74268"/>
    <w:rsid w:val="00B74282"/>
    <w:rsid w:val="00B74333"/>
    <w:rsid w:val="00B744C0"/>
    <w:rsid w:val="00B74995"/>
    <w:rsid w:val="00B75062"/>
    <w:rsid w:val="00B75484"/>
    <w:rsid w:val="00B7549B"/>
    <w:rsid w:val="00B75597"/>
    <w:rsid w:val="00B7561F"/>
    <w:rsid w:val="00B75640"/>
    <w:rsid w:val="00B756D8"/>
    <w:rsid w:val="00B75ECF"/>
    <w:rsid w:val="00B760D3"/>
    <w:rsid w:val="00B76315"/>
    <w:rsid w:val="00B7645E"/>
    <w:rsid w:val="00B766A5"/>
    <w:rsid w:val="00B76C5C"/>
    <w:rsid w:val="00B77049"/>
    <w:rsid w:val="00B773A0"/>
    <w:rsid w:val="00B77469"/>
    <w:rsid w:val="00B774A8"/>
    <w:rsid w:val="00B774B6"/>
    <w:rsid w:val="00B774FF"/>
    <w:rsid w:val="00B77D67"/>
    <w:rsid w:val="00B77DFB"/>
    <w:rsid w:val="00B804FE"/>
    <w:rsid w:val="00B80606"/>
    <w:rsid w:val="00B8081B"/>
    <w:rsid w:val="00B80ADE"/>
    <w:rsid w:val="00B80C4C"/>
    <w:rsid w:val="00B80D3D"/>
    <w:rsid w:val="00B80F8D"/>
    <w:rsid w:val="00B81036"/>
    <w:rsid w:val="00B815F2"/>
    <w:rsid w:val="00B81761"/>
    <w:rsid w:val="00B817FB"/>
    <w:rsid w:val="00B8181B"/>
    <w:rsid w:val="00B81914"/>
    <w:rsid w:val="00B81AC6"/>
    <w:rsid w:val="00B81E74"/>
    <w:rsid w:val="00B81F7D"/>
    <w:rsid w:val="00B81FD7"/>
    <w:rsid w:val="00B82864"/>
    <w:rsid w:val="00B82BBE"/>
    <w:rsid w:val="00B82CE0"/>
    <w:rsid w:val="00B83490"/>
    <w:rsid w:val="00B83782"/>
    <w:rsid w:val="00B837B9"/>
    <w:rsid w:val="00B83A0C"/>
    <w:rsid w:val="00B83A39"/>
    <w:rsid w:val="00B83B00"/>
    <w:rsid w:val="00B83C6A"/>
    <w:rsid w:val="00B83E18"/>
    <w:rsid w:val="00B83E71"/>
    <w:rsid w:val="00B83EA3"/>
    <w:rsid w:val="00B83F1D"/>
    <w:rsid w:val="00B840AA"/>
    <w:rsid w:val="00B8422C"/>
    <w:rsid w:val="00B843B7"/>
    <w:rsid w:val="00B8454E"/>
    <w:rsid w:val="00B84684"/>
    <w:rsid w:val="00B846C6"/>
    <w:rsid w:val="00B84958"/>
    <w:rsid w:val="00B84CE9"/>
    <w:rsid w:val="00B84D22"/>
    <w:rsid w:val="00B84D73"/>
    <w:rsid w:val="00B84D74"/>
    <w:rsid w:val="00B84E14"/>
    <w:rsid w:val="00B84E1C"/>
    <w:rsid w:val="00B84E76"/>
    <w:rsid w:val="00B84F79"/>
    <w:rsid w:val="00B850AA"/>
    <w:rsid w:val="00B856DB"/>
    <w:rsid w:val="00B85722"/>
    <w:rsid w:val="00B8575F"/>
    <w:rsid w:val="00B85C9B"/>
    <w:rsid w:val="00B85D0C"/>
    <w:rsid w:val="00B85D80"/>
    <w:rsid w:val="00B86065"/>
    <w:rsid w:val="00B86353"/>
    <w:rsid w:val="00B86656"/>
    <w:rsid w:val="00B86730"/>
    <w:rsid w:val="00B86A02"/>
    <w:rsid w:val="00B86B00"/>
    <w:rsid w:val="00B86C9B"/>
    <w:rsid w:val="00B86D96"/>
    <w:rsid w:val="00B86E76"/>
    <w:rsid w:val="00B870C5"/>
    <w:rsid w:val="00B873B1"/>
    <w:rsid w:val="00B873FD"/>
    <w:rsid w:val="00B87556"/>
    <w:rsid w:val="00B875CB"/>
    <w:rsid w:val="00B875E3"/>
    <w:rsid w:val="00B87630"/>
    <w:rsid w:val="00B877FD"/>
    <w:rsid w:val="00B87EBD"/>
    <w:rsid w:val="00B87EE3"/>
    <w:rsid w:val="00B87F58"/>
    <w:rsid w:val="00B90095"/>
    <w:rsid w:val="00B9021C"/>
    <w:rsid w:val="00B9027D"/>
    <w:rsid w:val="00B90509"/>
    <w:rsid w:val="00B90768"/>
    <w:rsid w:val="00B9088B"/>
    <w:rsid w:val="00B909D1"/>
    <w:rsid w:val="00B90C8E"/>
    <w:rsid w:val="00B90E54"/>
    <w:rsid w:val="00B90E6F"/>
    <w:rsid w:val="00B91092"/>
    <w:rsid w:val="00B911D7"/>
    <w:rsid w:val="00B91569"/>
    <w:rsid w:val="00B917D8"/>
    <w:rsid w:val="00B91E57"/>
    <w:rsid w:val="00B91E82"/>
    <w:rsid w:val="00B91F2B"/>
    <w:rsid w:val="00B91F41"/>
    <w:rsid w:val="00B92065"/>
    <w:rsid w:val="00B9218E"/>
    <w:rsid w:val="00B923A6"/>
    <w:rsid w:val="00B923F9"/>
    <w:rsid w:val="00B9249A"/>
    <w:rsid w:val="00B926B2"/>
    <w:rsid w:val="00B92A13"/>
    <w:rsid w:val="00B92AEB"/>
    <w:rsid w:val="00B92B9B"/>
    <w:rsid w:val="00B92E50"/>
    <w:rsid w:val="00B92F73"/>
    <w:rsid w:val="00B930D3"/>
    <w:rsid w:val="00B931EF"/>
    <w:rsid w:val="00B9320A"/>
    <w:rsid w:val="00B9320B"/>
    <w:rsid w:val="00B93245"/>
    <w:rsid w:val="00B9335D"/>
    <w:rsid w:val="00B9369D"/>
    <w:rsid w:val="00B93864"/>
    <w:rsid w:val="00B938A3"/>
    <w:rsid w:val="00B93A95"/>
    <w:rsid w:val="00B93B6C"/>
    <w:rsid w:val="00B93CA2"/>
    <w:rsid w:val="00B94088"/>
    <w:rsid w:val="00B94104"/>
    <w:rsid w:val="00B9427A"/>
    <w:rsid w:val="00B942A1"/>
    <w:rsid w:val="00B94761"/>
    <w:rsid w:val="00B94854"/>
    <w:rsid w:val="00B94BF2"/>
    <w:rsid w:val="00B94D90"/>
    <w:rsid w:val="00B94E25"/>
    <w:rsid w:val="00B94F52"/>
    <w:rsid w:val="00B95054"/>
    <w:rsid w:val="00B95088"/>
    <w:rsid w:val="00B95424"/>
    <w:rsid w:val="00B959C1"/>
    <w:rsid w:val="00B95A23"/>
    <w:rsid w:val="00B95BBC"/>
    <w:rsid w:val="00B9603E"/>
    <w:rsid w:val="00B963B9"/>
    <w:rsid w:val="00B965E7"/>
    <w:rsid w:val="00B9661C"/>
    <w:rsid w:val="00B96790"/>
    <w:rsid w:val="00B969D3"/>
    <w:rsid w:val="00B96C55"/>
    <w:rsid w:val="00B96D46"/>
    <w:rsid w:val="00B96E55"/>
    <w:rsid w:val="00B96F33"/>
    <w:rsid w:val="00B96FE0"/>
    <w:rsid w:val="00B97015"/>
    <w:rsid w:val="00B9701C"/>
    <w:rsid w:val="00B975A3"/>
    <w:rsid w:val="00B976C0"/>
    <w:rsid w:val="00B978AF"/>
    <w:rsid w:val="00B97A94"/>
    <w:rsid w:val="00B97D68"/>
    <w:rsid w:val="00B97F60"/>
    <w:rsid w:val="00BA009D"/>
    <w:rsid w:val="00BA00E1"/>
    <w:rsid w:val="00BA0D2F"/>
    <w:rsid w:val="00BA0DBB"/>
    <w:rsid w:val="00BA1129"/>
    <w:rsid w:val="00BA12B0"/>
    <w:rsid w:val="00BA1523"/>
    <w:rsid w:val="00BA16C6"/>
    <w:rsid w:val="00BA17D7"/>
    <w:rsid w:val="00BA186B"/>
    <w:rsid w:val="00BA1CBC"/>
    <w:rsid w:val="00BA1D1C"/>
    <w:rsid w:val="00BA1FB0"/>
    <w:rsid w:val="00BA253B"/>
    <w:rsid w:val="00BA2595"/>
    <w:rsid w:val="00BA2842"/>
    <w:rsid w:val="00BA2B9C"/>
    <w:rsid w:val="00BA2F56"/>
    <w:rsid w:val="00BA33F9"/>
    <w:rsid w:val="00BA386F"/>
    <w:rsid w:val="00BA38CB"/>
    <w:rsid w:val="00BA3A35"/>
    <w:rsid w:val="00BA3A46"/>
    <w:rsid w:val="00BA3AE7"/>
    <w:rsid w:val="00BA3BB5"/>
    <w:rsid w:val="00BA3F6B"/>
    <w:rsid w:val="00BA4144"/>
    <w:rsid w:val="00BA4213"/>
    <w:rsid w:val="00BA428C"/>
    <w:rsid w:val="00BA4343"/>
    <w:rsid w:val="00BA4644"/>
    <w:rsid w:val="00BA48F4"/>
    <w:rsid w:val="00BA49D3"/>
    <w:rsid w:val="00BA4E54"/>
    <w:rsid w:val="00BA4ED9"/>
    <w:rsid w:val="00BA5004"/>
    <w:rsid w:val="00BA503C"/>
    <w:rsid w:val="00BA50B5"/>
    <w:rsid w:val="00BA515F"/>
    <w:rsid w:val="00BA53AD"/>
    <w:rsid w:val="00BA5493"/>
    <w:rsid w:val="00BA54F9"/>
    <w:rsid w:val="00BA5538"/>
    <w:rsid w:val="00BA5611"/>
    <w:rsid w:val="00BA5B72"/>
    <w:rsid w:val="00BA61F5"/>
    <w:rsid w:val="00BA62F7"/>
    <w:rsid w:val="00BA66D1"/>
    <w:rsid w:val="00BA6701"/>
    <w:rsid w:val="00BA68E4"/>
    <w:rsid w:val="00BA6C32"/>
    <w:rsid w:val="00BA6D22"/>
    <w:rsid w:val="00BA6E77"/>
    <w:rsid w:val="00BA75C7"/>
    <w:rsid w:val="00BA7730"/>
    <w:rsid w:val="00BA78E8"/>
    <w:rsid w:val="00BA78EA"/>
    <w:rsid w:val="00BA7E28"/>
    <w:rsid w:val="00BA7EAC"/>
    <w:rsid w:val="00BB0176"/>
    <w:rsid w:val="00BB06E5"/>
    <w:rsid w:val="00BB0774"/>
    <w:rsid w:val="00BB0C13"/>
    <w:rsid w:val="00BB10C7"/>
    <w:rsid w:val="00BB175B"/>
    <w:rsid w:val="00BB17C9"/>
    <w:rsid w:val="00BB1C97"/>
    <w:rsid w:val="00BB1D0F"/>
    <w:rsid w:val="00BB1D77"/>
    <w:rsid w:val="00BB1FD2"/>
    <w:rsid w:val="00BB2195"/>
    <w:rsid w:val="00BB23E5"/>
    <w:rsid w:val="00BB24AC"/>
    <w:rsid w:val="00BB2681"/>
    <w:rsid w:val="00BB28CC"/>
    <w:rsid w:val="00BB2D8E"/>
    <w:rsid w:val="00BB30AE"/>
    <w:rsid w:val="00BB32AA"/>
    <w:rsid w:val="00BB361A"/>
    <w:rsid w:val="00BB374E"/>
    <w:rsid w:val="00BB37F8"/>
    <w:rsid w:val="00BB3859"/>
    <w:rsid w:val="00BB3BA9"/>
    <w:rsid w:val="00BB3C64"/>
    <w:rsid w:val="00BB3CD6"/>
    <w:rsid w:val="00BB4323"/>
    <w:rsid w:val="00BB46FD"/>
    <w:rsid w:val="00BB4754"/>
    <w:rsid w:val="00BB47E5"/>
    <w:rsid w:val="00BB4912"/>
    <w:rsid w:val="00BB49B3"/>
    <w:rsid w:val="00BB4A13"/>
    <w:rsid w:val="00BB4A43"/>
    <w:rsid w:val="00BB4E51"/>
    <w:rsid w:val="00BB512F"/>
    <w:rsid w:val="00BB5266"/>
    <w:rsid w:val="00BB555E"/>
    <w:rsid w:val="00BB58AE"/>
    <w:rsid w:val="00BB5CAB"/>
    <w:rsid w:val="00BB5DBA"/>
    <w:rsid w:val="00BB5E53"/>
    <w:rsid w:val="00BB5EDE"/>
    <w:rsid w:val="00BB6118"/>
    <w:rsid w:val="00BB61AA"/>
    <w:rsid w:val="00BB644F"/>
    <w:rsid w:val="00BB655B"/>
    <w:rsid w:val="00BB66EE"/>
    <w:rsid w:val="00BB68E1"/>
    <w:rsid w:val="00BB6C26"/>
    <w:rsid w:val="00BB6DDD"/>
    <w:rsid w:val="00BB73B4"/>
    <w:rsid w:val="00BB7411"/>
    <w:rsid w:val="00BB7AAC"/>
    <w:rsid w:val="00BC0616"/>
    <w:rsid w:val="00BC0630"/>
    <w:rsid w:val="00BC066B"/>
    <w:rsid w:val="00BC0A3F"/>
    <w:rsid w:val="00BC0A90"/>
    <w:rsid w:val="00BC0AC2"/>
    <w:rsid w:val="00BC0B2C"/>
    <w:rsid w:val="00BC0BB7"/>
    <w:rsid w:val="00BC0C4F"/>
    <w:rsid w:val="00BC0DAE"/>
    <w:rsid w:val="00BC0FF5"/>
    <w:rsid w:val="00BC1578"/>
    <w:rsid w:val="00BC15B7"/>
    <w:rsid w:val="00BC1847"/>
    <w:rsid w:val="00BC19E3"/>
    <w:rsid w:val="00BC1D6E"/>
    <w:rsid w:val="00BC2019"/>
    <w:rsid w:val="00BC2278"/>
    <w:rsid w:val="00BC24EE"/>
    <w:rsid w:val="00BC25E1"/>
    <w:rsid w:val="00BC26FE"/>
    <w:rsid w:val="00BC2813"/>
    <w:rsid w:val="00BC2B77"/>
    <w:rsid w:val="00BC2DDD"/>
    <w:rsid w:val="00BC2ED0"/>
    <w:rsid w:val="00BC3128"/>
    <w:rsid w:val="00BC31A9"/>
    <w:rsid w:val="00BC3574"/>
    <w:rsid w:val="00BC4159"/>
    <w:rsid w:val="00BC43F2"/>
    <w:rsid w:val="00BC44E6"/>
    <w:rsid w:val="00BC46EE"/>
    <w:rsid w:val="00BC47B4"/>
    <w:rsid w:val="00BC4829"/>
    <w:rsid w:val="00BC49F2"/>
    <w:rsid w:val="00BC4B16"/>
    <w:rsid w:val="00BC4B19"/>
    <w:rsid w:val="00BC4D97"/>
    <w:rsid w:val="00BC4E08"/>
    <w:rsid w:val="00BC5022"/>
    <w:rsid w:val="00BC5147"/>
    <w:rsid w:val="00BC5494"/>
    <w:rsid w:val="00BC56B7"/>
    <w:rsid w:val="00BC58AD"/>
    <w:rsid w:val="00BC58D9"/>
    <w:rsid w:val="00BC5BB6"/>
    <w:rsid w:val="00BC5D75"/>
    <w:rsid w:val="00BC5F14"/>
    <w:rsid w:val="00BC5F59"/>
    <w:rsid w:val="00BC611C"/>
    <w:rsid w:val="00BC61C4"/>
    <w:rsid w:val="00BC6288"/>
    <w:rsid w:val="00BC6720"/>
    <w:rsid w:val="00BC6747"/>
    <w:rsid w:val="00BC68B6"/>
    <w:rsid w:val="00BC68D2"/>
    <w:rsid w:val="00BC6C3A"/>
    <w:rsid w:val="00BC6D08"/>
    <w:rsid w:val="00BC6D61"/>
    <w:rsid w:val="00BC6DBC"/>
    <w:rsid w:val="00BC7211"/>
    <w:rsid w:val="00BC743C"/>
    <w:rsid w:val="00BC792C"/>
    <w:rsid w:val="00BC7930"/>
    <w:rsid w:val="00BC7A98"/>
    <w:rsid w:val="00BC7BB6"/>
    <w:rsid w:val="00BC7E1B"/>
    <w:rsid w:val="00BC7F8F"/>
    <w:rsid w:val="00BC7FCB"/>
    <w:rsid w:val="00BC7FE8"/>
    <w:rsid w:val="00BD0472"/>
    <w:rsid w:val="00BD057D"/>
    <w:rsid w:val="00BD05BC"/>
    <w:rsid w:val="00BD05DE"/>
    <w:rsid w:val="00BD07C6"/>
    <w:rsid w:val="00BD07E6"/>
    <w:rsid w:val="00BD09B2"/>
    <w:rsid w:val="00BD0AEB"/>
    <w:rsid w:val="00BD0CAD"/>
    <w:rsid w:val="00BD124D"/>
    <w:rsid w:val="00BD1379"/>
    <w:rsid w:val="00BD14CE"/>
    <w:rsid w:val="00BD16B2"/>
    <w:rsid w:val="00BD188C"/>
    <w:rsid w:val="00BD1C07"/>
    <w:rsid w:val="00BD1EFF"/>
    <w:rsid w:val="00BD1F16"/>
    <w:rsid w:val="00BD1F3B"/>
    <w:rsid w:val="00BD1F6B"/>
    <w:rsid w:val="00BD252E"/>
    <w:rsid w:val="00BD2659"/>
    <w:rsid w:val="00BD27FC"/>
    <w:rsid w:val="00BD2953"/>
    <w:rsid w:val="00BD2B3C"/>
    <w:rsid w:val="00BD2F68"/>
    <w:rsid w:val="00BD3114"/>
    <w:rsid w:val="00BD31BC"/>
    <w:rsid w:val="00BD3423"/>
    <w:rsid w:val="00BD3654"/>
    <w:rsid w:val="00BD37CC"/>
    <w:rsid w:val="00BD3C1A"/>
    <w:rsid w:val="00BD3E0D"/>
    <w:rsid w:val="00BD3FCC"/>
    <w:rsid w:val="00BD4045"/>
    <w:rsid w:val="00BD4080"/>
    <w:rsid w:val="00BD41EC"/>
    <w:rsid w:val="00BD4A6B"/>
    <w:rsid w:val="00BD4C75"/>
    <w:rsid w:val="00BD4FD1"/>
    <w:rsid w:val="00BD515A"/>
    <w:rsid w:val="00BD564C"/>
    <w:rsid w:val="00BD5931"/>
    <w:rsid w:val="00BD5A78"/>
    <w:rsid w:val="00BD5AD2"/>
    <w:rsid w:val="00BD5D06"/>
    <w:rsid w:val="00BD5E2B"/>
    <w:rsid w:val="00BD600B"/>
    <w:rsid w:val="00BD60B9"/>
    <w:rsid w:val="00BD64C9"/>
    <w:rsid w:val="00BD64E7"/>
    <w:rsid w:val="00BD650C"/>
    <w:rsid w:val="00BD655F"/>
    <w:rsid w:val="00BD65C7"/>
    <w:rsid w:val="00BD6638"/>
    <w:rsid w:val="00BD6B6D"/>
    <w:rsid w:val="00BD728D"/>
    <w:rsid w:val="00BD75BE"/>
    <w:rsid w:val="00BD7B8A"/>
    <w:rsid w:val="00BD7BB4"/>
    <w:rsid w:val="00BD7D1C"/>
    <w:rsid w:val="00BD7E5F"/>
    <w:rsid w:val="00BD7F99"/>
    <w:rsid w:val="00BE0A85"/>
    <w:rsid w:val="00BE0B0A"/>
    <w:rsid w:val="00BE0C0B"/>
    <w:rsid w:val="00BE1050"/>
    <w:rsid w:val="00BE1433"/>
    <w:rsid w:val="00BE1616"/>
    <w:rsid w:val="00BE16EF"/>
    <w:rsid w:val="00BE1763"/>
    <w:rsid w:val="00BE1765"/>
    <w:rsid w:val="00BE17CB"/>
    <w:rsid w:val="00BE1BF7"/>
    <w:rsid w:val="00BE1C52"/>
    <w:rsid w:val="00BE1C8D"/>
    <w:rsid w:val="00BE1F6F"/>
    <w:rsid w:val="00BE2112"/>
    <w:rsid w:val="00BE2293"/>
    <w:rsid w:val="00BE2553"/>
    <w:rsid w:val="00BE298B"/>
    <w:rsid w:val="00BE2AB2"/>
    <w:rsid w:val="00BE2E06"/>
    <w:rsid w:val="00BE2EED"/>
    <w:rsid w:val="00BE3001"/>
    <w:rsid w:val="00BE3139"/>
    <w:rsid w:val="00BE36E1"/>
    <w:rsid w:val="00BE3977"/>
    <w:rsid w:val="00BE3EDA"/>
    <w:rsid w:val="00BE4104"/>
    <w:rsid w:val="00BE4146"/>
    <w:rsid w:val="00BE438A"/>
    <w:rsid w:val="00BE4930"/>
    <w:rsid w:val="00BE4B8A"/>
    <w:rsid w:val="00BE4E8C"/>
    <w:rsid w:val="00BE52DC"/>
    <w:rsid w:val="00BE5329"/>
    <w:rsid w:val="00BE5668"/>
    <w:rsid w:val="00BE5BB1"/>
    <w:rsid w:val="00BE5F3D"/>
    <w:rsid w:val="00BE5F7F"/>
    <w:rsid w:val="00BE63A9"/>
    <w:rsid w:val="00BE6462"/>
    <w:rsid w:val="00BE650D"/>
    <w:rsid w:val="00BE66BE"/>
    <w:rsid w:val="00BE6712"/>
    <w:rsid w:val="00BE6742"/>
    <w:rsid w:val="00BE675C"/>
    <w:rsid w:val="00BE6846"/>
    <w:rsid w:val="00BE6A59"/>
    <w:rsid w:val="00BE6B15"/>
    <w:rsid w:val="00BE6D2B"/>
    <w:rsid w:val="00BE6D5D"/>
    <w:rsid w:val="00BE6E6C"/>
    <w:rsid w:val="00BE6F96"/>
    <w:rsid w:val="00BE706C"/>
    <w:rsid w:val="00BE70E4"/>
    <w:rsid w:val="00BE71B3"/>
    <w:rsid w:val="00BE71D6"/>
    <w:rsid w:val="00BE71DD"/>
    <w:rsid w:val="00BE7233"/>
    <w:rsid w:val="00BE7296"/>
    <w:rsid w:val="00BE730B"/>
    <w:rsid w:val="00BE737E"/>
    <w:rsid w:val="00BE75B7"/>
    <w:rsid w:val="00BE75F5"/>
    <w:rsid w:val="00BE7639"/>
    <w:rsid w:val="00BE77C6"/>
    <w:rsid w:val="00BE77D2"/>
    <w:rsid w:val="00BE78D1"/>
    <w:rsid w:val="00BE7959"/>
    <w:rsid w:val="00BE795D"/>
    <w:rsid w:val="00BE7E22"/>
    <w:rsid w:val="00BF040E"/>
    <w:rsid w:val="00BF0FD3"/>
    <w:rsid w:val="00BF1267"/>
    <w:rsid w:val="00BF13BB"/>
    <w:rsid w:val="00BF17FB"/>
    <w:rsid w:val="00BF1891"/>
    <w:rsid w:val="00BF1ED5"/>
    <w:rsid w:val="00BF1F6E"/>
    <w:rsid w:val="00BF1F88"/>
    <w:rsid w:val="00BF20FF"/>
    <w:rsid w:val="00BF2449"/>
    <w:rsid w:val="00BF26DD"/>
    <w:rsid w:val="00BF2A64"/>
    <w:rsid w:val="00BF2C2E"/>
    <w:rsid w:val="00BF2E3F"/>
    <w:rsid w:val="00BF31F5"/>
    <w:rsid w:val="00BF321D"/>
    <w:rsid w:val="00BF32CD"/>
    <w:rsid w:val="00BF3305"/>
    <w:rsid w:val="00BF339A"/>
    <w:rsid w:val="00BF3772"/>
    <w:rsid w:val="00BF3DA6"/>
    <w:rsid w:val="00BF3FBC"/>
    <w:rsid w:val="00BF3FD5"/>
    <w:rsid w:val="00BF42E3"/>
    <w:rsid w:val="00BF4831"/>
    <w:rsid w:val="00BF49EE"/>
    <w:rsid w:val="00BF4AC4"/>
    <w:rsid w:val="00BF4B1C"/>
    <w:rsid w:val="00BF51B6"/>
    <w:rsid w:val="00BF52BE"/>
    <w:rsid w:val="00BF5579"/>
    <w:rsid w:val="00BF5653"/>
    <w:rsid w:val="00BF59D8"/>
    <w:rsid w:val="00BF5A15"/>
    <w:rsid w:val="00BF5B57"/>
    <w:rsid w:val="00BF6145"/>
    <w:rsid w:val="00BF648A"/>
    <w:rsid w:val="00BF663E"/>
    <w:rsid w:val="00BF66D6"/>
    <w:rsid w:val="00BF68CB"/>
    <w:rsid w:val="00BF690F"/>
    <w:rsid w:val="00BF69F5"/>
    <w:rsid w:val="00BF6A2E"/>
    <w:rsid w:val="00BF6A34"/>
    <w:rsid w:val="00BF6A94"/>
    <w:rsid w:val="00BF6E01"/>
    <w:rsid w:val="00BF6E24"/>
    <w:rsid w:val="00BF70D8"/>
    <w:rsid w:val="00BF73FB"/>
    <w:rsid w:val="00BF7B2C"/>
    <w:rsid w:val="00BF7EE9"/>
    <w:rsid w:val="00C00014"/>
    <w:rsid w:val="00C000CB"/>
    <w:rsid w:val="00C00230"/>
    <w:rsid w:val="00C00361"/>
    <w:rsid w:val="00C0059A"/>
    <w:rsid w:val="00C00AD0"/>
    <w:rsid w:val="00C00AD6"/>
    <w:rsid w:val="00C00B01"/>
    <w:rsid w:val="00C00B10"/>
    <w:rsid w:val="00C00B26"/>
    <w:rsid w:val="00C00FE8"/>
    <w:rsid w:val="00C0129E"/>
    <w:rsid w:val="00C01994"/>
    <w:rsid w:val="00C019AB"/>
    <w:rsid w:val="00C01C68"/>
    <w:rsid w:val="00C020AE"/>
    <w:rsid w:val="00C0255F"/>
    <w:rsid w:val="00C02565"/>
    <w:rsid w:val="00C0266A"/>
    <w:rsid w:val="00C0270C"/>
    <w:rsid w:val="00C0271B"/>
    <w:rsid w:val="00C0323D"/>
    <w:rsid w:val="00C03484"/>
    <w:rsid w:val="00C0362A"/>
    <w:rsid w:val="00C03841"/>
    <w:rsid w:val="00C03AF5"/>
    <w:rsid w:val="00C03B09"/>
    <w:rsid w:val="00C03DFC"/>
    <w:rsid w:val="00C04073"/>
    <w:rsid w:val="00C04155"/>
    <w:rsid w:val="00C048C3"/>
    <w:rsid w:val="00C0492D"/>
    <w:rsid w:val="00C04975"/>
    <w:rsid w:val="00C04E53"/>
    <w:rsid w:val="00C050CF"/>
    <w:rsid w:val="00C05123"/>
    <w:rsid w:val="00C051EE"/>
    <w:rsid w:val="00C054CA"/>
    <w:rsid w:val="00C055D3"/>
    <w:rsid w:val="00C0565E"/>
    <w:rsid w:val="00C05B41"/>
    <w:rsid w:val="00C05F4F"/>
    <w:rsid w:val="00C05FC4"/>
    <w:rsid w:val="00C06179"/>
    <w:rsid w:val="00C06545"/>
    <w:rsid w:val="00C06BFB"/>
    <w:rsid w:val="00C06D0F"/>
    <w:rsid w:val="00C06E19"/>
    <w:rsid w:val="00C0726A"/>
    <w:rsid w:val="00C0759F"/>
    <w:rsid w:val="00C076EF"/>
    <w:rsid w:val="00C076FA"/>
    <w:rsid w:val="00C077E1"/>
    <w:rsid w:val="00C079D5"/>
    <w:rsid w:val="00C07F2C"/>
    <w:rsid w:val="00C07FBB"/>
    <w:rsid w:val="00C10228"/>
    <w:rsid w:val="00C10281"/>
    <w:rsid w:val="00C1029E"/>
    <w:rsid w:val="00C102F0"/>
    <w:rsid w:val="00C109E9"/>
    <w:rsid w:val="00C10B1E"/>
    <w:rsid w:val="00C10EC3"/>
    <w:rsid w:val="00C110AD"/>
    <w:rsid w:val="00C11224"/>
    <w:rsid w:val="00C1124E"/>
    <w:rsid w:val="00C113B3"/>
    <w:rsid w:val="00C11857"/>
    <w:rsid w:val="00C11BF4"/>
    <w:rsid w:val="00C11C5D"/>
    <w:rsid w:val="00C11C6A"/>
    <w:rsid w:val="00C12070"/>
    <w:rsid w:val="00C12158"/>
    <w:rsid w:val="00C1240B"/>
    <w:rsid w:val="00C12419"/>
    <w:rsid w:val="00C12865"/>
    <w:rsid w:val="00C12A02"/>
    <w:rsid w:val="00C12B3B"/>
    <w:rsid w:val="00C12C19"/>
    <w:rsid w:val="00C12D5D"/>
    <w:rsid w:val="00C13317"/>
    <w:rsid w:val="00C1335F"/>
    <w:rsid w:val="00C13861"/>
    <w:rsid w:val="00C13AD5"/>
    <w:rsid w:val="00C13BCD"/>
    <w:rsid w:val="00C13D89"/>
    <w:rsid w:val="00C13EA4"/>
    <w:rsid w:val="00C13EB0"/>
    <w:rsid w:val="00C14250"/>
    <w:rsid w:val="00C14276"/>
    <w:rsid w:val="00C143CB"/>
    <w:rsid w:val="00C144F5"/>
    <w:rsid w:val="00C14545"/>
    <w:rsid w:val="00C145C2"/>
    <w:rsid w:val="00C145DC"/>
    <w:rsid w:val="00C14613"/>
    <w:rsid w:val="00C148AD"/>
    <w:rsid w:val="00C148DA"/>
    <w:rsid w:val="00C14C1F"/>
    <w:rsid w:val="00C14D37"/>
    <w:rsid w:val="00C14EB9"/>
    <w:rsid w:val="00C15068"/>
    <w:rsid w:val="00C1515A"/>
    <w:rsid w:val="00C15522"/>
    <w:rsid w:val="00C15AB8"/>
    <w:rsid w:val="00C15B83"/>
    <w:rsid w:val="00C15C48"/>
    <w:rsid w:val="00C15D15"/>
    <w:rsid w:val="00C15D3A"/>
    <w:rsid w:val="00C15E81"/>
    <w:rsid w:val="00C15E9B"/>
    <w:rsid w:val="00C15FD6"/>
    <w:rsid w:val="00C1601F"/>
    <w:rsid w:val="00C160C7"/>
    <w:rsid w:val="00C160D2"/>
    <w:rsid w:val="00C167B1"/>
    <w:rsid w:val="00C167C5"/>
    <w:rsid w:val="00C16B56"/>
    <w:rsid w:val="00C16BA1"/>
    <w:rsid w:val="00C16C23"/>
    <w:rsid w:val="00C16CEC"/>
    <w:rsid w:val="00C16F0C"/>
    <w:rsid w:val="00C16F80"/>
    <w:rsid w:val="00C1731A"/>
    <w:rsid w:val="00C17385"/>
    <w:rsid w:val="00C176AB"/>
    <w:rsid w:val="00C17945"/>
    <w:rsid w:val="00C17A22"/>
    <w:rsid w:val="00C17A38"/>
    <w:rsid w:val="00C17B1C"/>
    <w:rsid w:val="00C17B82"/>
    <w:rsid w:val="00C17DD9"/>
    <w:rsid w:val="00C2029A"/>
    <w:rsid w:val="00C204AA"/>
    <w:rsid w:val="00C207E6"/>
    <w:rsid w:val="00C20B24"/>
    <w:rsid w:val="00C20D61"/>
    <w:rsid w:val="00C20E03"/>
    <w:rsid w:val="00C20EC9"/>
    <w:rsid w:val="00C20FA5"/>
    <w:rsid w:val="00C2128F"/>
    <w:rsid w:val="00C212CB"/>
    <w:rsid w:val="00C212F5"/>
    <w:rsid w:val="00C2132A"/>
    <w:rsid w:val="00C21625"/>
    <w:rsid w:val="00C21696"/>
    <w:rsid w:val="00C216DF"/>
    <w:rsid w:val="00C2182D"/>
    <w:rsid w:val="00C21927"/>
    <w:rsid w:val="00C21AE8"/>
    <w:rsid w:val="00C21C67"/>
    <w:rsid w:val="00C21C7E"/>
    <w:rsid w:val="00C21E4A"/>
    <w:rsid w:val="00C21E7E"/>
    <w:rsid w:val="00C21E85"/>
    <w:rsid w:val="00C22002"/>
    <w:rsid w:val="00C221E1"/>
    <w:rsid w:val="00C22367"/>
    <w:rsid w:val="00C22376"/>
    <w:rsid w:val="00C229F2"/>
    <w:rsid w:val="00C22BE0"/>
    <w:rsid w:val="00C23068"/>
    <w:rsid w:val="00C2310A"/>
    <w:rsid w:val="00C2327D"/>
    <w:rsid w:val="00C2374E"/>
    <w:rsid w:val="00C2384C"/>
    <w:rsid w:val="00C238B0"/>
    <w:rsid w:val="00C23981"/>
    <w:rsid w:val="00C23D07"/>
    <w:rsid w:val="00C23D65"/>
    <w:rsid w:val="00C24040"/>
    <w:rsid w:val="00C242F5"/>
    <w:rsid w:val="00C2444F"/>
    <w:rsid w:val="00C24453"/>
    <w:rsid w:val="00C24785"/>
    <w:rsid w:val="00C2495F"/>
    <w:rsid w:val="00C24BE3"/>
    <w:rsid w:val="00C24C0E"/>
    <w:rsid w:val="00C24C5C"/>
    <w:rsid w:val="00C2519B"/>
    <w:rsid w:val="00C25359"/>
    <w:rsid w:val="00C2549B"/>
    <w:rsid w:val="00C2562E"/>
    <w:rsid w:val="00C25645"/>
    <w:rsid w:val="00C2599B"/>
    <w:rsid w:val="00C25BFE"/>
    <w:rsid w:val="00C25CC4"/>
    <w:rsid w:val="00C25EEE"/>
    <w:rsid w:val="00C2624F"/>
    <w:rsid w:val="00C26A88"/>
    <w:rsid w:val="00C26B2F"/>
    <w:rsid w:val="00C26BBA"/>
    <w:rsid w:val="00C270D3"/>
    <w:rsid w:val="00C27260"/>
    <w:rsid w:val="00C27305"/>
    <w:rsid w:val="00C276D0"/>
    <w:rsid w:val="00C27750"/>
    <w:rsid w:val="00C27914"/>
    <w:rsid w:val="00C27981"/>
    <w:rsid w:val="00C27AD0"/>
    <w:rsid w:val="00C27B49"/>
    <w:rsid w:val="00C27C20"/>
    <w:rsid w:val="00C27F27"/>
    <w:rsid w:val="00C30537"/>
    <w:rsid w:val="00C3059E"/>
    <w:rsid w:val="00C30790"/>
    <w:rsid w:val="00C30849"/>
    <w:rsid w:val="00C3086B"/>
    <w:rsid w:val="00C30A8A"/>
    <w:rsid w:val="00C30B85"/>
    <w:rsid w:val="00C30BA4"/>
    <w:rsid w:val="00C30CE8"/>
    <w:rsid w:val="00C30D0E"/>
    <w:rsid w:val="00C30DC8"/>
    <w:rsid w:val="00C30EBE"/>
    <w:rsid w:val="00C30FE5"/>
    <w:rsid w:val="00C3107C"/>
    <w:rsid w:val="00C312E2"/>
    <w:rsid w:val="00C31330"/>
    <w:rsid w:val="00C317AA"/>
    <w:rsid w:val="00C317C7"/>
    <w:rsid w:val="00C31854"/>
    <w:rsid w:val="00C31974"/>
    <w:rsid w:val="00C31FA0"/>
    <w:rsid w:val="00C320EF"/>
    <w:rsid w:val="00C32241"/>
    <w:rsid w:val="00C322E0"/>
    <w:rsid w:val="00C32514"/>
    <w:rsid w:val="00C3252A"/>
    <w:rsid w:val="00C32545"/>
    <w:rsid w:val="00C32A26"/>
    <w:rsid w:val="00C32A4B"/>
    <w:rsid w:val="00C32A94"/>
    <w:rsid w:val="00C32BBA"/>
    <w:rsid w:val="00C32C36"/>
    <w:rsid w:val="00C32D6C"/>
    <w:rsid w:val="00C32E76"/>
    <w:rsid w:val="00C3304E"/>
    <w:rsid w:val="00C33077"/>
    <w:rsid w:val="00C335BF"/>
    <w:rsid w:val="00C33A65"/>
    <w:rsid w:val="00C33AE7"/>
    <w:rsid w:val="00C33CD8"/>
    <w:rsid w:val="00C33EA3"/>
    <w:rsid w:val="00C341D3"/>
    <w:rsid w:val="00C343F9"/>
    <w:rsid w:val="00C3467D"/>
    <w:rsid w:val="00C34793"/>
    <w:rsid w:val="00C347F8"/>
    <w:rsid w:val="00C348A7"/>
    <w:rsid w:val="00C34A08"/>
    <w:rsid w:val="00C34B7E"/>
    <w:rsid w:val="00C34D16"/>
    <w:rsid w:val="00C350F8"/>
    <w:rsid w:val="00C35120"/>
    <w:rsid w:val="00C354DC"/>
    <w:rsid w:val="00C355E0"/>
    <w:rsid w:val="00C35A03"/>
    <w:rsid w:val="00C35A66"/>
    <w:rsid w:val="00C35DF3"/>
    <w:rsid w:val="00C36018"/>
    <w:rsid w:val="00C362AC"/>
    <w:rsid w:val="00C36393"/>
    <w:rsid w:val="00C363E4"/>
    <w:rsid w:val="00C36470"/>
    <w:rsid w:val="00C3649B"/>
    <w:rsid w:val="00C3676F"/>
    <w:rsid w:val="00C3687C"/>
    <w:rsid w:val="00C36AF3"/>
    <w:rsid w:val="00C36CE4"/>
    <w:rsid w:val="00C37336"/>
    <w:rsid w:val="00C3768A"/>
    <w:rsid w:val="00C378E6"/>
    <w:rsid w:val="00C37C5B"/>
    <w:rsid w:val="00C37D23"/>
    <w:rsid w:val="00C37DBD"/>
    <w:rsid w:val="00C4005D"/>
    <w:rsid w:val="00C401DE"/>
    <w:rsid w:val="00C401F5"/>
    <w:rsid w:val="00C40427"/>
    <w:rsid w:val="00C408D4"/>
    <w:rsid w:val="00C40CF4"/>
    <w:rsid w:val="00C40E5F"/>
    <w:rsid w:val="00C41162"/>
    <w:rsid w:val="00C41296"/>
    <w:rsid w:val="00C413D5"/>
    <w:rsid w:val="00C4141D"/>
    <w:rsid w:val="00C4144E"/>
    <w:rsid w:val="00C4193D"/>
    <w:rsid w:val="00C41980"/>
    <w:rsid w:val="00C419EC"/>
    <w:rsid w:val="00C41B0A"/>
    <w:rsid w:val="00C41BBD"/>
    <w:rsid w:val="00C41D4B"/>
    <w:rsid w:val="00C41EB5"/>
    <w:rsid w:val="00C41F58"/>
    <w:rsid w:val="00C41F92"/>
    <w:rsid w:val="00C4208B"/>
    <w:rsid w:val="00C420AD"/>
    <w:rsid w:val="00C429BB"/>
    <w:rsid w:val="00C42E64"/>
    <w:rsid w:val="00C42F29"/>
    <w:rsid w:val="00C43270"/>
    <w:rsid w:val="00C432D9"/>
    <w:rsid w:val="00C43477"/>
    <w:rsid w:val="00C43499"/>
    <w:rsid w:val="00C4352B"/>
    <w:rsid w:val="00C436B8"/>
    <w:rsid w:val="00C436F5"/>
    <w:rsid w:val="00C4370F"/>
    <w:rsid w:val="00C43766"/>
    <w:rsid w:val="00C43856"/>
    <w:rsid w:val="00C43A4A"/>
    <w:rsid w:val="00C43AD1"/>
    <w:rsid w:val="00C43ADA"/>
    <w:rsid w:val="00C43C09"/>
    <w:rsid w:val="00C43D25"/>
    <w:rsid w:val="00C43FCA"/>
    <w:rsid w:val="00C440DB"/>
    <w:rsid w:val="00C4414D"/>
    <w:rsid w:val="00C4420F"/>
    <w:rsid w:val="00C4427D"/>
    <w:rsid w:val="00C442C0"/>
    <w:rsid w:val="00C442C8"/>
    <w:rsid w:val="00C447F5"/>
    <w:rsid w:val="00C44837"/>
    <w:rsid w:val="00C4485E"/>
    <w:rsid w:val="00C449B1"/>
    <w:rsid w:val="00C45020"/>
    <w:rsid w:val="00C452C7"/>
    <w:rsid w:val="00C453A0"/>
    <w:rsid w:val="00C45510"/>
    <w:rsid w:val="00C4558C"/>
    <w:rsid w:val="00C4580F"/>
    <w:rsid w:val="00C45989"/>
    <w:rsid w:val="00C45B62"/>
    <w:rsid w:val="00C45DA8"/>
    <w:rsid w:val="00C46514"/>
    <w:rsid w:val="00C4666E"/>
    <w:rsid w:val="00C466F3"/>
    <w:rsid w:val="00C46862"/>
    <w:rsid w:val="00C46916"/>
    <w:rsid w:val="00C46D1F"/>
    <w:rsid w:val="00C46E0B"/>
    <w:rsid w:val="00C46F65"/>
    <w:rsid w:val="00C470D8"/>
    <w:rsid w:val="00C4718B"/>
    <w:rsid w:val="00C473D1"/>
    <w:rsid w:val="00C475B3"/>
    <w:rsid w:val="00C4771A"/>
    <w:rsid w:val="00C47C55"/>
    <w:rsid w:val="00C47D1F"/>
    <w:rsid w:val="00C47D6F"/>
    <w:rsid w:val="00C47F80"/>
    <w:rsid w:val="00C50174"/>
    <w:rsid w:val="00C501CA"/>
    <w:rsid w:val="00C50237"/>
    <w:rsid w:val="00C5030A"/>
    <w:rsid w:val="00C5051F"/>
    <w:rsid w:val="00C5055B"/>
    <w:rsid w:val="00C50663"/>
    <w:rsid w:val="00C50787"/>
    <w:rsid w:val="00C507C4"/>
    <w:rsid w:val="00C50ACA"/>
    <w:rsid w:val="00C50FA6"/>
    <w:rsid w:val="00C510C5"/>
    <w:rsid w:val="00C5111F"/>
    <w:rsid w:val="00C5116C"/>
    <w:rsid w:val="00C5119C"/>
    <w:rsid w:val="00C511DB"/>
    <w:rsid w:val="00C51A68"/>
    <w:rsid w:val="00C51D04"/>
    <w:rsid w:val="00C51D2E"/>
    <w:rsid w:val="00C51FC1"/>
    <w:rsid w:val="00C521EE"/>
    <w:rsid w:val="00C52219"/>
    <w:rsid w:val="00C52D7C"/>
    <w:rsid w:val="00C52FF4"/>
    <w:rsid w:val="00C53078"/>
    <w:rsid w:val="00C532B6"/>
    <w:rsid w:val="00C532DD"/>
    <w:rsid w:val="00C53362"/>
    <w:rsid w:val="00C535EA"/>
    <w:rsid w:val="00C536FB"/>
    <w:rsid w:val="00C53928"/>
    <w:rsid w:val="00C539A4"/>
    <w:rsid w:val="00C53C33"/>
    <w:rsid w:val="00C53C8D"/>
    <w:rsid w:val="00C53D10"/>
    <w:rsid w:val="00C53FE5"/>
    <w:rsid w:val="00C54321"/>
    <w:rsid w:val="00C54425"/>
    <w:rsid w:val="00C5449E"/>
    <w:rsid w:val="00C54558"/>
    <w:rsid w:val="00C549F7"/>
    <w:rsid w:val="00C54AE9"/>
    <w:rsid w:val="00C54CD8"/>
    <w:rsid w:val="00C5566E"/>
    <w:rsid w:val="00C55E9B"/>
    <w:rsid w:val="00C5650B"/>
    <w:rsid w:val="00C56737"/>
    <w:rsid w:val="00C568D5"/>
    <w:rsid w:val="00C56A2B"/>
    <w:rsid w:val="00C56B74"/>
    <w:rsid w:val="00C56C82"/>
    <w:rsid w:val="00C56E33"/>
    <w:rsid w:val="00C5706D"/>
    <w:rsid w:val="00C57080"/>
    <w:rsid w:val="00C57298"/>
    <w:rsid w:val="00C57530"/>
    <w:rsid w:val="00C5757E"/>
    <w:rsid w:val="00C576CE"/>
    <w:rsid w:val="00C577B2"/>
    <w:rsid w:val="00C57841"/>
    <w:rsid w:val="00C57C90"/>
    <w:rsid w:val="00C601B6"/>
    <w:rsid w:val="00C602A0"/>
    <w:rsid w:val="00C60467"/>
    <w:rsid w:val="00C606AE"/>
    <w:rsid w:val="00C6092F"/>
    <w:rsid w:val="00C60EA8"/>
    <w:rsid w:val="00C61057"/>
    <w:rsid w:val="00C615C8"/>
    <w:rsid w:val="00C61605"/>
    <w:rsid w:val="00C617A0"/>
    <w:rsid w:val="00C61890"/>
    <w:rsid w:val="00C61949"/>
    <w:rsid w:val="00C619C6"/>
    <w:rsid w:val="00C61AE7"/>
    <w:rsid w:val="00C61B6B"/>
    <w:rsid w:val="00C61BEC"/>
    <w:rsid w:val="00C61C1B"/>
    <w:rsid w:val="00C61FAE"/>
    <w:rsid w:val="00C6224D"/>
    <w:rsid w:val="00C6231F"/>
    <w:rsid w:val="00C62435"/>
    <w:rsid w:val="00C624D1"/>
    <w:rsid w:val="00C62A92"/>
    <w:rsid w:val="00C62AE5"/>
    <w:rsid w:val="00C62B2E"/>
    <w:rsid w:val="00C62FC1"/>
    <w:rsid w:val="00C630DF"/>
    <w:rsid w:val="00C634C4"/>
    <w:rsid w:val="00C638DB"/>
    <w:rsid w:val="00C639C0"/>
    <w:rsid w:val="00C63AB9"/>
    <w:rsid w:val="00C63C5D"/>
    <w:rsid w:val="00C63FAB"/>
    <w:rsid w:val="00C64205"/>
    <w:rsid w:val="00C6437D"/>
    <w:rsid w:val="00C6471A"/>
    <w:rsid w:val="00C6475E"/>
    <w:rsid w:val="00C64784"/>
    <w:rsid w:val="00C64812"/>
    <w:rsid w:val="00C64984"/>
    <w:rsid w:val="00C64999"/>
    <w:rsid w:val="00C64A13"/>
    <w:rsid w:val="00C6501A"/>
    <w:rsid w:val="00C650D9"/>
    <w:rsid w:val="00C6528E"/>
    <w:rsid w:val="00C65624"/>
    <w:rsid w:val="00C65637"/>
    <w:rsid w:val="00C65895"/>
    <w:rsid w:val="00C65B4E"/>
    <w:rsid w:val="00C65D59"/>
    <w:rsid w:val="00C65F93"/>
    <w:rsid w:val="00C65F99"/>
    <w:rsid w:val="00C65FB6"/>
    <w:rsid w:val="00C6623D"/>
    <w:rsid w:val="00C6627E"/>
    <w:rsid w:val="00C664FC"/>
    <w:rsid w:val="00C665C0"/>
    <w:rsid w:val="00C666F1"/>
    <w:rsid w:val="00C667B4"/>
    <w:rsid w:val="00C66BD3"/>
    <w:rsid w:val="00C673BF"/>
    <w:rsid w:val="00C67735"/>
    <w:rsid w:val="00C67827"/>
    <w:rsid w:val="00C67B98"/>
    <w:rsid w:val="00C67C45"/>
    <w:rsid w:val="00C67F6D"/>
    <w:rsid w:val="00C70182"/>
    <w:rsid w:val="00C701BB"/>
    <w:rsid w:val="00C70294"/>
    <w:rsid w:val="00C704C6"/>
    <w:rsid w:val="00C704D3"/>
    <w:rsid w:val="00C707E2"/>
    <w:rsid w:val="00C70BAC"/>
    <w:rsid w:val="00C70CDB"/>
    <w:rsid w:val="00C710E3"/>
    <w:rsid w:val="00C71186"/>
    <w:rsid w:val="00C711B1"/>
    <w:rsid w:val="00C711D9"/>
    <w:rsid w:val="00C71342"/>
    <w:rsid w:val="00C71F23"/>
    <w:rsid w:val="00C720F4"/>
    <w:rsid w:val="00C721F8"/>
    <w:rsid w:val="00C723F2"/>
    <w:rsid w:val="00C72471"/>
    <w:rsid w:val="00C72520"/>
    <w:rsid w:val="00C7284F"/>
    <w:rsid w:val="00C72A5D"/>
    <w:rsid w:val="00C72DEC"/>
    <w:rsid w:val="00C73107"/>
    <w:rsid w:val="00C731F7"/>
    <w:rsid w:val="00C73591"/>
    <w:rsid w:val="00C73695"/>
    <w:rsid w:val="00C73A61"/>
    <w:rsid w:val="00C73AC9"/>
    <w:rsid w:val="00C73E56"/>
    <w:rsid w:val="00C74075"/>
    <w:rsid w:val="00C741F6"/>
    <w:rsid w:val="00C74241"/>
    <w:rsid w:val="00C7427B"/>
    <w:rsid w:val="00C743FE"/>
    <w:rsid w:val="00C7458C"/>
    <w:rsid w:val="00C74615"/>
    <w:rsid w:val="00C74772"/>
    <w:rsid w:val="00C74BC9"/>
    <w:rsid w:val="00C74DE5"/>
    <w:rsid w:val="00C74FCB"/>
    <w:rsid w:val="00C7501A"/>
    <w:rsid w:val="00C750EE"/>
    <w:rsid w:val="00C7544C"/>
    <w:rsid w:val="00C7544D"/>
    <w:rsid w:val="00C75565"/>
    <w:rsid w:val="00C757BF"/>
    <w:rsid w:val="00C75AEA"/>
    <w:rsid w:val="00C75F09"/>
    <w:rsid w:val="00C76100"/>
    <w:rsid w:val="00C76884"/>
    <w:rsid w:val="00C76AC7"/>
    <w:rsid w:val="00C76C7A"/>
    <w:rsid w:val="00C76F88"/>
    <w:rsid w:val="00C77431"/>
    <w:rsid w:val="00C7763C"/>
    <w:rsid w:val="00C776A7"/>
    <w:rsid w:val="00C777E6"/>
    <w:rsid w:val="00C77B15"/>
    <w:rsid w:val="00C77E25"/>
    <w:rsid w:val="00C77E68"/>
    <w:rsid w:val="00C80024"/>
    <w:rsid w:val="00C8009E"/>
    <w:rsid w:val="00C806F0"/>
    <w:rsid w:val="00C80D0E"/>
    <w:rsid w:val="00C811B7"/>
    <w:rsid w:val="00C813B7"/>
    <w:rsid w:val="00C816A5"/>
    <w:rsid w:val="00C81882"/>
    <w:rsid w:val="00C81BCE"/>
    <w:rsid w:val="00C81C06"/>
    <w:rsid w:val="00C81C0B"/>
    <w:rsid w:val="00C81D3F"/>
    <w:rsid w:val="00C81DD2"/>
    <w:rsid w:val="00C82274"/>
    <w:rsid w:val="00C82310"/>
    <w:rsid w:val="00C82418"/>
    <w:rsid w:val="00C8293E"/>
    <w:rsid w:val="00C82C8F"/>
    <w:rsid w:val="00C82D37"/>
    <w:rsid w:val="00C83101"/>
    <w:rsid w:val="00C83147"/>
    <w:rsid w:val="00C832C6"/>
    <w:rsid w:val="00C832EF"/>
    <w:rsid w:val="00C83498"/>
    <w:rsid w:val="00C8367E"/>
    <w:rsid w:val="00C838C5"/>
    <w:rsid w:val="00C8396E"/>
    <w:rsid w:val="00C839F7"/>
    <w:rsid w:val="00C83EA9"/>
    <w:rsid w:val="00C83FC8"/>
    <w:rsid w:val="00C843B0"/>
    <w:rsid w:val="00C8447D"/>
    <w:rsid w:val="00C84692"/>
    <w:rsid w:val="00C846F7"/>
    <w:rsid w:val="00C848F5"/>
    <w:rsid w:val="00C84A53"/>
    <w:rsid w:val="00C85774"/>
    <w:rsid w:val="00C857B2"/>
    <w:rsid w:val="00C85835"/>
    <w:rsid w:val="00C85938"/>
    <w:rsid w:val="00C8599B"/>
    <w:rsid w:val="00C85F9D"/>
    <w:rsid w:val="00C8644F"/>
    <w:rsid w:val="00C8645C"/>
    <w:rsid w:val="00C86719"/>
    <w:rsid w:val="00C869B5"/>
    <w:rsid w:val="00C86BA7"/>
    <w:rsid w:val="00C86D45"/>
    <w:rsid w:val="00C86DC7"/>
    <w:rsid w:val="00C86E13"/>
    <w:rsid w:val="00C86E5E"/>
    <w:rsid w:val="00C86EEE"/>
    <w:rsid w:val="00C87435"/>
    <w:rsid w:val="00C87624"/>
    <w:rsid w:val="00C8789D"/>
    <w:rsid w:val="00C87BE2"/>
    <w:rsid w:val="00C87EB0"/>
    <w:rsid w:val="00C900E0"/>
    <w:rsid w:val="00C901A6"/>
    <w:rsid w:val="00C90320"/>
    <w:rsid w:val="00C90359"/>
    <w:rsid w:val="00C906C0"/>
    <w:rsid w:val="00C908B8"/>
    <w:rsid w:val="00C909C7"/>
    <w:rsid w:val="00C90B4A"/>
    <w:rsid w:val="00C90B5C"/>
    <w:rsid w:val="00C90CA0"/>
    <w:rsid w:val="00C90CF0"/>
    <w:rsid w:val="00C90DBD"/>
    <w:rsid w:val="00C90FF1"/>
    <w:rsid w:val="00C9102B"/>
    <w:rsid w:val="00C912B6"/>
    <w:rsid w:val="00C912F9"/>
    <w:rsid w:val="00C91CD0"/>
    <w:rsid w:val="00C91F19"/>
    <w:rsid w:val="00C91F38"/>
    <w:rsid w:val="00C923FE"/>
    <w:rsid w:val="00C92429"/>
    <w:rsid w:val="00C926DF"/>
    <w:rsid w:val="00C929CE"/>
    <w:rsid w:val="00C92A92"/>
    <w:rsid w:val="00C92AE9"/>
    <w:rsid w:val="00C92BCE"/>
    <w:rsid w:val="00C92D99"/>
    <w:rsid w:val="00C9325A"/>
    <w:rsid w:val="00C9331A"/>
    <w:rsid w:val="00C933B4"/>
    <w:rsid w:val="00C936C9"/>
    <w:rsid w:val="00C93F84"/>
    <w:rsid w:val="00C9402F"/>
    <w:rsid w:val="00C9414D"/>
    <w:rsid w:val="00C94447"/>
    <w:rsid w:val="00C944DA"/>
    <w:rsid w:val="00C94504"/>
    <w:rsid w:val="00C946C5"/>
    <w:rsid w:val="00C948C4"/>
    <w:rsid w:val="00C948F0"/>
    <w:rsid w:val="00C94ABA"/>
    <w:rsid w:val="00C94B00"/>
    <w:rsid w:val="00C94B2D"/>
    <w:rsid w:val="00C94C47"/>
    <w:rsid w:val="00C94C4F"/>
    <w:rsid w:val="00C94CD0"/>
    <w:rsid w:val="00C94DEE"/>
    <w:rsid w:val="00C94E4B"/>
    <w:rsid w:val="00C953F5"/>
    <w:rsid w:val="00C9542F"/>
    <w:rsid w:val="00C954FF"/>
    <w:rsid w:val="00C9571E"/>
    <w:rsid w:val="00C9595F"/>
    <w:rsid w:val="00C95983"/>
    <w:rsid w:val="00C959F0"/>
    <w:rsid w:val="00C95B35"/>
    <w:rsid w:val="00C95DC6"/>
    <w:rsid w:val="00C960B6"/>
    <w:rsid w:val="00C960C5"/>
    <w:rsid w:val="00C96293"/>
    <w:rsid w:val="00C96387"/>
    <w:rsid w:val="00C966C6"/>
    <w:rsid w:val="00C966EC"/>
    <w:rsid w:val="00C968BD"/>
    <w:rsid w:val="00C96D03"/>
    <w:rsid w:val="00C97190"/>
    <w:rsid w:val="00C9734E"/>
    <w:rsid w:val="00C97416"/>
    <w:rsid w:val="00C97452"/>
    <w:rsid w:val="00C974AA"/>
    <w:rsid w:val="00C974C0"/>
    <w:rsid w:val="00C97664"/>
    <w:rsid w:val="00C976E4"/>
    <w:rsid w:val="00C9775B"/>
    <w:rsid w:val="00C97AFD"/>
    <w:rsid w:val="00C97B60"/>
    <w:rsid w:val="00C97C69"/>
    <w:rsid w:val="00C97D53"/>
    <w:rsid w:val="00C97E11"/>
    <w:rsid w:val="00C97F4C"/>
    <w:rsid w:val="00CA00B0"/>
    <w:rsid w:val="00CA0197"/>
    <w:rsid w:val="00CA046F"/>
    <w:rsid w:val="00CA04E8"/>
    <w:rsid w:val="00CA05E8"/>
    <w:rsid w:val="00CA07CC"/>
    <w:rsid w:val="00CA08DA"/>
    <w:rsid w:val="00CA0948"/>
    <w:rsid w:val="00CA0B3A"/>
    <w:rsid w:val="00CA0C9E"/>
    <w:rsid w:val="00CA0DC8"/>
    <w:rsid w:val="00CA1079"/>
    <w:rsid w:val="00CA1723"/>
    <w:rsid w:val="00CA185A"/>
    <w:rsid w:val="00CA1995"/>
    <w:rsid w:val="00CA199A"/>
    <w:rsid w:val="00CA1A45"/>
    <w:rsid w:val="00CA1C28"/>
    <w:rsid w:val="00CA1CA2"/>
    <w:rsid w:val="00CA1CDE"/>
    <w:rsid w:val="00CA1E85"/>
    <w:rsid w:val="00CA1ECF"/>
    <w:rsid w:val="00CA1F9D"/>
    <w:rsid w:val="00CA2522"/>
    <w:rsid w:val="00CA27E9"/>
    <w:rsid w:val="00CA28AE"/>
    <w:rsid w:val="00CA2947"/>
    <w:rsid w:val="00CA2A8C"/>
    <w:rsid w:val="00CA2B40"/>
    <w:rsid w:val="00CA2B77"/>
    <w:rsid w:val="00CA2BD9"/>
    <w:rsid w:val="00CA2BFB"/>
    <w:rsid w:val="00CA2DCF"/>
    <w:rsid w:val="00CA2EF2"/>
    <w:rsid w:val="00CA2F96"/>
    <w:rsid w:val="00CA2FDA"/>
    <w:rsid w:val="00CA303F"/>
    <w:rsid w:val="00CA31E8"/>
    <w:rsid w:val="00CA321E"/>
    <w:rsid w:val="00CA373D"/>
    <w:rsid w:val="00CA3877"/>
    <w:rsid w:val="00CA38A0"/>
    <w:rsid w:val="00CA391A"/>
    <w:rsid w:val="00CA39DC"/>
    <w:rsid w:val="00CA3AC3"/>
    <w:rsid w:val="00CA3BAD"/>
    <w:rsid w:val="00CA3E6C"/>
    <w:rsid w:val="00CA4246"/>
    <w:rsid w:val="00CA4388"/>
    <w:rsid w:val="00CA452B"/>
    <w:rsid w:val="00CA48CE"/>
    <w:rsid w:val="00CA49D1"/>
    <w:rsid w:val="00CA4CAD"/>
    <w:rsid w:val="00CA4F03"/>
    <w:rsid w:val="00CA4F3D"/>
    <w:rsid w:val="00CA4F45"/>
    <w:rsid w:val="00CA5009"/>
    <w:rsid w:val="00CA52D8"/>
    <w:rsid w:val="00CA5403"/>
    <w:rsid w:val="00CA5653"/>
    <w:rsid w:val="00CA5878"/>
    <w:rsid w:val="00CA590D"/>
    <w:rsid w:val="00CA59E7"/>
    <w:rsid w:val="00CA5BCA"/>
    <w:rsid w:val="00CA5FBE"/>
    <w:rsid w:val="00CA6149"/>
    <w:rsid w:val="00CA617D"/>
    <w:rsid w:val="00CA642E"/>
    <w:rsid w:val="00CA66E7"/>
    <w:rsid w:val="00CA674B"/>
    <w:rsid w:val="00CA685D"/>
    <w:rsid w:val="00CA68E9"/>
    <w:rsid w:val="00CA690B"/>
    <w:rsid w:val="00CA6E4D"/>
    <w:rsid w:val="00CA749E"/>
    <w:rsid w:val="00CA7A44"/>
    <w:rsid w:val="00CA7C48"/>
    <w:rsid w:val="00CA7CC8"/>
    <w:rsid w:val="00CA7F95"/>
    <w:rsid w:val="00CB0524"/>
    <w:rsid w:val="00CB0668"/>
    <w:rsid w:val="00CB08AB"/>
    <w:rsid w:val="00CB08BD"/>
    <w:rsid w:val="00CB0F34"/>
    <w:rsid w:val="00CB1032"/>
    <w:rsid w:val="00CB1105"/>
    <w:rsid w:val="00CB12E3"/>
    <w:rsid w:val="00CB158B"/>
    <w:rsid w:val="00CB1AD1"/>
    <w:rsid w:val="00CB1DEC"/>
    <w:rsid w:val="00CB2020"/>
    <w:rsid w:val="00CB2141"/>
    <w:rsid w:val="00CB2278"/>
    <w:rsid w:val="00CB29C7"/>
    <w:rsid w:val="00CB2BD0"/>
    <w:rsid w:val="00CB2D01"/>
    <w:rsid w:val="00CB302B"/>
    <w:rsid w:val="00CB3055"/>
    <w:rsid w:val="00CB31C1"/>
    <w:rsid w:val="00CB31F8"/>
    <w:rsid w:val="00CB3301"/>
    <w:rsid w:val="00CB3401"/>
    <w:rsid w:val="00CB3567"/>
    <w:rsid w:val="00CB3626"/>
    <w:rsid w:val="00CB36B3"/>
    <w:rsid w:val="00CB372A"/>
    <w:rsid w:val="00CB379A"/>
    <w:rsid w:val="00CB3A2F"/>
    <w:rsid w:val="00CB3A9D"/>
    <w:rsid w:val="00CB465D"/>
    <w:rsid w:val="00CB469F"/>
    <w:rsid w:val="00CB46FA"/>
    <w:rsid w:val="00CB470F"/>
    <w:rsid w:val="00CB48D9"/>
    <w:rsid w:val="00CB4AD9"/>
    <w:rsid w:val="00CB4BDD"/>
    <w:rsid w:val="00CB4C0D"/>
    <w:rsid w:val="00CB4FEC"/>
    <w:rsid w:val="00CB5344"/>
    <w:rsid w:val="00CB5407"/>
    <w:rsid w:val="00CB5981"/>
    <w:rsid w:val="00CB5C00"/>
    <w:rsid w:val="00CB612B"/>
    <w:rsid w:val="00CB620E"/>
    <w:rsid w:val="00CB625A"/>
    <w:rsid w:val="00CB66EA"/>
    <w:rsid w:val="00CB688C"/>
    <w:rsid w:val="00CB68E6"/>
    <w:rsid w:val="00CB6EA0"/>
    <w:rsid w:val="00CB6F8B"/>
    <w:rsid w:val="00CB6F93"/>
    <w:rsid w:val="00CB730C"/>
    <w:rsid w:val="00CB73AB"/>
    <w:rsid w:val="00CB75B3"/>
    <w:rsid w:val="00CB76C2"/>
    <w:rsid w:val="00CB78D6"/>
    <w:rsid w:val="00CB78D9"/>
    <w:rsid w:val="00CB7B91"/>
    <w:rsid w:val="00CB7D00"/>
    <w:rsid w:val="00CB7D3F"/>
    <w:rsid w:val="00CC0002"/>
    <w:rsid w:val="00CC00E1"/>
    <w:rsid w:val="00CC00FA"/>
    <w:rsid w:val="00CC04E9"/>
    <w:rsid w:val="00CC06AD"/>
    <w:rsid w:val="00CC0842"/>
    <w:rsid w:val="00CC0924"/>
    <w:rsid w:val="00CC09A6"/>
    <w:rsid w:val="00CC0AFD"/>
    <w:rsid w:val="00CC0DF3"/>
    <w:rsid w:val="00CC0EC9"/>
    <w:rsid w:val="00CC0FA0"/>
    <w:rsid w:val="00CC0FB4"/>
    <w:rsid w:val="00CC10B1"/>
    <w:rsid w:val="00CC1293"/>
    <w:rsid w:val="00CC13CA"/>
    <w:rsid w:val="00CC1D4D"/>
    <w:rsid w:val="00CC1F5B"/>
    <w:rsid w:val="00CC1FA7"/>
    <w:rsid w:val="00CC20B3"/>
    <w:rsid w:val="00CC25D6"/>
    <w:rsid w:val="00CC2875"/>
    <w:rsid w:val="00CC295B"/>
    <w:rsid w:val="00CC2ABC"/>
    <w:rsid w:val="00CC2B17"/>
    <w:rsid w:val="00CC2C93"/>
    <w:rsid w:val="00CC313E"/>
    <w:rsid w:val="00CC32CC"/>
    <w:rsid w:val="00CC3439"/>
    <w:rsid w:val="00CC3761"/>
    <w:rsid w:val="00CC3ABC"/>
    <w:rsid w:val="00CC3AE3"/>
    <w:rsid w:val="00CC3B56"/>
    <w:rsid w:val="00CC3C93"/>
    <w:rsid w:val="00CC3CAC"/>
    <w:rsid w:val="00CC3E4F"/>
    <w:rsid w:val="00CC3E8B"/>
    <w:rsid w:val="00CC41AC"/>
    <w:rsid w:val="00CC4480"/>
    <w:rsid w:val="00CC4610"/>
    <w:rsid w:val="00CC4BED"/>
    <w:rsid w:val="00CC4D3B"/>
    <w:rsid w:val="00CC4E61"/>
    <w:rsid w:val="00CC50B9"/>
    <w:rsid w:val="00CC5158"/>
    <w:rsid w:val="00CC51CD"/>
    <w:rsid w:val="00CC53B8"/>
    <w:rsid w:val="00CC5633"/>
    <w:rsid w:val="00CC56BA"/>
    <w:rsid w:val="00CC56DF"/>
    <w:rsid w:val="00CC5725"/>
    <w:rsid w:val="00CC58DA"/>
    <w:rsid w:val="00CC5BDF"/>
    <w:rsid w:val="00CC6109"/>
    <w:rsid w:val="00CC6249"/>
    <w:rsid w:val="00CC63F7"/>
    <w:rsid w:val="00CC655D"/>
    <w:rsid w:val="00CC6599"/>
    <w:rsid w:val="00CC66D8"/>
    <w:rsid w:val="00CC674C"/>
    <w:rsid w:val="00CC67DB"/>
    <w:rsid w:val="00CC6A8F"/>
    <w:rsid w:val="00CC6D46"/>
    <w:rsid w:val="00CC6E6F"/>
    <w:rsid w:val="00CC7023"/>
    <w:rsid w:val="00CC7233"/>
    <w:rsid w:val="00CC7344"/>
    <w:rsid w:val="00CC735B"/>
    <w:rsid w:val="00CC73DC"/>
    <w:rsid w:val="00CC740C"/>
    <w:rsid w:val="00CC75B0"/>
    <w:rsid w:val="00CC7675"/>
    <w:rsid w:val="00CC7A42"/>
    <w:rsid w:val="00CC7B01"/>
    <w:rsid w:val="00CC7E7D"/>
    <w:rsid w:val="00CC7EEB"/>
    <w:rsid w:val="00CC7F74"/>
    <w:rsid w:val="00CD0010"/>
    <w:rsid w:val="00CD00C6"/>
    <w:rsid w:val="00CD03B3"/>
    <w:rsid w:val="00CD0A23"/>
    <w:rsid w:val="00CD0AE3"/>
    <w:rsid w:val="00CD0B88"/>
    <w:rsid w:val="00CD0BE6"/>
    <w:rsid w:val="00CD0DC3"/>
    <w:rsid w:val="00CD0EAE"/>
    <w:rsid w:val="00CD1846"/>
    <w:rsid w:val="00CD184C"/>
    <w:rsid w:val="00CD195F"/>
    <w:rsid w:val="00CD1C85"/>
    <w:rsid w:val="00CD1CBD"/>
    <w:rsid w:val="00CD1CDD"/>
    <w:rsid w:val="00CD1EA8"/>
    <w:rsid w:val="00CD208D"/>
    <w:rsid w:val="00CD21B7"/>
    <w:rsid w:val="00CD247A"/>
    <w:rsid w:val="00CD261E"/>
    <w:rsid w:val="00CD2CC4"/>
    <w:rsid w:val="00CD2D18"/>
    <w:rsid w:val="00CD3232"/>
    <w:rsid w:val="00CD3368"/>
    <w:rsid w:val="00CD34C9"/>
    <w:rsid w:val="00CD34E2"/>
    <w:rsid w:val="00CD3897"/>
    <w:rsid w:val="00CD3B74"/>
    <w:rsid w:val="00CD3BDF"/>
    <w:rsid w:val="00CD3E39"/>
    <w:rsid w:val="00CD3F3E"/>
    <w:rsid w:val="00CD407F"/>
    <w:rsid w:val="00CD41B7"/>
    <w:rsid w:val="00CD4411"/>
    <w:rsid w:val="00CD4500"/>
    <w:rsid w:val="00CD4512"/>
    <w:rsid w:val="00CD46B9"/>
    <w:rsid w:val="00CD47D7"/>
    <w:rsid w:val="00CD47F1"/>
    <w:rsid w:val="00CD4880"/>
    <w:rsid w:val="00CD4AE9"/>
    <w:rsid w:val="00CD522D"/>
    <w:rsid w:val="00CD5463"/>
    <w:rsid w:val="00CD5685"/>
    <w:rsid w:val="00CD58D0"/>
    <w:rsid w:val="00CD5F26"/>
    <w:rsid w:val="00CD60A5"/>
    <w:rsid w:val="00CD6286"/>
    <w:rsid w:val="00CD6287"/>
    <w:rsid w:val="00CD6308"/>
    <w:rsid w:val="00CD64FF"/>
    <w:rsid w:val="00CD6555"/>
    <w:rsid w:val="00CD69B7"/>
    <w:rsid w:val="00CD6BA1"/>
    <w:rsid w:val="00CD6DD6"/>
    <w:rsid w:val="00CD6ECE"/>
    <w:rsid w:val="00CD6F07"/>
    <w:rsid w:val="00CD7424"/>
    <w:rsid w:val="00CD7617"/>
    <w:rsid w:val="00CD7658"/>
    <w:rsid w:val="00CD768A"/>
    <w:rsid w:val="00CD76AD"/>
    <w:rsid w:val="00CD77A5"/>
    <w:rsid w:val="00CD7804"/>
    <w:rsid w:val="00CD7C77"/>
    <w:rsid w:val="00CD7ECA"/>
    <w:rsid w:val="00CD7EDD"/>
    <w:rsid w:val="00CD7EE3"/>
    <w:rsid w:val="00CE02C8"/>
    <w:rsid w:val="00CE06E0"/>
    <w:rsid w:val="00CE07E4"/>
    <w:rsid w:val="00CE0C83"/>
    <w:rsid w:val="00CE0CB3"/>
    <w:rsid w:val="00CE0EB7"/>
    <w:rsid w:val="00CE1325"/>
    <w:rsid w:val="00CE13C2"/>
    <w:rsid w:val="00CE1537"/>
    <w:rsid w:val="00CE1A9D"/>
    <w:rsid w:val="00CE1CDE"/>
    <w:rsid w:val="00CE1E1D"/>
    <w:rsid w:val="00CE1E97"/>
    <w:rsid w:val="00CE1ECA"/>
    <w:rsid w:val="00CE1FF3"/>
    <w:rsid w:val="00CE20B9"/>
    <w:rsid w:val="00CE26D5"/>
    <w:rsid w:val="00CE2723"/>
    <w:rsid w:val="00CE2C23"/>
    <w:rsid w:val="00CE2DF9"/>
    <w:rsid w:val="00CE304F"/>
    <w:rsid w:val="00CE321D"/>
    <w:rsid w:val="00CE32BE"/>
    <w:rsid w:val="00CE3355"/>
    <w:rsid w:val="00CE370C"/>
    <w:rsid w:val="00CE3AC5"/>
    <w:rsid w:val="00CE3CB9"/>
    <w:rsid w:val="00CE3D05"/>
    <w:rsid w:val="00CE3E4F"/>
    <w:rsid w:val="00CE3EBE"/>
    <w:rsid w:val="00CE3EDC"/>
    <w:rsid w:val="00CE3EF7"/>
    <w:rsid w:val="00CE403A"/>
    <w:rsid w:val="00CE41D4"/>
    <w:rsid w:val="00CE43BF"/>
    <w:rsid w:val="00CE4524"/>
    <w:rsid w:val="00CE473A"/>
    <w:rsid w:val="00CE488B"/>
    <w:rsid w:val="00CE495C"/>
    <w:rsid w:val="00CE4FDA"/>
    <w:rsid w:val="00CE50E0"/>
    <w:rsid w:val="00CE52EA"/>
    <w:rsid w:val="00CE5661"/>
    <w:rsid w:val="00CE573E"/>
    <w:rsid w:val="00CE5748"/>
    <w:rsid w:val="00CE57C5"/>
    <w:rsid w:val="00CE5947"/>
    <w:rsid w:val="00CE5AF3"/>
    <w:rsid w:val="00CE5B29"/>
    <w:rsid w:val="00CE5DB4"/>
    <w:rsid w:val="00CE606E"/>
    <w:rsid w:val="00CE60C5"/>
    <w:rsid w:val="00CE62A7"/>
    <w:rsid w:val="00CE62EC"/>
    <w:rsid w:val="00CE62F6"/>
    <w:rsid w:val="00CE631F"/>
    <w:rsid w:val="00CE667C"/>
    <w:rsid w:val="00CE66D0"/>
    <w:rsid w:val="00CE66D3"/>
    <w:rsid w:val="00CE676D"/>
    <w:rsid w:val="00CE6A26"/>
    <w:rsid w:val="00CE6E7C"/>
    <w:rsid w:val="00CE72DC"/>
    <w:rsid w:val="00CE7670"/>
    <w:rsid w:val="00CE7707"/>
    <w:rsid w:val="00CE7824"/>
    <w:rsid w:val="00CE79CA"/>
    <w:rsid w:val="00CE7CB8"/>
    <w:rsid w:val="00CE7D55"/>
    <w:rsid w:val="00CE7E21"/>
    <w:rsid w:val="00CF0045"/>
    <w:rsid w:val="00CF0192"/>
    <w:rsid w:val="00CF0249"/>
    <w:rsid w:val="00CF02DB"/>
    <w:rsid w:val="00CF0463"/>
    <w:rsid w:val="00CF05CF"/>
    <w:rsid w:val="00CF0729"/>
    <w:rsid w:val="00CF07A5"/>
    <w:rsid w:val="00CF09D8"/>
    <w:rsid w:val="00CF1226"/>
    <w:rsid w:val="00CF12AB"/>
    <w:rsid w:val="00CF13BC"/>
    <w:rsid w:val="00CF17EA"/>
    <w:rsid w:val="00CF18ED"/>
    <w:rsid w:val="00CF196D"/>
    <w:rsid w:val="00CF206E"/>
    <w:rsid w:val="00CF2094"/>
    <w:rsid w:val="00CF2152"/>
    <w:rsid w:val="00CF216F"/>
    <w:rsid w:val="00CF21FF"/>
    <w:rsid w:val="00CF239A"/>
    <w:rsid w:val="00CF23EC"/>
    <w:rsid w:val="00CF27B8"/>
    <w:rsid w:val="00CF28FC"/>
    <w:rsid w:val="00CF2AC3"/>
    <w:rsid w:val="00CF2D89"/>
    <w:rsid w:val="00CF2DF7"/>
    <w:rsid w:val="00CF2F31"/>
    <w:rsid w:val="00CF33E4"/>
    <w:rsid w:val="00CF36D5"/>
    <w:rsid w:val="00CF370C"/>
    <w:rsid w:val="00CF396B"/>
    <w:rsid w:val="00CF3C75"/>
    <w:rsid w:val="00CF3E9C"/>
    <w:rsid w:val="00CF4086"/>
    <w:rsid w:val="00CF4187"/>
    <w:rsid w:val="00CF42E4"/>
    <w:rsid w:val="00CF435B"/>
    <w:rsid w:val="00CF450A"/>
    <w:rsid w:val="00CF475D"/>
    <w:rsid w:val="00CF4859"/>
    <w:rsid w:val="00CF4897"/>
    <w:rsid w:val="00CF49D9"/>
    <w:rsid w:val="00CF4B10"/>
    <w:rsid w:val="00CF4C54"/>
    <w:rsid w:val="00CF4F96"/>
    <w:rsid w:val="00CF516C"/>
    <w:rsid w:val="00CF52CC"/>
    <w:rsid w:val="00CF542B"/>
    <w:rsid w:val="00CF54F5"/>
    <w:rsid w:val="00CF5744"/>
    <w:rsid w:val="00CF5AF8"/>
    <w:rsid w:val="00CF5D21"/>
    <w:rsid w:val="00CF5DFF"/>
    <w:rsid w:val="00CF607A"/>
    <w:rsid w:val="00CF640C"/>
    <w:rsid w:val="00CF6482"/>
    <w:rsid w:val="00CF6D75"/>
    <w:rsid w:val="00CF6E52"/>
    <w:rsid w:val="00CF7017"/>
    <w:rsid w:val="00CF7035"/>
    <w:rsid w:val="00CF71FE"/>
    <w:rsid w:val="00CF7273"/>
    <w:rsid w:val="00CF794F"/>
    <w:rsid w:val="00CF7CDE"/>
    <w:rsid w:val="00D00248"/>
    <w:rsid w:val="00D002F9"/>
    <w:rsid w:val="00D00472"/>
    <w:rsid w:val="00D004A1"/>
    <w:rsid w:val="00D006E9"/>
    <w:rsid w:val="00D00A1A"/>
    <w:rsid w:val="00D00A53"/>
    <w:rsid w:val="00D00DEA"/>
    <w:rsid w:val="00D00E40"/>
    <w:rsid w:val="00D0119E"/>
    <w:rsid w:val="00D0120B"/>
    <w:rsid w:val="00D01728"/>
    <w:rsid w:val="00D01823"/>
    <w:rsid w:val="00D01BC9"/>
    <w:rsid w:val="00D01E6E"/>
    <w:rsid w:val="00D01EDC"/>
    <w:rsid w:val="00D0218F"/>
    <w:rsid w:val="00D023E2"/>
    <w:rsid w:val="00D024C6"/>
    <w:rsid w:val="00D025A1"/>
    <w:rsid w:val="00D02787"/>
    <w:rsid w:val="00D02A52"/>
    <w:rsid w:val="00D02CA7"/>
    <w:rsid w:val="00D02DB2"/>
    <w:rsid w:val="00D02DF9"/>
    <w:rsid w:val="00D02EB8"/>
    <w:rsid w:val="00D0302E"/>
    <w:rsid w:val="00D0337E"/>
    <w:rsid w:val="00D033D0"/>
    <w:rsid w:val="00D03540"/>
    <w:rsid w:val="00D03614"/>
    <w:rsid w:val="00D0377B"/>
    <w:rsid w:val="00D03887"/>
    <w:rsid w:val="00D03938"/>
    <w:rsid w:val="00D03F73"/>
    <w:rsid w:val="00D04104"/>
    <w:rsid w:val="00D048F9"/>
    <w:rsid w:val="00D050FC"/>
    <w:rsid w:val="00D0535C"/>
    <w:rsid w:val="00D055D5"/>
    <w:rsid w:val="00D05811"/>
    <w:rsid w:val="00D05844"/>
    <w:rsid w:val="00D058A0"/>
    <w:rsid w:val="00D05927"/>
    <w:rsid w:val="00D05934"/>
    <w:rsid w:val="00D05C3C"/>
    <w:rsid w:val="00D05F56"/>
    <w:rsid w:val="00D05FAC"/>
    <w:rsid w:val="00D0602C"/>
    <w:rsid w:val="00D064E9"/>
    <w:rsid w:val="00D0671B"/>
    <w:rsid w:val="00D069BF"/>
    <w:rsid w:val="00D06B94"/>
    <w:rsid w:val="00D06D3E"/>
    <w:rsid w:val="00D070B0"/>
    <w:rsid w:val="00D070B7"/>
    <w:rsid w:val="00D071C5"/>
    <w:rsid w:val="00D07319"/>
    <w:rsid w:val="00D07457"/>
    <w:rsid w:val="00D0770F"/>
    <w:rsid w:val="00D07B25"/>
    <w:rsid w:val="00D07DED"/>
    <w:rsid w:val="00D1008E"/>
    <w:rsid w:val="00D10681"/>
    <w:rsid w:val="00D10799"/>
    <w:rsid w:val="00D10BB8"/>
    <w:rsid w:val="00D10BE2"/>
    <w:rsid w:val="00D10C17"/>
    <w:rsid w:val="00D10F45"/>
    <w:rsid w:val="00D10F68"/>
    <w:rsid w:val="00D110CE"/>
    <w:rsid w:val="00D11228"/>
    <w:rsid w:val="00D11388"/>
    <w:rsid w:val="00D11398"/>
    <w:rsid w:val="00D113D8"/>
    <w:rsid w:val="00D115E7"/>
    <w:rsid w:val="00D11634"/>
    <w:rsid w:val="00D11648"/>
    <w:rsid w:val="00D11751"/>
    <w:rsid w:val="00D117EB"/>
    <w:rsid w:val="00D117F3"/>
    <w:rsid w:val="00D1185B"/>
    <w:rsid w:val="00D11A10"/>
    <w:rsid w:val="00D11A8C"/>
    <w:rsid w:val="00D11BD4"/>
    <w:rsid w:val="00D11D79"/>
    <w:rsid w:val="00D11E92"/>
    <w:rsid w:val="00D11EF1"/>
    <w:rsid w:val="00D11FA5"/>
    <w:rsid w:val="00D1201C"/>
    <w:rsid w:val="00D121D1"/>
    <w:rsid w:val="00D1243C"/>
    <w:rsid w:val="00D1247A"/>
    <w:rsid w:val="00D1272F"/>
    <w:rsid w:val="00D12793"/>
    <w:rsid w:val="00D12810"/>
    <w:rsid w:val="00D1283D"/>
    <w:rsid w:val="00D128DF"/>
    <w:rsid w:val="00D12A8A"/>
    <w:rsid w:val="00D12F29"/>
    <w:rsid w:val="00D1311A"/>
    <w:rsid w:val="00D1342E"/>
    <w:rsid w:val="00D13451"/>
    <w:rsid w:val="00D135B4"/>
    <w:rsid w:val="00D13746"/>
    <w:rsid w:val="00D13774"/>
    <w:rsid w:val="00D13817"/>
    <w:rsid w:val="00D13988"/>
    <w:rsid w:val="00D13BF7"/>
    <w:rsid w:val="00D13D1B"/>
    <w:rsid w:val="00D13ECC"/>
    <w:rsid w:val="00D13FAB"/>
    <w:rsid w:val="00D1414E"/>
    <w:rsid w:val="00D1427E"/>
    <w:rsid w:val="00D14325"/>
    <w:rsid w:val="00D1439E"/>
    <w:rsid w:val="00D14692"/>
    <w:rsid w:val="00D146CC"/>
    <w:rsid w:val="00D14885"/>
    <w:rsid w:val="00D14D97"/>
    <w:rsid w:val="00D1501A"/>
    <w:rsid w:val="00D15567"/>
    <w:rsid w:val="00D15685"/>
    <w:rsid w:val="00D156C4"/>
    <w:rsid w:val="00D157EB"/>
    <w:rsid w:val="00D15849"/>
    <w:rsid w:val="00D15A8C"/>
    <w:rsid w:val="00D15B28"/>
    <w:rsid w:val="00D163A8"/>
    <w:rsid w:val="00D163FF"/>
    <w:rsid w:val="00D16413"/>
    <w:rsid w:val="00D16AA0"/>
    <w:rsid w:val="00D16B69"/>
    <w:rsid w:val="00D16D46"/>
    <w:rsid w:val="00D17015"/>
    <w:rsid w:val="00D17018"/>
    <w:rsid w:val="00D171F6"/>
    <w:rsid w:val="00D17329"/>
    <w:rsid w:val="00D173CE"/>
    <w:rsid w:val="00D17461"/>
    <w:rsid w:val="00D17647"/>
    <w:rsid w:val="00D17B48"/>
    <w:rsid w:val="00D17FFB"/>
    <w:rsid w:val="00D2037B"/>
    <w:rsid w:val="00D20519"/>
    <w:rsid w:val="00D20575"/>
    <w:rsid w:val="00D2074D"/>
    <w:rsid w:val="00D20D31"/>
    <w:rsid w:val="00D20D4C"/>
    <w:rsid w:val="00D211B1"/>
    <w:rsid w:val="00D213D6"/>
    <w:rsid w:val="00D213F7"/>
    <w:rsid w:val="00D2143D"/>
    <w:rsid w:val="00D21499"/>
    <w:rsid w:val="00D21AD7"/>
    <w:rsid w:val="00D21BCA"/>
    <w:rsid w:val="00D21D88"/>
    <w:rsid w:val="00D22059"/>
    <w:rsid w:val="00D22363"/>
    <w:rsid w:val="00D22516"/>
    <w:rsid w:val="00D2254C"/>
    <w:rsid w:val="00D228B1"/>
    <w:rsid w:val="00D22955"/>
    <w:rsid w:val="00D22A17"/>
    <w:rsid w:val="00D22D2D"/>
    <w:rsid w:val="00D22D44"/>
    <w:rsid w:val="00D22DDD"/>
    <w:rsid w:val="00D2308B"/>
    <w:rsid w:val="00D2311D"/>
    <w:rsid w:val="00D231F3"/>
    <w:rsid w:val="00D23219"/>
    <w:rsid w:val="00D23546"/>
    <w:rsid w:val="00D23877"/>
    <w:rsid w:val="00D23947"/>
    <w:rsid w:val="00D239AB"/>
    <w:rsid w:val="00D23B97"/>
    <w:rsid w:val="00D23CC5"/>
    <w:rsid w:val="00D24011"/>
    <w:rsid w:val="00D2436E"/>
    <w:rsid w:val="00D24391"/>
    <w:rsid w:val="00D24656"/>
    <w:rsid w:val="00D246DD"/>
    <w:rsid w:val="00D24749"/>
    <w:rsid w:val="00D24EE3"/>
    <w:rsid w:val="00D24EF1"/>
    <w:rsid w:val="00D2523A"/>
    <w:rsid w:val="00D252BA"/>
    <w:rsid w:val="00D252BF"/>
    <w:rsid w:val="00D25531"/>
    <w:rsid w:val="00D256CF"/>
    <w:rsid w:val="00D257C4"/>
    <w:rsid w:val="00D25A96"/>
    <w:rsid w:val="00D25E5F"/>
    <w:rsid w:val="00D260AC"/>
    <w:rsid w:val="00D261F1"/>
    <w:rsid w:val="00D261F7"/>
    <w:rsid w:val="00D2637C"/>
    <w:rsid w:val="00D26548"/>
    <w:rsid w:val="00D265B8"/>
    <w:rsid w:val="00D26615"/>
    <w:rsid w:val="00D266E7"/>
    <w:rsid w:val="00D26741"/>
    <w:rsid w:val="00D26856"/>
    <w:rsid w:val="00D26859"/>
    <w:rsid w:val="00D26AE9"/>
    <w:rsid w:val="00D26D1B"/>
    <w:rsid w:val="00D2744E"/>
    <w:rsid w:val="00D2786B"/>
    <w:rsid w:val="00D2789D"/>
    <w:rsid w:val="00D278E1"/>
    <w:rsid w:val="00D27CF4"/>
    <w:rsid w:val="00D27F7D"/>
    <w:rsid w:val="00D3008E"/>
    <w:rsid w:val="00D301C8"/>
    <w:rsid w:val="00D306E2"/>
    <w:rsid w:val="00D3074A"/>
    <w:rsid w:val="00D307AE"/>
    <w:rsid w:val="00D308B8"/>
    <w:rsid w:val="00D30917"/>
    <w:rsid w:val="00D30A43"/>
    <w:rsid w:val="00D30B5B"/>
    <w:rsid w:val="00D30C58"/>
    <w:rsid w:val="00D30CE5"/>
    <w:rsid w:val="00D30FCE"/>
    <w:rsid w:val="00D31712"/>
    <w:rsid w:val="00D319C4"/>
    <w:rsid w:val="00D31ABF"/>
    <w:rsid w:val="00D31B28"/>
    <w:rsid w:val="00D31CAB"/>
    <w:rsid w:val="00D31CBF"/>
    <w:rsid w:val="00D31D3E"/>
    <w:rsid w:val="00D322AC"/>
    <w:rsid w:val="00D32494"/>
    <w:rsid w:val="00D324C4"/>
    <w:rsid w:val="00D326C3"/>
    <w:rsid w:val="00D329F6"/>
    <w:rsid w:val="00D32A32"/>
    <w:rsid w:val="00D32BEB"/>
    <w:rsid w:val="00D331ED"/>
    <w:rsid w:val="00D33356"/>
    <w:rsid w:val="00D333B1"/>
    <w:rsid w:val="00D3368C"/>
    <w:rsid w:val="00D33693"/>
    <w:rsid w:val="00D33782"/>
    <w:rsid w:val="00D33A1B"/>
    <w:rsid w:val="00D33B08"/>
    <w:rsid w:val="00D33D4E"/>
    <w:rsid w:val="00D33D83"/>
    <w:rsid w:val="00D33DA0"/>
    <w:rsid w:val="00D33DFD"/>
    <w:rsid w:val="00D33E25"/>
    <w:rsid w:val="00D33F94"/>
    <w:rsid w:val="00D3406C"/>
    <w:rsid w:val="00D34290"/>
    <w:rsid w:val="00D344AE"/>
    <w:rsid w:val="00D3457F"/>
    <w:rsid w:val="00D34834"/>
    <w:rsid w:val="00D34928"/>
    <w:rsid w:val="00D34C66"/>
    <w:rsid w:val="00D35219"/>
    <w:rsid w:val="00D3546A"/>
    <w:rsid w:val="00D35556"/>
    <w:rsid w:val="00D35875"/>
    <w:rsid w:val="00D3588E"/>
    <w:rsid w:val="00D35A0D"/>
    <w:rsid w:val="00D35BC3"/>
    <w:rsid w:val="00D36080"/>
    <w:rsid w:val="00D360F6"/>
    <w:rsid w:val="00D36618"/>
    <w:rsid w:val="00D36A49"/>
    <w:rsid w:val="00D36ABD"/>
    <w:rsid w:val="00D36DD1"/>
    <w:rsid w:val="00D372E2"/>
    <w:rsid w:val="00D3733B"/>
    <w:rsid w:val="00D37372"/>
    <w:rsid w:val="00D378AF"/>
    <w:rsid w:val="00D37942"/>
    <w:rsid w:val="00D37992"/>
    <w:rsid w:val="00D37C84"/>
    <w:rsid w:val="00D37D94"/>
    <w:rsid w:val="00D404AC"/>
    <w:rsid w:val="00D4077B"/>
    <w:rsid w:val="00D40B4B"/>
    <w:rsid w:val="00D41133"/>
    <w:rsid w:val="00D411C8"/>
    <w:rsid w:val="00D41248"/>
    <w:rsid w:val="00D41423"/>
    <w:rsid w:val="00D41460"/>
    <w:rsid w:val="00D414D8"/>
    <w:rsid w:val="00D41653"/>
    <w:rsid w:val="00D41A29"/>
    <w:rsid w:val="00D41B2E"/>
    <w:rsid w:val="00D41E22"/>
    <w:rsid w:val="00D41E9E"/>
    <w:rsid w:val="00D41EDD"/>
    <w:rsid w:val="00D41F4A"/>
    <w:rsid w:val="00D41F96"/>
    <w:rsid w:val="00D424D8"/>
    <w:rsid w:val="00D426E8"/>
    <w:rsid w:val="00D42813"/>
    <w:rsid w:val="00D42A62"/>
    <w:rsid w:val="00D42B0E"/>
    <w:rsid w:val="00D42CD8"/>
    <w:rsid w:val="00D42DCA"/>
    <w:rsid w:val="00D42DFA"/>
    <w:rsid w:val="00D42F65"/>
    <w:rsid w:val="00D42F69"/>
    <w:rsid w:val="00D430E6"/>
    <w:rsid w:val="00D432A6"/>
    <w:rsid w:val="00D43426"/>
    <w:rsid w:val="00D43560"/>
    <w:rsid w:val="00D4370E"/>
    <w:rsid w:val="00D4391F"/>
    <w:rsid w:val="00D43D76"/>
    <w:rsid w:val="00D44090"/>
    <w:rsid w:val="00D44152"/>
    <w:rsid w:val="00D4421D"/>
    <w:rsid w:val="00D4423C"/>
    <w:rsid w:val="00D44436"/>
    <w:rsid w:val="00D44490"/>
    <w:rsid w:val="00D4450B"/>
    <w:rsid w:val="00D44A29"/>
    <w:rsid w:val="00D44CBB"/>
    <w:rsid w:val="00D44DA3"/>
    <w:rsid w:val="00D44E33"/>
    <w:rsid w:val="00D44F8F"/>
    <w:rsid w:val="00D44FBA"/>
    <w:rsid w:val="00D450FB"/>
    <w:rsid w:val="00D45170"/>
    <w:rsid w:val="00D45501"/>
    <w:rsid w:val="00D4564B"/>
    <w:rsid w:val="00D4588F"/>
    <w:rsid w:val="00D45AE1"/>
    <w:rsid w:val="00D45B5D"/>
    <w:rsid w:val="00D45BA3"/>
    <w:rsid w:val="00D45E29"/>
    <w:rsid w:val="00D46274"/>
    <w:rsid w:val="00D463AC"/>
    <w:rsid w:val="00D463C7"/>
    <w:rsid w:val="00D46432"/>
    <w:rsid w:val="00D4672C"/>
    <w:rsid w:val="00D46755"/>
    <w:rsid w:val="00D46A27"/>
    <w:rsid w:val="00D46A59"/>
    <w:rsid w:val="00D46E68"/>
    <w:rsid w:val="00D46FE6"/>
    <w:rsid w:val="00D4728E"/>
    <w:rsid w:val="00D4738A"/>
    <w:rsid w:val="00D47602"/>
    <w:rsid w:val="00D47FB7"/>
    <w:rsid w:val="00D503B0"/>
    <w:rsid w:val="00D5069D"/>
    <w:rsid w:val="00D50901"/>
    <w:rsid w:val="00D509C9"/>
    <w:rsid w:val="00D50FC1"/>
    <w:rsid w:val="00D50FCC"/>
    <w:rsid w:val="00D51029"/>
    <w:rsid w:val="00D51043"/>
    <w:rsid w:val="00D51146"/>
    <w:rsid w:val="00D51188"/>
    <w:rsid w:val="00D511B5"/>
    <w:rsid w:val="00D514E3"/>
    <w:rsid w:val="00D51570"/>
    <w:rsid w:val="00D51754"/>
    <w:rsid w:val="00D51982"/>
    <w:rsid w:val="00D51BA0"/>
    <w:rsid w:val="00D51EEB"/>
    <w:rsid w:val="00D5204F"/>
    <w:rsid w:val="00D520FB"/>
    <w:rsid w:val="00D5230B"/>
    <w:rsid w:val="00D5232D"/>
    <w:rsid w:val="00D52B5C"/>
    <w:rsid w:val="00D531EB"/>
    <w:rsid w:val="00D531F9"/>
    <w:rsid w:val="00D53386"/>
    <w:rsid w:val="00D53563"/>
    <w:rsid w:val="00D53690"/>
    <w:rsid w:val="00D537D5"/>
    <w:rsid w:val="00D538A5"/>
    <w:rsid w:val="00D54436"/>
    <w:rsid w:val="00D547E2"/>
    <w:rsid w:val="00D548E4"/>
    <w:rsid w:val="00D54990"/>
    <w:rsid w:val="00D54A88"/>
    <w:rsid w:val="00D54AC7"/>
    <w:rsid w:val="00D54CC9"/>
    <w:rsid w:val="00D5518D"/>
    <w:rsid w:val="00D5571C"/>
    <w:rsid w:val="00D5572F"/>
    <w:rsid w:val="00D55774"/>
    <w:rsid w:val="00D559E7"/>
    <w:rsid w:val="00D566DC"/>
    <w:rsid w:val="00D56A16"/>
    <w:rsid w:val="00D56CB9"/>
    <w:rsid w:val="00D56E91"/>
    <w:rsid w:val="00D56FBC"/>
    <w:rsid w:val="00D57502"/>
    <w:rsid w:val="00D575CD"/>
    <w:rsid w:val="00D57617"/>
    <w:rsid w:val="00D577D8"/>
    <w:rsid w:val="00D57B8A"/>
    <w:rsid w:val="00D57ECA"/>
    <w:rsid w:val="00D57EE8"/>
    <w:rsid w:val="00D57FEA"/>
    <w:rsid w:val="00D6007C"/>
    <w:rsid w:val="00D6060F"/>
    <w:rsid w:val="00D6069F"/>
    <w:rsid w:val="00D60A00"/>
    <w:rsid w:val="00D60BD9"/>
    <w:rsid w:val="00D60C64"/>
    <w:rsid w:val="00D60DD8"/>
    <w:rsid w:val="00D60FFC"/>
    <w:rsid w:val="00D6100E"/>
    <w:rsid w:val="00D6107F"/>
    <w:rsid w:val="00D6113E"/>
    <w:rsid w:val="00D6153E"/>
    <w:rsid w:val="00D61562"/>
    <w:rsid w:val="00D615C6"/>
    <w:rsid w:val="00D61653"/>
    <w:rsid w:val="00D6176C"/>
    <w:rsid w:val="00D61844"/>
    <w:rsid w:val="00D618F1"/>
    <w:rsid w:val="00D61938"/>
    <w:rsid w:val="00D619B9"/>
    <w:rsid w:val="00D61ED6"/>
    <w:rsid w:val="00D6214C"/>
    <w:rsid w:val="00D62441"/>
    <w:rsid w:val="00D628DA"/>
    <w:rsid w:val="00D62BD3"/>
    <w:rsid w:val="00D62CB5"/>
    <w:rsid w:val="00D630E6"/>
    <w:rsid w:val="00D63191"/>
    <w:rsid w:val="00D63201"/>
    <w:rsid w:val="00D6348B"/>
    <w:rsid w:val="00D634C0"/>
    <w:rsid w:val="00D637DE"/>
    <w:rsid w:val="00D63832"/>
    <w:rsid w:val="00D63A75"/>
    <w:rsid w:val="00D63AA8"/>
    <w:rsid w:val="00D63EB2"/>
    <w:rsid w:val="00D63EBF"/>
    <w:rsid w:val="00D63FEA"/>
    <w:rsid w:val="00D6474D"/>
    <w:rsid w:val="00D647F7"/>
    <w:rsid w:val="00D64854"/>
    <w:rsid w:val="00D649C5"/>
    <w:rsid w:val="00D64AD2"/>
    <w:rsid w:val="00D64CBB"/>
    <w:rsid w:val="00D65085"/>
    <w:rsid w:val="00D65247"/>
    <w:rsid w:val="00D6546D"/>
    <w:rsid w:val="00D655F9"/>
    <w:rsid w:val="00D65705"/>
    <w:rsid w:val="00D6576A"/>
    <w:rsid w:val="00D65A86"/>
    <w:rsid w:val="00D65B36"/>
    <w:rsid w:val="00D66001"/>
    <w:rsid w:val="00D66514"/>
    <w:rsid w:val="00D66543"/>
    <w:rsid w:val="00D665DF"/>
    <w:rsid w:val="00D66601"/>
    <w:rsid w:val="00D66899"/>
    <w:rsid w:val="00D66C60"/>
    <w:rsid w:val="00D66D75"/>
    <w:rsid w:val="00D66E01"/>
    <w:rsid w:val="00D6755B"/>
    <w:rsid w:val="00D67596"/>
    <w:rsid w:val="00D67737"/>
    <w:rsid w:val="00D6790B"/>
    <w:rsid w:val="00D67AD1"/>
    <w:rsid w:val="00D67DE9"/>
    <w:rsid w:val="00D67FF1"/>
    <w:rsid w:val="00D700A2"/>
    <w:rsid w:val="00D70298"/>
    <w:rsid w:val="00D70399"/>
    <w:rsid w:val="00D70467"/>
    <w:rsid w:val="00D707F5"/>
    <w:rsid w:val="00D7086A"/>
    <w:rsid w:val="00D7097B"/>
    <w:rsid w:val="00D70A7A"/>
    <w:rsid w:val="00D70D51"/>
    <w:rsid w:val="00D70D63"/>
    <w:rsid w:val="00D70F54"/>
    <w:rsid w:val="00D71108"/>
    <w:rsid w:val="00D71187"/>
    <w:rsid w:val="00D713AF"/>
    <w:rsid w:val="00D718F8"/>
    <w:rsid w:val="00D71AB3"/>
    <w:rsid w:val="00D71BEA"/>
    <w:rsid w:val="00D71D52"/>
    <w:rsid w:val="00D71D60"/>
    <w:rsid w:val="00D71D7E"/>
    <w:rsid w:val="00D71EF0"/>
    <w:rsid w:val="00D72087"/>
    <w:rsid w:val="00D721B6"/>
    <w:rsid w:val="00D72949"/>
    <w:rsid w:val="00D72A2F"/>
    <w:rsid w:val="00D72D4F"/>
    <w:rsid w:val="00D73331"/>
    <w:rsid w:val="00D733FC"/>
    <w:rsid w:val="00D73528"/>
    <w:rsid w:val="00D7360C"/>
    <w:rsid w:val="00D73610"/>
    <w:rsid w:val="00D73665"/>
    <w:rsid w:val="00D73686"/>
    <w:rsid w:val="00D737D5"/>
    <w:rsid w:val="00D737EA"/>
    <w:rsid w:val="00D73A01"/>
    <w:rsid w:val="00D73BE1"/>
    <w:rsid w:val="00D73D7C"/>
    <w:rsid w:val="00D73EB0"/>
    <w:rsid w:val="00D7442F"/>
    <w:rsid w:val="00D749C5"/>
    <w:rsid w:val="00D74B49"/>
    <w:rsid w:val="00D74DFA"/>
    <w:rsid w:val="00D74E5F"/>
    <w:rsid w:val="00D75383"/>
    <w:rsid w:val="00D75578"/>
    <w:rsid w:val="00D755CA"/>
    <w:rsid w:val="00D755D8"/>
    <w:rsid w:val="00D756D8"/>
    <w:rsid w:val="00D7595A"/>
    <w:rsid w:val="00D759D1"/>
    <w:rsid w:val="00D75BBB"/>
    <w:rsid w:val="00D75DC3"/>
    <w:rsid w:val="00D75FF0"/>
    <w:rsid w:val="00D764B3"/>
    <w:rsid w:val="00D76CD5"/>
    <w:rsid w:val="00D76F32"/>
    <w:rsid w:val="00D7703E"/>
    <w:rsid w:val="00D7790C"/>
    <w:rsid w:val="00D7795A"/>
    <w:rsid w:val="00D77A19"/>
    <w:rsid w:val="00D77A91"/>
    <w:rsid w:val="00D77CAB"/>
    <w:rsid w:val="00D77D7C"/>
    <w:rsid w:val="00D803E3"/>
    <w:rsid w:val="00D8060D"/>
    <w:rsid w:val="00D808BD"/>
    <w:rsid w:val="00D80AD7"/>
    <w:rsid w:val="00D80E7A"/>
    <w:rsid w:val="00D80F1F"/>
    <w:rsid w:val="00D810AF"/>
    <w:rsid w:val="00D81137"/>
    <w:rsid w:val="00D81219"/>
    <w:rsid w:val="00D8133F"/>
    <w:rsid w:val="00D8162F"/>
    <w:rsid w:val="00D816B3"/>
    <w:rsid w:val="00D81777"/>
    <w:rsid w:val="00D8183D"/>
    <w:rsid w:val="00D81B29"/>
    <w:rsid w:val="00D81EAF"/>
    <w:rsid w:val="00D81EC3"/>
    <w:rsid w:val="00D81ED9"/>
    <w:rsid w:val="00D8214E"/>
    <w:rsid w:val="00D821AA"/>
    <w:rsid w:val="00D821BE"/>
    <w:rsid w:val="00D82433"/>
    <w:rsid w:val="00D82466"/>
    <w:rsid w:val="00D8264C"/>
    <w:rsid w:val="00D82A66"/>
    <w:rsid w:val="00D82EE1"/>
    <w:rsid w:val="00D830E0"/>
    <w:rsid w:val="00D831FC"/>
    <w:rsid w:val="00D8369A"/>
    <w:rsid w:val="00D836CF"/>
    <w:rsid w:val="00D83A6E"/>
    <w:rsid w:val="00D83B38"/>
    <w:rsid w:val="00D83BFC"/>
    <w:rsid w:val="00D83D9C"/>
    <w:rsid w:val="00D83E38"/>
    <w:rsid w:val="00D84059"/>
    <w:rsid w:val="00D841DA"/>
    <w:rsid w:val="00D843E7"/>
    <w:rsid w:val="00D8454F"/>
    <w:rsid w:val="00D84616"/>
    <w:rsid w:val="00D84667"/>
    <w:rsid w:val="00D8478E"/>
    <w:rsid w:val="00D84832"/>
    <w:rsid w:val="00D84861"/>
    <w:rsid w:val="00D84A7C"/>
    <w:rsid w:val="00D84B87"/>
    <w:rsid w:val="00D84C05"/>
    <w:rsid w:val="00D84C56"/>
    <w:rsid w:val="00D84D7D"/>
    <w:rsid w:val="00D85182"/>
    <w:rsid w:val="00D8549B"/>
    <w:rsid w:val="00D8553F"/>
    <w:rsid w:val="00D85799"/>
    <w:rsid w:val="00D857D3"/>
    <w:rsid w:val="00D858FA"/>
    <w:rsid w:val="00D8590B"/>
    <w:rsid w:val="00D85A58"/>
    <w:rsid w:val="00D85AFA"/>
    <w:rsid w:val="00D85B91"/>
    <w:rsid w:val="00D85C33"/>
    <w:rsid w:val="00D860B8"/>
    <w:rsid w:val="00D86314"/>
    <w:rsid w:val="00D86398"/>
    <w:rsid w:val="00D86457"/>
    <w:rsid w:val="00D865A9"/>
    <w:rsid w:val="00D86809"/>
    <w:rsid w:val="00D8690D"/>
    <w:rsid w:val="00D86989"/>
    <w:rsid w:val="00D86BD5"/>
    <w:rsid w:val="00D86CEC"/>
    <w:rsid w:val="00D86CF7"/>
    <w:rsid w:val="00D86F85"/>
    <w:rsid w:val="00D870EF"/>
    <w:rsid w:val="00D871A6"/>
    <w:rsid w:val="00D879F5"/>
    <w:rsid w:val="00D87A65"/>
    <w:rsid w:val="00D87B41"/>
    <w:rsid w:val="00D87BB2"/>
    <w:rsid w:val="00D87C36"/>
    <w:rsid w:val="00D87CE4"/>
    <w:rsid w:val="00D87E46"/>
    <w:rsid w:val="00D902A5"/>
    <w:rsid w:val="00D90B5D"/>
    <w:rsid w:val="00D90C0C"/>
    <w:rsid w:val="00D90DC8"/>
    <w:rsid w:val="00D9125F"/>
    <w:rsid w:val="00D91708"/>
    <w:rsid w:val="00D91A90"/>
    <w:rsid w:val="00D91B45"/>
    <w:rsid w:val="00D91CBF"/>
    <w:rsid w:val="00D91CEE"/>
    <w:rsid w:val="00D9222B"/>
    <w:rsid w:val="00D92433"/>
    <w:rsid w:val="00D92598"/>
    <w:rsid w:val="00D92843"/>
    <w:rsid w:val="00D929C3"/>
    <w:rsid w:val="00D92C63"/>
    <w:rsid w:val="00D92D05"/>
    <w:rsid w:val="00D92E86"/>
    <w:rsid w:val="00D93222"/>
    <w:rsid w:val="00D93398"/>
    <w:rsid w:val="00D9356A"/>
    <w:rsid w:val="00D93722"/>
    <w:rsid w:val="00D93813"/>
    <w:rsid w:val="00D9391C"/>
    <w:rsid w:val="00D93996"/>
    <w:rsid w:val="00D93B94"/>
    <w:rsid w:val="00D93C05"/>
    <w:rsid w:val="00D93D29"/>
    <w:rsid w:val="00D93D50"/>
    <w:rsid w:val="00D94039"/>
    <w:rsid w:val="00D9410A"/>
    <w:rsid w:val="00D94DBB"/>
    <w:rsid w:val="00D95186"/>
    <w:rsid w:val="00D9530F"/>
    <w:rsid w:val="00D958B6"/>
    <w:rsid w:val="00D959A2"/>
    <w:rsid w:val="00D959F5"/>
    <w:rsid w:val="00D95DF4"/>
    <w:rsid w:val="00D95EB5"/>
    <w:rsid w:val="00D95F55"/>
    <w:rsid w:val="00D962CD"/>
    <w:rsid w:val="00D96505"/>
    <w:rsid w:val="00D96625"/>
    <w:rsid w:val="00D96A27"/>
    <w:rsid w:val="00D96B66"/>
    <w:rsid w:val="00D96D7E"/>
    <w:rsid w:val="00D96E1C"/>
    <w:rsid w:val="00D96EB4"/>
    <w:rsid w:val="00D97056"/>
    <w:rsid w:val="00D9723E"/>
    <w:rsid w:val="00D97367"/>
    <w:rsid w:val="00D9739E"/>
    <w:rsid w:val="00D977D9"/>
    <w:rsid w:val="00D97BD5"/>
    <w:rsid w:val="00D97C01"/>
    <w:rsid w:val="00D97C91"/>
    <w:rsid w:val="00DA00E7"/>
    <w:rsid w:val="00DA02F1"/>
    <w:rsid w:val="00DA03DD"/>
    <w:rsid w:val="00DA082B"/>
    <w:rsid w:val="00DA0CC0"/>
    <w:rsid w:val="00DA0E07"/>
    <w:rsid w:val="00DA1125"/>
    <w:rsid w:val="00DA13E5"/>
    <w:rsid w:val="00DA1465"/>
    <w:rsid w:val="00DA14C9"/>
    <w:rsid w:val="00DA161A"/>
    <w:rsid w:val="00DA178B"/>
    <w:rsid w:val="00DA1CE2"/>
    <w:rsid w:val="00DA1E84"/>
    <w:rsid w:val="00DA1EDE"/>
    <w:rsid w:val="00DA1F16"/>
    <w:rsid w:val="00DA1F51"/>
    <w:rsid w:val="00DA1FEF"/>
    <w:rsid w:val="00DA2271"/>
    <w:rsid w:val="00DA22FD"/>
    <w:rsid w:val="00DA246B"/>
    <w:rsid w:val="00DA2653"/>
    <w:rsid w:val="00DA28B8"/>
    <w:rsid w:val="00DA2B08"/>
    <w:rsid w:val="00DA2B32"/>
    <w:rsid w:val="00DA2F5A"/>
    <w:rsid w:val="00DA3260"/>
    <w:rsid w:val="00DA37F1"/>
    <w:rsid w:val="00DA3958"/>
    <w:rsid w:val="00DA395D"/>
    <w:rsid w:val="00DA39BC"/>
    <w:rsid w:val="00DA3A5B"/>
    <w:rsid w:val="00DA3B56"/>
    <w:rsid w:val="00DA3B6E"/>
    <w:rsid w:val="00DA418A"/>
    <w:rsid w:val="00DA435C"/>
    <w:rsid w:val="00DA4385"/>
    <w:rsid w:val="00DA4459"/>
    <w:rsid w:val="00DA46D9"/>
    <w:rsid w:val="00DA47F7"/>
    <w:rsid w:val="00DA4895"/>
    <w:rsid w:val="00DA48E5"/>
    <w:rsid w:val="00DA493D"/>
    <w:rsid w:val="00DA4998"/>
    <w:rsid w:val="00DA4B01"/>
    <w:rsid w:val="00DA4C34"/>
    <w:rsid w:val="00DA4D6D"/>
    <w:rsid w:val="00DA4E5B"/>
    <w:rsid w:val="00DA5165"/>
    <w:rsid w:val="00DA56E1"/>
    <w:rsid w:val="00DA5CDE"/>
    <w:rsid w:val="00DA6107"/>
    <w:rsid w:val="00DA6228"/>
    <w:rsid w:val="00DA6758"/>
    <w:rsid w:val="00DA6773"/>
    <w:rsid w:val="00DA67C3"/>
    <w:rsid w:val="00DA6ACA"/>
    <w:rsid w:val="00DA6BB1"/>
    <w:rsid w:val="00DA6D71"/>
    <w:rsid w:val="00DA6F66"/>
    <w:rsid w:val="00DA70EC"/>
    <w:rsid w:val="00DA71C9"/>
    <w:rsid w:val="00DA730D"/>
    <w:rsid w:val="00DA75BE"/>
    <w:rsid w:val="00DA75F9"/>
    <w:rsid w:val="00DA77D2"/>
    <w:rsid w:val="00DA78AD"/>
    <w:rsid w:val="00DA7A5D"/>
    <w:rsid w:val="00DA7BAA"/>
    <w:rsid w:val="00DA7FE0"/>
    <w:rsid w:val="00DB02ED"/>
    <w:rsid w:val="00DB063E"/>
    <w:rsid w:val="00DB069A"/>
    <w:rsid w:val="00DB0C35"/>
    <w:rsid w:val="00DB0FDA"/>
    <w:rsid w:val="00DB134D"/>
    <w:rsid w:val="00DB176D"/>
    <w:rsid w:val="00DB180D"/>
    <w:rsid w:val="00DB1995"/>
    <w:rsid w:val="00DB1BF1"/>
    <w:rsid w:val="00DB1C19"/>
    <w:rsid w:val="00DB1C24"/>
    <w:rsid w:val="00DB1D8F"/>
    <w:rsid w:val="00DB1FC9"/>
    <w:rsid w:val="00DB2702"/>
    <w:rsid w:val="00DB273A"/>
    <w:rsid w:val="00DB290A"/>
    <w:rsid w:val="00DB2AB2"/>
    <w:rsid w:val="00DB2C50"/>
    <w:rsid w:val="00DB2CB3"/>
    <w:rsid w:val="00DB2E3F"/>
    <w:rsid w:val="00DB312F"/>
    <w:rsid w:val="00DB38B3"/>
    <w:rsid w:val="00DB3D8B"/>
    <w:rsid w:val="00DB3EC3"/>
    <w:rsid w:val="00DB403D"/>
    <w:rsid w:val="00DB4190"/>
    <w:rsid w:val="00DB4295"/>
    <w:rsid w:val="00DB44DA"/>
    <w:rsid w:val="00DB4840"/>
    <w:rsid w:val="00DB4CBE"/>
    <w:rsid w:val="00DB4CE6"/>
    <w:rsid w:val="00DB4D6A"/>
    <w:rsid w:val="00DB4EB3"/>
    <w:rsid w:val="00DB519C"/>
    <w:rsid w:val="00DB524E"/>
    <w:rsid w:val="00DB5366"/>
    <w:rsid w:val="00DB53DD"/>
    <w:rsid w:val="00DB55F7"/>
    <w:rsid w:val="00DB57A6"/>
    <w:rsid w:val="00DB5954"/>
    <w:rsid w:val="00DB595A"/>
    <w:rsid w:val="00DB5978"/>
    <w:rsid w:val="00DB5A28"/>
    <w:rsid w:val="00DB5BFE"/>
    <w:rsid w:val="00DB602F"/>
    <w:rsid w:val="00DB64B0"/>
    <w:rsid w:val="00DB6645"/>
    <w:rsid w:val="00DB6881"/>
    <w:rsid w:val="00DB6B2D"/>
    <w:rsid w:val="00DB6B97"/>
    <w:rsid w:val="00DB6D6A"/>
    <w:rsid w:val="00DB6DA3"/>
    <w:rsid w:val="00DB6E19"/>
    <w:rsid w:val="00DB710F"/>
    <w:rsid w:val="00DB72FA"/>
    <w:rsid w:val="00DB7661"/>
    <w:rsid w:val="00DB7739"/>
    <w:rsid w:val="00DB7BE2"/>
    <w:rsid w:val="00DC0047"/>
    <w:rsid w:val="00DC0166"/>
    <w:rsid w:val="00DC066C"/>
    <w:rsid w:val="00DC0698"/>
    <w:rsid w:val="00DC0708"/>
    <w:rsid w:val="00DC0997"/>
    <w:rsid w:val="00DC0AC9"/>
    <w:rsid w:val="00DC0BA7"/>
    <w:rsid w:val="00DC0BA9"/>
    <w:rsid w:val="00DC0CE2"/>
    <w:rsid w:val="00DC11D3"/>
    <w:rsid w:val="00DC1257"/>
    <w:rsid w:val="00DC127B"/>
    <w:rsid w:val="00DC12BA"/>
    <w:rsid w:val="00DC16A8"/>
    <w:rsid w:val="00DC1921"/>
    <w:rsid w:val="00DC19BD"/>
    <w:rsid w:val="00DC1CBD"/>
    <w:rsid w:val="00DC22AA"/>
    <w:rsid w:val="00DC2394"/>
    <w:rsid w:val="00DC24F6"/>
    <w:rsid w:val="00DC25B5"/>
    <w:rsid w:val="00DC263A"/>
    <w:rsid w:val="00DC2684"/>
    <w:rsid w:val="00DC2839"/>
    <w:rsid w:val="00DC285A"/>
    <w:rsid w:val="00DC2925"/>
    <w:rsid w:val="00DC29E1"/>
    <w:rsid w:val="00DC2A80"/>
    <w:rsid w:val="00DC2AAE"/>
    <w:rsid w:val="00DC2B59"/>
    <w:rsid w:val="00DC2C85"/>
    <w:rsid w:val="00DC2DD8"/>
    <w:rsid w:val="00DC2FD1"/>
    <w:rsid w:val="00DC31AC"/>
    <w:rsid w:val="00DC33B7"/>
    <w:rsid w:val="00DC3427"/>
    <w:rsid w:val="00DC359C"/>
    <w:rsid w:val="00DC35A9"/>
    <w:rsid w:val="00DC36A9"/>
    <w:rsid w:val="00DC36F6"/>
    <w:rsid w:val="00DC3A45"/>
    <w:rsid w:val="00DC3BD5"/>
    <w:rsid w:val="00DC404E"/>
    <w:rsid w:val="00DC40D5"/>
    <w:rsid w:val="00DC4489"/>
    <w:rsid w:val="00DC463E"/>
    <w:rsid w:val="00DC4828"/>
    <w:rsid w:val="00DC4DEF"/>
    <w:rsid w:val="00DC5075"/>
    <w:rsid w:val="00DC552F"/>
    <w:rsid w:val="00DC5D9B"/>
    <w:rsid w:val="00DC5F2D"/>
    <w:rsid w:val="00DC6076"/>
    <w:rsid w:val="00DC67D4"/>
    <w:rsid w:val="00DC6898"/>
    <w:rsid w:val="00DC6CB9"/>
    <w:rsid w:val="00DC6DB0"/>
    <w:rsid w:val="00DC7001"/>
    <w:rsid w:val="00DC748A"/>
    <w:rsid w:val="00DC7659"/>
    <w:rsid w:val="00DC76AB"/>
    <w:rsid w:val="00DC7AB4"/>
    <w:rsid w:val="00DC7AE8"/>
    <w:rsid w:val="00DC7B8B"/>
    <w:rsid w:val="00DC7C54"/>
    <w:rsid w:val="00DC7F0D"/>
    <w:rsid w:val="00DD02CE"/>
    <w:rsid w:val="00DD0359"/>
    <w:rsid w:val="00DD08AC"/>
    <w:rsid w:val="00DD0C94"/>
    <w:rsid w:val="00DD0E3A"/>
    <w:rsid w:val="00DD0F00"/>
    <w:rsid w:val="00DD0F0B"/>
    <w:rsid w:val="00DD0F9F"/>
    <w:rsid w:val="00DD13A6"/>
    <w:rsid w:val="00DD1691"/>
    <w:rsid w:val="00DD1818"/>
    <w:rsid w:val="00DD21E1"/>
    <w:rsid w:val="00DD2655"/>
    <w:rsid w:val="00DD284F"/>
    <w:rsid w:val="00DD28E4"/>
    <w:rsid w:val="00DD2BB1"/>
    <w:rsid w:val="00DD2BF0"/>
    <w:rsid w:val="00DD2C08"/>
    <w:rsid w:val="00DD2C5D"/>
    <w:rsid w:val="00DD2C8C"/>
    <w:rsid w:val="00DD2F70"/>
    <w:rsid w:val="00DD321D"/>
    <w:rsid w:val="00DD3276"/>
    <w:rsid w:val="00DD327F"/>
    <w:rsid w:val="00DD3789"/>
    <w:rsid w:val="00DD3B92"/>
    <w:rsid w:val="00DD3D7D"/>
    <w:rsid w:val="00DD3DA4"/>
    <w:rsid w:val="00DD406D"/>
    <w:rsid w:val="00DD40F7"/>
    <w:rsid w:val="00DD412A"/>
    <w:rsid w:val="00DD43F9"/>
    <w:rsid w:val="00DD4433"/>
    <w:rsid w:val="00DD4606"/>
    <w:rsid w:val="00DD4A03"/>
    <w:rsid w:val="00DD4A9F"/>
    <w:rsid w:val="00DD4CC0"/>
    <w:rsid w:val="00DD4ED9"/>
    <w:rsid w:val="00DD533D"/>
    <w:rsid w:val="00DD535C"/>
    <w:rsid w:val="00DD5508"/>
    <w:rsid w:val="00DD56CB"/>
    <w:rsid w:val="00DD58B3"/>
    <w:rsid w:val="00DD5A3A"/>
    <w:rsid w:val="00DD5CEB"/>
    <w:rsid w:val="00DD5D95"/>
    <w:rsid w:val="00DD66A2"/>
    <w:rsid w:val="00DD69CE"/>
    <w:rsid w:val="00DD6DBF"/>
    <w:rsid w:val="00DD7048"/>
    <w:rsid w:val="00DD7126"/>
    <w:rsid w:val="00DD72CC"/>
    <w:rsid w:val="00DD7635"/>
    <w:rsid w:val="00DD76D5"/>
    <w:rsid w:val="00DD7B3A"/>
    <w:rsid w:val="00DD7D86"/>
    <w:rsid w:val="00DD7F18"/>
    <w:rsid w:val="00DE0436"/>
    <w:rsid w:val="00DE0566"/>
    <w:rsid w:val="00DE0813"/>
    <w:rsid w:val="00DE0AE8"/>
    <w:rsid w:val="00DE1043"/>
    <w:rsid w:val="00DE1315"/>
    <w:rsid w:val="00DE14D0"/>
    <w:rsid w:val="00DE17F7"/>
    <w:rsid w:val="00DE182E"/>
    <w:rsid w:val="00DE1840"/>
    <w:rsid w:val="00DE18BD"/>
    <w:rsid w:val="00DE1946"/>
    <w:rsid w:val="00DE19BC"/>
    <w:rsid w:val="00DE1A73"/>
    <w:rsid w:val="00DE1C14"/>
    <w:rsid w:val="00DE1D30"/>
    <w:rsid w:val="00DE2235"/>
    <w:rsid w:val="00DE2454"/>
    <w:rsid w:val="00DE2656"/>
    <w:rsid w:val="00DE26B8"/>
    <w:rsid w:val="00DE275C"/>
    <w:rsid w:val="00DE29A4"/>
    <w:rsid w:val="00DE2EB4"/>
    <w:rsid w:val="00DE3087"/>
    <w:rsid w:val="00DE31C0"/>
    <w:rsid w:val="00DE31C7"/>
    <w:rsid w:val="00DE32BB"/>
    <w:rsid w:val="00DE3815"/>
    <w:rsid w:val="00DE3A4C"/>
    <w:rsid w:val="00DE3BF1"/>
    <w:rsid w:val="00DE43CD"/>
    <w:rsid w:val="00DE459F"/>
    <w:rsid w:val="00DE47A0"/>
    <w:rsid w:val="00DE49AB"/>
    <w:rsid w:val="00DE4C87"/>
    <w:rsid w:val="00DE4E71"/>
    <w:rsid w:val="00DE4E78"/>
    <w:rsid w:val="00DE4FCA"/>
    <w:rsid w:val="00DE53D4"/>
    <w:rsid w:val="00DE54C4"/>
    <w:rsid w:val="00DE580F"/>
    <w:rsid w:val="00DE5A46"/>
    <w:rsid w:val="00DE5B9D"/>
    <w:rsid w:val="00DE5C7B"/>
    <w:rsid w:val="00DE5FD7"/>
    <w:rsid w:val="00DE612A"/>
    <w:rsid w:val="00DE6144"/>
    <w:rsid w:val="00DE61A2"/>
    <w:rsid w:val="00DE6463"/>
    <w:rsid w:val="00DE6569"/>
    <w:rsid w:val="00DE65D8"/>
    <w:rsid w:val="00DE67D0"/>
    <w:rsid w:val="00DE6AB6"/>
    <w:rsid w:val="00DE6FD4"/>
    <w:rsid w:val="00DE702C"/>
    <w:rsid w:val="00DE72A3"/>
    <w:rsid w:val="00DE7665"/>
    <w:rsid w:val="00DE776A"/>
    <w:rsid w:val="00DE7FF7"/>
    <w:rsid w:val="00DF0138"/>
    <w:rsid w:val="00DF0234"/>
    <w:rsid w:val="00DF02B6"/>
    <w:rsid w:val="00DF02FA"/>
    <w:rsid w:val="00DF07E5"/>
    <w:rsid w:val="00DF09C0"/>
    <w:rsid w:val="00DF0C31"/>
    <w:rsid w:val="00DF104A"/>
    <w:rsid w:val="00DF113C"/>
    <w:rsid w:val="00DF11FE"/>
    <w:rsid w:val="00DF122E"/>
    <w:rsid w:val="00DF1C90"/>
    <w:rsid w:val="00DF1E6E"/>
    <w:rsid w:val="00DF1F63"/>
    <w:rsid w:val="00DF23C5"/>
    <w:rsid w:val="00DF260D"/>
    <w:rsid w:val="00DF285C"/>
    <w:rsid w:val="00DF28DC"/>
    <w:rsid w:val="00DF29AD"/>
    <w:rsid w:val="00DF2FAE"/>
    <w:rsid w:val="00DF31C5"/>
    <w:rsid w:val="00DF3208"/>
    <w:rsid w:val="00DF3279"/>
    <w:rsid w:val="00DF349E"/>
    <w:rsid w:val="00DF34F4"/>
    <w:rsid w:val="00DF361F"/>
    <w:rsid w:val="00DF3956"/>
    <w:rsid w:val="00DF39DE"/>
    <w:rsid w:val="00DF3B6C"/>
    <w:rsid w:val="00DF3C23"/>
    <w:rsid w:val="00DF3D80"/>
    <w:rsid w:val="00DF3E8D"/>
    <w:rsid w:val="00DF40A1"/>
    <w:rsid w:val="00DF4144"/>
    <w:rsid w:val="00DF42C9"/>
    <w:rsid w:val="00DF4523"/>
    <w:rsid w:val="00DF45B9"/>
    <w:rsid w:val="00DF4696"/>
    <w:rsid w:val="00DF4A65"/>
    <w:rsid w:val="00DF4AA9"/>
    <w:rsid w:val="00DF4D0E"/>
    <w:rsid w:val="00DF5048"/>
    <w:rsid w:val="00DF505A"/>
    <w:rsid w:val="00DF51C1"/>
    <w:rsid w:val="00DF542F"/>
    <w:rsid w:val="00DF5A35"/>
    <w:rsid w:val="00DF5BE2"/>
    <w:rsid w:val="00DF5CA2"/>
    <w:rsid w:val="00DF5CE4"/>
    <w:rsid w:val="00DF5D59"/>
    <w:rsid w:val="00DF6003"/>
    <w:rsid w:val="00DF602E"/>
    <w:rsid w:val="00DF60E4"/>
    <w:rsid w:val="00DF6543"/>
    <w:rsid w:val="00DF65D3"/>
    <w:rsid w:val="00DF66E5"/>
    <w:rsid w:val="00DF6737"/>
    <w:rsid w:val="00DF6770"/>
    <w:rsid w:val="00DF69BA"/>
    <w:rsid w:val="00DF6A2A"/>
    <w:rsid w:val="00DF6B54"/>
    <w:rsid w:val="00DF6C78"/>
    <w:rsid w:val="00DF70CF"/>
    <w:rsid w:val="00DF70F4"/>
    <w:rsid w:val="00DF747C"/>
    <w:rsid w:val="00DF7533"/>
    <w:rsid w:val="00DF7E0F"/>
    <w:rsid w:val="00DF7EDA"/>
    <w:rsid w:val="00E00005"/>
    <w:rsid w:val="00E002AF"/>
    <w:rsid w:val="00E003B0"/>
    <w:rsid w:val="00E00471"/>
    <w:rsid w:val="00E00498"/>
    <w:rsid w:val="00E0088D"/>
    <w:rsid w:val="00E00B76"/>
    <w:rsid w:val="00E011A6"/>
    <w:rsid w:val="00E01606"/>
    <w:rsid w:val="00E0183C"/>
    <w:rsid w:val="00E018CA"/>
    <w:rsid w:val="00E01C95"/>
    <w:rsid w:val="00E01E24"/>
    <w:rsid w:val="00E0230D"/>
    <w:rsid w:val="00E023EB"/>
    <w:rsid w:val="00E0268A"/>
    <w:rsid w:val="00E0283D"/>
    <w:rsid w:val="00E02C3E"/>
    <w:rsid w:val="00E02CFF"/>
    <w:rsid w:val="00E02D44"/>
    <w:rsid w:val="00E02D67"/>
    <w:rsid w:val="00E02E8D"/>
    <w:rsid w:val="00E02E95"/>
    <w:rsid w:val="00E031BD"/>
    <w:rsid w:val="00E032FD"/>
    <w:rsid w:val="00E033B9"/>
    <w:rsid w:val="00E0345C"/>
    <w:rsid w:val="00E03494"/>
    <w:rsid w:val="00E03693"/>
    <w:rsid w:val="00E0397D"/>
    <w:rsid w:val="00E039D3"/>
    <w:rsid w:val="00E03B7C"/>
    <w:rsid w:val="00E03C88"/>
    <w:rsid w:val="00E03E16"/>
    <w:rsid w:val="00E04005"/>
    <w:rsid w:val="00E0404E"/>
    <w:rsid w:val="00E0407D"/>
    <w:rsid w:val="00E0419C"/>
    <w:rsid w:val="00E0422C"/>
    <w:rsid w:val="00E0436B"/>
    <w:rsid w:val="00E04461"/>
    <w:rsid w:val="00E0453B"/>
    <w:rsid w:val="00E046C0"/>
    <w:rsid w:val="00E04B24"/>
    <w:rsid w:val="00E04BA5"/>
    <w:rsid w:val="00E04D99"/>
    <w:rsid w:val="00E04E12"/>
    <w:rsid w:val="00E04E2C"/>
    <w:rsid w:val="00E04FA7"/>
    <w:rsid w:val="00E050A2"/>
    <w:rsid w:val="00E050C3"/>
    <w:rsid w:val="00E0524A"/>
    <w:rsid w:val="00E053D8"/>
    <w:rsid w:val="00E056B3"/>
    <w:rsid w:val="00E05738"/>
    <w:rsid w:val="00E05961"/>
    <w:rsid w:val="00E06083"/>
    <w:rsid w:val="00E061E2"/>
    <w:rsid w:val="00E06707"/>
    <w:rsid w:val="00E0685E"/>
    <w:rsid w:val="00E06884"/>
    <w:rsid w:val="00E069A1"/>
    <w:rsid w:val="00E06C7B"/>
    <w:rsid w:val="00E06CB8"/>
    <w:rsid w:val="00E071CA"/>
    <w:rsid w:val="00E07211"/>
    <w:rsid w:val="00E072E4"/>
    <w:rsid w:val="00E073EB"/>
    <w:rsid w:val="00E07916"/>
    <w:rsid w:val="00E07A0C"/>
    <w:rsid w:val="00E07AC6"/>
    <w:rsid w:val="00E07C3A"/>
    <w:rsid w:val="00E07CD4"/>
    <w:rsid w:val="00E07CE7"/>
    <w:rsid w:val="00E1049F"/>
    <w:rsid w:val="00E10568"/>
    <w:rsid w:val="00E106A2"/>
    <w:rsid w:val="00E106C2"/>
    <w:rsid w:val="00E106C6"/>
    <w:rsid w:val="00E10774"/>
    <w:rsid w:val="00E107FA"/>
    <w:rsid w:val="00E108D9"/>
    <w:rsid w:val="00E110DF"/>
    <w:rsid w:val="00E111D6"/>
    <w:rsid w:val="00E111F9"/>
    <w:rsid w:val="00E1130A"/>
    <w:rsid w:val="00E11544"/>
    <w:rsid w:val="00E1171D"/>
    <w:rsid w:val="00E11B60"/>
    <w:rsid w:val="00E11B68"/>
    <w:rsid w:val="00E11CFC"/>
    <w:rsid w:val="00E11D98"/>
    <w:rsid w:val="00E12091"/>
    <w:rsid w:val="00E120F2"/>
    <w:rsid w:val="00E123C2"/>
    <w:rsid w:val="00E12438"/>
    <w:rsid w:val="00E1244C"/>
    <w:rsid w:val="00E126F2"/>
    <w:rsid w:val="00E12D98"/>
    <w:rsid w:val="00E1326A"/>
    <w:rsid w:val="00E133CA"/>
    <w:rsid w:val="00E1348C"/>
    <w:rsid w:val="00E13636"/>
    <w:rsid w:val="00E13678"/>
    <w:rsid w:val="00E137D4"/>
    <w:rsid w:val="00E13BA5"/>
    <w:rsid w:val="00E140A8"/>
    <w:rsid w:val="00E145C4"/>
    <w:rsid w:val="00E1493C"/>
    <w:rsid w:val="00E149BA"/>
    <w:rsid w:val="00E14A02"/>
    <w:rsid w:val="00E14BE3"/>
    <w:rsid w:val="00E14C57"/>
    <w:rsid w:val="00E14D40"/>
    <w:rsid w:val="00E14ECD"/>
    <w:rsid w:val="00E15553"/>
    <w:rsid w:val="00E15926"/>
    <w:rsid w:val="00E15A2E"/>
    <w:rsid w:val="00E15A89"/>
    <w:rsid w:val="00E15B0B"/>
    <w:rsid w:val="00E15F59"/>
    <w:rsid w:val="00E16190"/>
    <w:rsid w:val="00E16315"/>
    <w:rsid w:val="00E1635A"/>
    <w:rsid w:val="00E1673C"/>
    <w:rsid w:val="00E16744"/>
    <w:rsid w:val="00E16961"/>
    <w:rsid w:val="00E16ACB"/>
    <w:rsid w:val="00E16B40"/>
    <w:rsid w:val="00E16DD4"/>
    <w:rsid w:val="00E17240"/>
    <w:rsid w:val="00E1744C"/>
    <w:rsid w:val="00E1752B"/>
    <w:rsid w:val="00E176C9"/>
    <w:rsid w:val="00E17715"/>
    <w:rsid w:val="00E17990"/>
    <w:rsid w:val="00E17B50"/>
    <w:rsid w:val="00E17D10"/>
    <w:rsid w:val="00E17F9E"/>
    <w:rsid w:val="00E2074A"/>
    <w:rsid w:val="00E20787"/>
    <w:rsid w:val="00E20878"/>
    <w:rsid w:val="00E20C90"/>
    <w:rsid w:val="00E20CBF"/>
    <w:rsid w:val="00E21081"/>
    <w:rsid w:val="00E212F9"/>
    <w:rsid w:val="00E2187B"/>
    <w:rsid w:val="00E21B29"/>
    <w:rsid w:val="00E21BF4"/>
    <w:rsid w:val="00E21D6F"/>
    <w:rsid w:val="00E21F1D"/>
    <w:rsid w:val="00E21F9D"/>
    <w:rsid w:val="00E22397"/>
    <w:rsid w:val="00E2252A"/>
    <w:rsid w:val="00E2257D"/>
    <w:rsid w:val="00E227BF"/>
    <w:rsid w:val="00E22B1E"/>
    <w:rsid w:val="00E22C54"/>
    <w:rsid w:val="00E22E9C"/>
    <w:rsid w:val="00E230DD"/>
    <w:rsid w:val="00E23388"/>
    <w:rsid w:val="00E2353E"/>
    <w:rsid w:val="00E2395C"/>
    <w:rsid w:val="00E23D9D"/>
    <w:rsid w:val="00E23EE9"/>
    <w:rsid w:val="00E24117"/>
    <w:rsid w:val="00E244AE"/>
    <w:rsid w:val="00E247EE"/>
    <w:rsid w:val="00E248BB"/>
    <w:rsid w:val="00E24936"/>
    <w:rsid w:val="00E24ED9"/>
    <w:rsid w:val="00E24FB0"/>
    <w:rsid w:val="00E25420"/>
    <w:rsid w:val="00E255AC"/>
    <w:rsid w:val="00E25B2E"/>
    <w:rsid w:val="00E26352"/>
    <w:rsid w:val="00E26513"/>
    <w:rsid w:val="00E26533"/>
    <w:rsid w:val="00E26943"/>
    <w:rsid w:val="00E269EB"/>
    <w:rsid w:val="00E26BE6"/>
    <w:rsid w:val="00E26C26"/>
    <w:rsid w:val="00E26CAD"/>
    <w:rsid w:val="00E26CD7"/>
    <w:rsid w:val="00E274A8"/>
    <w:rsid w:val="00E2772B"/>
    <w:rsid w:val="00E27814"/>
    <w:rsid w:val="00E27876"/>
    <w:rsid w:val="00E27A3E"/>
    <w:rsid w:val="00E27B87"/>
    <w:rsid w:val="00E3002C"/>
    <w:rsid w:val="00E3021E"/>
    <w:rsid w:val="00E30469"/>
    <w:rsid w:val="00E3064F"/>
    <w:rsid w:val="00E306E3"/>
    <w:rsid w:val="00E3089D"/>
    <w:rsid w:val="00E3092A"/>
    <w:rsid w:val="00E30B50"/>
    <w:rsid w:val="00E30C69"/>
    <w:rsid w:val="00E30C93"/>
    <w:rsid w:val="00E30CEC"/>
    <w:rsid w:val="00E30EE4"/>
    <w:rsid w:val="00E312BB"/>
    <w:rsid w:val="00E313B8"/>
    <w:rsid w:val="00E31524"/>
    <w:rsid w:val="00E31674"/>
    <w:rsid w:val="00E31830"/>
    <w:rsid w:val="00E3195D"/>
    <w:rsid w:val="00E31AFC"/>
    <w:rsid w:val="00E31B37"/>
    <w:rsid w:val="00E3222D"/>
    <w:rsid w:val="00E32379"/>
    <w:rsid w:val="00E323C1"/>
    <w:rsid w:val="00E323C5"/>
    <w:rsid w:val="00E325D8"/>
    <w:rsid w:val="00E32A0B"/>
    <w:rsid w:val="00E32A79"/>
    <w:rsid w:val="00E32EB5"/>
    <w:rsid w:val="00E32EF7"/>
    <w:rsid w:val="00E3327F"/>
    <w:rsid w:val="00E333DD"/>
    <w:rsid w:val="00E335A2"/>
    <w:rsid w:val="00E3385A"/>
    <w:rsid w:val="00E33D88"/>
    <w:rsid w:val="00E33EF7"/>
    <w:rsid w:val="00E3401A"/>
    <w:rsid w:val="00E343C1"/>
    <w:rsid w:val="00E34508"/>
    <w:rsid w:val="00E3468F"/>
    <w:rsid w:val="00E3473E"/>
    <w:rsid w:val="00E3488C"/>
    <w:rsid w:val="00E348B5"/>
    <w:rsid w:val="00E34CB4"/>
    <w:rsid w:val="00E34E3A"/>
    <w:rsid w:val="00E352EC"/>
    <w:rsid w:val="00E35327"/>
    <w:rsid w:val="00E353C4"/>
    <w:rsid w:val="00E35515"/>
    <w:rsid w:val="00E355EF"/>
    <w:rsid w:val="00E357CB"/>
    <w:rsid w:val="00E357CE"/>
    <w:rsid w:val="00E35A60"/>
    <w:rsid w:val="00E35B98"/>
    <w:rsid w:val="00E35CC2"/>
    <w:rsid w:val="00E35E3E"/>
    <w:rsid w:val="00E35ED7"/>
    <w:rsid w:val="00E3665B"/>
    <w:rsid w:val="00E366AD"/>
    <w:rsid w:val="00E36992"/>
    <w:rsid w:val="00E36B01"/>
    <w:rsid w:val="00E37043"/>
    <w:rsid w:val="00E3713D"/>
    <w:rsid w:val="00E37363"/>
    <w:rsid w:val="00E37882"/>
    <w:rsid w:val="00E379B5"/>
    <w:rsid w:val="00E37D82"/>
    <w:rsid w:val="00E37F36"/>
    <w:rsid w:val="00E4006E"/>
    <w:rsid w:val="00E40314"/>
    <w:rsid w:val="00E4047B"/>
    <w:rsid w:val="00E405C5"/>
    <w:rsid w:val="00E40690"/>
    <w:rsid w:val="00E4076C"/>
    <w:rsid w:val="00E40E5F"/>
    <w:rsid w:val="00E41130"/>
    <w:rsid w:val="00E4144F"/>
    <w:rsid w:val="00E4145F"/>
    <w:rsid w:val="00E41544"/>
    <w:rsid w:val="00E4171D"/>
    <w:rsid w:val="00E41799"/>
    <w:rsid w:val="00E41814"/>
    <w:rsid w:val="00E419B3"/>
    <w:rsid w:val="00E419CD"/>
    <w:rsid w:val="00E41AB0"/>
    <w:rsid w:val="00E41C92"/>
    <w:rsid w:val="00E41DE4"/>
    <w:rsid w:val="00E41EBD"/>
    <w:rsid w:val="00E41F05"/>
    <w:rsid w:val="00E4219A"/>
    <w:rsid w:val="00E4230D"/>
    <w:rsid w:val="00E423F6"/>
    <w:rsid w:val="00E4260A"/>
    <w:rsid w:val="00E42691"/>
    <w:rsid w:val="00E427A0"/>
    <w:rsid w:val="00E42806"/>
    <w:rsid w:val="00E42846"/>
    <w:rsid w:val="00E428BD"/>
    <w:rsid w:val="00E42F76"/>
    <w:rsid w:val="00E430C4"/>
    <w:rsid w:val="00E43147"/>
    <w:rsid w:val="00E433A4"/>
    <w:rsid w:val="00E433FF"/>
    <w:rsid w:val="00E4340A"/>
    <w:rsid w:val="00E43456"/>
    <w:rsid w:val="00E4365E"/>
    <w:rsid w:val="00E437C0"/>
    <w:rsid w:val="00E438BA"/>
    <w:rsid w:val="00E43960"/>
    <w:rsid w:val="00E43967"/>
    <w:rsid w:val="00E43A91"/>
    <w:rsid w:val="00E43ADC"/>
    <w:rsid w:val="00E43C6F"/>
    <w:rsid w:val="00E43DD0"/>
    <w:rsid w:val="00E4419D"/>
    <w:rsid w:val="00E44392"/>
    <w:rsid w:val="00E44504"/>
    <w:rsid w:val="00E44839"/>
    <w:rsid w:val="00E44A33"/>
    <w:rsid w:val="00E44ADD"/>
    <w:rsid w:val="00E44C47"/>
    <w:rsid w:val="00E44D8F"/>
    <w:rsid w:val="00E44DCF"/>
    <w:rsid w:val="00E44E91"/>
    <w:rsid w:val="00E44F00"/>
    <w:rsid w:val="00E44F95"/>
    <w:rsid w:val="00E45036"/>
    <w:rsid w:val="00E451F3"/>
    <w:rsid w:val="00E45205"/>
    <w:rsid w:val="00E452A8"/>
    <w:rsid w:val="00E4534E"/>
    <w:rsid w:val="00E45641"/>
    <w:rsid w:val="00E45860"/>
    <w:rsid w:val="00E45C14"/>
    <w:rsid w:val="00E45D08"/>
    <w:rsid w:val="00E46108"/>
    <w:rsid w:val="00E46558"/>
    <w:rsid w:val="00E465FA"/>
    <w:rsid w:val="00E46969"/>
    <w:rsid w:val="00E46A78"/>
    <w:rsid w:val="00E46ADB"/>
    <w:rsid w:val="00E46F73"/>
    <w:rsid w:val="00E47269"/>
    <w:rsid w:val="00E476CF"/>
    <w:rsid w:val="00E47899"/>
    <w:rsid w:val="00E47D89"/>
    <w:rsid w:val="00E47ED1"/>
    <w:rsid w:val="00E47FFA"/>
    <w:rsid w:val="00E50169"/>
    <w:rsid w:val="00E50245"/>
    <w:rsid w:val="00E50412"/>
    <w:rsid w:val="00E5045D"/>
    <w:rsid w:val="00E50C31"/>
    <w:rsid w:val="00E51023"/>
    <w:rsid w:val="00E51126"/>
    <w:rsid w:val="00E51214"/>
    <w:rsid w:val="00E51279"/>
    <w:rsid w:val="00E5135F"/>
    <w:rsid w:val="00E519AF"/>
    <w:rsid w:val="00E51DDB"/>
    <w:rsid w:val="00E52154"/>
    <w:rsid w:val="00E523BE"/>
    <w:rsid w:val="00E526D0"/>
    <w:rsid w:val="00E52A6C"/>
    <w:rsid w:val="00E52B3A"/>
    <w:rsid w:val="00E52FDD"/>
    <w:rsid w:val="00E532CD"/>
    <w:rsid w:val="00E53370"/>
    <w:rsid w:val="00E535A6"/>
    <w:rsid w:val="00E536B0"/>
    <w:rsid w:val="00E536D1"/>
    <w:rsid w:val="00E537B2"/>
    <w:rsid w:val="00E53842"/>
    <w:rsid w:val="00E53905"/>
    <w:rsid w:val="00E53CB7"/>
    <w:rsid w:val="00E53D01"/>
    <w:rsid w:val="00E53F7F"/>
    <w:rsid w:val="00E54030"/>
    <w:rsid w:val="00E5408A"/>
    <w:rsid w:val="00E54140"/>
    <w:rsid w:val="00E543EF"/>
    <w:rsid w:val="00E545CF"/>
    <w:rsid w:val="00E549A2"/>
    <w:rsid w:val="00E54C55"/>
    <w:rsid w:val="00E54EAA"/>
    <w:rsid w:val="00E54EC5"/>
    <w:rsid w:val="00E550DE"/>
    <w:rsid w:val="00E55213"/>
    <w:rsid w:val="00E55500"/>
    <w:rsid w:val="00E558C9"/>
    <w:rsid w:val="00E55ADB"/>
    <w:rsid w:val="00E55B41"/>
    <w:rsid w:val="00E55EE6"/>
    <w:rsid w:val="00E55FF1"/>
    <w:rsid w:val="00E563CF"/>
    <w:rsid w:val="00E56781"/>
    <w:rsid w:val="00E56795"/>
    <w:rsid w:val="00E568B0"/>
    <w:rsid w:val="00E568B7"/>
    <w:rsid w:val="00E56A2C"/>
    <w:rsid w:val="00E56B01"/>
    <w:rsid w:val="00E56B41"/>
    <w:rsid w:val="00E573FD"/>
    <w:rsid w:val="00E57475"/>
    <w:rsid w:val="00E57747"/>
    <w:rsid w:val="00E57E34"/>
    <w:rsid w:val="00E57F2F"/>
    <w:rsid w:val="00E57FAA"/>
    <w:rsid w:val="00E60119"/>
    <w:rsid w:val="00E60188"/>
    <w:rsid w:val="00E601F0"/>
    <w:rsid w:val="00E6035C"/>
    <w:rsid w:val="00E60432"/>
    <w:rsid w:val="00E60534"/>
    <w:rsid w:val="00E606F4"/>
    <w:rsid w:val="00E60A3A"/>
    <w:rsid w:val="00E60E07"/>
    <w:rsid w:val="00E614C7"/>
    <w:rsid w:val="00E61545"/>
    <w:rsid w:val="00E6170B"/>
    <w:rsid w:val="00E61815"/>
    <w:rsid w:val="00E61AF4"/>
    <w:rsid w:val="00E61C08"/>
    <w:rsid w:val="00E61C3A"/>
    <w:rsid w:val="00E61CF1"/>
    <w:rsid w:val="00E61CF8"/>
    <w:rsid w:val="00E61EC1"/>
    <w:rsid w:val="00E62010"/>
    <w:rsid w:val="00E62248"/>
    <w:rsid w:val="00E62265"/>
    <w:rsid w:val="00E623F6"/>
    <w:rsid w:val="00E62502"/>
    <w:rsid w:val="00E6264F"/>
    <w:rsid w:val="00E62659"/>
    <w:rsid w:val="00E62713"/>
    <w:rsid w:val="00E62898"/>
    <w:rsid w:val="00E628AC"/>
    <w:rsid w:val="00E62B16"/>
    <w:rsid w:val="00E62B4D"/>
    <w:rsid w:val="00E62E11"/>
    <w:rsid w:val="00E636E3"/>
    <w:rsid w:val="00E63867"/>
    <w:rsid w:val="00E639A4"/>
    <w:rsid w:val="00E64215"/>
    <w:rsid w:val="00E64430"/>
    <w:rsid w:val="00E644AF"/>
    <w:rsid w:val="00E645A0"/>
    <w:rsid w:val="00E646FA"/>
    <w:rsid w:val="00E64706"/>
    <w:rsid w:val="00E64A5E"/>
    <w:rsid w:val="00E64BC1"/>
    <w:rsid w:val="00E64D6B"/>
    <w:rsid w:val="00E64D8A"/>
    <w:rsid w:val="00E64F77"/>
    <w:rsid w:val="00E65AC9"/>
    <w:rsid w:val="00E65CE9"/>
    <w:rsid w:val="00E65CF2"/>
    <w:rsid w:val="00E65E1A"/>
    <w:rsid w:val="00E65ECB"/>
    <w:rsid w:val="00E65F92"/>
    <w:rsid w:val="00E65FC0"/>
    <w:rsid w:val="00E66056"/>
    <w:rsid w:val="00E665A3"/>
    <w:rsid w:val="00E669DE"/>
    <w:rsid w:val="00E66C21"/>
    <w:rsid w:val="00E66EA6"/>
    <w:rsid w:val="00E676AA"/>
    <w:rsid w:val="00E6784D"/>
    <w:rsid w:val="00E67B12"/>
    <w:rsid w:val="00E67F8B"/>
    <w:rsid w:val="00E70248"/>
    <w:rsid w:val="00E70634"/>
    <w:rsid w:val="00E706A3"/>
    <w:rsid w:val="00E70984"/>
    <w:rsid w:val="00E70A85"/>
    <w:rsid w:val="00E70BAD"/>
    <w:rsid w:val="00E70CE2"/>
    <w:rsid w:val="00E70D59"/>
    <w:rsid w:val="00E70DE2"/>
    <w:rsid w:val="00E70F55"/>
    <w:rsid w:val="00E711CB"/>
    <w:rsid w:val="00E71452"/>
    <w:rsid w:val="00E7150C"/>
    <w:rsid w:val="00E716F0"/>
    <w:rsid w:val="00E71941"/>
    <w:rsid w:val="00E71ECA"/>
    <w:rsid w:val="00E720C0"/>
    <w:rsid w:val="00E723E2"/>
    <w:rsid w:val="00E725D0"/>
    <w:rsid w:val="00E72A86"/>
    <w:rsid w:val="00E72AB3"/>
    <w:rsid w:val="00E72CE5"/>
    <w:rsid w:val="00E72D5A"/>
    <w:rsid w:val="00E72DFF"/>
    <w:rsid w:val="00E730D9"/>
    <w:rsid w:val="00E7312E"/>
    <w:rsid w:val="00E7313E"/>
    <w:rsid w:val="00E732D4"/>
    <w:rsid w:val="00E73465"/>
    <w:rsid w:val="00E735CF"/>
    <w:rsid w:val="00E73708"/>
    <w:rsid w:val="00E739E0"/>
    <w:rsid w:val="00E73AF1"/>
    <w:rsid w:val="00E73B2A"/>
    <w:rsid w:val="00E73B9D"/>
    <w:rsid w:val="00E73C44"/>
    <w:rsid w:val="00E73CE7"/>
    <w:rsid w:val="00E73E57"/>
    <w:rsid w:val="00E7422B"/>
    <w:rsid w:val="00E743C1"/>
    <w:rsid w:val="00E743C4"/>
    <w:rsid w:val="00E74735"/>
    <w:rsid w:val="00E748D4"/>
    <w:rsid w:val="00E74A59"/>
    <w:rsid w:val="00E74B30"/>
    <w:rsid w:val="00E74B46"/>
    <w:rsid w:val="00E74BE6"/>
    <w:rsid w:val="00E74D02"/>
    <w:rsid w:val="00E74E1C"/>
    <w:rsid w:val="00E74FA9"/>
    <w:rsid w:val="00E7501E"/>
    <w:rsid w:val="00E750AB"/>
    <w:rsid w:val="00E75342"/>
    <w:rsid w:val="00E753C7"/>
    <w:rsid w:val="00E754DF"/>
    <w:rsid w:val="00E757EC"/>
    <w:rsid w:val="00E758A6"/>
    <w:rsid w:val="00E758E8"/>
    <w:rsid w:val="00E75CCC"/>
    <w:rsid w:val="00E75DF1"/>
    <w:rsid w:val="00E76295"/>
    <w:rsid w:val="00E762EE"/>
    <w:rsid w:val="00E765FC"/>
    <w:rsid w:val="00E76ECC"/>
    <w:rsid w:val="00E7730F"/>
    <w:rsid w:val="00E77578"/>
    <w:rsid w:val="00E775CC"/>
    <w:rsid w:val="00E77766"/>
    <w:rsid w:val="00E77A38"/>
    <w:rsid w:val="00E77B54"/>
    <w:rsid w:val="00E77B5A"/>
    <w:rsid w:val="00E77C51"/>
    <w:rsid w:val="00E77C5B"/>
    <w:rsid w:val="00E80A23"/>
    <w:rsid w:val="00E80CE1"/>
    <w:rsid w:val="00E80D97"/>
    <w:rsid w:val="00E810DE"/>
    <w:rsid w:val="00E81382"/>
    <w:rsid w:val="00E81383"/>
    <w:rsid w:val="00E81676"/>
    <w:rsid w:val="00E817A2"/>
    <w:rsid w:val="00E81B48"/>
    <w:rsid w:val="00E81D4C"/>
    <w:rsid w:val="00E81F91"/>
    <w:rsid w:val="00E8209A"/>
    <w:rsid w:val="00E8210B"/>
    <w:rsid w:val="00E82612"/>
    <w:rsid w:val="00E82626"/>
    <w:rsid w:val="00E82B71"/>
    <w:rsid w:val="00E830D5"/>
    <w:rsid w:val="00E83316"/>
    <w:rsid w:val="00E83523"/>
    <w:rsid w:val="00E83581"/>
    <w:rsid w:val="00E836CD"/>
    <w:rsid w:val="00E8387F"/>
    <w:rsid w:val="00E83C53"/>
    <w:rsid w:val="00E83CC3"/>
    <w:rsid w:val="00E83D1D"/>
    <w:rsid w:val="00E83D43"/>
    <w:rsid w:val="00E83D7C"/>
    <w:rsid w:val="00E83F3A"/>
    <w:rsid w:val="00E840BC"/>
    <w:rsid w:val="00E841A5"/>
    <w:rsid w:val="00E842FC"/>
    <w:rsid w:val="00E84452"/>
    <w:rsid w:val="00E84524"/>
    <w:rsid w:val="00E8488C"/>
    <w:rsid w:val="00E84CA3"/>
    <w:rsid w:val="00E84DAF"/>
    <w:rsid w:val="00E84DCE"/>
    <w:rsid w:val="00E84E1C"/>
    <w:rsid w:val="00E850B0"/>
    <w:rsid w:val="00E8516B"/>
    <w:rsid w:val="00E85325"/>
    <w:rsid w:val="00E85328"/>
    <w:rsid w:val="00E8546E"/>
    <w:rsid w:val="00E8548B"/>
    <w:rsid w:val="00E8553B"/>
    <w:rsid w:val="00E85A04"/>
    <w:rsid w:val="00E85A94"/>
    <w:rsid w:val="00E85C59"/>
    <w:rsid w:val="00E85CA1"/>
    <w:rsid w:val="00E85DB3"/>
    <w:rsid w:val="00E861FE"/>
    <w:rsid w:val="00E86216"/>
    <w:rsid w:val="00E86254"/>
    <w:rsid w:val="00E86384"/>
    <w:rsid w:val="00E86571"/>
    <w:rsid w:val="00E869D2"/>
    <w:rsid w:val="00E869F7"/>
    <w:rsid w:val="00E86BBE"/>
    <w:rsid w:val="00E86C8B"/>
    <w:rsid w:val="00E86D7F"/>
    <w:rsid w:val="00E86FE2"/>
    <w:rsid w:val="00E87036"/>
    <w:rsid w:val="00E87806"/>
    <w:rsid w:val="00E8796C"/>
    <w:rsid w:val="00E879D5"/>
    <w:rsid w:val="00E87B0D"/>
    <w:rsid w:val="00E87CA7"/>
    <w:rsid w:val="00E87CAC"/>
    <w:rsid w:val="00E87DD9"/>
    <w:rsid w:val="00E9086B"/>
    <w:rsid w:val="00E90930"/>
    <w:rsid w:val="00E9098C"/>
    <w:rsid w:val="00E90B4E"/>
    <w:rsid w:val="00E90BB2"/>
    <w:rsid w:val="00E90D3D"/>
    <w:rsid w:val="00E90FD8"/>
    <w:rsid w:val="00E911CE"/>
    <w:rsid w:val="00E91200"/>
    <w:rsid w:val="00E91437"/>
    <w:rsid w:val="00E9166F"/>
    <w:rsid w:val="00E918B7"/>
    <w:rsid w:val="00E91AB7"/>
    <w:rsid w:val="00E91B6C"/>
    <w:rsid w:val="00E91D15"/>
    <w:rsid w:val="00E91DA5"/>
    <w:rsid w:val="00E91FAA"/>
    <w:rsid w:val="00E92057"/>
    <w:rsid w:val="00E92129"/>
    <w:rsid w:val="00E92251"/>
    <w:rsid w:val="00E92341"/>
    <w:rsid w:val="00E92404"/>
    <w:rsid w:val="00E9248F"/>
    <w:rsid w:val="00E925AF"/>
    <w:rsid w:val="00E92689"/>
    <w:rsid w:val="00E92692"/>
    <w:rsid w:val="00E92D73"/>
    <w:rsid w:val="00E92DAA"/>
    <w:rsid w:val="00E92E88"/>
    <w:rsid w:val="00E92F93"/>
    <w:rsid w:val="00E930B3"/>
    <w:rsid w:val="00E9337A"/>
    <w:rsid w:val="00E9346D"/>
    <w:rsid w:val="00E934AC"/>
    <w:rsid w:val="00E93546"/>
    <w:rsid w:val="00E93787"/>
    <w:rsid w:val="00E937C9"/>
    <w:rsid w:val="00E93BBD"/>
    <w:rsid w:val="00E93D1A"/>
    <w:rsid w:val="00E93D5E"/>
    <w:rsid w:val="00E93F24"/>
    <w:rsid w:val="00E94119"/>
    <w:rsid w:val="00E94280"/>
    <w:rsid w:val="00E9434A"/>
    <w:rsid w:val="00E94460"/>
    <w:rsid w:val="00E9479F"/>
    <w:rsid w:val="00E948E2"/>
    <w:rsid w:val="00E94DF2"/>
    <w:rsid w:val="00E94E11"/>
    <w:rsid w:val="00E94E24"/>
    <w:rsid w:val="00E94EBE"/>
    <w:rsid w:val="00E94EDE"/>
    <w:rsid w:val="00E9535A"/>
    <w:rsid w:val="00E953AF"/>
    <w:rsid w:val="00E953BF"/>
    <w:rsid w:val="00E9543C"/>
    <w:rsid w:val="00E9548C"/>
    <w:rsid w:val="00E9552F"/>
    <w:rsid w:val="00E95757"/>
    <w:rsid w:val="00E95961"/>
    <w:rsid w:val="00E95A06"/>
    <w:rsid w:val="00E95BC9"/>
    <w:rsid w:val="00E95D4E"/>
    <w:rsid w:val="00E95D87"/>
    <w:rsid w:val="00E95E55"/>
    <w:rsid w:val="00E95E69"/>
    <w:rsid w:val="00E9609E"/>
    <w:rsid w:val="00E96103"/>
    <w:rsid w:val="00E96481"/>
    <w:rsid w:val="00E964FB"/>
    <w:rsid w:val="00E9672D"/>
    <w:rsid w:val="00E9673D"/>
    <w:rsid w:val="00E967FD"/>
    <w:rsid w:val="00E96B65"/>
    <w:rsid w:val="00E9706F"/>
    <w:rsid w:val="00E970B2"/>
    <w:rsid w:val="00E973EE"/>
    <w:rsid w:val="00E9742A"/>
    <w:rsid w:val="00E976FC"/>
    <w:rsid w:val="00E97AE1"/>
    <w:rsid w:val="00EA0070"/>
    <w:rsid w:val="00EA02AF"/>
    <w:rsid w:val="00EA03CC"/>
    <w:rsid w:val="00EA042E"/>
    <w:rsid w:val="00EA0496"/>
    <w:rsid w:val="00EA0652"/>
    <w:rsid w:val="00EA06DB"/>
    <w:rsid w:val="00EA0818"/>
    <w:rsid w:val="00EA09C2"/>
    <w:rsid w:val="00EA0A7B"/>
    <w:rsid w:val="00EA0BBC"/>
    <w:rsid w:val="00EA0C9A"/>
    <w:rsid w:val="00EA0D96"/>
    <w:rsid w:val="00EA1299"/>
    <w:rsid w:val="00EA12A4"/>
    <w:rsid w:val="00EA13B0"/>
    <w:rsid w:val="00EA143B"/>
    <w:rsid w:val="00EA1548"/>
    <w:rsid w:val="00EA18CC"/>
    <w:rsid w:val="00EA1C7B"/>
    <w:rsid w:val="00EA1D70"/>
    <w:rsid w:val="00EA1D78"/>
    <w:rsid w:val="00EA1F31"/>
    <w:rsid w:val="00EA1F4A"/>
    <w:rsid w:val="00EA2083"/>
    <w:rsid w:val="00EA2194"/>
    <w:rsid w:val="00EA245E"/>
    <w:rsid w:val="00EA2778"/>
    <w:rsid w:val="00EA2783"/>
    <w:rsid w:val="00EA28BA"/>
    <w:rsid w:val="00EA2A86"/>
    <w:rsid w:val="00EA2C97"/>
    <w:rsid w:val="00EA300B"/>
    <w:rsid w:val="00EA30CB"/>
    <w:rsid w:val="00EA3163"/>
    <w:rsid w:val="00EA317A"/>
    <w:rsid w:val="00EA31BE"/>
    <w:rsid w:val="00EA3240"/>
    <w:rsid w:val="00EA3317"/>
    <w:rsid w:val="00EA33CA"/>
    <w:rsid w:val="00EA35F6"/>
    <w:rsid w:val="00EA3678"/>
    <w:rsid w:val="00EA376F"/>
    <w:rsid w:val="00EA3A98"/>
    <w:rsid w:val="00EA4566"/>
    <w:rsid w:val="00EA46C9"/>
    <w:rsid w:val="00EA46F6"/>
    <w:rsid w:val="00EA48C3"/>
    <w:rsid w:val="00EA4C24"/>
    <w:rsid w:val="00EA5049"/>
    <w:rsid w:val="00EA5744"/>
    <w:rsid w:val="00EA581B"/>
    <w:rsid w:val="00EA594C"/>
    <w:rsid w:val="00EA59EE"/>
    <w:rsid w:val="00EA5B32"/>
    <w:rsid w:val="00EA60C8"/>
    <w:rsid w:val="00EA610E"/>
    <w:rsid w:val="00EA6171"/>
    <w:rsid w:val="00EA62EC"/>
    <w:rsid w:val="00EA6371"/>
    <w:rsid w:val="00EA6531"/>
    <w:rsid w:val="00EA6897"/>
    <w:rsid w:val="00EA695D"/>
    <w:rsid w:val="00EA6A6C"/>
    <w:rsid w:val="00EA6C85"/>
    <w:rsid w:val="00EA6EF9"/>
    <w:rsid w:val="00EA7430"/>
    <w:rsid w:val="00EA74C4"/>
    <w:rsid w:val="00EA761F"/>
    <w:rsid w:val="00EA7941"/>
    <w:rsid w:val="00EA7A73"/>
    <w:rsid w:val="00EA7A98"/>
    <w:rsid w:val="00EA7ABB"/>
    <w:rsid w:val="00EA7CCF"/>
    <w:rsid w:val="00EB035E"/>
    <w:rsid w:val="00EB056C"/>
    <w:rsid w:val="00EB08E3"/>
    <w:rsid w:val="00EB0938"/>
    <w:rsid w:val="00EB0BFE"/>
    <w:rsid w:val="00EB0CCA"/>
    <w:rsid w:val="00EB1922"/>
    <w:rsid w:val="00EB1B58"/>
    <w:rsid w:val="00EB1C2A"/>
    <w:rsid w:val="00EB1FF9"/>
    <w:rsid w:val="00EB2553"/>
    <w:rsid w:val="00EB27DA"/>
    <w:rsid w:val="00EB2D12"/>
    <w:rsid w:val="00EB2E2F"/>
    <w:rsid w:val="00EB2EED"/>
    <w:rsid w:val="00EB3122"/>
    <w:rsid w:val="00EB3268"/>
    <w:rsid w:val="00EB32C8"/>
    <w:rsid w:val="00EB3481"/>
    <w:rsid w:val="00EB3938"/>
    <w:rsid w:val="00EB3A19"/>
    <w:rsid w:val="00EB3A6B"/>
    <w:rsid w:val="00EB409A"/>
    <w:rsid w:val="00EB43E7"/>
    <w:rsid w:val="00EB4455"/>
    <w:rsid w:val="00EB44AF"/>
    <w:rsid w:val="00EB4825"/>
    <w:rsid w:val="00EB48AD"/>
    <w:rsid w:val="00EB48EA"/>
    <w:rsid w:val="00EB4938"/>
    <w:rsid w:val="00EB4A17"/>
    <w:rsid w:val="00EB4BEF"/>
    <w:rsid w:val="00EB4E65"/>
    <w:rsid w:val="00EB5055"/>
    <w:rsid w:val="00EB5116"/>
    <w:rsid w:val="00EB51C4"/>
    <w:rsid w:val="00EB527E"/>
    <w:rsid w:val="00EB5535"/>
    <w:rsid w:val="00EB5A5E"/>
    <w:rsid w:val="00EB5B53"/>
    <w:rsid w:val="00EB5C99"/>
    <w:rsid w:val="00EB5D4C"/>
    <w:rsid w:val="00EB6143"/>
    <w:rsid w:val="00EB621C"/>
    <w:rsid w:val="00EB6708"/>
    <w:rsid w:val="00EB6BF3"/>
    <w:rsid w:val="00EB6D6E"/>
    <w:rsid w:val="00EB6E05"/>
    <w:rsid w:val="00EB70C1"/>
    <w:rsid w:val="00EB7907"/>
    <w:rsid w:val="00EB7B61"/>
    <w:rsid w:val="00EB7BD0"/>
    <w:rsid w:val="00EB7C17"/>
    <w:rsid w:val="00EB7EFB"/>
    <w:rsid w:val="00EC0196"/>
    <w:rsid w:val="00EC019F"/>
    <w:rsid w:val="00EC0205"/>
    <w:rsid w:val="00EC0421"/>
    <w:rsid w:val="00EC05C4"/>
    <w:rsid w:val="00EC0E1A"/>
    <w:rsid w:val="00EC111A"/>
    <w:rsid w:val="00EC12D7"/>
    <w:rsid w:val="00EC1571"/>
    <w:rsid w:val="00EC167C"/>
    <w:rsid w:val="00EC16B5"/>
    <w:rsid w:val="00EC186A"/>
    <w:rsid w:val="00EC188F"/>
    <w:rsid w:val="00EC1A48"/>
    <w:rsid w:val="00EC1BAC"/>
    <w:rsid w:val="00EC1C3C"/>
    <w:rsid w:val="00EC2327"/>
    <w:rsid w:val="00EC23AD"/>
    <w:rsid w:val="00EC2460"/>
    <w:rsid w:val="00EC247A"/>
    <w:rsid w:val="00EC247D"/>
    <w:rsid w:val="00EC2514"/>
    <w:rsid w:val="00EC25F5"/>
    <w:rsid w:val="00EC2618"/>
    <w:rsid w:val="00EC264D"/>
    <w:rsid w:val="00EC266C"/>
    <w:rsid w:val="00EC277D"/>
    <w:rsid w:val="00EC2991"/>
    <w:rsid w:val="00EC2A22"/>
    <w:rsid w:val="00EC2B80"/>
    <w:rsid w:val="00EC2BCC"/>
    <w:rsid w:val="00EC338E"/>
    <w:rsid w:val="00EC3414"/>
    <w:rsid w:val="00EC3A94"/>
    <w:rsid w:val="00EC3ED9"/>
    <w:rsid w:val="00EC4079"/>
    <w:rsid w:val="00EC4142"/>
    <w:rsid w:val="00EC4582"/>
    <w:rsid w:val="00EC48D9"/>
    <w:rsid w:val="00EC496F"/>
    <w:rsid w:val="00EC4F12"/>
    <w:rsid w:val="00EC4F29"/>
    <w:rsid w:val="00EC4FF6"/>
    <w:rsid w:val="00EC5281"/>
    <w:rsid w:val="00EC54B8"/>
    <w:rsid w:val="00EC5631"/>
    <w:rsid w:val="00EC5647"/>
    <w:rsid w:val="00EC56D5"/>
    <w:rsid w:val="00EC5A4B"/>
    <w:rsid w:val="00EC5E03"/>
    <w:rsid w:val="00EC5F5D"/>
    <w:rsid w:val="00EC5FD1"/>
    <w:rsid w:val="00EC6304"/>
    <w:rsid w:val="00EC6563"/>
    <w:rsid w:val="00EC6734"/>
    <w:rsid w:val="00EC69D5"/>
    <w:rsid w:val="00EC6C42"/>
    <w:rsid w:val="00EC6CB4"/>
    <w:rsid w:val="00EC6D9A"/>
    <w:rsid w:val="00EC6F39"/>
    <w:rsid w:val="00EC73D4"/>
    <w:rsid w:val="00EC743B"/>
    <w:rsid w:val="00EC7511"/>
    <w:rsid w:val="00EC76FC"/>
    <w:rsid w:val="00EC76FE"/>
    <w:rsid w:val="00EC7A00"/>
    <w:rsid w:val="00EC7A2D"/>
    <w:rsid w:val="00EC7AD7"/>
    <w:rsid w:val="00EC7BF1"/>
    <w:rsid w:val="00EC7D7A"/>
    <w:rsid w:val="00EC7DBC"/>
    <w:rsid w:val="00ED0348"/>
    <w:rsid w:val="00ED03E2"/>
    <w:rsid w:val="00ED05F4"/>
    <w:rsid w:val="00ED0806"/>
    <w:rsid w:val="00ED0C4B"/>
    <w:rsid w:val="00ED0C73"/>
    <w:rsid w:val="00ED103A"/>
    <w:rsid w:val="00ED10CA"/>
    <w:rsid w:val="00ED12D4"/>
    <w:rsid w:val="00ED1755"/>
    <w:rsid w:val="00ED18AA"/>
    <w:rsid w:val="00ED1B52"/>
    <w:rsid w:val="00ED1C9C"/>
    <w:rsid w:val="00ED1E7C"/>
    <w:rsid w:val="00ED1FD3"/>
    <w:rsid w:val="00ED218E"/>
    <w:rsid w:val="00ED2412"/>
    <w:rsid w:val="00ED241F"/>
    <w:rsid w:val="00ED2919"/>
    <w:rsid w:val="00ED2D94"/>
    <w:rsid w:val="00ED2F23"/>
    <w:rsid w:val="00ED3184"/>
    <w:rsid w:val="00ED351D"/>
    <w:rsid w:val="00ED389A"/>
    <w:rsid w:val="00ED38A5"/>
    <w:rsid w:val="00ED398E"/>
    <w:rsid w:val="00ED3B60"/>
    <w:rsid w:val="00ED3B6D"/>
    <w:rsid w:val="00ED3E9C"/>
    <w:rsid w:val="00ED4012"/>
    <w:rsid w:val="00ED43BC"/>
    <w:rsid w:val="00ED44A1"/>
    <w:rsid w:val="00ED451F"/>
    <w:rsid w:val="00ED496E"/>
    <w:rsid w:val="00ED49FC"/>
    <w:rsid w:val="00ED4A41"/>
    <w:rsid w:val="00ED4A4D"/>
    <w:rsid w:val="00ED4CDA"/>
    <w:rsid w:val="00ED4D9F"/>
    <w:rsid w:val="00ED4FB6"/>
    <w:rsid w:val="00ED5137"/>
    <w:rsid w:val="00ED5259"/>
    <w:rsid w:val="00ED530D"/>
    <w:rsid w:val="00ED55DC"/>
    <w:rsid w:val="00ED57B1"/>
    <w:rsid w:val="00ED5970"/>
    <w:rsid w:val="00ED5993"/>
    <w:rsid w:val="00ED5BBB"/>
    <w:rsid w:val="00ED5F81"/>
    <w:rsid w:val="00ED6491"/>
    <w:rsid w:val="00ED65BC"/>
    <w:rsid w:val="00ED669B"/>
    <w:rsid w:val="00ED6719"/>
    <w:rsid w:val="00ED67C0"/>
    <w:rsid w:val="00ED67D5"/>
    <w:rsid w:val="00ED6A19"/>
    <w:rsid w:val="00ED6B99"/>
    <w:rsid w:val="00ED6E79"/>
    <w:rsid w:val="00ED6F6D"/>
    <w:rsid w:val="00ED6FB4"/>
    <w:rsid w:val="00ED73D0"/>
    <w:rsid w:val="00ED7436"/>
    <w:rsid w:val="00ED7455"/>
    <w:rsid w:val="00ED772F"/>
    <w:rsid w:val="00ED77A8"/>
    <w:rsid w:val="00ED7CDB"/>
    <w:rsid w:val="00ED7DEA"/>
    <w:rsid w:val="00ED7F9C"/>
    <w:rsid w:val="00ED7FB9"/>
    <w:rsid w:val="00EE02BB"/>
    <w:rsid w:val="00EE08C2"/>
    <w:rsid w:val="00EE09EC"/>
    <w:rsid w:val="00EE0ACF"/>
    <w:rsid w:val="00EE0BBC"/>
    <w:rsid w:val="00EE0DFF"/>
    <w:rsid w:val="00EE0E7E"/>
    <w:rsid w:val="00EE0FC5"/>
    <w:rsid w:val="00EE1170"/>
    <w:rsid w:val="00EE118C"/>
    <w:rsid w:val="00EE17C8"/>
    <w:rsid w:val="00EE1A3C"/>
    <w:rsid w:val="00EE1C80"/>
    <w:rsid w:val="00EE1CEF"/>
    <w:rsid w:val="00EE237B"/>
    <w:rsid w:val="00EE26A5"/>
    <w:rsid w:val="00EE29AB"/>
    <w:rsid w:val="00EE2B7A"/>
    <w:rsid w:val="00EE35ED"/>
    <w:rsid w:val="00EE3970"/>
    <w:rsid w:val="00EE3A74"/>
    <w:rsid w:val="00EE3B11"/>
    <w:rsid w:val="00EE3B68"/>
    <w:rsid w:val="00EE3BCE"/>
    <w:rsid w:val="00EE3C7C"/>
    <w:rsid w:val="00EE3E7E"/>
    <w:rsid w:val="00EE4007"/>
    <w:rsid w:val="00EE4153"/>
    <w:rsid w:val="00EE4231"/>
    <w:rsid w:val="00EE4642"/>
    <w:rsid w:val="00EE4721"/>
    <w:rsid w:val="00EE50E0"/>
    <w:rsid w:val="00EE5667"/>
    <w:rsid w:val="00EE5722"/>
    <w:rsid w:val="00EE5F47"/>
    <w:rsid w:val="00EE5F87"/>
    <w:rsid w:val="00EE6182"/>
    <w:rsid w:val="00EE629B"/>
    <w:rsid w:val="00EE63C0"/>
    <w:rsid w:val="00EE652F"/>
    <w:rsid w:val="00EE669B"/>
    <w:rsid w:val="00EE6C1C"/>
    <w:rsid w:val="00EE7072"/>
    <w:rsid w:val="00EE70CD"/>
    <w:rsid w:val="00EE727F"/>
    <w:rsid w:val="00EE7454"/>
    <w:rsid w:val="00EE747A"/>
    <w:rsid w:val="00EE7814"/>
    <w:rsid w:val="00EF00DC"/>
    <w:rsid w:val="00EF00DD"/>
    <w:rsid w:val="00EF01EB"/>
    <w:rsid w:val="00EF021F"/>
    <w:rsid w:val="00EF074C"/>
    <w:rsid w:val="00EF086F"/>
    <w:rsid w:val="00EF0871"/>
    <w:rsid w:val="00EF09A6"/>
    <w:rsid w:val="00EF0B20"/>
    <w:rsid w:val="00EF0B25"/>
    <w:rsid w:val="00EF0C69"/>
    <w:rsid w:val="00EF0C7E"/>
    <w:rsid w:val="00EF0D70"/>
    <w:rsid w:val="00EF0F12"/>
    <w:rsid w:val="00EF0FDE"/>
    <w:rsid w:val="00EF1063"/>
    <w:rsid w:val="00EF12F7"/>
    <w:rsid w:val="00EF141C"/>
    <w:rsid w:val="00EF179D"/>
    <w:rsid w:val="00EF1999"/>
    <w:rsid w:val="00EF1A9E"/>
    <w:rsid w:val="00EF1F58"/>
    <w:rsid w:val="00EF2029"/>
    <w:rsid w:val="00EF204B"/>
    <w:rsid w:val="00EF20D8"/>
    <w:rsid w:val="00EF2151"/>
    <w:rsid w:val="00EF240B"/>
    <w:rsid w:val="00EF2691"/>
    <w:rsid w:val="00EF2A17"/>
    <w:rsid w:val="00EF315D"/>
    <w:rsid w:val="00EF390E"/>
    <w:rsid w:val="00EF3C39"/>
    <w:rsid w:val="00EF3D2D"/>
    <w:rsid w:val="00EF3E4F"/>
    <w:rsid w:val="00EF3F67"/>
    <w:rsid w:val="00EF4008"/>
    <w:rsid w:val="00EF427A"/>
    <w:rsid w:val="00EF429A"/>
    <w:rsid w:val="00EF4479"/>
    <w:rsid w:val="00EF44AB"/>
    <w:rsid w:val="00EF4810"/>
    <w:rsid w:val="00EF4940"/>
    <w:rsid w:val="00EF4A29"/>
    <w:rsid w:val="00EF4CBA"/>
    <w:rsid w:val="00EF4CD5"/>
    <w:rsid w:val="00EF4D6D"/>
    <w:rsid w:val="00EF5302"/>
    <w:rsid w:val="00EF56D9"/>
    <w:rsid w:val="00EF59D6"/>
    <w:rsid w:val="00EF5B81"/>
    <w:rsid w:val="00EF5E05"/>
    <w:rsid w:val="00EF6221"/>
    <w:rsid w:val="00EF632D"/>
    <w:rsid w:val="00EF64BD"/>
    <w:rsid w:val="00EF6546"/>
    <w:rsid w:val="00EF65DD"/>
    <w:rsid w:val="00EF66EA"/>
    <w:rsid w:val="00EF6C6B"/>
    <w:rsid w:val="00EF71C9"/>
    <w:rsid w:val="00EF71CE"/>
    <w:rsid w:val="00EF727B"/>
    <w:rsid w:val="00EF72CC"/>
    <w:rsid w:val="00EF769C"/>
    <w:rsid w:val="00EF7AA5"/>
    <w:rsid w:val="00EF7B19"/>
    <w:rsid w:val="00EF7B43"/>
    <w:rsid w:val="00EF7C78"/>
    <w:rsid w:val="00F00109"/>
    <w:rsid w:val="00F001FF"/>
    <w:rsid w:val="00F00349"/>
    <w:rsid w:val="00F0046F"/>
    <w:rsid w:val="00F0086E"/>
    <w:rsid w:val="00F009C3"/>
    <w:rsid w:val="00F00CA6"/>
    <w:rsid w:val="00F00E11"/>
    <w:rsid w:val="00F00E38"/>
    <w:rsid w:val="00F00EFF"/>
    <w:rsid w:val="00F00F69"/>
    <w:rsid w:val="00F010BF"/>
    <w:rsid w:val="00F0112D"/>
    <w:rsid w:val="00F0128E"/>
    <w:rsid w:val="00F0153F"/>
    <w:rsid w:val="00F016B2"/>
    <w:rsid w:val="00F019B1"/>
    <w:rsid w:val="00F01C5C"/>
    <w:rsid w:val="00F01E68"/>
    <w:rsid w:val="00F01F95"/>
    <w:rsid w:val="00F01FE1"/>
    <w:rsid w:val="00F020B4"/>
    <w:rsid w:val="00F0249A"/>
    <w:rsid w:val="00F02718"/>
    <w:rsid w:val="00F02ADA"/>
    <w:rsid w:val="00F02B38"/>
    <w:rsid w:val="00F02E5D"/>
    <w:rsid w:val="00F032A0"/>
    <w:rsid w:val="00F03605"/>
    <w:rsid w:val="00F036D3"/>
    <w:rsid w:val="00F037C1"/>
    <w:rsid w:val="00F0389F"/>
    <w:rsid w:val="00F03905"/>
    <w:rsid w:val="00F03B4D"/>
    <w:rsid w:val="00F03D8E"/>
    <w:rsid w:val="00F04125"/>
    <w:rsid w:val="00F04457"/>
    <w:rsid w:val="00F04582"/>
    <w:rsid w:val="00F04714"/>
    <w:rsid w:val="00F0490E"/>
    <w:rsid w:val="00F04A5C"/>
    <w:rsid w:val="00F04B0A"/>
    <w:rsid w:val="00F04B21"/>
    <w:rsid w:val="00F04D61"/>
    <w:rsid w:val="00F04DC0"/>
    <w:rsid w:val="00F04E3F"/>
    <w:rsid w:val="00F04E92"/>
    <w:rsid w:val="00F054CF"/>
    <w:rsid w:val="00F0558A"/>
    <w:rsid w:val="00F0573B"/>
    <w:rsid w:val="00F057A8"/>
    <w:rsid w:val="00F057C8"/>
    <w:rsid w:val="00F0596A"/>
    <w:rsid w:val="00F05B36"/>
    <w:rsid w:val="00F05D7E"/>
    <w:rsid w:val="00F05DD2"/>
    <w:rsid w:val="00F05E67"/>
    <w:rsid w:val="00F05FE7"/>
    <w:rsid w:val="00F060FF"/>
    <w:rsid w:val="00F0681B"/>
    <w:rsid w:val="00F06AF7"/>
    <w:rsid w:val="00F06C12"/>
    <w:rsid w:val="00F06CDF"/>
    <w:rsid w:val="00F06FB5"/>
    <w:rsid w:val="00F06FFE"/>
    <w:rsid w:val="00F0717F"/>
    <w:rsid w:val="00F072F7"/>
    <w:rsid w:val="00F0781C"/>
    <w:rsid w:val="00F07B0A"/>
    <w:rsid w:val="00F07BF0"/>
    <w:rsid w:val="00F07C3A"/>
    <w:rsid w:val="00F07C80"/>
    <w:rsid w:val="00F07CA7"/>
    <w:rsid w:val="00F07E6F"/>
    <w:rsid w:val="00F07FE5"/>
    <w:rsid w:val="00F10059"/>
    <w:rsid w:val="00F10415"/>
    <w:rsid w:val="00F105D6"/>
    <w:rsid w:val="00F106D5"/>
    <w:rsid w:val="00F1070F"/>
    <w:rsid w:val="00F10E0A"/>
    <w:rsid w:val="00F11297"/>
    <w:rsid w:val="00F11338"/>
    <w:rsid w:val="00F113B9"/>
    <w:rsid w:val="00F11614"/>
    <w:rsid w:val="00F118E5"/>
    <w:rsid w:val="00F11B65"/>
    <w:rsid w:val="00F11DC7"/>
    <w:rsid w:val="00F11FE8"/>
    <w:rsid w:val="00F1236E"/>
    <w:rsid w:val="00F124C2"/>
    <w:rsid w:val="00F12890"/>
    <w:rsid w:val="00F12A3E"/>
    <w:rsid w:val="00F12D02"/>
    <w:rsid w:val="00F12D8E"/>
    <w:rsid w:val="00F12DD4"/>
    <w:rsid w:val="00F12DF1"/>
    <w:rsid w:val="00F133C6"/>
    <w:rsid w:val="00F1347A"/>
    <w:rsid w:val="00F1392F"/>
    <w:rsid w:val="00F13B5E"/>
    <w:rsid w:val="00F13BB2"/>
    <w:rsid w:val="00F13C37"/>
    <w:rsid w:val="00F13D64"/>
    <w:rsid w:val="00F13E88"/>
    <w:rsid w:val="00F144B5"/>
    <w:rsid w:val="00F145CD"/>
    <w:rsid w:val="00F146C2"/>
    <w:rsid w:val="00F14877"/>
    <w:rsid w:val="00F149B8"/>
    <w:rsid w:val="00F14D4B"/>
    <w:rsid w:val="00F14E5D"/>
    <w:rsid w:val="00F14E73"/>
    <w:rsid w:val="00F153A7"/>
    <w:rsid w:val="00F15455"/>
    <w:rsid w:val="00F15524"/>
    <w:rsid w:val="00F157B7"/>
    <w:rsid w:val="00F1588E"/>
    <w:rsid w:val="00F15D61"/>
    <w:rsid w:val="00F15F5A"/>
    <w:rsid w:val="00F161C7"/>
    <w:rsid w:val="00F163B5"/>
    <w:rsid w:val="00F16696"/>
    <w:rsid w:val="00F16759"/>
    <w:rsid w:val="00F1688B"/>
    <w:rsid w:val="00F16AC7"/>
    <w:rsid w:val="00F16BF0"/>
    <w:rsid w:val="00F16E44"/>
    <w:rsid w:val="00F16EE2"/>
    <w:rsid w:val="00F16F71"/>
    <w:rsid w:val="00F170B1"/>
    <w:rsid w:val="00F172A5"/>
    <w:rsid w:val="00F172DC"/>
    <w:rsid w:val="00F17659"/>
    <w:rsid w:val="00F1795D"/>
    <w:rsid w:val="00F17962"/>
    <w:rsid w:val="00F1798D"/>
    <w:rsid w:val="00F17C21"/>
    <w:rsid w:val="00F17C67"/>
    <w:rsid w:val="00F17ED1"/>
    <w:rsid w:val="00F17F57"/>
    <w:rsid w:val="00F2041D"/>
    <w:rsid w:val="00F20452"/>
    <w:rsid w:val="00F206E3"/>
    <w:rsid w:val="00F20794"/>
    <w:rsid w:val="00F2085B"/>
    <w:rsid w:val="00F20D62"/>
    <w:rsid w:val="00F210D2"/>
    <w:rsid w:val="00F213CC"/>
    <w:rsid w:val="00F21422"/>
    <w:rsid w:val="00F21603"/>
    <w:rsid w:val="00F21673"/>
    <w:rsid w:val="00F217E0"/>
    <w:rsid w:val="00F21C69"/>
    <w:rsid w:val="00F21C91"/>
    <w:rsid w:val="00F21CC0"/>
    <w:rsid w:val="00F21DC3"/>
    <w:rsid w:val="00F21F00"/>
    <w:rsid w:val="00F2234F"/>
    <w:rsid w:val="00F2236A"/>
    <w:rsid w:val="00F227A6"/>
    <w:rsid w:val="00F228FB"/>
    <w:rsid w:val="00F22BA2"/>
    <w:rsid w:val="00F2302F"/>
    <w:rsid w:val="00F2306B"/>
    <w:rsid w:val="00F23203"/>
    <w:rsid w:val="00F23237"/>
    <w:rsid w:val="00F23347"/>
    <w:rsid w:val="00F23358"/>
    <w:rsid w:val="00F23679"/>
    <w:rsid w:val="00F239D6"/>
    <w:rsid w:val="00F239FA"/>
    <w:rsid w:val="00F23AF9"/>
    <w:rsid w:val="00F23C42"/>
    <w:rsid w:val="00F23D44"/>
    <w:rsid w:val="00F23EC4"/>
    <w:rsid w:val="00F23EE3"/>
    <w:rsid w:val="00F23F61"/>
    <w:rsid w:val="00F23FA2"/>
    <w:rsid w:val="00F241B6"/>
    <w:rsid w:val="00F24203"/>
    <w:rsid w:val="00F2432B"/>
    <w:rsid w:val="00F243D2"/>
    <w:rsid w:val="00F243F1"/>
    <w:rsid w:val="00F2448B"/>
    <w:rsid w:val="00F244FD"/>
    <w:rsid w:val="00F24695"/>
    <w:rsid w:val="00F2497C"/>
    <w:rsid w:val="00F24A11"/>
    <w:rsid w:val="00F24AF1"/>
    <w:rsid w:val="00F24B6A"/>
    <w:rsid w:val="00F24BFD"/>
    <w:rsid w:val="00F24E84"/>
    <w:rsid w:val="00F25131"/>
    <w:rsid w:val="00F25328"/>
    <w:rsid w:val="00F2560C"/>
    <w:rsid w:val="00F25AD4"/>
    <w:rsid w:val="00F25B33"/>
    <w:rsid w:val="00F2609D"/>
    <w:rsid w:val="00F2611D"/>
    <w:rsid w:val="00F263A6"/>
    <w:rsid w:val="00F264AB"/>
    <w:rsid w:val="00F264F0"/>
    <w:rsid w:val="00F2690C"/>
    <w:rsid w:val="00F26980"/>
    <w:rsid w:val="00F26A6A"/>
    <w:rsid w:val="00F26D4C"/>
    <w:rsid w:val="00F270B4"/>
    <w:rsid w:val="00F27126"/>
    <w:rsid w:val="00F27152"/>
    <w:rsid w:val="00F27259"/>
    <w:rsid w:val="00F2749B"/>
    <w:rsid w:val="00F27967"/>
    <w:rsid w:val="00F27BD4"/>
    <w:rsid w:val="00F27C54"/>
    <w:rsid w:val="00F27D08"/>
    <w:rsid w:val="00F27D81"/>
    <w:rsid w:val="00F27D8B"/>
    <w:rsid w:val="00F27F3B"/>
    <w:rsid w:val="00F3012B"/>
    <w:rsid w:val="00F30269"/>
    <w:rsid w:val="00F3028D"/>
    <w:rsid w:val="00F305DA"/>
    <w:rsid w:val="00F30769"/>
    <w:rsid w:val="00F3093D"/>
    <w:rsid w:val="00F309B5"/>
    <w:rsid w:val="00F30DAC"/>
    <w:rsid w:val="00F30E3D"/>
    <w:rsid w:val="00F30EE8"/>
    <w:rsid w:val="00F31D85"/>
    <w:rsid w:val="00F31E66"/>
    <w:rsid w:val="00F31E68"/>
    <w:rsid w:val="00F31F54"/>
    <w:rsid w:val="00F31FF7"/>
    <w:rsid w:val="00F3245F"/>
    <w:rsid w:val="00F325FA"/>
    <w:rsid w:val="00F3269B"/>
    <w:rsid w:val="00F326B4"/>
    <w:rsid w:val="00F327D0"/>
    <w:rsid w:val="00F32820"/>
    <w:rsid w:val="00F32D86"/>
    <w:rsid w:val="00F32D9C"/>
    <w:rsid w:val="00F32FB2"/>
    <w:rsid w:val="00F3307C"/>
    <w:rsid w:val="00F3319F"/>
    <w:rsid w:val="00F3324E"/>
    <w:rsid w:val="00F332AD"/>
    <w:rsid w:val="00F33378"/>
    <w:rsid w:val="00F3342E"/>
    <w:rsid w:val="00F334E5"/>
    <w:rsid w:val="00F33920"/>
    <w:rsid w:val="00F33B67"/>
    <w:rsid w:val="00F33DDA"/>
    <w:rsid w:val="00F3400E"/>
    <w:rsid w:val="00F3421E"/>
    <w:rsid w:val="00F342FD"/>
    <w:rsid w:val="00F343DA"/>
    <w:rsid w:val="00F34474"/>
    <w:rsid w:val="00F3473F"/>
    <w:rsid w:val="00F3475F"/>
    <w:rsid w:val="00F3498A"/>
    <w:rsid w:val="00F34B41"/>
    <w:rsid w:val="00F34E8E"/>
    <w:rsid w:val="00F34E95"/>
    <w:rsid w:val="00F3525A"/>
    <w:rsid w:val="00F3554E"/>
    <w:rsid w:val="00F35D79"/>
    <w:rsid w:val="00F35DAE"/>
    <w:rsid w:val="00F35DB4"/>
    <w:rsid w:val="00F35E31"/>
    <w:rsid w:val="00F361E1"/>
    <w:rsid w:val="00F36291"/>
    <w:rsid w:val="00F364BC"/>
    <w:rsid w:val="00F36685"/>
    <w:rsid w:val="00F366B9"/>
    <w:rsid w:val="00F36BED"/>
    <w:rsid w:val="00F36DFE"/>
    <w:rsid w:val="00F36F0F"/>
    <w:rsid w:val="00F3712A"/>
    <w:rsid w:val="00F37250"/>
    <w:rsid w:val="00F37336"/>
    <w:rsid w:val="00F3734C"/>
    <w:rsid w:val="00F374F5"/>
    <w:rsid w:val="00F375BA"/>
    <w:rsid w:val="00F375F6"/>
    <w:rsid w:val="00F37746"/>
    <w:rsid w:val="00F378E3"/>
    <w:rsid w:val="00F37D92"/>
    <w:rsid w:val="00F37F3C"/>
    <w:rsid w:val="00F37F7C"/>
    <w:rsid w:val="00F40048"/>
    <w:rsid w:val="00F40059"/>
    <w:rsid w:val="00F4007C"/>
    <w:rsid w:val="00F4026F"/>
    <w:rsid w:val="00F40BBE"/>
    <w:rsid w:val="00F40BF4"/>
    <w:rsid w:val="00F40E86"/>
    <w:rsid w:val="00F40FEF"/>
    <w:rsid w:val="00F41744"/>
    <w:rsid w:val="00F41973"/>
    <w:rsid w:val="00F41C8C"/>
    <w:rsid w:val="00F41D60"/>
    <w:rsid w:val="00F41D64"/>
    <w:rsid w:val="00F41FF5"/>
    <w:rsid w:val="00F421F6"/>
    <w:rsid w:val="00F42280"/>
    <w:rsid w:val="00F4239F"/>
    <w:rsid w:val="00F42473"/>
    <w:rsid w:val="00F425F2"/>
    <w:rsid w:val="00F42830"/>
    <w:rsid w:val="00F42D62"/>
    <w:rsid w:val="00F42EC5"/>
    <w:rsid w:val="00F43066"/>
    <w:rsid w:val="00F4311B"/>
    <w:rsid w:val="00F43191"/>
    <w:rsid w:val="00F43348"/>
    <w:rsid w:val="00F43474"/>
    <w:rsid w:val="00F437AD"/>
    <w:rsid w:val="00F43948"/>
    <w:rsid w:val="00F43A7E"/>
    <w:rsid w:val="00F43BC6"/>
    <w:rsid w:val="00F43CA9"/>
    <w:rsid w:val="00F44078"/>
    <w:rsid w:val="00F44166"/>
    <w:rsid w:val="00F443C3"/>
    <w:rsid w:val="00F445F5"/>
    <w:rsid w:val="00F44B60"/>
    <w:rsid w:val="00F44BD2"/>
    <w:rsid w:val="00F44F17"/>
    <w:rsid w:val="00F45167"/>
    <w:rsid w:val="00F453F8"/>
    <w:rsid w:val="00F4543E"/>
    <w:rsid w:val="00F456C8"/>
    <w:rsid w:val="00F458D0"/>
    <w:rsid w:val="00F4597A"/>
    <w:rsid w:val="00F459BA"/>
    <w:rsid w:val="00F45A63"/>
    <w:rsid w:val="00F45D26"/>
    <w:rsid w:val="00F4613B"/>
    <w:rsid w:val="00F4625E"/>
    <w:rsid w:val="00F462EE"/>
    <w:rsid w:val="00F46631"/>
    <w:rsid w:val="00F467B5"/>
    <w:rsid w:val="00F46ADC"/>
    <w:rsid w:val="00F46C39"/>
    <w:rsid w:val="00F46F19"/>
    <w:rsid w:val="00F47094"/>
    <w:rsid w:val="00F47363"/>
    <w:rsid w:val="00F475AC"/>
    <w:rsid w:val="00F47669"/>
    <w:rsid w:val="00F477A7"/>
    <w:rsid w:val="00F478D4"/>
    <w:rsid w:val="00F47940"/>
    <w:rsid w:val="00F47BC6"/>
    <w:rsid w:val="00F47CEA"/>
    <w:rsid w:val="00F47EAE"/>
    <w:rsid w:val="00F50488"/>
    <w:rsid w:val="00F50527"/>
    <w:rsid w:val="00F5069D"/>
    <w:rsid w:val="00F5098B"/>
    <w:rsid w:val="00F50BE4"/>
    <w:rsid w:val="00F50C37"/>
    <w:rsid w:val="00F5109E"/>
    <w:rsid w:val="00F513EF"/>
    <w:rsid w:val="00F515FA"/>
    <w:rsid w:val="00F51683"/>
    <w:rsid w:val="00F5175E"/>
    <w:rsid w:val="00F51AA1"/>
    <w:rsid w:val="00F51B94"/>
    <w:rsid w:val="00F51BA8"/>
    <w:rsid w:val="00F51D54"/>
    <w:rsid w:val="00F51E6D"/>
    <w:rsid w:val="00F52884"/>
    <w:rsid w:val="00F52B30"/>
    <w:rsid w:val="00F52D86"/>
    <w:rsid w:val="00F53011"/>
    <w:rsid w:val="00F530B7"/>
    <w:rsid w:val="00F5337D"/>
    <w:rsid w:val="00F533A4"/>
    <w:rsid w:val="00F5345F"/>
    <w:rsid w:val="00F538B9"/>
    <w:rsid w:val="00F539E9"/>
    <w:rsid w:val="00F53C91"/>
    <w:rsid w:val="00F53CD2"/>
    <w:rsid w:val="00F53D93"/>
    <w:rsid w:val="00F53F7F"/>
    <w:rsid w:val="00F53FDB"/>
    <w:rsid w:val="00F54002"/>
    <w:rsid w:val="00F541D1"/>
    <w:rsid w:val="00F5428D"/>
    <w:rsid w:val="00F542CD"/>
    <w:rsid w:val="00F54470"/>
    <w:rsid w:val="00F544E6"/>
    <w:rsid w:val="00F54912"/>
    <w:rsid w:val="00F549E7"/>
    <w:rsid w:val="00F54A24"/>
    <w:rsid w:val="00F54AA2"/>
    <w:rsid w:val="00F54ADA"/>
    <w:rsid w:val="00F54B7D"/>
    <w:rsid w:val="00F54BC1"/>
    <w:rsid w:val="00F54C1C"/>
    <w:rsid w:val="00F54D22"/>
    <w:rsid w:val="00F54EFF"/>
    <w:rsid w:val="00F54F98"/>
    <w:rsid w:val="00F551C4"/>
    <w:rsid w:val="00F55347"/>
    <w:rsid w:val="00F55871"/>
    <w:rsid w:val="00F55C97"/>
    <w:rsid w:val="00F56165"/>
    <w:rsid w:val="00F5627B"/>
    <w:rsid w:val="00F562C2"/>
    <w:rsid w:val="00F56654"/>
    <w:rsid w:val="00F5690A"/>
    <w:rsid w:val="00F56BFA"/>
    <w:rsid w:val="00F56C1B"/>
    <w:rsid w:val="00F56EB3"/>
    <w:rsid w:val="00F57067"/>
    <w:rsid w:val="00F570CE"/>
    <w:rsid w:val="00F571E4"/>
    <w:rsid w:val="00F572E0"/>
    <w:rsid w:val="00F57362"/>
    <w:rsid w:val="00F5737A"/>
    <w:rsid w:val="00F57446"/>
    <w:rsid w:val="00F57486"/>
    <w:rsid w:val="00F57915"/>
    <w:rsid w:val="00F5798F"/>
    <w:rsid w:val="00F57A74"/>
    <w:rsid w:val="00F57B19"/>
    <w:rsid w:val="00F602DD"/>
    <w:rsid w:val="00F60570"/>
    <w:rsid w:val="00F60706"/>
    <w:rsid w:val="00F60921"/>
    <w:rsid w:val="00F60A5F"/>
    <w:rsid w:val="00F60B66"/>
    <w:rsid w:val="00F60C9C"/>
    <w:rsid w:val="00F611ED"/>
    <w:rsid w:val="00F6160D"/>
    <w:rsid w:val="00F6162A"/>
    <w:rsid w:val="00F61643"/>
    <w:rsid w:val="00F617FD"/>
    <w:rsid w:val="00F618B3"/>
    <w:rsid w:val="00F61BAD"/>
    <w:rsid w:val="00F61BEC"/>
    <w:rsid w:val="00F620B3"/>
    <w:rsid w:val="00F6211D"/>
    <w:rsid w:val="00F6233C"/>
    <w:rsid w:val="00F626B9"/>
    <w:rsid w:val="00F62837"/>
    <w:rsid w:val="00F62921"/>
    <w:rsid w:val="00F62B51"/>
    <w:rsid w:val="00F630A5"/>
    <w:rsid w:val="00F6352C"/>
    <w:rsid w:val="00F63557"/>
    <w:rsid w:val="00F6369C"/>
    <w:rsid w:val="00F63D62"/>
    <w:rsid w:val="00F63DEE"/>
    <w:rsid w:val="00F63FC8"/>
    <w:rsid w:val="00F64183"/>
    <w:rsid w:val="00F64348"/>
    <w:rsid w:val="00F64381"/>
    <w:rsid w:val="00F645BB"/>
    <w:rsid w:val="00F64948"/>
    <w:rsid w:val="00F64B71"/>
    <w:rsid w:val="00F64C39"/>
    <w:rsid w:val="00F65099"/>
    <w:rsid w:val="00F6514C"/>
    <w:rsid w:val="00F651FE"/>
    <w:rsid w:val="00F6524C"/>
    <w:rsid w:val="00F65256"/>
    <w:rsid w:val="00F6528B"/>
    <w:rsid w:val="00F65314"/>
    <w:rsid w:val="00F6533C"/>
    <w:rsid w:val="00F65AA4"/>
    <w:rsid w:val="00F65BF5"/>
    <w:rsid w:val="00F65C1F"/>
    <w:rsid w:val="00F66007"/>
    <w:rsid w:val="00F662D4"/>
    <w:rsid w:val="00F66662"/>
    <w:rsid w:val="00F66999"/>
    <w:rsid w:val="00F66C3F"/>
    <w:rsid w:val="00F66D7F"/>
    <w:rsid w:val="00F6711B"/>
    <w:rsid w:val="00F67186"/>
    <w:rsid w:val="00F67663"/>
    <w:rsid w:val="00F67DD9"/>
    <w:rsid w:val="00F67E08"/>
    <w:rsid w:val="00F67E12"/>
    <w:rsid w:val="00F67EA5"/>
    <w:rsid w:val="00F70023"/>
    <w:rsid w:val="00F700E4"/>
    <w:rsid w:val="00F702F2"/>
    <w:rsid w:val="00F70606"/>
    <w:rsid w:val="00F7063F"/>
    <w:rsid w:val="00F70E2E"/>
    <w:rsid w:val="00F70FD4"/>
    <w:rsid w:val="00F70FE1"/>
    <w:rsid w:val="00F7122B"/>
    <w:rsid w:val="00F7122C"/>
    <w:rsid w:val="00F71355"/>
    <w:rsid w:val="00F718FF"/>
    <w:rsid w:val="00F719DC"/>
    <w:rsid w:val="00F71F41"/>
    <w:rsid w:val="00F7213A"/>
    <w:rsid w:val="00F7214D"/>
    <w:rsid w:val="00F7243D"/>
    <w:rsid w:val="00F725B1"/>
    <w:rsid w:val="00F72B70"/>
    <w:rsid w:val="00F72C63"/>
    <w:rsid w:val="00F72DA8"/>
    <w:rsid w:val="00F72DFB"/>
    <w:rsid w:val="00F72EAA"/>
    <w:rsid w:val="00F72ED6"/>
    <w:rsid w:val="00F72F0B"/>
    <w:rsid w:val="00F72F48"/>
    <w:rsid w:val="00F73274"/>
    <w:rsid w:val="00F73347"/>
    <w:rsid w:val="00F733EF"/>
    <w:rsid w:val="00F7356B"/>
    <w:rsid w:val="00F736DB"/>
    <w:rsid w:val="00F73EDB"/>
    <w:rsid w:val="00F73F35"/>
    <w:rsid w:val="00F741E3"/>
    <w:rsid w:val="00F74279"/>
    <w:rsid w:val="00F743BF"/>
    <w:rsid w:val="00F7474E"/>
    <w:rsid w:val="00F74A5C"/>
    <w:rsid w:val="00F74B47"/>
    <w:rsid w:val="00F74DBC"/>
    <w:rsid w:val="00F74F6A"/>
    <w:rsid w:val="00F755AE"/>
    <w:rsid w:val="00F755BA"/>
    <w:rsid w:val="00F75A54"/>
    <w:rsid w:val="00F75A68"/>
    <w:rsid w:val="00F75A72"/>
    <w:rsid w:val="00F75DE6"/>
    <w:rsid w:val="00F76276"/>
    <w:rsid w:val="00F763E8"/>
    <w:rsid w:val="00F765B7"/>
    <w:rsid w:val="00F765D5"/>
    <w:rsid w:val="00F765F1"/>
    <w:rsid w:val="00F76662"/>
    <w:rsid w:val="00F768B6"/>
    <w:rsid w:val="00F76E79"/>
    <w:rsid w:val="00F76EFB"/>
    <w:rsid w:val="00F772EE"/>
    <w:rsid w:val="00F77809"/>
    <w:rsid w:val="00F77A25"/>
    <w:rsid w:val="00F77A4C"/>
    <w:rsid w:val="00F77DE6"/>
    <w:rsid w:val="00F800A7"/>
    <w:rsid w:val="00F80157"/>
    <w:rsid w:val="00F8024E"/>
    <w:rsid w:val="00F8055B"/>
    <w:rsid w:val="00F806A7"/>
    <w:rsid w:val="00F8093C"/>
    <w:rsid w:val="00F80BDB"/>
    <w:rsid w:val="00F80FC6"/>
    <w:rsid w:val="00F810BB"/>
    <w:rsid w:val="00F811DB"/>
    <w:rsid w:val="00F811E5"/>
    <w:rsid w:val="00F813A0"/>
    <w:rsid w:val="00F81931"/>
    <w:rsid w:val="00F81D65"/>
    <w:rsid w:val="00F81EDC"/>
    <w:rsid w:val="00F81FAF"/>
    <w:rsid w:val="00F82230"/>
    <w:rsid w:val="00F8231B"/>
    <w:rsid w:val="00F82436"/>
    <w:rsid w:val="00F82884"/>
    <w:rsid w:val="00F8289C"/>
    <w:rsid w:val="00F82970"/>
    <w:rsid w:val="00F82D01"/>
    <w:rsid w:val="00F82E7D"/>
    <w:rsid w:val="00F82EBD"/>
    <w:rsid w:val="00F82F74"/>
    <w:rsid w:val="00F83150"/>
    <w:rsid w:val="00F83711"/>
    <w:rsid w:val="00F83C51"/>
    <w:rsid w:val="00F83D68"/>
    <w:rsid w:val="00F83E65"/>
    <w:rsid w:val="00F840DE"/>
    <w:rsid w:val="00F840F5"/>
    <w:rsid w:val="00F841DC"/>
    <w:rsid w:val="00F841F5"/>
    <w:rsid w:val="00F841FD"/>
    <w:rsid w:val="00F84265"/>
    <w:rsid w:val="00F844FA"/>
    <w:rsid w:val="00F845CD"/>
    <w:rsid w:val="00F846BB"/>
    <w:rsid w:val="00F8471C"/>
    <w:rsid w:val="00F84956"/>
    <w:rsid w:val="00F84978"/>
    <w:rsid w:val="00F849FE"/>
    <w:rsid w:val="00F84A29"/>
    <w:rsid w:val="00F84BFC"/>
    <w:rsid w:val="00F84C10"/>
    <w:rsid w:val="00F84D16"/>
    <w:rsid w:val="00F85159"/>
    <w:rsid w:val="00F85340"/>
    <w:rsid w:val="00F8585D"/>
    <w:rsid w:val="00F859E4"/>
    <w:rsid w:val="00F85A35"/>
    <w:rsid w:val="00F85B9D"/>
    <w:rsid w:val="00F85DD3"/>
    <w:rsid w:val="00F85E48"/>
    <w:rsid w:val="00F85FAA"/>
    <w:rsid w:val="00F862C2"/>
    <w:rsid w:val="00F863B0"/>
    <w:rsid w:val="00F86790"/>
    <w:rsid w:val="00F86B94"/>
    <w:rsid w:val="00F86B9B"/>
    <w:rsid w:val="00F86E01"/>
    <w:rsid w:val="00F86ED2"/>
    <w:rsid w:val="00F86F6C"/>
    <w:rsid w:val="00F8714D"/>
    <w:rsid w:val="00F87573"/>
    <w:rsid w:val="00F876C9"/>
    <w:rsid w:val="00F87715"/>
    <w:rsid w:val="00F87729"/>
    <w:rsid w:val="00F87891"/>
    <w:rsid w:val="00F87AE4"/>
    <w:rsid w:val="00F90292"/>
    <w:rsid w:val="00F90396"/>
    <w:rsid w:val="00F90418"/>
    <w:rsid w:val="00F9043E"/>
    <w:rsid w:val="00F90634"/>
    <w:rsid w:val="00F907B2"/>
    <w:rsid w:val="00F90A38"/>
    <w:rsid w:val="00F90BF3"/>
    <w:rsid w:val="00F90C46"/>
    <w:rsid w:val="00F90DF8"/>
    <w:rsid w:val="00F90F0A"/>
    <w:rsid w:val="00F90F83"/>
    <w:rsid w:val="00F91305"/>
    <w:rsid w:val="00F914FB"/>
    <w:rsid w:val="00F9170A"/>
    <w:rsid w:val="00F919DA"/>
    <w:rsid w:val="00F91A9E"/>
    <w:rsid w:val="00F91AB5"/>
    <w:rsid w:val="00F91F0E"/>
    <w:rsid w:val="00F92160"/>
    <w:rsid w:val="00F92529"/>
    <w:rsid w:val="00F9259D"/>
    <w:rsid w:val="00F92682"/>
    <w:rsid w:val="00F9309A"/>
    <w:rsid w:val="00F930C8"/>
    <w:rsid w:val="00F93189"/>
    <w:rsid w:val="00F932FE"/>
    <w:rsid w:val="00F934C0"/>
    <w:rsid w:val="00F93595"/>
    <w:rsid w:val="00F936C7"/>
    <w:rsid w:val="00F938D0"/>
    <w:rsid w:val="00F9390C"/>
    <w:rsid w:val="00F939F8"/>
    <w:rsid w:val="00F93BE4"/>
    <w:rsid w:val="00F93E89"/>
    <w:rsid w:val="00F940E3"/>
    <w:rsid w:val="00F94111"/>
    <w:rsid w:val="00F943D7"/>
    <w:rsid w:val="00F94656"/>
    <w:rsid w:val="00F94994"/>
    <w:rsid w:val="00F94CC0"/>
    <w:rsid w:val="00F94DC3"/>
    <w:rsid w:val="00F950DA"/>
    <w:rsid w:val="00F95266"/>
    <w:rsid w:val="00F95448"/>
    <w:rsid w:val="00F95498"/>
    <w:rsid w:val="00F95823"/>
    <w:rsid w:val="00F9592B"/>
    <w:rsid w:val="00F95CA1"/>
    <w:rsid w:val="00F95EE3"/>
    <w:rsid w:val="00F95F31"/>
    <w:rsid w:val="00F95FEB"/>
    <w:rsid w:val="00F95FF0"/>
    <w:rsid w:val="00F96161"/>
    <w:rsid w:val="00F966DB"/>
    <w:rsid w:val="00F968BA"/>
    <w:rsid w:val="00F968F4"/>
    <w:rsid w:val="00F96990"/>
    <w:rsid w:val="00F96997"/>
    <w:rsid w:val="00F9712F"/>
    <w:rsid w:val="00F97287"/>
    <w:rsid w:val="00F973EF"/>
    <w:rsid w:val="00F97443"/>
    <w:rsid w:val="00F9765A"/>
    <w:rsid w:val="00F97C49"/>
    <w:rsid w:val="00F97D7D"/>
    <w:rsid w:val="00F97F21"/>
    <w:rsid w:val="00FA000A"/>
    <w:rsid w:val="00FA0056"/>
    <w:rsid w:val="00FA0200"/>
    <w:rsid w:val="00FA03DD"/>
    <w:rsid w:val="00FA03F7"/>
    <w:rsid w:val="00FA048A"/>
    <w:rsid w:val="00FA04DC"/>
    <w:rsid w:val="00FA0801"/>
    <w:rsid w:val="00FA08B7"/>
    <w:rsid w:val="00FA09FC"/>
    <w:rsid w:val="00FA0A06"/>
    <w:rsid w:val="00FA0BC3"/>
    <w:rsid w:val="00FA0DCF"/>
    <w:rsid w:val="00FA0E4F"/>
    <w:rsid w:val="00FA12C4"/>
    <w:rsid w:val="00FA15E9"/>
    <w:rsid w:val="00FA1931"/>
    <w:rsid w:val="00FA1A6D"/>
    <w:rsid w:val="00FA1A90"/>
    <w:rsid w:val="00FA1B35"/>
    <w:rsid w:val="00FA1C56"/>
    <w:rsid w:val="00FA1C9E"/>
    <w:rsid w:val="00FA1EAA"/>
    <w:rsid w:val="00FA1FD3"/>
    <w:rsid w:val="00FA20D3"/>
    <w:rsid w:val="00FA24F9"/>
    <w:rsid w:val="00FA25A5"/>
    <w:rsid w:val="00FA2664"/>
    <w:rsid w:val="00FA27C7"/>
    <w:rsid w:val="00FA285C"/>
    <w:rsid w:val="00FA2990"/>
    <w:rsid w:val="00FA2BB0"/>
    <w:rsid w:val="00FA2D25"/>
    <w:rsid w:val="00FA3908"/>
    <w:rsid w:val="00FA39EB"/>
    <w:rsid w:val="00FA3A61"/>
    <w:rsid w:val="00FA3D79"/>
    <w:rsid w:val="00FA41F7"/>
    <w:rsid w:val="00FA46CA"/>
    <w:rsid w:val="00FA4EDF"/>
    <w:rsid w:val="00FA4F57"/>
    <w:rsid w:val="00FA4F74"/>
    <w:rsid w:val="00FA546E"/>
    <w:rsid w:val="00FA5516"/>
    <w:rsid w:val="00FA5591"/>
    <w:rsid w:val="00FA5621"/>
    <w:rsid w:val="00FA5B6E"/>
    <w:rsid w:val="00FA5CA7"/>
    <w:rsid w:val="00FA5E13"/>
    <w:rsid w:val="00FA5E68"/>
    <w:rsid w:val="00FA5ECA"/>
    <w:rsid w:val="00FA60A0"/>
    <w:rsid w:val="00FA6367"/>
    <w:rsid w:val="00FA64B7"/>
    <w:rsid w:val="00FA6535"/>
    <w:rsid w:val="00FA6655"/>
    <w:rsid w:val="00FA66C1"/>
    <w:rsid w:val="00FA6986"/>
    <w:rsid w:val="00FA6D5C"/>
    <w:rsid w:val="00FA6ED4"/>
    <w:rsid w:val="00FA71C5"/>
    <w:rsid w:val="00FA727B"/>
    <w:rsid w:val="00FA734F"/>
    <w:rsid w:val="00FA74FE"/>
    <w:rsid w:val="00FA7B8C"/>
    <w:rsid w:val="00FA7CA4"/>
    <w:rsid w:val="00FA7DC4"/>
    <w:rsid w:val="00FA7EE1"/>
    <w:rsid w:val="00FB01A1"/>
    <w:rsid w:val="00FB01C5"/>
    <w:rsid w:val="00FB02B3"/>
    <w:rsid w:val="00FB02C3"/>
    <w:rsid w:val="00FB05C8"/>
    <w:rsid w:val="00FB0659"/>
    <w:rsid w:val="00FB0861"/>
    <w:rsid w:val="00FB0908"/>
    <w:rsid w:val="00FB0ABE"/>
    <w:rsid w:val="00FB0C43"/>
    <w:rsid w:val="00FB0C9F"/>
    <w:rsid w:val="00FB108D"/>
    <w:rsid w:val="00FB171E"/>
    <w:rsid w:val="00FB19EA"/>
    <w:rsid w:val="00FB1BD8"/>
    <w:rsid w:val="00FB1C5D"/>
    <w:rsid w:val="00FB1E48"/>
    <w:rsid w:val="00FB2232"/>
    <w:rsid w:val="00FB2234"/>
    <w:rsid w:val="00FB26F9"/>
    <w:rsid w:val="00FB284A"/>
    <w:rsid w:val="00FB2961"/>
    <w:rsid w:val="00FB29ED"/>
    <w:rsid w:val="00FB2A82"/>
    <w:rsid w:val="00FB2C8E"/>
    <w:rsid w:val="00FB2CC5"/>
    <w:rsid w:val="00FB2F65"/>
    <w:rsid w:val="00FB318D"/>
    <w:rsid w:val="00FB324F"/>
    <w:rsid w:val="00FB3376"/>
    <w:rsid w:val="00FB34A0"/>
    <w:rsid w:val="00FB3754"/>
    <w:rsid w:val="00FB3809"/>
    <w:rsid w:val="00FB39E9"/>
    <w:rsid w:val="00FB3BF9"/>
    <w:rsid w:val="00FB3CDA"/>
    <w:rsid w:val="00FB3ED1"/>
    <w:rsid w:val="00FB3FDF"/>
    <w:rsid w:val="00FB412D"/>
    <w:rsid w:val="00FB43A7"/>
    <w:rsid w:val="00FB4838"/>
    <w:rsid w:val="00FB4915"/>
    <w:rsid w:val="00FB4C04"/>
    <w:rsid w:val="00FB5085"/>
    <w:rsid w:val="00FB50B5"/>
    <w:rsid w:val="00FB50E0"/>
    <w:rsid w:val="00FB55E1"/>
    <w:rsid w:val="00FB5626"/>
    <w:rsid w:val="00FB5AE2"/>
    <w:rsid w:val="00FB5BAA"/>
    <w:rsid w:val="00FB5DC5"/>
    <w:rsid w:val="00FB63C5"/>
    <w:rsid w:val="00FB653A"/>
    <w:rsid w:val="00FB6574"/>
    <w:rsid w:val="00FB658F"/>
    <w:rsid w:val="00FB6D41"/>
    <w:rsid w:val="00FB6D99"/>
    <w:rsid w:val="00FB6F84"/>
    <w:rsid w:val="00FB6F91"/>
    <w:rsid w:val="00FB73E2"/>
    <w:rsid w:val="00FB7FFB"/>
    <w:rsid w:val="00FC014A"/>
    <w:rsid w:val="00FC035F"/>
    <w:rsid w:val="00FC0390"/>
    <w:rsid w:val="00FC072F"/>
    <w:rsid w:val="00FC07D4"/>
    <w:rsid w:val="00FC08CC"/>
    <w:rsid w:val="00FC0B93"/>
    <w:rsid w:val="00FC0DEC"/>
    <w:rsid w:val="00FC0F4E"/>
    <w:rsid w:val="00FC1085"/>
    <w:rsid w:val="00FC180E"/>
    <w:rsid w:val="00FC1C44"/>
    <w:rsid w:val="00FC1D04"/>
    <w:rsid w:val="00FC217C"/>
    <w:rsid w:val="00FC2566"/>
    <w:rsid w:val="00FC2656"/>
    <w:rsid w:val="00FC2729"/>
    <w:rsid w:val="00FC2754"/>
    <w:rsid w:val="00FC2A96"/>
    <w:rsid w:val="00FC2AE5"/>
    <w:rsid w:val="00FC2DA5"/>
    <w:rsid w:val="00FC2E16"/>
    <w:rsid w:val="00FC3222"/>
    <w:rsid w:val="00FC32EF"/>
    <w:rsid w:val="00FC33EF"/>
    <w:rsid w:val="00FC352A"/>
    <w:rsid w:val="00FC36D3"/>
    <w:rsid w:val="00FC3B2D"/>
    <w:rsid w:val="00FC3BA0"/>
    <w:rsid w:val="00FC3D45"/>
    <w:rsid w:val="00FC3E99"/>
    <w:rsid w:val="00FC3F70"/>
    <w:rsid w:val="00FC42F8"/>
    <w:rsid w:val="00FC4626"/>
    <w:rsid w:val="00FC4817"/>
    <w:rsid w:val="00FC4912"/>
    <w:rsid w:val="00FC4B77"/>
    <w:rsid w:val="00FC4D45"/>
    <w:rsid w:val="00FC4EBB"/>
    <w:rsid w:val="00FC4EE8"/>
    <w:rsid w:val="00FC531F"/>
    <w:rsid w:val="00FC533A"/>
    <w:rsid w:val="00FC55DF"/>
    <w:rsid w:val="00FC5887"/>
    <w:rsid w:val="00FC5AC4"/>
    <w:rsid w:val="00FC5C1F"/>
    <w:rsid w:val="00FC6341"/>
    <w:rsid w:val="00FC63D5"/>
    <w:rsid w:val="00FC65D8"/>
    <w:rsid w:val="00FC660E"/>
    <w:rsid w:val="00FC6860"/>
    <w:rsid w:val="00FC691D"/>
    <w:rsid w:val="00FC6B9B"/>
    <w:rsid w:val="00FC6D00"/>
    <w:rsid w:val="00FC6D70"/>
    <w:rsid w:val="00FC6E7A"/>
    <w:rsid w:val="00FC6E92"/>
    <w:rsid w:val="00FC6E99"/>
    <w:rsid w:val="00FC6F85"/>
    <w:rsid w:val="00FC6FB1"/>
    <w:rsid w:val="00FC737B"/>
    <w:rsid w:val="00FC740D"/>
    <w:rsid w:val="00FC7482"/>
    <w:rsid w:val="00FC7CF8"/>
    <w:rsid w:val="00FC7E1D"/>
    <w:rsid w:val="00FD0071"/>
    <w:rsid w:val="00FD014A"/>
    <w:rsid w:val="00FD0291"/>
    <w:rsid w:val="00FD0390"/>
    <w:rsid w:val="00FD0997"/>
    <w:rsid w:val="00FD0A12"/>
    <w:rsid w:val="00FD0A5F"/>
    <w:rsid w:val="00FD0D0C"/>
    <w:rsid w:val="00FD0D24"/>
    <w:rsid w:val="00FD0E6D"/>
    <w:rsid w:val="00FD0EB1"/>
    <w:rsid w:val="00FD0FE3"/>
    <w:rsid w:val="00FD1147"/>
    <w:rsid w:val="00FD1381"/>
    <w:rsid w:val="00FD142F"/>
    <w:rsid w:val="00FD14B8"/>
    <w:rsid w:val="00FD1CD7"/>
    <w:rsid w:val="00FD1D0A"/>
    <w:rsid w:val="00FD202B"/>
    <w:rsid w:val="00FD2124"/>
    <w:rsid w:val="00FD25AA"/>
    <w:rsid w:val="00FD2847"/>
    <w:rsid w:val="00FD29F2"/>
    <w:rsid w:val="00FD2B2F"/>
    <w:rsid w:val="00FD2C2D"/>
    <w:rsid w:val="00FD2D64"/>
    <w:rsid w:val="00FD2E2E"/>
    <w:rsid w:val="00FD30B9"/>
    <w:rsid w:val="00FD30DA"/>
    <w:rsid w:val="00FD31FC"/>
    <w:rsid w:val="00FD3468"/>
    <w:rsid w:val="00FD34F6"/>
    <w:rsid w:val="00FD3826"/>
    <w:rsid w:val="00FD3870"/>
    <w:rsid w:val="00FD3EAB"/>
    <w:rsid w:val="00FD3FE0"/>
    <w:rsid w:val="00FD403A"/>
    <w:rsid w:val="00FD4080"/>
    <w:rsid w:val="00FD427B"/>
    <w:rsid w:val="00FD44B6"/>
    <w:rsid w:val="00FD4567"/>
    <w:rsid w:val="00FD48FB"/>
    <w:rsid w:val="00FD4B4B"/>
    <w:rsid w:val="00FD4CEE"/>
    <w:rsid w:val="00FD4D89"/>
    <w:rsid w:val="00FD4DE6"/>
    <w:rsid w:val="00FD4F52"/>
    <w:rsid w:val="00FD5368"/>
    <w:rsid w:val="00FD53A9"/>
    <w:rsid w:val="00FD53E2"/>
    <w:rsid w:val="00FD5416"/>
    <w:rsid w:val="00FD55E3"/>
    <w:rsid w:val="00FD5681"/>
    <w:rsid w:val="00FD5955"/>
    <w:rsid w:val="00FD5B28"/>
    <w:rsid w:val="00FD5CA2"/>
    <w:rsid w:val="00FD5EF1"/>
    <w:rsid w:val="00FD65AA"/>
    <w:rsid w:val="00FD65BE"/>
    <w:rsid w:val="00FD65D4"/>
    <w:rsid w:val="00FD686D"/>
    <w:rsid w:val="00FD69BC"/>
    <w:rsid w:val="00FD69CE"/>
    <w:rsid w:val="00FD6ABE"/>
    <w:rsid w:val="00FD6B1B"/>
    <w:rsid w:val="00FD6B50"/>
    <w:rsid w:val="00FD6D44"/>
    <w:rsid w:val="00FD708C"/>
    <w:rsid w:val="00FD70D0"/>
    <w:rsid w:val="00FD71DC"/>
    <w:rsid w:val="00FD72CE"/>
    <w:rsid w:val="00FD77F2"/>
    <w:rsid w:val="00FD7883"/>
    <w:rsid w:val="00FD7AA2"/>
    <w:rsid w:val="00FD7CC3"/>
    <w:rsid w:val="00FD7E86"/>
    <w:rsid w:val="00FD7FDC"/>
    <w:rsid w:val="00FE01F1"/>
    <w:rsid w:val="00FE0337"/>
    <w:rsid w:val="00FE038D"/>
    <w:rsid w:val="00FE0515"/>
    <w:rsid w:val="00FE05C0"/>
    <w:rsid w:val="00FE0963"/>
    <w:rsid w:val="00FE0BC3"/>
    <w:rsid w:val="00FE0D0C"/>
    <w:rsid w:val="00FE1322"/>
    <w:rsid w:val="00FE1511"/>
    <w:rsid w:val="00FE151B"/>
    <w:rsid w:val="00FE1649"/>
    <w:rsid w:val="00FE1955"/>
    <w:rsid w:val="00FE1962"/>
    <w:rsid w:val="00FE1D74"/>
    <w:rsid w:val="00FE28BE"/>
    <w:rsid w:val="00FE2990"/>
    <w:rsid w:val="00FE2A7C"/>
    <w:rsid w:val="00FE2D1E"/>
    <w:rsid w:val="00FE2E33"/>
    <w:rsid w:val="00FE2EC0"/>
    <w:rsid w:val="00FE2EDC"/>
    <w:rsid w:val="00FE338B"/>
    <w:rsid w:val="00FE3439"/>
    <w:rsid w:val="00FE34E0"/>
    <w:rsid w:val="00FE3BC4"/>
    <w:rsid w:val="00FE3BD0"/>
    <w:rsid w:val="00FE4048"/>
    <w:rsid w:val="00FE40A6"/>
    <w:rsid w:val="00FE443F"/>
    <w:rsid w:val="00FE44DA"/>
    <w:rsid w:val="00FE47EB"/>
    <w:rsid w:val="00FE4A0D"/>
    <w:rsid w:val="00FE4AAE"/>
    <w:rsid w:val="00FE4DA4"/>
    <w:rsid w:val="00FE4E0E"/>
    <w:rsid w:val="00FE5001"/>
    <w:rsid w:val="00FE514D"/>
    <w:rsid w:val="00FE5155"/>
    <w:rsid w:val="00FE531C"/>
    <w:rsid w:val="00FE5424"/>
    <w:rsid w:val="00FE54C8"/>
    <w:rsid w:val="00FE54E0"/>
    <w:rsid w:val="00FE5802"/>
    <w:rsid w:val="00FE58EA"/>
    <w:rsid w:val="00FE5912"/>
    <w:rsid w:val="00FE59B5"/>
    <w:rsid w:val="00FE5B9B"/>
    <w:rsid w:val="00FE5C61"/>
    <w:rsid w:val="00FE630D"/>
    <w:rsid w:val="00FE644F"/>
    <w:rsid w:val="00FE6494"/>
    <w:rsid w:val="00FE67D1"/>
    <w:rsid w:val="00FE710A"/>
    <w:rsid w:val="00FE7275"/>
    <w:rsid w:val="00FE72AD"/>
    <w:rsid w:val="00FE75E8"/>
    <w:rsid w:val="00FE783D"/>
    <w:rsid w:val="00FE7A5A"/>
    <w:rsid w:val="00FE7A61"/>
    <w:rsid w:val="00FE7D33"/>
    <w:rsid w:val="00FE7D96"/>
    <w:rsid w:val="00FE7E83"/>
    <w:rsid w:val="00FE7F43"/>
    <w:rsid w:val="00FF0463"/>
    <w:rsid w:val="00FF04C8"/>
    <w:rsid w:val="00FF0518"/>
    <w:rsid w:val="00FF088E"/>
    <w:rsid w:val="00FF0F91"/>
    <w:rsid w:val="00FF1103"/>
    <w:rsid w:val="00FF1105"/>
    <w:rsid w:val="00FF1114"/>
    <w:rsid w:val="00FF119B"/>
    <w:rsid w:val="00FF1332"/>
    <w:rsid w:val="00FF1384"/>
    <w:rsid w:val="00FF1407"/>
    <w:rsid w:val="00FF1665"/>
    <w:rsid w:val="00FF17F4"/>
    <w:rsid w:val="00FF18D7"/>
    <w:rsid w:val="00FF19CA"/>
    <w:rsid w:val="00FF1BCF"/>
    <w:rsid w:val="00FF1CDD"/>
    <w:rsid w:val="00FF1F22"/>
    <w:rsid w:val="00FF1F33"/>
    <w:rsid w:val="00FF1FB6"/>
    <w:rsid w:val="00FF2252"/>
    <w:rsid w:val="00FF26F3"/>
    <w:rsid w:val="00FF2829"/>
    <w:rsid w:val="00FF29A2"/>
    <w:rsid w:val="00FF2FA9"/>
    <w:rsid w:val="00FF301B"/>
    <w:rsid w:val="00FF32BC"/>
    <w:rsid w:val="00FF3345"/>
    <w:rsid w:val="00FF377A"/>
    <w:rsid w:val="00FF380A"/>
    <w:rsid w:val="00FF3852"/>
    <w:rsid w:val="00FF38B1"/>
    <w:rsid w:val="00FF3D39"/>
    <w:rsid w:val="00FF3F74"/>
    <w:rsid w:val="00FF41E6"/>
    <w:rsid w:val="00FF4203"/>
    <w:rsid w:val="00FF427A"/>
    <w:rsid w:val="00FF4558"/>
    <w:rsid w:val="00FF471C"/>
    <w:rsid w:val="00FF4887"/>
    <w:rsid w:val="00FF4BD2"/>
    <w:rsid w:val="00FF4E3D"/>
    <w:rsid w:val="00FF501C"/>
    <w:rsid w:val="00FF50EF"/>
    <w:rsid w:val="00FF556F"/>
    <w:rsid w:val="00FF5655"/>
    <w:rsid w:val="00FF56D5"/>
    <w:rsid w:val="00FF5827"/>
    <w:rsid w:val="00FF587F"/>
    <w:rsid w:val="00FF59B8"/>
    <w:rsid w:val="00FF5BD6"/>
    <w:rsid w:val="00FF5C47"/>
    <w:rsid w:val="00FF5D03"/>
    <w:rsid w:val="00FF60AA"/>
    <w:rsid w:val="00FF61DC"/>
    <w:rsid w:val="00FF62F1"/>
    <w:rsid w:val="00FF6647"/>
    <w:rsid w:val="00FF6669"/>
    <w:rsid w:val="00FF6681"/>
    <w:rsid w:val="00FF6D96"/>
    <w:rsid w:val="00FF7387"/>
    <w:rsid w:val="00FF754B"/>
    <w:rsid w:val="00FF76CA"/>
    <w:rsid w:val="00FF783C"/>
    <w:rsid w:val="00FF7917"/>
    <w:rsid w:val="00FF7BBA"/>
    <w:rsid w:val="00FF7E95"/>
    <w:rsid w:val="00FF7F09"/>
    <w:rsid w:val="00FF7F88"/>
    <w:rsid w:val="00FF7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69A3E611"/>
  <w15:chartTrackingRefBased/>
  <w15:docId w15:val="{BD86109A-C560-4BF1-9080-B706FE73C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5C1C"/>
    <w:rPr>
      <w:sz w:val="24"/>
      <w:szCs w:val="24"/>
      <w:lang w:eastAsia="en-US"/>
    </w:rPr>
  </w:style>
  <w:style w:type="paragraph" w:styleId="Heading1">
    <w:name w:val="heading 1"/>
    <w:basedOn w:val="Normal"/>
    <w:next w:val="Heading2"/>
    <w:link w:val="Heading1Char"/>
    <w:qFormat/>
    <w:rsid w:val="004F7275"/>
    <w:pPr>
      <w:numPr>
        <w:numId w:val="2"/>
      </w:numPr>
      <w:spacing w:before="200" w:after="240"/>
      <w:ind w:hanging="907"/>
      <w:outlineLvl w:val="0"/>
    </w:pPr>
    <w:rPr>
      <w:rFonts w:ascii="Arial" w:hAnsi="Arial"/>
      <w:b/>
      <w:kern w:val="28"/>
      <w:szCs w:val="20"/>
    </w:rPr>
  </w:style>
  <w:style w:type="paragraph" w:styleId="Heading2">
    <w:name w:val="heading 2"/>
    <w:basedOn w:val="Normal"/>
    <w:next w:val="Normal"/>
    <w:link w:val="Heading2Char"/>
    <w:semiHidden/>
    <w:unhideWhenUsed/>
    <w:qFormat/>
    <w:rsid w:val="004F7275"/>
    <w:pPr>
      <w:numPr>
        <w:ilvl w:val="1"/>
        <w:numId w:val="2"/>
      </w:numPr>
      <w:spacing w:after="200"/>
      <w:ind w:hanging="907"/>
      <w:outlineLvl w:val="1"/>
    </w:pPr>
    <w:rPr>
      <w:rFonts w:ascii="Arial" w:hAnsi="Arial"/>
      <w:szCs w:val="20"/>
    </w:rPr>
  </w:style>
  <w:style w:type="paragraph" w:styleId="Heading3">
    <w:name w:val="heading 3"/>
    <w:basedOn w:val="Normal"/>
    <w:link w:val="Heading3Char"/>
    <w:semiHidden/>
    <w:unhideWhenUsed/>
    <w:qFormat/>
    <w:rsid w:val="004F7275"/>
    <w:pPr>
      <w:numPr>
        <w:ilvl w:val="2"/>
        <w:numId w:val="2"/>
      </w:numPr>
      <w:spacing w:before="100" w:after="200"/>
      <w:ind w:hanging="720"/>
      <w:outlineLvl w:val="2"/>
    </w:pPr>
    <w:rPr>
      <w:rFonts w:ascii="Arial" w:hAnsi="Arial"/>
      <w:szCs w:val="20"/>
    </w:rPr>
  </w:style>
  <w:style w:type="paragraph" w:styleId="Heading4">
    <w:name w:val="heading 4"/>
    <w:basedOn w:val="Normal"/>
    <w:next w:val="Normal"/>
    <w:link w:val="Heading4Char"/>
    <w:semiHidden/>
    <w:unhideWhenUsed/>
    <w:qFormat/>
    <w:rsid w:val="004F7275"/>
    <w:pPr>
      <w:numPr>
        <w:ilvl w:val="3"/>
        <w:numId w:val="2"/>
      </w:numPr>
      <w:spacing w:after="200"/>
      <w:ind w:hanging="720"/>
      <w:outlineLvl w:val="3"/>
    </w:pPr>
    <w:rPr>
      <w:rFonts w:ascii="Arial" w:hAnsi="Arial"/>
      <w:szCs w:val="20"/>
    </w:rPr>
  </w:style>
  <w:style w:type="paragraph" w:styleId="Heading5">
    <w:name w:val="heading 5"/>
    <w:basedOn w:val="Normal"/>
    <w:link w:val="Heading5Char"/>
    <w:semiHidden/>
    <w:unhideWhenUsed/>
    <w:qFormat/>
    <w:rsid w:val="004F7275"/>
    <w:pPr>
      <w:numPr>
        <w:ilvl w:val="4"/>
        <w:numId w:val="2"/>
      </w:numPr>
      <w:spacing w:after="200"/>
      <w:outlineLvl w:val="4"/>
    </w:pPr>
    <w:rPr>
      <w:rFonts w:ascii="Arial" w:hAnsi="Arial"/>
      <w:szCs w:val="20"/>
    </w:rPr>
  </w:style>
  <w:style w:type="paragraph" w:styleId="Heading6">
    <w:name w:val="heading 6"/>
    <w:basedOn w:val="Normal"/>
    <w:next w:val="Normal"/>
    <w:link w:val="Heading6Char"/>
    <w:semiHidden/>
    <w:unhideWhenUsed/>
    <w:qFormat/>
    <w:rsid w:val="004F7275"/>
    <w:pPr>
      <w:numPr>
        <w:ilvl w:val="5"/>
        <w:numId w:val="2"/>
      </w:numPr>
      <w:spacing w:before="240" w:after="60"/>
      <w:outlineLvl w:val="5"/>
    </w:pPr>
    <w:rPr>
      <w:rFonts w:ascii="Arial" w:hAnsi="Arial"/>
      <w:i/>
      <w:sz w:val="22"/>
      <w:szCs w:val="20"/>
    </w:rPr>
  </w:style>
  <w:style w:type="paragraph" w:styleId="Heading7">
    <w:name w:val="heading 7"/>
    <w:basedOn w:val="Normal"/>
    <w:next w:val="Normal"/>
    <w:link w:val="Heading7Char"/>
    <w:semiHidden/>
    <w:unhideWhenUsed/>
    <w:qFormat/>
    <w:rsid w:val="004F7275"/>
    <w:pPr>
      <w:numPr>
        <w:ilvl w:val="6"/>
        <w:numId w:val="2"/>
      </w:numPr>
      <w:spacing w:before="240" w:after="60"/>
      <w:outlineLvl w:val="6"/>
    </w:pPr>
    <w:rPr>
      <w:rFonts w:ascii="Arial" w:hAnsi="Arial"/>
      <w:szCs w:val="20"/>
    </w:rPr>
  </w:style>
  <w:style w:type="paragraph" w:styleId="Heading8">
    <w:name w:val="heading 8"/>
    <w:basedOn w:val="Normal"/>
    <w:next w:val="Normal"/>
    <w:link w:val="Heading8Char"/>
    <w:semiHidden/>
    <w:unhideWhenUsed/>
    <w:qFormat/>
    <w:rsid w:val="004F7275"/>
    <w:pPr>
      <w:numPr>
        <w:ilvl w:val="7"/>
        <w:numId w:val="2"/>
      </w:numPr>
      <w:spacing w:before="240" w:after="60"/>
      <w:outlineLvl w:val="7"/>
    </w:pPr>
    <w:rPr>
      <w:rFonts w:ascii="Arial" w:hAnsi="Arial"/>
      <w:i/>
      <w:szCs w:val="20"/>
    </w:rPr>
  </w:style>
  <w:style w:type="paragraph" w:styleId="Heading9">
    <w:name w:val="heading 9"/>
    <w:basedOn w:val="Normal"/>
    <w:next w:val="Normal"/>
    <w:link w:val="Heading9Char"/>
    <w:semiHidden/>
    <w:unhideWhenUsed/>
    <w:qFormat/>
    <w:rsid w:val="004F7275"/>
    <w:pPr>
      <w:numPr>
        <w:ilvl w:val="8"/>
        <w:numId w:val="2"/>
      </w:numPr>
      <w:spacing w:before="240" w:after="60"/>
      <w:outlineLvl w:val="8"/>
    </w:pPr>
    <w:rPr>
      <w:rFonts w:ascii="Arial" w:hAnsi="Arial"/>
      <w:b/>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466772"/>
    <w:pPr>
      <w:tabs>
        <w:tab w:val="center" w:pos="4320"/>
        <w:tab w:val="right" w:pos="8640"/>
      </w:tabs>
    </w:pPr>
  </w:style>
  <w:style w:type="character" w:styleId="PageNumber">
    <w:name w:val="page number"/>
    <w:basedOn w:val="DefaultParagraphFont"/>
    <w:rsid w:val="00466772"/>
  </w:style>
  <w:style w:type="paragraph" w:styleId="Header">
    <w:name w:val="header"/>
    <w:basedOn w:val="Normal"/>
    <w:rsid w:val="00466772"/>
    <w:pPr>
      <w:tabs>
        <w:tab w:val="center" w:pos="4320"/>
        <w:tab w:val="right" w:pos="8640"/>
      </w:tabs>
    </w:pPr>
  </w:style>
  <w:style w:type="paragraph" w:styleId="BalloonText">
    <w:name w:val="Balloon Text"/>
    <w:basedOn w:val="Normal"/>
    <w:semiHidden/>
    <w:rsid w:val="00371C71"/>
    <w:rPr>
      <w:rFonts w:ascii="Tahoma" w:hAnsi="Tahoma" w:cs="Tahoma"/>
      <w:sz w:val="16"/>
      <w:szCs w:val="16"/>
    </w:rPr>
  </w:style>
  <w:style w:type="character" w:styleId="Hyperlink">
    <w:name w:val="Hyperlink"/>
    <w:rsid w:val="007C42F1"/>
    <w:rPr>
      <w:color w:val="0000FF"/>
      <w:u w:val="single"/>
    </w:rPr>
  </w:style>
  <w:style w:type="character" w:styleId="CommentReference">
    <w:name w:val="annotation reference"/>
    <w:semiHidden/>
    <w:rsid w:val="0057040D"/>
    <w:rPr>
      <w:sz w:val="16"/>
      <w:szCs w:val="16"/>
    </w:rPr>
  </w:style>
  <w:style w:type="paragraph" w:styleId="CommentText">
    <w:name w:val="annotation text"/>
    <w:basedOn w:val="Normal"/>
    <w:semiHidden/>
    <w:rsid w:val="0057040D"/>
    <w:rPr>
      <w:sz w:val="20"/>
      <w:szCs w:val="20"/>
    </w:rPr>
  </w:style>
  <w:style w:type="paragraph" w:styleId="CommentSubject">
    <w:name w:val="annotation subject"/>
    <w:basedOn w:val="CommentText"/>
    <w:next w:val="CommentText"/>
    <w:semiHidden/>
    <w:rsid w:val="0057040D"/>
    <w:rPr>
      <w:b/>
      <w:bCs/>
    </w:rPr>
  </w:style>
  <w:style w:type="character" w:customStyle="1" w:styleId="boldstyleitalicstyle">
    <w:name w:val="boldstyle italicstyle"/>
    <w:rsid w:val="0055267F"/>
    <w:rPr>
      <w:sz w:val="18"/>
      <w:szCs w:val="18"/>
      <w:shd w:val="clear" w:color="auto" w:fill="FFFFFF"/>
    </w:rPr>
  </w:style>
  <w:style w:type="paragraph" w:styleId="ListBullet">
    <w:name w:val="List Bullet"/>
    <w:basedOn w:val="Normal"/>
    <w:autoRedefine/>
    <w:rsid w:val="00532621"/>
    <w:pPr>
      <w:numPr>
        <w:numId w:val="1"/>
      </w:numPr>
    </w:pPr>
  </w:style>
  <w:style w:type="paragraph" w:customStyle="1" w:styleId="natnet">
    <w:name w:val="natnet"/>
    <w:basedOn w:val="Normal"/>
    <w:rsid w:val="00154262"/>
    <w:pPr>
      <w:spacing w:before="100" w:beforeAutospacing="1" w:after="100" w:afterAutospacing="1" w:line="283" w:lineRule="atLeast"/>
    </w:pPr>
    <w:rPr>
      <w:rFonts w:ascii="Arial" w:hAnsi="Arial" w:cs="Arial"/>
      <w:color w:val="333333"/>
      <w:sz w:val="15"/>
      <w:szCs w:val="15"/>
      <w:lang w:val="en-US"/>
    </w:rPr>
  </w:style>
  <w:style w:type="character" w:customStyle="1" w:styleId="Hyperlink11">
    <w:name w:val="Hyperlink11"/>
    <w:rsid w:val="00154262"/>
    <w:rPr>
      <w:rFonts w:ascii="Verdana" w:hAnsi="Verdana" w:hint="default"/>
      <w:b/>
      <w:bCs/>
      <w:strike w:val="0"/>
      <w:dstrike w:val="0"/>
      <w:color w:val="666666"/>
      <w:sz w:val="15"/>
      <w:szCs w:val="15"/>
      <w:u w:val="none"/>
      <w:effect w:val="none"/>
    </w:rPr>
  </w:style>
  <w:style w:type="character" w:customStyle="1" w:styleId="natnet1">
    <w:name w:val="natnet1"/>
    <w:rsid w:val="00154262"/>
    <w:rPr>
      <w:rFonts w:ascii="Arial" w:hAnsi="Arial" w:cs="Arial" w:hint="default"/>
      <w:color w:val="333333"/>
      <w:sz w:val="15"/>
      <w:szCs w:val="15"/>
    </w:rPr>
  </w:style>
  <w:style w:type="paragraph" w:styleId="NormalWeb">
    <w:name w:val="Normal (Web)"/>
    <w:basedOn w:val="Normal"/>
    <w:uiPriority w:val="99"/>
    <w:rsid w:val="00E11B60"/>
    <w:pPr>
      <w:spacing w:before="100" w:beforeAutospacing="1" w:after="100" w:afterAutospacing="1"/>
    </w:pPr>
    <w:rPr>
      <w:lang w:val="en-US"/>
    </w:rPr>
  </w:style>
  <w:style w:type="paragraph" w:customStyle="1" w:styleId="NormalWeb1">
    <w:name w:val="Normal (Web)1"/>
    <w:basedOn w:val="Normal"/>
    <w:rsid w:val="000306FF"/>
    <w:rPr>
      <w:lang w:val="en-US"/>
    </w:rPr>
  </w:style>
  <w:style w:type="character" w:customStyle="1" w:styleId="ITSupport">
    <w:name w:val="IT Support"/>
    <w:semiHidden/>
    <w:rsid w:val="00A61A6D"/>
    <w:rPr>
      <w:rFonts w:ascii="Arial" w:hAnsi="Arial" w:cs="Arial"/>
      <w:color w:val="auto"/>
      <w:sz w:val="20"/>
      <w:szCs w:val="20"/>
    </w:rPr>
  </w:style>
  <w:style w:type="character" w:styleId="Emphasis">
    <w:name w:val="Emphasis"/>
    <w:uiPriority w:val="20"/>
    <w:qFormat/>
    <w:rsid w:val="002D16A8"/>
    <w:rPr>
      <w:i/>
      <w:iCs/>
    </w:rPr>
  </w:style>
  <w:style w:type="character" w:styleId="Strong">
    <w:name w:val="Strong"/>
    <w:uiPriority w:val="22"/>
    <w:qFormat/>
    <w:rsid w:val="00682EBC"/>
    <w:rPr>
      <w:b/>
      <w:bCs/>
    </w:rPr>
  </w:style>
  <w:style w:type="character" w:customStyle="1" w:styleId="PlainTextChar1">
    <w:name w:val="Plain Text Char1"/>
    <w:link w:val="PlainText"/>
    <w:semiHidden/>
    <w:rsid w:val="000F390F"/>
    <w:rPr>
      <w:rFonts w:ascii="Trebuchet MS" w:eastAsia="Calibri" w:hAnsi="Trebuchet MS"/>
      <w:color w:val="333333"/>
      <w:sz w:val="24"/>
      <w:szCs w:val="24"/>
      <w:lang w:val="en-US" w:eastAsia="en-US" w:bidi="ar-SA"/>
    </w:rPr>
  </w:style>
  <w:style w:type="paragraph" w:styleId="PlainText">
    <w:name w:val="Plain Text"/>
    <w:basedOn w:val="Normal"/>
    <w:link w:val="PlainTextChar1"/>
    <w:uiPriority w:val="99"/>
    <w:rsid w:val="000F390F"/>
    <w:rPr>
      <w:rFonts w:ascii="Trebuchet MS" w:eastAsia="Calibri" w:hAnsi="Trebuchet MS"/>
      <w:color w:val="333333"/>
      <w:lang w:val="en-US"/>
    </w:rPr>
  </w:style>
  <w:style w:type="paragraph" w:styleId="ListParagraph">
    <w:name w:val="List Paragraph"/>
    <w:basedOn w:val="Normal"/>
    <w:uiPriority w:val="34"/>
    <w:qFormat/>
    <w:rsid w:val="00213011"/>
    <w:pPr>
      <w:spacing w:after="200" w:line="276" w:lineRule="auto"/>
      <w:ind w:left="720"/>
    </w:pPr>
    <w:rPr>
      <w:rFonts w:ascii="Calibri" w:hAnsi="Calibri" w:cs="Calibri"/>
      <w:sz w:val="22"/>
      <w:szCs w:val="22"/>
    </w:rPr>
  </w:style>
  <w:style w:type="paragraph" w:styleId="Title">
    <w:name w:val="Title"/>
    <w:basedOn w:val="Normal"/>
    <w:qFormat/>
    <w:rsid w:val="001101E0"/>
    <w:pPr>
      <w:jc w:val="center"/>
    </w:pPr>
    <w:rPr>
      <w:b/>
      <w:bCs/>
      <w:sz w:val="28"/>
      <w:u w:val="single"/>
    </w:rPr>
  </w:style>
  <w:style w:type="paragraph" w:customStyle="1" w:styleId="msolistparagraph0">
    <w:name w:val="msolistparagraph"/>
    <w:basedOn w:val="Normal"/>
    <w:rsid w:val="00F243D2"/>
    <w:pPr>
      <w:ind w:left="720"/>
    </w:pPr>
    <w:rPr>
      <w:rFonts w:ascii="Calibri" w:eastAsia="Calibri" w:hAnsi="Calibri"/>
      <w:sz w:val="22"/>
      <w:szCs w:val="22"/>
      <w:lang w:val="en-US"/>
    </w:rPr>
  </w:style>
  <w:style w:type="character" w:customStyle="1" w:styleId="ft">
    <w:name w:val="ft"/>
    <w:rsid w:val="00B45DC1"/>
    <w:rPr>
      <w:b w:val="0"/>
      <w:bCs w:val="0"/>
      <w:color w:val="222222"/>
      <w:sz w:val="27"/>
      <w:szCs w:val="27"/>
    </w:rPr>
  </w:style>
  <w:style w:type="character" w:customStyle="1" w:styleId="PlainTextChar">
    <w:name w:val="Plain Text Char"/>
    <w:uiPriority w:val="99"/>
    <w:semiHidden/>
    <w:rsid w:val="00F478D4"/>
    <w:rPr>
      <w:rFonts w:ascii="Calibri" w:eastAsia="Calibri" w:hAnsi="Calibri"/>
      <w:sz w:val="22"/>
      <w:lang w:val="en-US" w:eastAsia="en-US" w:bidi="ar-SA"/>
    </w:rPr>
  </w:style>
  <w:style w:type="character" w:customStyle="1" w:styleId="yiv1838754361mark">
    <w:name w:val="yiv1838754361mark"/>
    <w:basedOn w:val="DefaultParagraphFont"/>
    <w:rsid w:val="001661A5"/>
  </w:style>
  <w:style w:type="paragraph" w:customStyle="1" w:styleId="Standard">
    <w:name w:val="Standard"/>
    <w:rsid w:val="00CA6E4D"/>
    <w:pPr>
      <w:widowControl w:val="0"/>
      <w:suppressAutoHyphens/>
      <w:autoSpaceDN w:val="0"/>
      <w:textAlignment w:val="baseline"/>
    </w:pPr>
    <w:rPr>
      <w:rFonts w:eastAsia="Arial Unicode MS" w:cs="Arial Unicode MS"/>
      <w:kern w:val="3"/>
      <w:sz w:val="24"/>
      <w:szCs w:val="24"/>
      <w:lang w:eastAsia="zh-CN" w:bidi="hi-IN"/>
    </w:rPr>
  </w:style>
  <w:style w:type="paragraph" w:styleId="NoSpacing">
    <w:name w:val="No Spacing"/>
    <w:basedOn w:val="Normal"/>
    <w:uiPriority w:val="1"/>
    <w:qFormat/>
    <w:rsid w:val="007A7BD7"/>
    <w:rPr>
      <w:rFonts w:ascii="Calibri" w:hAnsi="Calibri"/>
      <w:szCs w:val="32"/>
    </w:rPr>
  </w:style>
  <w:style w:type="character" w:customStyle="1" w:styleId="st">
    <w:name w:val="st"/>
    <w:rsid w:val="007E5AFA"/>
  </w:style>
  <w:style w:type="paragraph" w:customStyle="1" w:styleId="Default">
    <w:name w:val="Default"/>
    <w:basedOn w:val="Normal"/>
    <w:rsid w:val="00995D38"/>
    <w:pPr>
      <w:autoSpaceDE w:val="0"/>
      <w:autoSpaceDN w:val="0"/>
    </w:pPr>
    <w:rPr>
      <w:rFonts w:ascii="Arial" w:eastAsia="Calibri" w:hAnsi="Arial" w:cs="Arial"/>
      <w:color w:val="000000"/>
    </w:rPr>
  </w:style>
  <w:style w:type="character" w:customStyle="1" w:styleId="st1">
    <w:name w:val="st1"/>
    <w:rsid w:val="00D128DF"/>
  </w:style>
  <w:style w:type="character" w:customStyle="1" w:styleId="Heading1Char">
    <w:name w:val="Heading 1 Char"/>
    <w:link w:val="Heading1"/>
    <w:rsid w:val="004F7275"/>
    <w:rPr>
      <w:rFonts w:ascii="Arial" w:hAnsi="Arial"/>
      <w:b/>
      <w:kern w:val="28"/>
      <w:sz w:val="24"/>
      <w:lang w:eastAsia="en-US"/>
    </w:rPr>
  </w:style>
  <w:style w:type="character" w:customStyle="1" w:styleId="Heading2Char">
    <w:name w:val="Heading 2 Char"/>
    <w:link w:val="Heading2"/>
    <w:semiHidden/>
    <w:rsid w:val="004F7275"/>
    <w:rPr>
      <w:rFonts w:ascii="Arial" w:hAnsi="Arial"/>
      <w:sz w:val="24"/>
      <w:lang w:eastAsia="en-US"/>
    </w:rPr>
  </w:style>
  <w:style w:type="character" w:customStyle="1" w:styleId="Heading3Char">
    <w:name w:val="Heading 3 Char"/>
    <w:link w:val="Heading3"/>
    <w:semiHidden/>
    <w:rsid w:val="004F7275"/>
    <w:rPr>
      <w:rFonts w:ascii="Arial" w:hAnsi="Arial"/>
      <w:sz w:val="24"/>
      <w:lang w:eastAsia="en-US"/>
    </w:rPr>
  </w:style>
  <w:style w:type="character" w:customStyle="1" w:styleId="Heading4Char">
    <w:name w:val="Heading 4 Char"/>
    <w:link w:val="Heading4"/>
    <w:semiHidden/>
    <w:rsid w:val="004F7275"/>
    <w:rPr>
      <w:rFonts w:ascii="Arial" w:hAnsi="Arial"/>
      <w:sz w:val="24"/>
      <w:lang w:eastAsia="en-US"/>
    </w:rPr>
  </w:style>
  <w:style w:type="character" w:customStyle="1" w:styleId="Heading5Char">
    <w:name w:val="Heading 5 Char"/>
    <w:link w:val="Heading5"/>
    <w:semiHidden/>
    <w:rsid w:val="004F7275"/>
    <w:rPr>
      <w:rFonts w:ascii="Arial" w:hAnsi="Arial"/>
      <w:sz w:val="24"/>
      <w:lang w:eastAsia="en-US"/>
    </w:rPr>
  </w:style>
  <w:style w:type="character" w:customStyle="1" w:styleId="Heading6Char">
    <w:name w:val="Heading 6 Char"/>
    <w:link w:val="Heading6"/>
    <w:semiHidden/>
    <w:rsid w:val="004F7275"/>
    <w:rPr>
      <w:rFonts w:ascii="Arial" w:hAnsi="Arial"/>
      <w:i/>
      <w:sz w:val="22"/>
      <w:lang w:eastAsia="en-US"/>
    </w:rPr>
  </w:style>
  <w:style w:type="character" w:customStyle="1" w:styleId="Heading7Char">
    <w:name w:val="Heading 7 Char"/>
    <w:link w:val="Heading7"/>
    <w:semiHidden/>
    <w:rsid w:val="004F7275"/>
    <w:rPr>
      <w:rFonts w:ascii="Arial" w:hAnsi="Arial"/>
      <w:sz w:val="24"/>
      <w:lang w:eastAsia="en-US"/>
    </w:rPr>
  </w:style>
  <w:style w:type="character" w:customStyle="1" w:styleId="Heading8Char">
    <w:name w:val="Heading 8 Char"/>
    <w:link w:val="Heading8"/>
    <w:semiHidden/>
    <w:rsid w:val="004F7275"/>
    <w:rPr>
      <w:rFonts w:ascii="Arial" w:hAnsi="Arial"/>
      <w:i/>
      <w:sz w:val="24"/>
      <w:lang w:eastAsia="en-US"/>
    </w:rPr>
  </w:style>
  <w:style w:type="character" w:customStyle="1" w:styleId="Heading9Char">
    <w:name w:val="Heading 9 Char"/>
    <w:link w:val="Heading9"/>
    <w:semiHidden/>
    <w:rsid w:val="004F7275"/>
    <w:rPr>
      <w:rFonts w:ascii="Arial" w:hAnsi="Arial"/>
      <w:b/>
      <w:i/>
      <w:sz w:val="18"/>
      <w:lang w:eastAsia="en-US"/>
    </w:rPr>
  </w:style>
  <w:style w:type="character" w:styleId="FollowedHyperlink">
    <w:name w:val="FollowedHyperlink"/>
    <w:basedOn w:val="DefaultParagraphFont"/>
    <w:uiPriority w:val="99"/>
    <w:semiHidden/>
    <w:unhideWhenUsed/>
    <w:rsid w:val="00AF3291"/>
    <w:rPr>
      <w:color w:val="954F72" w:themeColor="followedHyperlink"/>
      <w:u w:val="single"/>
    </w:rPr>
  </w:style>
  <w:style w:type="character" w:customStyle="1" w:styleId="description">
    <w:name w:val="description"/>
    <w:basedOn w:val="DefaultParagraphFont"/>
    <w:rsid w:val="00635DC2"/>
  </w:style>
  <w:style w:type="paragraph" w:styleId="BodyTextIndent2">
    <w:name w:val="Body Text Indent 2"/>
    <w:basedOn w:val="Normal"/>
    <w:link w:val="BodyTextIndent2Char"/>
    <w:uiPriority w:val="99"/>
    <w:semiHidden/>
    <w:unhideWhenUsed/>
    <w:rsid w:val="00FD0EB1"/>
    <w:pPr>
      <w:spacing w:after="200"/>
      <w:ind w:left="907"/>
      <w:jc w:val="both"/>
    </w:pPr>
    <w:rPr>
      <w:rFonts w:ascii="Arial" w:eastAsiaTheme="minorHAnsi" w:hAnsi="Arial" w:cs="Arial"/>
      <w:i/>
      <w:iCs/>
    </w:rPr>
  </w:style>
  <w:style w:type="character" w:customStyle="1" w:styleId="BodyTextIndent2Char">
    <w:name w:val="Body Text Indent 2 Char"/>
    <w:basedOn w:val="DefaultParagraphFont"/>
    <w:link w:val="BodyTextIndent2"/>
    <w:uiPriority w:val="99"/>
    <w:semiHidden/>
    <w:rsid w:val="00FD0EB1"/>
    <w:rPr>
      <w:rFonts w:ascii="Arial" w:eastAsiaTheme="minorHAnsi" w:hAnsi="Arial" w:cs="Arial"/>
      <w:i/>
      <w:iCs/>
      <w:sz w:val="24"/>
      <w:szCs w:val="24"/>
      <w:lang w:eastAsia="en-US"/>
    </w:rPr>
  </w:style>
  <w:style w:type="paragraph" w:customStyle="1" w:styleId="xmsonormal">
    <w:name w:val="x_msonormal"/>
    <w:basedOn w:val="Normal"/>
    <w:uiPriority w:val="99"/>
    <w:rsid w:val="00867449"/>
    <w:rPr>
      <w:rFonts w:eastAsiaTheme="minorHAnsi"/>
      <w:lang w:eastAsia="en-GB"/>
    </w:rPr>
  </w:style>
  <w:style w:type="paragraph" w:styleId="BodyText3">
    <w:name w:val="Body Text 3"/>
    <w:basedOn w:val="Normal"/>
    <w:link w:val="BodyText3Char"/>
    <w:uiPriority w:val="99"/>
    <w:semiHidden/>
    <w:unhideWhenUsed/>
    <w:rsid w:val="000622BF"/>
    <w:pPr>
      <w:spacing w:after="120"/>
    </w:pPr>
    <w:rPr>
      <w:sz w:val="16"/>
      <w:szCs w:val="16"/>
    </w:rPr>
  </w:style>
  <w:style w:type="character" w:customStyle="1" w:styleId="BodyText3Char">
    <w:name w:val="Body Text 3 Char"/>
    <w:basedOn w:val="DefaultParagraphFont"/>
    <w:link w:val="BodyText3"/>
    <w:uiPriority w:val="99"/>
    <w:semiHidden/>
    <w:rsid w:val="000622BF"/>
    <w:rPr>
      <w:sz w:val="16"/>
      <w:szCs w:val="16"/>
      <w:lang w:eastAsia="en-US"/>
    </w:rPr>
  </w:style>
  <w:style w:type="character" w:customStyle="1" w:styleId="legdslegrhslegp3text">
    <w:name w:val="legds legrhs legp3text"/>
    <w:basedOn w:val="DefaultParagraphFont"/>
    <w:rsid w:val="000622BF"/>
  </w:style>
  <w:style w:type="paragraph" w:customStyle="1" w:styleId="gmail-m-6210697165975387321msoplaintext">
    <w:name w:val="gmail-m_-6210697165975387321msoplaintext"/>
    <w:basedOn w:val="Normal"/>
    <w:rsid w:val="001201AF"/>
    <w:pPr>
      <w:spacing w:before="100" w:beforeAutospacing="1" w:after="100" w:afterAutospacing="1"/>
    </w:pPr>
    <w:rPr>
      <w:rFonts w:eastAsiaTheme="minorHAns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4342">
      <w:bodyDiv w:val="1"/>
      <w:marLeft w:val="0"/>
      <w:marRight w:val="0"/>
      <w:marTop w:val="0"/>
      <w:marBottom w:val="0"/>
      <w:divBdr>
        <w:top w:val="none" w:sz="0" w:space="0" w:color="auto"/>
        <w:left w:val="none" w:sz="0" w:space="0" w:color="auto"/>
        <w:bottom w:val="none" w:sz="0" w:space="0" w:color="auto"/>
        <w:right w:val="none" w:sz="0" w:space="0" w:color="auto"/>
      </w:divBdr>
    </w:div>
    <w:div w:id="3360437">
      <w:bodyDiv w:val="1"/>
      <w:marLeft w:val="0"/>
      <w:marRight w:val="0"/>
      <w:marTop w:val="0"/>
      <w:marBottom w:val="0"/>
      <w:divBdr>
        <w:top w:val="none" w:sz="0" w:space="0" w:color="auto"/>
        <w:left w:val="none" w:sz="0" w:space="0" w:color="auto"/>
        <w:bottom w:val="none" w:sz="0" w:space="0" w:color="auto"/>
        <w:right w:val="none" w:sz="0" w:space="0" w:color="auto"/>
      </w:divBdr>
    </w:div>
    <w:div w:id="5594468">
      <w:bodyDiv w:val="1"/>
      <w:marLeft w:val="0"/>
      <w:marRight w:val="0"/>
      <w:marTop w:val="0"/>
      <w:marBottom w:val="0"/>
      <w:divBdr>
        <w:top w:val="none" w:sz="0" w:space="0" w:color="auto"/>
        <w:left w:val="none" w:sz="0" w:space="0" w:color="auto"/>
        <w:bottom w:val="none" w:sz="0" w:space="0" w:color="auto"/>
        <w:right w:val="none" w:sz="0" w:space="0" w:color="auto"/>
      </w:divBdr>
    </w:div>
    <w:div w:id="7561503">
      <w:bodyDiv w:val="1"/>
      <w:marLeft w:val="0"/>
      <w:marRight w:val="0"/>
      <w:marTop w:val="0"/>
      <w:marBottom w:val="0"/>
      <w:divBdr>
        <w:top w:val="none" w:sz="0" w:space="0" w:color="auto"/>
        <w:left w:val="none" w:sz="0" w:space="0" w:color="auto"/>
        <w:bottom w:val="none" w:sz="0" w:space="0" w:color="auto"/>
        <w:right w:val="none" w:sz="0" w:space="0" w:color="auto"/>
      </w:divBdr>
      <w:divsChild>
        <w:div w:id="1788156940">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 w:id="8070014">
      <w:bodyDiv w:val="1"/>
      <w:marLeft w:val="0"/>
      <w:marRight w:val="0"/>
      <w:marTop w:val="0"/>
      <w:marBottom w:val="0"/>
      <w:divBdr>
        <w:top w:val="none" w:sz="0" w:space="0" w:color="auto"/>
        <w:left w:val="none" w:sz="0" w:space="0" w:color="auto"/>
        <w:bottom w:val="none" w:sz="0" w:space="0" w:color="auto"/>
        <w:right w:val="none" w:sz="0" w:space="0" w:color="auto"/>
      </w:divBdr>
    </w:div>
    <w:div w:id="10180429">
      <w:bodyDiv w:val="1"/>
      <w:marLeft w:val="0"/>
      <w:marRight w:val="0"/>
      <w:marTop w:val="0"/>
      <w:marBottom w:val="0"/>
      <w:divBdr>
        <w:top w:val="none" w:sz="0" w:space="0" w:color="auto"/>
        <w:left w:val="none" w:sz="0" w:space="0" w:color="auto"/>
        <w:bottom w:val="none" w:sz="0" w:space="0" w:color="auto"/>
        <w:right w:val="none" w:sz="0" w:space="0" w:color="auto"/>
      </w:divBdr>
    </w:div>
    <w:div w:id="14380681">
      <w:bodyDiv w:val="1"/>
      <w:marLeft w:val="0"/>
      <w:marRight w:val="0"/>
      <w:marTop w:val="0"/>
      <w:marBottom w:val="0"/>
      <w:divBdr>
        <w:top w:val="none" w:sz="0" w:space="0" w:color="auto"/>
        <w:left w:val="none" w:sz="0" w:space="0" w:color="auto"/>
        <w:bottom w:val="none" w:sz="0" w:space="0" w:color="auto"/>
        <w:right w:val="none" w:sz="0" w:space="0" w:color="auto"/>
      </w:divBdr>
    </w:div>
    <w:div w:id="14889441">
      <w:bodyDiv w:val="1"/>
      <w:marLeft w:val="0"/>
      <w:marRight w:val="0"/>
      <w:marTop w:val="0"/>
      <w:marBottom w:val="0"/>
      <w:divBdr>
        <w:top w:val="none" w:sz="0" w:space="0" w:color="auto"/>
        <w:left w:val="none" w:sz="0" w:space="0" w:color="auto"/>
        <w:bottom w:val="none" w:sz="0" w:space="0" w:color="auto"/>
        <w:right w:val="none" w:sz="0" w:space="0" w:color="auto"/>
      </w:divBdr>
    </w:div>
    <w:div w:id="25255935">
      <w:bodyDiv w:val="1"/>
      <w:marLeft w:val="0"/>
      <w:marRight w:val="0"/>
      <w:marTop w:val="0"/>
      <w:marBottom w:val="0"/>
      <w:divBdr>
        <w:top w:val="none" w:sz="0" w:space="0" w:color="auto"/>
        <w:left w:val="none" w:sz="0" w:space="0" w:color="auto"/>
        <w:bottom w:val="none" w:sz="0" w:space="0" w:color="auto"/>
        <w:right w:val="none" w:sz="0" w:space="0" w:color="auto"/>
      </w:divBdr>
      <w:divsChild>
        <w:div w:id="12418500">
          <w:marLeft w:val="0"/>
          <w:marRight w:val="0"/>
          <w:marTop w:val="0"/>
          <w:marBottom w:val="0"/>
          <w:divBdr>
            <w:top w:val="none" w:sz="0" w:space="0" w:color="auto"/>
            <w:left w:val="none" w:sz="0" w:space="0" w:color="auto"/>
            <w:bottom w:val="none" w:sz="0" w:space="0" w:color="auto"/>
            <w:right w:val="none" w:sz="0" w:space="0" w:color="auto"/>
          </w:divBdr>
        </w:div>
        <w:div w:id="168375676">
          <w:marLeft w:val="0"/>
          <w:marRight w:val="0"/>
          <w:marTop w:val="0"/>
          <w:marBottom w:val="0"/>
          <w:divBdr>
            <w:top w:val="none" w:sz="0" w:space="0" w:color="auto"/>
            <w:left w:val="none" w:sz="0" w:space="0" w:color="auto"/>
            <w:bottom w:val="none" w:sz="0" w:space="0" w:color="auto"/>
            <w:right w:val="none" w:sz="0" w:space="0" w:color="auto"/>
          </w:divBdr>
        </w:div>
        <w:div w:id="866023739">
          <w:marLeft w:val="0"/>
          <w:marRight w:val="0"/>
          <w:marTop w:val="0"/>
          <w:marBottom w:val="0"/>
          <w:divBdr>
            <w:top w:val="none" w:sz="0" w:space="0" w:color="auto"/>
            <w:left w:val="none" w:sz="0" w:space="0" w:color="auto"/>
            <w:bottom w:val="none" w:sz="0" w:space="0" w:color="auto"/>
            <w:right w:val="none" w:sz="0" w:space="0" w:color="auto"/>
          </w:divBdr>
        </w:div>
        <w:div w:id="880941920">
          <w:marLeft w:val="0"/>
          <w:marRight w:val="0"/>
          <w:marTop w:val="0"/>
          <w:marBottom w:val="0"/>
          <w:divBdr>
            <w:top w:val="none" w:sz="0" w:space="0" w:color="auto"/>
            <w:left w:val="none" w:sz="0" w:space="0" w:color="auto"/>
            <w:bottom w:val="none" w:sz="0" w:space="0" w:color="auto"/>
            <w:right w:val="none" w:sz="0" w:space="0" w:color="auto"/>
          </w:divBdr>
        </w:div>
        <w:div w:id="996684967">
          <w:marLeft w:val="0"/>
          <w:marRight w:val="0"/>
          <w:marTop w:val="0"/>
          <w:marBottom w:val="0"/>
          <w:divBdr>
            <w:top w:val="none" w:sz="0" w:space="0" w:color="auto"/>
            <w:left w:val="none" w:sz="0" w:space="0" w:color="auto"/>
            <w:bottom w:val="none" w:sz="0" w:space="0" w:color="auto"/>
            <w:right w:val="none" w:sz="0" w:space="0" w:color="auto"/>
          </w:divBdr>
        </w:div>
        <w:div w:id="1216509852">
          <w:marLeft w:val="0"/>
          <w:marRight w:val="0"/>
          <w:marTop w:val="0"/>
          <w:marBottom w:val="0"/>
          <w:divBdr>
            <w:top w:val="none" w:sz="0" w:space="0" w:color="auto"/>
            <w:left w:val="none" w:sz="0" w:space="0" w:color="auto"/>
            <w:bottom w:val="none" w:sz="0" w:space="0" w:color="auto"/>
            <w:right w:val="none" w:sz="0" w:space="0" w:color="auto"/>
          </w:divBdr>
        </w:div>
        <w:div w:id="1357198812">
          <w:marLeft w:val="0"/>
          <w:marRight w:val="0"/>
          <w:marTop w:val="0"/>
          <w:marBottom w:val="0"/>
          <w:divBdr>
            <w:top w:val="none" w:sz="0" w:space="0" w:color="auto"/>
            <w:left w:val="none" w:sz="0" w:space="0" w:color="auto"/>
            <w:bottom w:val="none" w:sz="0" w:space="0" w:color="auto"/>
            <w:right w:val="none" w:sz="0" w:space="0" w:color="auto"/>
          </w:divBdr>
        </w:div>
        <w:div w:id="1394352909">
          <w:marLeft w:val="0"/>
          <w:marRight w:val="0"/>
          <w:marTop w:val="0"/>
          <w:marBottom w:val="0"/>
          <w:divBdr>
            <w:top w:val="none" w:sz="0" w:space="0" w:color="auto"/>
            <w:left w:val="none" w:sz="0" w:space="0" w:color="auto"/>
            <w:bottom w:val="none" w:sz="0" w:space="0" w:color="auto"/>
            <w:right w:val="none" w:sz="0" w:space="0" w:color="auto"/>
          </w:divBdr>
        </w:div>
        <w:div w:id="1748965603">
          <w:marLeft w:val="0"/>
          <w:marRight w:val="0"/>
          <w:marTop w:val="0"/>
          <w:marBottom w:val="0"/>
          <w:divBdr>
            <w:top w:val="none" w:sz="0" w:space="0" w:color="auto"/>
            <w:left w:val="none" w:sz="0" w:space="0" w:color="auto"/>
            <w:bottom w:val="none" w:sz="0" w:space="0" w:color="auto"/>
            <w:right w:val="none" w:sz="0" w:space="0" w:color="auto"/>
          </w:divBdr>
        </w:div>
      </w:divsChild>
    </w:div>
    <w:div w:id="28729867">
      <w:bodyDiv w:val="1"/>
      <w:marLeft w:val="0"/>
      <w:marRight w:val="0"/>
      <w:marTop w:val="0"/>
      <w:marBottom w:val="0"/>
      <w:divBdr>
        <w:top w:val="none" w:sz="0" w:space="0" w:color="auto"/>
        <w:left w:val="none" w:sz="0" w:space="0" w:color="auto"/>
        <w:bottom w:val="none" w:sz="0" w:space="0" w:color="auto"/>
        <w:right w:val="none" w:sz="0" w:space="0" w:color="auto"/>
      </w:divBdr>
    </w:div>
    <w:div w:id="38550482">
      <w:bodyDiv w:val="1"/>
      <w:marLeft w:val="0"/>
      <w:marRight w:val="0"/>
      <w:marTop w:val="0"/>
      <w:marBottom w:val="0"/>
      <w:divBdr>
        <w:top w:val="none" w:sz="0" w:space="0" w:color="auto"/>
        <w:left w:val="none" w:sz="0" w:space="0" w:color="auto"/>
        <w:bottom w:val="none" w:sz="0" w:space="0" w:color="auto"/>
        <w:right w:val="none" w:sz="0" w:space="0" w:color="auto"/>
      </w:divBdr>
    </w:div>
    <w:div w:id="42677158">
      <w:bodyDiv w:val="1"/>
      <w:marLeft w:val="0"/>
      <w:marRight w:val="0"/>
      <w:marTop w:val="0"/>
      <w:marBottom w:val="0"/>
      <w:divBdr>
        <w:top w:val="none" w:sz="0" w:space="0" w:color="auto"/>
        <w:left w:val="none" w:sz="0" w:space="0" w:color="auto"/>
        <w:bottom w:val="none" w:sz="0" w:space="0" w:color="auto"/>
        <w:right w:val="none" w:sz="0" w:space="0" w:color="auto"/>
      </w:divBdr>
    </w:div>
    <w:div w:id="59794185">
      <w:bodyDiv w:val="1"/>
      <w:marLeft w:val="0"/>
      <w:marRight w:val="0"/>
      <w:marTop w:val="0"/>
      <w:marBottom w:val="0"/>
      <w:divBdr>
        <w:top w:val="none" w:sz="0" w:space="0" w:color="auto"/>
        <w:left w:val="none" w:sz="0" w:space="0" w:color="auto"/>
        <w:bottom w:val="none" w:sz="0" w:space="0" w:color="auto"/>
        <w:right w:val="none" w:sz="0" w:space="0" w:color="auto"/>
      </w:divBdr>
    </w:div>
    <w:div w:id="63257284">
      <w:bodyDiv w:val="1"/>
      <w:marLeft w:val="0"/>
      <w:marRight w:val="0"/>
      <w:marTop w:val="0"/>
      <w:marBottom w:val="0"/>
      <w:divBdr>
        <w:top w:val="none" w:sz="0" w:space="0" w:color="auto"/>
        <w:left w:val="none" w:sz="0" w:space="0" w:color="auto"/>
        <w:bottom w:val="none" w:sz="0" w:space="0" w:color="auto"/>
        <w:right w:val="none" w:sz="0" w:space="0" w:color="auto"/>
      </w:divBdr>
      <w:divsChild>
        <w:div w:id="741292240">
          <w:marLeft w:val="547"/>
          <w:marRight w:val="0"/>
          <w:marTop w:val="82"/>
          <w:marBottom w:val="0"/>
          <w:divBdr>
            <w:top w:val="none" w:sz="0" w:space="0" w:color="auto"/>
            <w:left w:val="none" w:sz="0" w:space="0" w:color="auto"/>
            <w:bottom w:val="none" w:sz="0" w:space="0" w:color="auto"/>
            <w:right w:val="none" w:sz="0" w:space="0" w:color="auto"/>
          </w:divBdr>
        </w:div>
        <w:div w:id="1185286516">
          <w:marLeft w:val="547"/>
          <w:marRight w:val="0"/>
          <w:marTop w:val="82"/>
          <w:marBottom w:val="0"/>
          <w:divBdr>
            <w:top w:val="none" w:sz="0" w:space="0" w:color="auto"/>
            <w:left w:val="none" w:sz="0" w:space="0" w:color="auto"/>
            <w:bottom w:val="none" w:sz="0" w:space="0" w:color="auto"/>
            <w:right w:val="none" w:sz="0" w:space="0" w:color="auto"/>
          </w:divBdr>
        </w:div>
        <w:div w:id="1528372699">
          <w:marLeft w:val="547"/>
          <w:marRight w:val="0"/>
          <w:marTop w:val="82"/>
          <w:marBottom w:val="0"/>
          <w:divBdr>
            <w:top w:val="none" w:sz="0" w:space="0" w:color="auto"/>
            <w:left w:val="none" w:sz="0" w:space="0" w:color="auto"/>
            <w:bottom w:val="none" w:sz="0" w:space="0" w:color="auto"/>
            <w:right w:val="none" w:sz="0" w:space="0" w:color="auto"/>
          </w:divBdr>
        </w:div>
        <w:div w:id="1596596783">
          <w:marLeft w:val="547"/>
          <w:marRight w:val="0"/>
          <w:marTop w:val="82"/>
          <w:marBottom w:val="0"/>
          <w:divBdr>
            <w:top w:val="none" w:sz="0" w:space="0" w:color="auto"/>
            <w:left w:val="none" w:sz="0" w:space="0" w:color="auto"/>
            <w:bottom w:val="none" w:sz="0" w:space="0" w:color="auto"/>
            <w:right w:val="none" w:sz="0" w:space="0" w:color="auto"/>
          </w:divBdr>
        </w:div>
        <w:div w:id="1972124353">
          <w:marLeft w:val="547"/>
          <w:marRight w:val="0"/>
          <w:marTop w:val="82"/>
          <w:marBottom w:val="0"/>
          <w:divBdr>
            <w:top w:val="none" w:sz="0" w:space="0" w:color="auto"/>
            <w:left w:val="none" w:sz="0" w:space="0" w:color="auto"/>
            <w:bottom w:val="none" w:sz="0" w:space="0" w:color="auto"/>
            <w:right w:val="none" w:sz="0" w:space="0" w:color="auto"/>
          </w:divBdr>
        </w:div>
      </w:divsChild>
    </w:div>
    <w:div w:id="63726952">
      <w:bodyDiv w:val="1"/>
      <w:marLeft w:val="0"/>
      <w:marRight w:val="0"/>
      <w:marTop w:val="0"/>
      <w:marBottom w:val="0"/>
      <w:divBdr>
        <w:top w:val="none" w:sz="0" w:space="0" w:color="auto"/>
        <w:left w:val="none" w:sz="0" w:space="0" w:color="auto"/>
        <w:bottom w:val="none" w:sz="0" w:space="0" w:color="auto"/>
        <w:right w:val="none" w:sz="0" w:space="0" w:color="auto"/>
      </w:divBdr>
      <w:divsChild>
        <w:div w:id="1403521625">
          <w:marLeft w:val="0"/>
          <w:marRight w:val="0"/>
          <w:marTop w:val="0"/>
          <w:marBottom w:val="0"/>
          <w:divBdr>
            <w:top w:val="none" w:sz="0" w:space="0" w:color="auto"/>
            <w:left w:val="none" w:sz="0" w:space="0" w:color="auto"/>
            <w:bottom w:val="none" w:sz="0" w:space="0" w:color="auto"/>
            <w:right w:val="none" w:sz="0" w:space="0" w:color="auto"/>
          </w:divBdr>
          <w:divsChild>
            <w:div w:id="237255963">
              <w:marLeft w:val="0"/>
              <w:marRight w:val="0"/>
              <w:marTop w:val="0"/>
              <w:marBottom w:val="0"/>
              <w:divBdr>
                <w:top w:val="none" w:sz="0" w:space="0" w:color="auto"/>
                <w:left w:val="none" w:sz="0" w:space="0" w:color="auto"/>
                <w:bottom w:val="none" w:sz="0" w:space="0" w:color="auto"/>
                <w:right w:val="none" w:sz="0" w:space="0" w:color="auto"/>
              </w:divBdr>
            </w:div>
            <w:div w:id="501969362">
              <w:marLeft w:val="0"/>
              <w:marRight w:val="0"/>
              <w:marTop w:val="0"/>
              <w:marBottom w:val="0"/>
              <w:divBdr>
                <w:top w:val="none" w:sz="0" w:space="0" w:color="auto"/>
                <w:left w:val="none" w:sz="0" w:space="0" w:color="auto"/>
                <w:bottom w:val="none" w:sz="0" w:space="0" w:color="auto"/>
                <w:right w:val="none" w:sz="0" w:space="0" w:color="auto"/>
              </w:divBdr>
            </w:div>
            <w:div w:id="670330913">
              <w:marLeft w:val="0"/>
              <w:marRight w:val="0"/>
              <w:marTop w:val="0"/>
              <w:marBottom w:val="0"/>
              <w:divBdr>
                <w:top w:val="none" w:sz="0" w:space="0" w:color="auto"/>
                <w:left w:val="none" w:sz="0" w:space="0" w:color="auto"/>
                <w:bottom w:val="none" w:sz="0" w:space="0" w:color="auto"/>
                <w:right w:val="none" w:sz="0" w:space="0" w:color="auto"/>
              </w:divBdr>
            </w:div>
            <w:div w:id="126761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38345">
      <w:bodyDiv w:val="1"/>
      <w:marLeft w:val="0"/>
      <w:marRight w:val="0"/>
      <w:marTop w:val="0"/>
      <w:marBottom w:val="0"/>
      <w:divBdr>
        <w:top w:val="none" w:sz="0" w:space="0" w:color="auto"/>
        <w:left w:val="none" w:sz="0" w:space="0" w:color="auto"/>
        <w:bottom w:val="none" w:sz="0" w:space="0" w:color="auto"/>
        <w:right w:val="none" w:sz="0" w:space="0" w:color="auto"/>
      </w:divBdr>
    </w:div>
    <w:div w:id="67306557">
      <w:bodyDiv w:val="1"/>
      <w:marLeft w:val="0"/>
      <w:marRight w:val="0"/>
      <w:marTop w:val="0"/>
      <w:marBottom w:val="0"/>
      <w:divBdr>
        <w:top w:val="none" w:sz="0" w:space="0" w:color="auto"/>
        <w:left w:val="none" w:sz="0" w:space="0" w:color="auto"/>
        <w:bottom w:val="none" w:sz="0" w:space="0" w:color="auto"/>
        <w:right w:val="none" w:sz="0" w:space="0" w:color="auto"/>
      </w:divBdr>
    </w:div>
    <w:div w:id="69545375">
      <w:bodyDiv w:val="1"/>
      <w:marLeft w:val="0"/>
      <w:marRight w:val="0"/>
      <w:marTop w:val="0"/>
      <w:marBottom w:val="0"/>
      <w:divBdr>
        <w:top w:val="none" w:sz="0" w:space="0" w:color="auto"/>
        <w:left w:val="none" w:sz="0" w:space="0" w:color="auto"/>
        <w:bottom w:val="none" w:sz="0" w:space="0" w:color="auto"/>
        <w:right w:val="none" w:sz="0" w:space="0" w:color="auto"/>
      </w:divBdr>
    </w:div>
    <w:div w:id="72508297">
      <w:bodyDiv w:val="1"/>
      <w:marLeft w:val="0"/>
      <w:marRight w:val="0"/>
      <w:marTop w:val="0"/>
      <w:marBottom w:val="0"/>
      <w:divBdr>
        <w:top w:val="none" w:sz="0" w:space="0" w:color="auto"/>
        <w:left w:val="none" w:sz="0" w:space="0" w:color="auto"/>
        <w:bottom w:val="none" w:sz="0" w:space="0" w:color="auto"/>
        <w:right w:val="none" w:sz="0" w:space="0" w:color="auto"/>
      </w:divBdr>
    </w:div>
    <w:div w:id="80033361">
      <w:bodyDiv w:val="1"/>
      <w:marLeft w:val="0"/>
      <w:marRight w:val="0"/>
      <w:marTop w:val="0"/>
      <w:marBottom w:val="0"/>
      <w:divBdr>
        <w:top w:val="none" w:sz="0" w:space="0" w:color="auto"/>
        <w:left w:val="none" w:sz="0" w:space="0" w:color="auto"/>
        <w:bottom w:val="none" w:sz="0" w:space="0" w:color="auto"/>
        <w:right w:val="none" w:sz="0" w:space="0" w:color="auto"/>
      </w:divBdr>
    </w:div>
    <w:div w:id="84377115">
      <w:bodyDiv w:val="1"/>
      <w:marLeft w:val="0"/>
      <w:marRight w:val="0"/>
      <w:marTop w:val="0"/>
      <w:marBottom w:val="0"/>
      <w:divBdr>
        <w:top w:val="none" w:sz="0" w:space="0" w:color="auto"/>
        <w:left w:val="none" w:sz="0" w:space="0" w:color="auto"/>
        <w:bottom w:val="none" w:sz="0" w:space="0" w:color="auto"/>
        <w:right w:val="none" w:sz="0" w:space="0" w:color="auto"/>
      </w:divBdr>
    </w:div>
    <w:div w:id="86001121">
      <w:bodyDiv w:val="1"/>
      <w:marLeft w:val="0"/>
      <w:marRight w:val="0"/>
      <w:marTop w:val="0"/>
      <w:marBottom w:val="0"/>
      <w:divBdr>
        <w:top w:val="none" w:sz="0" w:space="0" w:color="auto"/>
        <w:left w:val="none" w:sz="0" w:space="0" w:color="auto"/>
        <w:bottom w:val="none" w:sz="0" w:space="0" w:color="auto"/>
        <w:right w:val="none" w:sz="0" w:space="0" w:color="auto"/>
      </w:divBdr>
    </w:div>
    <w:div w:id="98138341">
      <w:bodyDiv w:val="1"/>
      <w:marLeft w:val="0"/>
      <w:marRight w:val="0"/>
      <w:marTop w:val="0"/>
      <w:marBottom w:val="0"/>
      <w:divBdr>
        <w:top w:val="none" w:sz="0" w:space="0" w:color="auto"/>
        <w:left w:val="none" w:sz="0" w:space="0" w:color="auto"/>
        <w:bottom w:val="none" w:sz="0" w:space="0" w:color="auto"/>
        <w:right w:val="none" w:sz="0" w:space="0" w:color="auto"/>
      </w:divBdr>
    </w:div>
    <w:div w:id="99692438">
      <w:bodyDiv w:val="1"/>
      <w:marLeft w:val="0"/>
      <w:marRight w:val="0"/>
      <w:marTop w:val="0"/>
      <w:marBottom w:val="0"/>
      <w:divBdr>
        <w:top w:val="none" w:sz="0" w:space="0" w:color="auto"/>
        <w:left w:val="none" w:sz="0" w:space="0" w:color="auto"/>
        <w:bottom w:val="none" w:sz="0" w:space="0" w:color="auto"/>
        <w:right w:val="none" w:sz="0" w:space="0" w:color="auto"/>
      </w:divBdr>
    </w:div>
    <w:div w:id="100615886">
      <w:bodyDiv w:val="1"/>
      <w:marLeft w:val="0"/>
      <w:marRight w:val="0"/>
      <w:marTop w:val="0"/>
      <w:marBottom w:val="0"/>
      <w:divBdr>
        <w:top w:val="none" w:sz="0" w:space="0" w:color="auto"/>
        <w:left w:val="none" w:sz="0" w:space="0" w:color="auto"/>
        <w:bottom w:val="none" w:sz="0" w:space="0" w:color="auto"/>
        <w:right w:val="none" w:sz="0" w:space="0" w:color="auto"/>
      </w:divBdr>
    </w:div>
    <w:div w:id="100734425">
      <w:bodyDiv w:val="1"/>
      <w:marLeft w:val="0"/>
      <w:marRight w:val="0"/>
      <w:marTop w:val="0"/>
      <w:marBottom w:val="0"/>
      <w:divBdr>
        <w:top w:val="none" w:sz="0" w:space="0" w:color="auto"/>
        <w:left w:val="none" w:sz="0" w:space="0" w:color="auto"/>
        <w:bottom w:val="none" w:sz="0" w:space="0" w:color="auto"/>
        <w:right w:val="none" w:sz="0" w:space="0" w:color="auto"/>
      </w:divBdr>
    </w:div>
    <w:div w:id="101998259">
      <w:bodyDiv w:val="1"/>
      <w:marLeft w:val="0"/>
      <w:marRight w:val="0"/>
      <w:marTop w:val="0"/>
      <w:marBottom w:val="0"/>
      <w:divBdr>
        <w:top w:val="none" w:sz="0" w:space="0" w:color="auto"/>
        <w:left w:val="none" w:sz="0" w:space="0" w:color="auto"/>
        <w:bottom w:val="none" w:sz="0" w:space="0" w:color="auto"/>
        <w:right w:val="none" w:sz="0" w:space="0" w:color="auto"/>
      </w:divBdr>
    </w:div>
    <w:div w:id="104007820">
      <w:bodyDiv w:val="1"/>
      <w:marLeft w:val="0"/>
      <w:marRight w:val="0"/>
      <w:marTop w:val="0"/>
      <w:marBottom w:val="0"/>
      <w:divBdr>
        <w:top w:val="none" w:sz="0" w:space="0" w:color="auto"/>
        <w:left w:val="none" w:sz="0" w:space="0" w:color="auto"/>
        <w:bottom w:val="none" w:sz="0" w:space="0" w:color="auto"/>
        <w:right w:val="none" w:sz="0" w:space="0" w:color="auto"/>
      </w:divBdr>
    </w:div>
    <w:div w:id="104157975">
      <w:bodyDiv w:val="1"/>
      <w:marLeft w:val="0"/>
      <w:marRight w:val="0"/>
      <w:marTop w:val="0"/>
      <w:marBottom w:val="0"/>
      <w:divBdr>
        <w:top w:val="none" w:sz="0" w:space="0" w:color="auto"/>
        <w:left w:val="none" w:sz="0" w:space="0" w:color="auto"/>
        <w:bottom w:val="none" w:sz="0" w:space="0" w:color="auto"/>
        <w:right w:val="none" w:sz="0" w:space="0" w:color="auto"/>
      </w:divBdr>
    </w:div>
    <w:div w:id="114183666">
      <w:bodyDiv w:val="1"/>
      <w:marLeft w:val="0"/>
      <w:marRight w:val="0"/>
      <w:marTop w:val="0"/>
      <w:marBottom w:val="0"/>
      <w:divBdr>
        <w:top w:val="none" w:sz="0" w:space="0" w:color="auto"/>
        <w:left w:val="none" w:sz="0" w:space="0" w:color="auto"/>
        <w:bottom w:val="none" w:sz="0" w:space="0" w:color="auto"/>
        <w:right w:val="none" w:sz="0" w:space="0" w:color="auto"/>
      </w:divBdr>
    </w:div>
    <w:div w:id="120079829">
      <w:bodyDiv w:val="1"/>
      <w:marLeft w:val="0"/>
      <w:marRight w:val="0"/>
      <w:marTop w:val="0"/>
      <w:marBottom w:val="0"/>
      <w:divBdr>
        <w:top w:val="none" w:sz="0" w:space="0" w:color="auto"/>
        <w:left w:val="none" w:sz="0" w:space="0" w:color="auto"/>
        <w:bottom w:val="none" w:sz="0" w:space="0" w:color="auto"/>
        <w:right w:val="none" w:sz="0" w:space="0" w:color="auto"/>
      </w:divBdr>
    </w:div>
    <w:div w:id="121579619">
      <w:bodyDiv w:val="1"/>
      <w:marLeft w:val="0"/>
      <w:marRight w:val="0"/>
      <w:marTop w:val="0"/>
      <w:marBottom w:val="0"/>
      <w:divBdr>
        <w:top w:val="none" w:sz="0" w:space="0" w:color="auto"/>
        <w:left w:val="none" w:sz="0" w:space="0" w:color="auto"/>
        <w:bottom w:val="none" w:sz="0" w:space="0" w:color="auto"/>
        <w:right w:val="none" w:sz="0" w:space="0" w:color="auto"/>
      </w:divBdr>
    </w:div>
    <w:div w:id="124742824">
      <w:bodyDiv w:val="1"/>
      <w:marLeft w:val="0"/>
      <w:marRight w:val="0"/>
      <w:marTop w:val="0"/>
      <w:marBottom w:val="0"/>
      <w:divBdr>
        <w:top w:val="none" w:sz="0" w:space="0" w:color="auto"/>
        <w:left w:val="none" w:sz="0" w:space="0" w:color="auto"/>
        <w:bottom w:val="none" w:sz="0" w:space="0" w:color="auto"/>
        <w:right w:val="none" w:sz="0" w:space="0" w:color="auto"/>
      </w:divBdr>
    </w:div>
    <w:div w:id="140972223">
      <w:bodyDiv w:val="1"/>
      <w:marLeft w:val="0"/>
      <w:marRight w:val="0"/>
      <w:marTop w:val="0"/>
      <w:marBottom w:val="0"/>
      <w:divBdr>
        <w:top w:val="none" w:sz="0" w:space="0" w:color="auto"/>
        <w:left w:val="none" w:sz="0" w:space="0" w:color="auto"/>
        <w:bottom w:val="none" w:sz="0" w:space="0" w:color="auto"/>
        <w:right w:val="none" w:sz="0" w:space="0" w:color="auto"/>
      </w:divBdr>
    </w:div>
    <w:div w:id="145097469">
      <w:bodyDiv w:val="1"/>
      <w:marLeft w:val="2829"/>
      <w:marRight w:val="2600"/>
      <w:marTop w:val="0"/>
      <w:marBottom w:val="0"/>
      <w:divBdr>
        <w:top w:val="none" w:sz="0" w:space="0" w:color="auto"/>
        <w:left w:val="none" w:sz="0" w:space="0" w:color="auto"/>
        <w:bottom w:val="none" w:sz="0" w:space="0" w:color="auto"/>
        <w:right w:val="none" w:sz="0" w:space="0" w:color="auto"/>
      </w:divBdr>
    </w:div>
    <w:div w:id="148442649">
      <w:bodyDiv w:val="1"/>
      <w:marLeft w:val="0"/>
      <w:marRight w:val="0"/>
      <w:marTop w:val="0"/>
      <w:marBottom w:val="0"/>
      <w:divBdr>
        <w:top w:val="none" w:sz="0" w:space="0" w:color="auto"/>
        <w:left w:val="none" w:sz="0" w:space="0" w:color="auto"/>
        <w:bottom w:val="none" w:sz="0" w:space="0" w:color="auto"/>
        <w:right w:val="none" w:sz="0" w:space="0" w:color="auto"/>
      </w:divBdr>
    </w:div>
    <w:div w:id="155658235">
      <w:bodyDiv w:val="1"/>
      <w:marLeft w:val="0"/>
      <w:marRight w:val="0"/>
      <w:marTop w:val="0"/>
      <w:marBottom w:val="0"/>
      <w:divBdr>
        <w:top w:val="none" w:sz="0" w:space="0" w:color="auto"/>
        <w:left w:val="none" w:sz="0" w:space="0" w:color="auto"/>
        <w:bottom w:val="none" w:sz="0" w:space="0" w:color="auto"/>
        <w:right w:val="none" w:sz="0" w:space="0" w:color="auto"/>
      </w:divBdr>
      <w:divsChild>
        <w:div w:id="1143815242">
          <w:blockQuote w:val="1"/>
          <w:marLeft w:val="75"/>
          <w:marRight w:val="0"/>
          <w:marTop w:val="100"/>
          <w:marBottom w:val="100"/>
          <w:divBdr>
            <w:top w:val="none" w:sz="0" w:space="0" w:color="auto"/>
            <w:left w:val="single" w:sz="12" w:space="4" w:color="5167C6"/>
            <w:bottom w:val="none" w:sz="0" w:space="0" w:color="auto"/>
            <w:right w:val="none" w:sz="0" w:space="0" w:color="auto"/>
          </w:divBdr>
        </w:div>
      </w:divsChild>
    </w:div>
    <w:div w:id="156727721">
      <w:bodyDiv w:val="1"/>
      <w:marLeft w:val="0"/>
      <w:marRight w:val="0"/>
      <w:marTop w:val="0"/>
      <w:marBottom w:val="0"/>
      <w:divBdr>
        <w:top w:val="none" w:sz="0" w:space="0" w:color="auto"/>
        <w:left w:val="none" w:sz="0" w:space="0" w:color="auto"/>
        <w:bottom w:val="none" w:sz="0" w:space="0" w:color="auto"/>
        <w:right w:val="none" w:sz="0" w:space="0" w:color="auto"/>
      </w:divBdr>
    </w:div>
    <w:div w:id="161898984">
      <w:bodyDiv w:val="1"/>
      <w:marLeft w:val="0"/>
      <w:marRight w:val="0"/>
      <w:marTop w:val="0"/>
      <w:marBottom w:val="0"/>
      <w:divBdr>
        <w:top w:val="none" w:sz="0" w:space="0" w:color="auto"/>
        <w:left w:val="none" w:sz="0" w:space="0" w:color="auto"/>
        <w:bottom w:val="none" w:sz="0" w:space="0" w:color="auto"/>
        <w:right w:val="none" w:sz="0" w:space="0" w:color="auto"/>
      </w:divBdr>
    </w:div>
    <w:div w:id="163132727">
      <w:bodyDiv w:val="1"/>
      <w:marLeft w:val="0"/>
      <w:marRight w:val="0"/>
      <w:marTop w:val="0"/>
      <w:marBottom w:val="0"/>
      <w:divBdr>
        <w:top w:val="none" w:sz="0" w:space="0" w:color="auto"/>
        <w:left w:val="none" w:sz="0" w:space="0" w:color="auto"/>
        <w:bottom w:val="none" w:sz="0" w:space="0" w:color="auto"/>
        <w:right w:val="none" w:sz="0" w:space="0" w:color="auto"/>
      </w:divBdr>
    </w:div>
    <w:div w:id="202714057">
      <w:bodyDiv w:val="1"/>
      <w:marLeft w:val="0"/>
      <w:marRight w:val="0"/>
      <w:marTop w:val="0"/>
      <w:marBottom w:val="0"/>
      <w:divBdr>
        <w:top w:val="none" w:sz="0" w:space="0" w:color="auto"/>
        <w:left w:val="none" w:sz="0" w:space="0" w:color="auto"/>
        <w:bottom w:val="none" w:sz="0" w:space="0" w:color="auto"/>
        <w:right w:val="none" w:sz="0" w:space="0" w:color="auto"/>
      </w:divBdr>
    </w:div>
    <w:div w:id="205874413">
      <w:bodyDiv w:val="1"/>
      <w:marLeft w:val="0"/>
      <w:marRight w:val="0"/>
      <w:marTop w:val="0"/>
      <w:marBottom w:val="0"/>
      <w:divBdr>
        <w:top w:val="none" w:sz="0" w:space="0" w:color="auto"/>
        <w:left w:val="none" w:sz="0" w:space="0" w:color="auto"/>
        <w:bottom w:val="none" w:sz="0" w:space="0" w:color="auto"/>
        <w:right w:val="none" w:sz="0" w:space="0" w:color="auto"/>
      </w:divBdr>
    </w:div>
    <w:div w:id="212280865">
      <w:bodyDiv w:val="1"/>
      <w:marLeft w:val="0"/>
      <w:marRight w:val="0"/>
      <w:marTop w:val="0"/>
      <w:marBottom w:val="0"/>
      <w:divBdr>
        <w:top w:val="none" w:sz="0" w:space="0" w:color="auto"/>
        <w:left w:val="none" w:sz="0" w:space="0" w:color="auto"/>
        <w:bottom w:val="none" w:sz="0" w:space="0" w:color="auto"/>
        <w:right w:val="none" w:sz="0" w:space="0" w:color="auto"/>
      </w:divBdr>
    </w:div>
    <w:div w:id="213003147">
      <w:bodyDiv w:val="1"/>
      <w:marLeft w:val="0"/>
      <w:marRight w:val="0"/>
      <w:marTop w:val="0"/>
      <w:marBottom w:val="0"/>
      <w:divBdr>
        <w:top w:val="none" w:sz="0" w:space="0" w:color="auto"/>
        <w:left w:val="none" w:sz="0" w:space="0" w:color="auto"/>
        <w:bottom w:val="none" w:sz="0" w:space="0" w:color="auto"/>
        <w:right w:val="none" w:sz="0" w:space="0" w:color="auto"/>
      </w:divBdr>
    </w:div>
    <w:div w:id="214659391">
      <w:bodyDiv w:val="1"/>
      <w:marLeft w:val="0"/>
      <w:marRight w:val="0"/>
      <w:marTop w:val="0"/>
      <w:marBottom w:val="0"/>
      <w:divBdr>
        <w:top w:val="none" w:sz="0" w:space="0" w:color="auto"/>
        <w:left w:val="none" w:sz="0" w:space="0" w:color="auto"/>
        <w:bottom w:val="none" w:sz="0" w:space="0" w:color="auto"/>
        <w:right w:val="none" w:sz="0" w:space="0" w:color="auto"/>
      </w:divBdr>
    </w:div>
    <w:div w:id="218980027">
      <w:bodyDiv w:val="1"/>
      <w:marLeft w:val="0"/>
      <w:marRight w:val="0"/>
      <w:marTop w:val="0"/>
      <w:marBottom w:val="0"/>
      <w:divBdr>
        <w:top w:val="none" w:sz="0" w:space="0" w:color="auto"/>
        <w:left w:val="none" w:sz="0" w:space="0" w:color="auto"/>
        <w:bottom w:val="none" w:sz="0" w:space="0" w:color="auto"/>
        <w:right w:val="none" w:sz="0" w:space="0" w:color="auto"/>
      </w:divBdr>
    </w:div>
    <w:div w:id="220144115">
      <w:bodyDiv w:val="1"/>
      <w:marLeft w:val="0"/>
      <w:marRight w:val="0"/>
      <w:marTop w:val="0"/>
      <w:marBottom w:val="0"/>
      <w:divBdr>
        <w:top w:val="none" w:sz="0" w:space="0" w:color="auto"/>
        <w:left w:val="none" w:sz="0" w:space="0" w:color="auto"/>
        <w:bottom w:val="none" w:sz="0" w:space="0" w:color="auto"/>
        <w:right w:val="none" w:sz="0" w:space="0" w:color="auto"/>
      </w:divBdr>
    </w:div>
    <w:div w:id="220336012">
      <w:bodyDiv w:val="1"/>
      <w:marLeft w:val="0"/>
      <w:marRight w:val="0"/>
      <w:marTop w:val="0"/>
      <w:marBottom w:val="0"/>
      <w:divBdr>
        <w:top w:val="none" w:sz="0" w:space="0" w:color="auto"/>
        <w:left w:val="none" w:sz="0" w:space="0" w:color="auto"/>
        <w:bottom w:val="none" w:sz="0" w:space="0" w:color="auto"/>
        <w:right w:val="none" w:sz="0" w:space="0" w:color="auto"/>
      </w:divBdr>
    </w:div>
    <w:div w:id="221335342">
      <w:bodyDiv w:val="1"/>
      <w:marLeft w:val="0"/>
      <w:marRight w:val="0"/>
      <w:marTop w:val="0"/>
      <w:marBottom w:val="0"/>
      <w:divBdr>
        <w:top w:val="none" w:sz="0" w:space="0" w:color="auto"/>
        <w:left w:val="none" w:sz="0" w:space="0" w:color="auto"/>
        <w:bottom w:val="none" w:sz="0" w:space="0" w:color="auto"/>
        <w:right w:val="none" w:sz="0" w:space="0" w:color="auto"/>
      </w:divBdr>
    </w:div>
    <w:div w:id="225800628">
      <w:bodyDiv w:val="1"/>
      <w:marLeft w:val="0"/>
      <w:marRight w:val="0"/>
      <w:marTop w:val="0"/>
      <w:marBottom w:val="0"/>
      <w:divBdr>
        <w:top w:val="none" w:sz="0" w:space="0" w:color="auto"/>
        <w:left w:val="none" w:sz="0" w:space="0" w:color="auto"/>
        <w:bottom w:val="none" w:sz="0" w:space="0" w:color="auto"/>
        <w:right w:val="none" w:sz="0" w:space="0" w:color="auto"/>
      </w:divBdr>
      <w:divsChild>
        <w:div w:id="91979228">
          <w:marLeft w:val="0"/>
          <w:marRight w:val="0"/>
          <w:marTop w:val="0"/>
          <w:marBottom w:val="0"/>
          <w:divBdr>
            <w:top w:val="none" w:sz="0" w:space="0" w:color="auto"/>
            <w:left w:val="none" w:sz="0" w:space="0" w:color="auto"/>
            <w:bottom w:val="none" w:sz="0" w:space="0" w:color="auto"/>
            <w:right w:val="none" w:sz="0" w:space="0" w:color="auto"/>
          </w:divBdr>
          <w:divsChild>
            <w:div w:id="878471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7114765">
      <w:bodyDiv w:val="1"/>
      <w:marLeft w:val="0"/>
      <w:marRight w:val="0"/>
      <w:marTop w:val="0"/>
      <w:marBottom w:val="0"/>
      <w:divBdr>
        <w:top w:val="none" w:sz="0" w:space="0" w:color="auto"/>
        <w:left w:val="none" w:sz="0" w:space="0" w:color="auto"/>
        <w:bottom w:val="none" w:sz="0" w:space="0" w:color="auto"/>
        <w:right w:val="none" w:sz="0" w:space="0" w:color="auto"/>
      </w:divBdr>
      <w:divsChild>
        <w:div w:id="1926573129">
          <w:marLeft w:val="0"/>
          <w:marRight w:val="0"/>
          <w:marTop w:val="0"/>
          <w:marBottom w:val="0"/>
          <w:divBdr>
            <w:top w:val="none" w:sz="0" w:space="0" w:color="auto"/>
            <w:left w:val="none" w:sz="0" w:space="0" w:color="auto"/>
            <w:bottom w:val="none" w:sz="0" w:space="0" w:color="auto"/>
            <w:right w:val="none" w:sz="0" w:space="0" w:color="auto"/>
          </w:divBdr>
        </w:div>
      </w:divsChild>
    </w:div>
    <w:div w:id="227499767">
      <w:bodyDiv w:val="1"/>
      <w:marLeft w:val="0"/>
      <w:marRight w:val="0"/>
      <w:marTop w:val="0"/>
      <w:marBottom w:val="0"/>
      <w:divBdr>
        <w:top w:val="none" w:sz="0" w:space="0" w:color="auto"/>
        <w:left w:val="none" w:sz="0" w:space="0" w:color="auto"/>
        <w:bottom w:val="none" w:sz="0" w:space="0" w:color="auto"/>
        <w:right w:val="none" w:sz="0" w:space="0" w:color="auto"/>
      </w:divBdr>
    </w:div>
    <w:div w:id="228460063">
      <w:bodyDiv w:val="1"/>
      <w:marLeft w:val="0"/>
      <w:marRight w:val="0"/>
      <w:marTop w:val="0"/>
      <w:marBottom w:val="0"/>
      <w:divBdr>
        <w:top w:val="none" w:sz="0" w:space="0" w:color="auto"/>
        <w:left w:val="none" w:sz="0" w:space="0" w:color="auto"/>
        <w:bottom w:val="none" w:sz="0" w:space="0" w:color="auto"/>
        <w:right w:val="none" w:sz="0" w:space="0" w:color="auto"/>
      </w:divBdr>
    </w:div>
    <w:div w:id="231742831">
      <w:bodyDiv w:val="1"/>
      <w:marLeft w:val="0"/>
      <w:marRight w:val="0"/>
      <w:marTop w:val="0"/>
      <w:marBottom w:val="0"/>
      <w:divBdr>
        <w:top w:val="none" w:sz="0" w:space="0" w:color="auto"/>
        <w:left w:val="none" w:sz="0" w:space="0" w:color="auto"/>
        <w:bottom w:val="none" w:sz="0" w:space="0" w:color="auto"/>
        <w:right w:val="none" w:sz="0" w:space="0" w:color="auto"/>
      </w:divBdr>
    </w:div>
    <w:div w:id="233052238">
      <w:bodyDiv w:val="1"/>
      <w:marLeft w:val="0"/>
      <w:marRight w:val="0"/>
      <w:marTop w:val="0"/>
      <w:marBottom w:val="0"/>
      <w:divBdr>
        <w:top w:val="none" w:sz="0" w:space="0" w:color="auto"/>
        <w:left w:val="none" w:sz="0" w:space="0" w:color="auto"/>
        <w:bottom w:val="none" w:sz="0" w:space="0" w:color="auto"/>
        <w:right w:val="none" w:sz="0" w:space="0" w:color="auto"/>
      </w:divBdr>
    </w:div>
    <w:div w:id="233123473">
      <w:bodyDiv w:val="1"/>
      <w:marLeft w:val="0"/>
      <w:marRight w:val="0"/>
      <w:marTop w:val="0"/>
      <w:marBottom w:val="0"/>
      <w:divBdr>
        <w:top w:val="none" w:sz="0" w:space="0" w:color="auto"/>
        <w:left w:val="none" w:sz="0" w:space="0" w:color="auto"/>
        <w:bottom w:val="none" w:sz="0" w:space="0" w:color="auto"/>
        <w:right w:val="none" w:sz="0" w:space="0" w:color="auto"/>
      </w:divBdr>
    </w:div>
    <w:div w:id="234320358">
      <w:bodyDiv w:val="1"/>
      <w:marLeft w:val="0"/>
      <w:marRight w:val="0"/>
      <w:marTop w:val="0"/>
      <w:marBottom w:val="0"/>
      <w:divBdr>
        <w:top w:val="none" w:sz="0" w:space="0" w:color="auto"/>
        <w:left w:val="none" w:sz="0" w:space="0" w:color="auto"/>
        <w:bottom w:val="none" w:sz="0" w:space="0" w:color="auto"/>
        <w:right w:val="none" w:sz="0" w:space="0" w:color="auto"/>
      </w:divBdr>
    </w:div>
    <w:div w:id="234828866">
      <w:bodyDiv w:val="1"/>
      <w:marLeft w:val="0"/>
      <w:marRight w:val="0"/>
      <w:marTop w:val="0"/>
      <w:marBottom w:val="0"/>
      <w:divBdr>
        <w:top w:val="none" w:sz="0" w:space="0" w:color="auto"/>
        <w:left w:val="none" w:sz="0" w:space="0" w:color="auto"/>
        <w:bottom w:val="none" w:sz="0" w:space="0" w:color="auto"/>
        <w:right w:val="none" w:sz="0" w:space="0" w:color="auto"/>
      </w:divBdr>
    </w:div>
    <w:div w:id="240481449">
      <w:bodyDiv w:val="1"/>
      <w:marLeft w:val="0"/>
      <w:marRight w:val="0"/>
      <w:marTop w:val="0"/>
      <w:marBottom w:val="0"/>
      <w:divBdr>
        <w:top w:val="none" w:sz="0" w:space="0" w:color="auto"/>
        <w:left w:val="none" w:sz="0" w:space="0" w:color="auto"/>
        <w:bottom w:val="none" w:sz="0" w:space="0" w:color="auto"/>
        <w:right w:val="none" w:sz="0" w:space="0" w:color="auto"/>
      </w:divBdr>
    </w:div>
    <w:div w:id="245498944">
      <w:bodyDiv w:val="1"/>
      <w:marLeft w:val="0"/>
      <w:marRight w:val="0"/>
      <w:marTop w:val="0"/>
      <w:marBottom w:val="0"/>
      <w:divBdr>
        <w:top w:val="none" w:sz="0" w:space="0" w:color="auto"/>
        <w:left w:val="none" w:sz="0" w:space="0" w:color="auto"/>
        <w:bottom w:val="none" w:sz="0" w:space="0" w:color="auto"/>
        <w:right w:val="none" w:sz="0" w:space="0" w:color="auto"/>
      </w:divBdr>
    </w:div>
    <w:div w:id="251088184">
      <w:bodyDiv w:val="1"/>
      <w:marLeft w:val="0"/>
      <w:marRight w:val="0"/>
      <w:marTop w:val="0"/>
      <w:marBottom w:val="0"/>
      <w:divBdr>
        <w:top w:val="none" w:sz="0" w:space="0" w:color="auto"/>
        <w:left w:val="none" w:sz="0" w:space="0" w:color="auto"/>
        <w:bottom w:val="none" w:sz="0" w:space="0" w:color="auto"/>
        <w:right w:val="none" w:sz="0" w:space="0" w:color="auto"/>
      </w:divBdr>
    </w:div>
    <w:div w:id="256253166">
      <w:bodyDiv w:val="1"/>
      <w:marLeft w:val="0"/>
      <w:marRight w:val="0"/>
      <w:marTop w:val="0"/>
      <w:marBottom w:val="0"/>
      <w:divBdr>
        <w:top w:val="none" w:sz="0" w:space="0" w:color="auto"/>
        <w:left w:val="none" w:sz="0" w:space="0" w:color="auto"/>
        <w:bottom w:val="none" w:sz="0" w:space="0" w:color="auto"/>
        <w:right w:val="none" w:sz="0" w:space="0" w:color="auto"/>
      </w:divBdr>
    </w:div>
    <w:div w:id="262960877">
      <w:bodyDiv w:val="1"/>
      <w:marLeft w:val="0"/>
      <w:marRight w:val="0"/>
      <w:marTop w:val="0"/>
      <w:marBottom w:val="0"/>
      <w:divBdr>
        <w:top w:val="none" w:sz="0" w:space="0" w:color="auto"/>
        <w:left w:val="none" w:sz="0" w:space="0" w:color="auto"/>
        <w:bottom w:val="none" w:sz="0" w:space="0" w:color="auto"/>
        <w:right w:val="none" w:sz="0" w:space="0" w:color="auto"/>
      </w:divBdr>
    </w:div>
    <w:div w:id="264848917">
      <w:bodyDiv w:val="1"/>
      <w:marLeft w:val="0"/>
      <w:marRight w:val="0"/>
      <w:marTop w:val="0"/>
      <w:marBottom w:val="0"/>
      <w:divBdr>
        <w:top w:val="none" w:sz="0" w:space="0" w:color="auto"/>
        <w:left w:val="none" w:sz="0" w:space="0" w:color="auto"/>
        <w:bottom w:val="none" w:sz="0" w:space="0" w:color="auto"/>
        <w:right w:val="none" w:sz="0" w:space="0" w:color="auto"/>
      </w:divBdr>
    </w:div>
    <w:div w:id="265038623">
      <w:bodyDiv w:val="1"/>
      <w:marLeft w:val="0"/>
      <w:marRight w:val="0"/>
      <w:marTop w:val="0"/>
      <w:marBottom w:val="0"/>
      <w:divBdr>
        <w:top w:val="none" w:sz="0" w:space="0" w:color="auto"/>
        <w:left w:val="none" w:sz="0" w:space="0" w:color="auto"/>
        <w:bottom w:val="none" w:sz="0" w:space="0" w:color="auto"/>
        <w:right w:val="none" w:sz="0" w:space="0" w:color="auto"/>
      </w:divBdr>
    </w:div>
    <w:div w:id="274413842">
      <w:bodyDiv w:val="1"/>
      <w:marLeft w:val="0"/>
      <w:marRight w:val="0"/>
      <w:marTop w:val="0"/>
      <w:marBottom w:val="0"/>
      <w:divBdr>
        <w:top w:val="none" w:sz="0" w:space="0" w:color="auto"/>
        <w:left w:val="none" w:sz="0" w:space="0" w:color="auto"/>
        <w:bottom w:val="none" w:sz="0" w:space="0" w:color="auto"/>
        <w:right w:val="none" w:sz="0" w:space="0" w:color="auto"/>
      </w:divBdr>
    </w:div>
    <w:div w:id="274677344">
      <w:bodyDiv w:val="1"/>
      <w:marLeft w:val="0"/>
      <w:marRight w:val="0"/>
      <w:marTop w:val="0"/>
      <w:marBottom w:val="0"/>
      <w:divBdr>
        <w:top w:val="none" w:sz="0" w:space="0" w:color="auto"/>
        <w:left w:val="none" w:sz="0" w:space="0" w:color="auto"/>
        <w:bottom w:val="none" w:sz="0" w:space="0" w:color="auto"/>
        <w:right w:val="none" w:sz="0" w:space="0" w:color="auto"/>
      </w:divBdr>
    </w:div>
    <w:div w:id="275675372">
      <w:bodyDiv w:val="1"/>
      <w:marLeft w:val="0"/>
      <w:marRight w:val="0"/>
      <w:marTop w:val="0"/>
      <w:marBottom w:val="0"/>
      <w:divBdr>
        <w:top w:val="none" w:sz="0" w:space="0" w:color="auto"/>
        <w:left w:val="none" w:sz="0" w:space="0" w:color="auto"/>
        <w:bottom w:val="none" w:sz="0" w:space="0" w:color="auto"/>
        <w:right w:val="none" w:sz="0" w:space="0" w:color="auto"/>
      </w:divBdr>
    </w:div>
    <w:div w:id="279847191">
      <w:bodyDiv w:val="1"/>
      <w:marLeft w:val="0"/>
      <w:marRight w:val="0"/>
      <w:marTop w:val="0"/>
      <w:marBottom w:val="0"/>
      <w:divBdr>
        <w:top w:val="none" w:sz="0" w:space="0" w:color="auto"/>
        <w:left w:val="none" w:sz="0" w:space="0" w:color="auto"/>
        <w:bottom w:val="none" w:sz="0" w:space="0" w:color="auto"/>
        <w:right w:val="none" w:sz="0" w:space="0" w:color="auto"/>
      </w:divBdr>
    </w:div>
    <w:div w:id="280306341">
      <w:bodyDiv w:val="1"/>
      <w:marLeft w:val="0"/>
      <w:marRight w:val="0"/>
      <w:marTop w:val="0"/>
      <w:marBottom w:val="0"/>
      <w:divBdr>
        <w:top w:val="none" w:sz="0" w:space="0" w:color="auto"/>
        <w:left w:val="none" w:sz="0" w:space="0" w:color="auto"/>
        <w:bottom w:val="none" w:sz="0" w:space="0" w:color="auto"/>
        <w:right w:val="none" w:sz="0" w:space="0" w:color="auto"/>
      </w:divBdr>
      <w:divsChild>
        <w:div w:id="163863772">
          <w:marLeft w:val="0"/>
          <w:marRight w:val="0"/>
          <w:marTop w:val="0"/>
          <w:marBottom w:val="0"/>
          <w:divBdr>
            <w:top w:val="none" w:sz="0" w:space="0" w:color="auto"/>
            <w:left w:val="none" w:sz="0" w:space="0" w:color="auto"/>
            <w:bottom w:val="none" w:sz="0" w:space="0" w:color="auto"/>
            <w:right w:val="none" w:sz="0" w:space="0" w:color="auto"/>
          </w:divBdr>
        </w:div>
      </w:divsChild>
    </w:div>
    <w:div w:id="280693481">
      <w:bodyDiv w:val="1"/>
      <w:marLeft w:val="0"/>
      <w:marRight w:val="0"/>
      <w:marTop w:val="0"/>
      <w:marBottom w:val="0"/>
      <w:divBdr>
        <w:top w:val="none" w:sz="0" w:space="0" w:color="auto"/>
        <w:left w:val="none" w:sz="0" w:space="0" w:color="auto"/>
        <w:bottom w:val="none" w:sz="0" w:space="0" w:color="auto"/>
        <w:right w:val="none" w:sz="0" w:space="0" w:color="auto"/>
      </w:divBdr>
    </w:div>
    <w:div w:id="282347054">
      <w:bodyDiv w:val="1"/>
      <w:marLeft w:val="0"/>
      <w:marRight w:val="0"/>
      <w:marTop w:val="0"/>
      <w:marBottom w:val="0"/>
      <w:divBdr>
        <w:top w:val="none" w:sz="0" w:space="0" w:color="auto"/>
        <w:left w:val="none" w:sz="0" w:space="0" w:color="auto"/>
        <w:bottom w:val="none" w:sz="0" w:space="0" w:color="auto"/>
        <w:right w:val="none" w:sz="0" w:space="0" w:color="auto"/>
      </w:divBdr>
    </w:div>
    <w:div w:id="283191932">
      <w:bodyDiv w:val="1"/>
      <w:marLeft w:val="0"/>
      <w:marRight w:val="0"/>
      <w:marTop w:val="0"/>
      <w:marBottom w:val="0"/>
      <w:divBdr>
        <w:top w:val="none" w:sz="0" w:space="0" w:color="auto"/>
        <w:left w:val="none" w:sz="0" w:space="0" w:color="auto"/>
        <w:bottom w:val="none" w:sz="0" w:space="0" w:color="auto"/>
        <w:right w:val="none" w:sz="0" w:space="0" w:color="auto"/>
      </w:divBdr>
    </w:div>
    <w:div w:id="287518718">
      <w:bodyDiv w:val="1"/>
      <w:marLeft w:val="0"/>
      <w:marRight w:val="0"/>
      <w:marTop w:val="0"/>
      <w:marBottom w:val="0"/>
      <w:divBdr>
        <w:top w:val="none" w:sz="0" w:space="0" w:color="auto"/>
        <w:left w:val="none" w:sz="0" w:space="0" w:color="auto"/>
        <w:bottom w:val="none" w:sz="0" w:space="0" w:color="auto"/>
        <w:right w:val="none" w:sz="0" w:space="0" w:color="auto"/>
      </w:divBdr>
    </w:div>
    <w:div w:id="298270085">
      <w:bodyDiv w:val="1"/>
      <w:marLeft w:val="0"/>
      <w:marRight w:val="0"/>
      <w:marTop w:val="0"/>
      <w:marBottom w:val="0"/>
      <w:divBdr>
        <w:top w:val="none" w:sz="0" w:space="0" w:color="auto"/>
        <w:left w:val="none" w:sz="0" w:space="0" w:color="auto"/>
        <w:bottom w:val="none" w:sz="0" w:space="0" w:color="auto"/>
        <w:right w:val="none" w:sz="0" w:space="0" w:color="auto"/>
      </w:divBdr>
    </w:div>
    <w:div w:id="303434770">
      <w:bodyDiv w:val="1"/>
      <w:marLeft w:val="0"/>
      <w:marRight w:val="0"/>
      <w:marTop w:val="0"/>
      <w:marBottom w:val="0"/>
      <w:divBdr>
        <w:top w:val="none" w:sz="0" w:space="0" w:color="auto"/>
        <w:left w:val="none" w:sz="0" w:space="0" w:color="auto"/>
        <w:bottom w:val="none" w:sz="0" w:space="0" w:color="auto"/>
        <w:right w:val="none" w:sz="0" w:space="0" w:color="auto"/>
      </w:divBdr>
    </w:div>
    <w:div w:id="304361134">
      <w:bodyDiv w:val="1"/>
      <w:marLeft w:val="0"/>
      <w:marRight w:val="0"/>
      <w:marTop w:val="0"/>
      <w:marBottom w:val="0"/>
      <w:divBdr>
        <w:top w:val="none" w:sz="0" w:space="0" w:color="auto"/>
        <w:left w:val="none" w:sz="0" w:space="0" w:color="auto"/>
        <w:bottom w:val="none" w:sz="0" w:space="0" w:color="auto"/>
        <w:right w:val="none" w:sz="0" w:space="0" w:color="auto"/>
      </w:divBdr>
    </w:div>
    <w:div w:id="307783692">
      <w:bodyDiv w:val="1"/>
      <w:marLeft w:val="0"/>
      <w:marRight w:val="0"/>
      <w:marTop w:val="0"/>
      <w:marBottom w:val="0"/>
      <w:divBdr>
        <w:top w:val="none" w:sz="0" w:space="0" w:color="auto"/>
        <w:left w:val="none" w:sz="0" w:space="0" w:color="auto"/>
        <w:bottom w:val="none" w:sz="0" w:space="0" w:color="auto"/>
        <w:right w:val="none" w:sz="0" w:space="0" w:color="auto"/>
      </w:divBdr>
    </w:div>
    <w:div w:id="308479655">
      <w:bodyDiv w:val="1"/>
      <w:marLeft w:val="0"/>
      <w:marRight w:val="0"/>
      <w:marTop w:val="0"/>
      <w:marBottom w:val="0"/>
      <w:divBdr>
        <w:top w:val="none" w:sz="0" w:space="0" w:color="auto"/>
        <w:left w:val="none" w:sz="0" w:space="0" w:color="auto"/>
        <w:bottom w:val="none" w:sz="0" w:space="0" w:color="auto"/>
        <w:right w:val="none" w:sz="0" w:space="0" w:color="auto"/>
      </w:divBdr>
    </w:div>
    <w:div w:id="312831610">
      <w:bodyDiv w:val="1"/>
      <w:marLeft w:val="0"/>
      <w:marRight w:val="0"/>
      <w:marTop w:val="0"/>
      <w:marBottom w:val="0"/>
      <w:divBdr>
        <w:top w:val="none" w:sz="0" w:space="0" w:color="auto"/>
        <w:left w:val="none" w:sz="0" w:space="0" w:color="auto"/>
        <w:bottom w:val="none" w:sz="0" w:space="0" w:color="auto"/>
        <w:right w:val="none" w:sz="0" w:space="0" w:color="auto"/>
      </w:divBdr>
    </w:div>
    <w:div w:id="313144164">
      <w:bodyDiv w:val="1"/>
      <w:marLeft w:val="0"/>
      <w:marRight w:val="0"/>
      <w:marTop w:val="0"/>
      <w:marBottom w:val="0"/>
      <w:divBdr>
        <w:top w:val="none" w:sz="0" w:space="0" w:color="auto"/>
        <w:left w:val="none" w:sz="0" w:space="0" w:color="auto"/>
        <w:bottom w:val="none" w:sz="0" w:space="0" w:color="auto"/>
        <w:right w:val="none" w:sz="0" w:space="0" w:color="auto"/>
      </w:divBdr>
    </w:div>
    <w:div w:id="314336290">
      <w:bodyDiv w:val="1"/>
      <w:marLeft w:val="0"/>
      <w:marRight w:val="0"/>
      <w:marTop w:val="0"/>
      <w:marBottom w:val="0"/>
      <w:divBdr>
        <w:top w:val="none" w:sz="0" w:space="0" w:color="auto"/>
        <w:left w:val="none" w:sz="0" w:space="0" w:color="auto"/>
        <w:bottom w:val="none" w:sz="0" w:space="0" w:color="auto"/>
        <w:right w:val="none" w:sz="0" w:space="0" w:color="auto"/>
      </w:divBdr>
    </w:div>
    <w:div w:id="315692051">
      <w:bodyDiv w:val="1"/>
      <w:marLeft w:val="0"/>
      <w:marRight w:val="0"/>
      <w:marTop w:val="0"/>
      <w:marBottom w:val="0"/>
      <w:divBdr>
        <w:top w:val="none" w:sz="0" w:space="0" w:color="auto"/>
        <w:left w:val="none" w:sz="0" w:space="0" w:color="auto"/>
        <w:bottom w:val="none" w:sz="0" w:space="0" w:color="auto"/>
        <w:right w:val="none" w:sz="0" w:space="0" w:color="auto"/>
      </w:divBdr>
    </w:div>
    <w:div w:id="318658442">
      <w:bodyDiv w:val="1"/>
      <w:marLeft w:val="0"/>
      <w:marRight w:val="0"/>
      <w:marTop w:val="0"/>
      <w:marBottom w:val="0"/>
      <w:divBdr>
        <w:top w:val="none" w:sz="0" w:space="0" w:color="auto"/>
        <w:left w:val="none" w:sz="0" w:space="0" w:color="auto"/>
        <w:bottom w:val="none" w:sz="0" w:space="0" w:color="auto"/>
        <w:right w:val="none" w:sz="0" w:space="0" w:color="auto"/>
      </w:divBdr>
    </w:div>
    <w:div w:id="318848183">
      <w:bodyDiv w:val="1"/>
      <w:marLeft w:val="0"/>
      <w:marRight w:val="0"/>
      <w:marTop w:val="0"/>
      <w:marBottom w:val="0"/>
      <w:divBdr>
        <w:top w:val="none" w:sz="0" w:space="0" w:color="auto"/>
        <w:left w:val="none" w:sz="0" w:space="0" w:color="auto"/>
        <w:bottom w:val="none" w:sz="0" w:space="0" w:color="auto"/>
        <w:right w:val="none" w:sz="0" w:space="0" w:color="auto"/>
      </w:divBdr>
    </w:div>
    <w:div w:id="322705099">
      <w:bodyDiv w:val="1"/>
      <w:marLeft w:val="0"/>
      <w:marRight w:val="0"/>
      <w:marTop w:val="0"/>
      <w:marBottom w:val="0"/>
      <w:divBdr>
        <w:top w:val="none" w:sz="0" w:space="0" w:color="auto"/>
        <w:left w:val="none" w:sz="0" w:space="0" w:color="auto"/>
        <w:bottom w:val="none" w:sz="0" w:space="0" w:color="auto"/>
        <w:right w:val="none" w:sz="0" w:space="0" w:color="auto"/>
      </w:divBdr>
    </w:div>
    <w:div w:id="327171534">
      <w:bodyDiv w:val="1"/>
      <w:marLeft w:val="0"/>
      <w:marRight w:val="0"/>
      <w:marTop w:val="0"/>
      <w:marBottom w:val="0"/>
      <w:divBdr>
        <w:top w:val="none" w:sz="0" w:space="0" w:color="auto"/>
        <w:left w:val="none" w:sz="0" w:space="0" w:color="auto"/>
        <w:bottom w:val="none" w:sz="0" w:space="0" w:color="auto"/>
        <w:right w:val="none" w:sz="0" w:space="0" w:color="auto"/>
      </w:divBdr>
    </w:div>
    <w:div w:id="328405202">
      <w:bodyDiv w:val="1"/>
      <w:marLeft w:val="0"/>
      <w:marRight w:val="0"/>
      <w:marTop w:val="0"/>
      <w:marBottom w:val="0"/>
      <w:divBdr>
        <w:top w:val="none" w:sz="0" w:space="0" w:color="auto"/>
        <w:left w:val="none" w:sz="0" w:space="0" w:color="auto"/>
        <w:bottom w:val="none" w:sz="0" w:space="0" w:color="auto"/>
        <w:right w:val="none" w:sz="0" w:space="0" w:color="auto"/>
      </w:divBdr>
    </w:div>
    <w:div w:id="332611909">
      <w:bodyDiv w:val="1"/>
      <w:marLeft w:val="0"/>
      <w:marRight w:val="0"/>
      <w:marTop w:val="0"/>
      <w:marBottom w:val="0"/>
      <w:divBdr>
        <w:top w:val="none" w:sz="0" w:space="0" w:color="auto"/>
        <w:left w:val="none" w:sz="0" w:space="0" w:color="auto"/>
        <w:bottom w:val="none" w:sz="0" w:space="0" w:color="auto"/>
        <w:right w:val="none" w:sz="0" w:space="0" w:color="auto"/>
      </w:divBdr>
    </w:div>
    <w:div w:id="334185172">
      <w:bodyDiv w:val="1"/>
      <w:marLeft w:val="0"/>
      <w:marRight w:val="0"/>
      <w:marTop w:val="0"/>
      <w:marBottom w:val="0"/>
      <w:divBdr>
        <w:top w:val="none" w:sz="0" w:space="0" w:color="auto"/>
        <w:left w:val="none" w:sz="0" w:space="0" w:color="auto"/>
        <w:bottom w:val="none" w:sz="0" w:space="0" w:color="auto"/>
        <w:right w:val="none" w:sz="0" w:space="0" w:color="auto"/>
      </w:divBdr>
      <w:divsChild>
        <w:div w:id="149754301">
          <w:marLeft w:val="547"/>
          <w:marRight w:val="0"/>
          <w:marTop w:val="0"/>
          <w:marBottom w:val="0"/>
          <w:divBdr>
            <w:top w:val="none" w:sz="0" w:space="0" w:color="auto"/>
            <w:left w:val="none" w:sz="0" w:space="0" w:color="auto"/>
            <w:bottom w:val="none" w:sz="0" w:space="0" w:color="auto"/>
            <w:right w:val="none" w:sz="0" w:space="0" w:color="auto"/>
          </w:divBdr>
        </w:div>
        <w:div w:id="181822092">
          <w:marLeft w:val="547"/>
          <w:marRight w:val="0"/>
          <w:marTop w:val="0"/>
          <w:marBottom w:val="0"/>
          <w:divBdr>
            <w:top w:val="none" w:sz="0" w:space="0" w:color="auto"/>
            <w:left w:val="none" w:sz="0" w:space="0" w:color="auto"/>
            <w:bottom w:val="none" w:sz="0" w:space="0" w:color="auto"/>
            <w:right w:val="none" w:sz="0" w:space="0" w:color="auto"/>
          </w:divBdr>
        </w:div>
        <w:div w:id="885260294">
          <w:marLeft w:val="547"/>
          <w:marRight w:val="0"/>
          <w:marTop w:val="0"/>
          <w:marBottom w:val="0"/>
          <w:divBdr>
            <w:top w:val="none" w:sz="0" w:space="0" w:color="auto"/>
            <w:left w:val="none" w:sz="0" w:space="0" w:color="auto"/>
            <w:bottom w:val="none" w:sz="0" w:space="0" w:color="auto"/>
            <w:right w:val="none" w:sz="0" w:space="0" w:color="auto"/>
          </w:divBdr>
        </w:div>
        <w:div w:id="966159653">
          <w:marLeft w:val="547"/>
          <w:marRight w:val="0"/>
          <w:marTop w:val="0"/>
          <w:marBottom w:val="0"/>
          <w:divBdr>
            <w:top w:val="none" w:sz="0" w:space="0" w:color="auto"/>
            <w:left w:val="none" w:sz="0" w:space="0" w:color="auto"/>
            <w:bottom w:val="none" w:sz="0" w:space="0" w:color="auto"/>
            <w:right w:val="none" w:sz="0" w:space="0" w:color="auto"/>
          </w:divBdr>
        </w:div>
        <w:div w:id="1277983683">
          <w:marLeft w:val="547"/>
          <w:marRight w:val="0"/>
          <w:marTop w:val="0"/>
          <w:marBottom w:val="0"/>
          <w:divBdr>
            <w:top w:val="none" w:sz="0" w:space="0" w:color="auto"/>
            <w:left w:val="none" w:sz="0" w:space="0" w:color="auto"/>
            <w:bottom w:val="none" w:sz="0" w:space="0" w:color="auto"/>
            <w:right w:val="none" w:sz="0" w:space="0" w:color="auto"/>
          </w:divBdr>
        </w:div>
        <w:div w:id="1328557931">
          <w:marLeft w:val="547"/>
          <w:marRight w:val="0"/>
          <w:marTop w:val="0"/>
          <w:marBottom w:val="0"/>
          <w:divBdr>
            <w:top w:val="none" w:sz="0" w:space="0" w:color="auto"/>
            <w:left w:val="none" w:sz="0" w:space="0" w:color="auto"/>
            <w:bottom w:val="none" w:sz="0" w:space="0" w:color="auto"/>
            <w:right w:val="none" w:sz="0" w:space="0" w:color="auto"/>
          </w:divBdr>
        </w:div>
        <w:div w:id="2135053811">
          <w:marLeft w:val="547"/>
          <w:marRight w:val="0"/>
          <w:marTop w:val="0"/>
          <w:marBottom w:val="0"/>
          <w:divBdr>
            <w:top w:val="none" w:sz="0" w:space="0" w:color="auto"/>
            <w:left w:val="none" w:sz="0" w:space="0" w:color="auto"/>
            <w:bottom w:val="none" w:sz="0" w:space="0" w:color="auto"/>
            <w:right w:val="none" w:sz="0" w:space="0" w:color="auto"/>
          </w:divBdr>
        </w:div>
      </w:divsChild>
    </w:div>
    <w:div w:id="337005501">
      <w:bodyDiv w:val="1"/>
      <w:marLeft w:val="0"/>
      <w:marRight w:val="0"/>
      <w:marTop w:val="0"/>
      <w:marBottom w:val="0"/>
      <w:divBdr>
        <w:top w:val="none" w:sz="0" w:space="0" w:color="auto"/>
        <w:left w:val="none" w:sz="0" w:space="0" w:color="auto"/>
        <w:bottom w:val="none" w:sz="0" w:space="0" w:color="auto"/>
        <w:right w:val="none" w:sz="0" w:space="0" w:color="auto"/>
      </w:divBdr>
    </w:div>
    <w:div w:id="338779382">
      <w:bodyDiv w:val="1"/>
      <w:marLeft w:val="0"/>
      <w:marRight w:val="0"/>
      <w:marTop w:val="0"/>
      <w:marBottom w:val="0"/>
      <w:divBdr>
        <w:top w:val="none" w:sz="0" w:space="0" w:color="auto"/>
        <w:left w:val="none" w:sz="0" w:space="0" w:color="auto"/>
        <w:bottom w:val="none" w:sz="0" w:space="0" w:color="auto"/>
        <w:right w:val="none" w:sz="0" w:space="0" w:color="auto"/>
      </w:divBdr>
    </w:div>
    <w:div w:id="339239743">
      <w:bodyDiv w:val="1"/>
      <w:marLeft w:val="0"/>
      <w:marRight w:val="0"/>
      <w:marTop w:val="0"/>
      <w:marBottom w:val="0"/>
      <w:divBdr>
        <w:top w:val="none" w:sz="0" w:space="0" w:color="auto"/>
        <w:left w:val="none" w:sz="0" w:space="0" w:color="auto"/>
        <w:bottom w:val="none" w:sz="0" w:space="0" w:color="auto"/>
        <w:right w:val="none" w:sz="0" w:space="0" w:color="auto"/>
      </w:divBdr>
    </w:div>
    <w:div w:id="340788956">
      <w:bodyDiv w:val="1"/>
      <w:marLeft w:val="0"/>
      <w:marRight w:val="0"/>
      <w:marTop w:val="0"/>
      <w:marBottom w:val="0"/>
      <w:divBdr>
        <w:top w:val="none" w:sz="0" w:space="0" w:color="auto"/>
        <w:left w:val="none" w:sz="0" w:space="0" w:color="auto"/>
        <w:bottom w:val="none" w:sz="0" w:space="0" w:color="auto"/>
        <w:right w:val="none" w:sz="0" w:space="0" w:color="auto"/>
      </w:divBdr>
    </w:div>
    <w:div w:id="342825675">
      <w:bodyDiv w:val="1"/>
      <w:marLeft w:val="0"/>
      <w:marRight w:val="0"/>
      <w:marTop w:val="0"/>
      <w:marBottom w:val="0"/>
      <w:divBdr>
        <w:top w:val="none" w:sz="0" w:space="0" w:color="auto"/>
        <w:left w:val="none" w:sz="0" w:space="0" w:color="auto"/>
        <w:bottom w:val="none" w:sz="0" w:space="0" w:color="auto"/>
        <w:right w:val="none" w:sz="0" w:space="0" w:color="auto"/>
      </w:divBdr>
    </w:div>
    <w:div w:id="346250310">
      <w:bodyDiv w:val="1"/>
      <w:marLeft w:val="0"/>
      <w:marRight w:val="0"/>
      <w:marTop w:val="0"/>
      <w:marBottom w:val="0"/>
      <w:divBdr>
        <w:top w:val="none" w:sz="0" w:space="0" w:color="auto"/>
        <w:left w:val="none" w:sz="0" w:space="0" w:color="auto"/>
        <w:bottom w:val="none" w:sz="0" w:space="0" w:color="auto"/>
        <w:right w:val="none" w:sz="0" w:space="0" w:color="auto"/>
      </w:divBdr>
    </w:div>
    <w:div w:id="354426602">
      <w:bodyDiv w:val="1"/>
      <w:marLeft w:val="0"/>
      <w:marRight w:val="0"/>
      <w:marTop w:val="0"/>
      <w:marBottom w:val="0"/>
      <w:divBdr>
        <w:top w:val="none" w:sz="0" w:space="0" w:color="auto"/>
        <w:left w:val="none" w:sz="0" w:space="0" w:color="auto"/>
        <w:bottom w:val="none" w:sz="0" w:space="0" w:color="auto"/>
        <w:right w:val="none" w:sz="0" w:space="0" w:color="auto"/>
      </w:divBdr>
    </w:div>
    <w:div w:id="360712874">
      <w:bodyDiv w:val="1"/>
      <w:marLeft w:val="0"/>
      <w:marRight w:val="0"/>
      <w:marTop w:val="0"/>
      <w:marBottom w:val="0"/>
      <w:divBdr>
        <w:top w:val="none" w:sz="0" w:space="0" w:color="auto"/>
        <w:left w:val="none" w:sz="0" w:space="0" w:color="auto"/>
        <w:bottom w:val="none" w:sz="0" w:space="0" w:color="auto"/>
        <w:right w:val="none" w:sz="0" w:space="0" w:color="auto"/>
      </w:divBdr>
    </w:div>
    <w:div w:id="363136498">
      <w:bodyDiv w:val="1"/>
      <w:marLeft w:val="0"/>
      <w:marRight w:val="0"/>
      <w:marTop w:val="0"/>
      <w:marBottom w:val="0"/>
      <w:divBdr>
        <w:top w:val="none" w:sz="0" w:space="0" w:color="auto"/>
        <w:left w:val="none" w:sz="0" w:space="0" w:color="auto"/>
        <w:bottom w:val="none" w:sz="0" w:space="0" w:color="auto"/>
        <w:right w:val="none" w:sz="0" w:space="0" w:color="auto"/>
      </w:divBdr>
    </w:div>
    <w:div w:id="364446789">
      <w:bodyDiv w:val="1"/>
      <w:marLeft w:val="0"/>
      <w:marRight w:val="0"/>
      <w:marTop w:val="0"/>
      <w:marBottom w:val="0"/>
      <w:divBdr>
        <w:top w:val="none" w:sz="0" w:space="0" w:color="auto"/>
        <w:left w:val="none" w:sz="0" w:space="0" w:color="auto"/>
        <w:bottom w:val="none" w:sz="0" w:space="0" w:color="auto"/>
        <w:right w:val="none" w:sz="0" w:space="0" w:color="auto"/>
      </w:divBdr>
    </w:div>
    <w:div w:id="366681875">
      <w:bodyDiv w:val="1"/>
      <w:marLeft w:val="0"/>
      <w:marRight w:val="0"/>
      <w:marTop w:val="0"/>
      <w:marBottom w:val="0"/>
      <w:divBdr>
        <w:top w:val="none" w:sz="0" w:space="0" w:color="auto"/>
        <w:left w:val="none" w:sz="0" w:space="0" w:color="auto"/>
        <w:bottom w:val="none" w:sz="0" w:space="0" w:color="auto"/>
        <w:right w:val="none" w:sz="0" w:space="0" w:color="auto"/>
      </w:divBdr>
    </w:div>
    <w:div w:id="371810735">
      <w:bodyDiv w:val="1"/>
      <w:marLeft w:val="0"/>
      <w:marRight w:val="0"/>
      <w:marTop w:val="0"/>
      <w:marBottom w:val="0"/>
      <w:divBdr>
        <w:top w:val="none" w:sz="0" w:space="0" w:color="auto"/>
        <w:left w:val="none" w:sz="0" w:space="0" w:color="auto"/>
        <w:bottom w:val="none" w:sz="0" w:space="0" w:color="auto"/>
        <w:right w:val="none" w:sz="0" w:space="0" w:color="auto"/>
      </w:divBdr>
    </w:div>
    <w:div w:id="372002237">
      <w:bodyDiv w:val="1"/>
      <w:marLeft w:val="0"/>
      <w:marRight w:val="0"/>
      <w:marTop w:val="0"/>
      <w:marBottom w:val="0"/>
      <w:divBdr>
        <w:top w:val="none" w:sz="0" w:space="0" w:color="auto"/>
        <w:left w:val="none" w:sz="0" w:space="0" w:color="auto"/>
        <w:bottom w:val="none" w:sz="0" w:space="0" w:color="auto"/>
        <w:right w:val="none" w:sz="0" w:space="0" w:color="auto"/>
      </w:divBdr>
    </w:div>
    <w:div w:id="381946466">
      <w:bodyDiv w:val="1"/>
      <w:marLeft w:val="0"/>
      <w:marRight w:val="0"/>
      <w:marTop w:val="0"/>
      <w:marBottom w:val="0"/>
      <w:divBdr>
        <w:top w:val="none" w:sz="0" w:space="0" w:color="auto"/>
        <w:left w:val="none" w:sz="0" w:space="0" w:color="auto"/>
        <w:bottom w:val="none" w:sz="0" w:space="0" w:color="auto"/>
        <w:right w:val="none" w:sz="0" w:space="0" w:color="auto"/>
      </w:divBdr>
    </w:div>
    <w:div w:id="392118515">
      <w:bodyDiv w:val="1"/>
      <w:marLeft w:val="0"/>
      <w:marRight w:val="0"/>
      <w:marTop w:val="0"/>
      <w:marBottom w:val="0"/>
      <w:divBdr>
        <w:top w:val="none" w:sz="0" w:space="0" w:color="auto"/>
        <w:left w:val="none" w:sz="0" w:space="0" w:color="auto"/>
        <w:bottom w:val="none" w:sz="0" w:space="0" w:color="auto"/>
        <w:right w:val="none" w:sz="0" w:space="0" w:color="auto"/>
      </w:divBdr>
    </w:div>
    <w:div w:id="395708686">
      <w:bodyDiv w:val="1"/>
      <w:marLeft w:val="0"/>
      <w:marRight w:val="0"/>
      <w:marTop w:val="0"/>
      <w:marBottom w:val="0"/>
      <w:divBdr>
        <w:top w:val="none" w:sz="0" w:space="0" w:color="auto"/>
        <w:left w:val="none" w:sz="0" w:space="0" w:color="auto"/>
        <w:bottom w:val="none" w:sz="0" w:space="0" w:color="auto"/>
        <w:right w:val="none" w:sz="0" w:space="0" w:color="auto"/>
      </w:divBdr>
    </w:div>
    <w:div w:id="400297652">
      <w:bodyDiv w:val="1"/>
      <w:marLeft w:val="0"/>
      <w:marRight w:val="0"/>
      <w:marTop w:val="0"/>
      <w:marBottom w:val="0"/>
      <w:divBdr>
        <w:top w:val="none" w:sz="0" w:space="0" w:color="auto"/>
        <w:left w:val="none" w:sz="0" w:space="0" w:color="auto"/>
        <w:bottom w:val="none" w:sz="0" w:space="0" w:color="auto"/>
        <w:right w:val="none" w:sz="0" w:space="0" w:color="auto"/>
      </w:divBdr>
    </w:div>
    <w:div w:id="401563970">
      <w:bodyDiv w:val="1"/>
      <w:marLeft w:val="0"/>
      <w:marRight w:val="0"/>
      <w:marTop w:val="0"/>
      <w:marBottom w:val="0"/>
      <w:divBdr>
        <w:top w:val="none" w:sz="0" w:space="0" w:color="auto"/>
        <w:left w:val="none" w:sz="0" w:space="0" w:color="auto"/>
        <w:bottom w:val="none" w:sz="0" w:space="0" w:color="auto"/>
        <w:right w:val="none" w:sz="0" w:space="0" w:color="auto"/>
      </w:divBdr>
    </w:div>
    <w:div w:id="402407791">
      <w:bodyDiv w:val="1"/>
      <w:marLeft w:val="0"/>
      <w:marRight w:val="0"/>
      <w:marTop w:val="0"/>
      <w:marBottom w:val="0"/>
      <w:divBdr>
        <w:top w:val="none" w:sz="0" w:space="0" w:color="auto"/>
        <w:left w:val="none" w:sz="0" w:space="0" w:color="auto"/>
        <w:bottom w:val="none" w:sz="0" w:space="0" w:color="auto"/>
        <w:right w:val="none" w:sz="0" w:space="0" w:color="auto"/>
      </w:divBdr>
    </w:div>
    <w:div w:id="408886793">
      <w:bodyDiv w:val="1"/>
      <w:marLeft w:val="0"/>
      <w:marRight w:val="0"/>
      <w:marTop w:val="0"/>
      <w:marBottom w:val="0"/>
      <w:divBdr>
        <w:top w:val="none" w:sz="0" w:space="0" w:color="auto"/>
        <w:left w:val="none" w:sz="0" w:space="0" w:color="auto"/>
        <w:bottom w:val="none" w:sz="0" w:space="0" w:color="auto"/>
        <w:right w:val="none" w:sz="0" w:space="0" w:color="auto"/>
      </w:divBdr>
    </w:div>
    <w:div w:id="409694359">
      <w:bodyDiv w:val="1"/>
      <w:marLeft w:val="0"/>
      <w:marRight w:val="0"/>
      <w:marTop w:val="0"/>
      <w:marBottom w:val="0"/>
      <w:divBdr>
        <w:top w:val="none" w:sz="0" w:space="0" w:color="auto"/>
        <w:left w:val="none" w:sz="0" w:space="0" w:color="auto"/>
        <w:bottom w:val="none" w:sz="0" w:space="0" w:color="auto"/>
        <w:right w:val="none" w:sz="0" w:space="0" w:color="auto"/>
      </w:divBdr>
    </w:div>
    <w:div w:id="412968731">
      <w:bodyDiv w:val="1"/>
      <w:marLeft w:val="0"/>
      <w:marRight w:val="0"/>
      <w:marTop w:val="0"/>
      <w:marBottom w:val="0"/>
      <w:divBdr>
        <w:top w:val="none" w:sz="0" w:space="0" w:color="auto"/>
        <w:left w:val="none" w:sz="0" w:space="0" w:color="auto"/>
        <w:bottom w:val="none" w:sz="0" w:space="0" w:color="auto"/>
        <w:right w:val="none" w:sz="0" w:space="0" w:color="auto"/>
      </w:divBdr>
    </w:div>
    <w:div w:id="414595370">
      <w:bodyDiv w:val="1"/>
      <w:marLeft w:val="0"/>
      <w:marRight w:val="0"/>
      <w:marTop w:val="0"/>
      <w:marBottom w:val="0"/>
      <w:divBdr>
        <w:top w:val="none" w:sz="0" w:space="0" w:color="auto"/>
        <w:left w:val="none" w:sz="0" w:space="0" w:color="auto"/>
        <w:bottom w:val="none" w:sz="0" w:space="0" w:color="auto"/>
        <w:right w:val="none" w:sz="0" w:space="0" w:color="auto"/>
      </w:divBdr>
    </w:div>
    <w:div w:id="421025250">
      <w:bodyDiv w:val="1"/>
      <w:marLeft w:val="0"/>
      <w:marRight w:val="0"/>
      <w:marTop w:val="0"/>
      <w:marBottom w:val="0"/>
      <w:divBdr>
        <w:top w:val="none" w:sz="0" w:space="0" w:color="auto"/>
        <w:left w:val="none" w:sz="0" w:space="0" w:color="auto"/>
        <w:bottom w:val="none" w:sz="0" w:space="0" w:color="auto"/>
        <w:right w:val="none" w:sz="0" w:space="0" w:color="auto"/>
      </w:divBdr>
    </w:div>
    <w:div w:id="422185930">
      <w:bodyDiv w:val="1"/>
      <w:marLeft w:val="0"/>
      <w:marRight w:val="0"/>
      <w:marTop w:val="0"/>
      <w:marBottom w:val="0"/>
      <w:divBdr>
        <w:top w:val="none" w:sz="0" w:space="0" w:color="auto"/>
        <w:left w:val="none" w:sz="0" w:space="0" w:color="auto"/>
        <w:bottom w:val="none" w:sz="0" w:space="0" w:color="auto"/>
        <w:right w:val="none" w:sz="0" w:space="0" w:color="auto"/>
      </w:divBdr>
    </w:div>
    <w:div w:id="424228111">
      <w:bodyDiv w:val="1"/>
      <w:marLeft w:val="0"/>
      <w:marRight w:val="0"/>
      <w:marTop w:val="0"/>
      <w:marBottom w:val="0"/>
      <w:divBdr>
        <w:top w:val="none" w:sz="0" w:space="0" w:color="auto"/>
        <w:left w:val="none" w:sz="0" w:space="0" w:color="auto"/>
        <w:bottom w:val="none" w:sz="0" w:space="0" w:color="auto"/>
        <w:right w:val="none" w:sz="0" w:space="0" w:color="auto"/>
      </w:divBdr>
    </w:div>
    <w:div w:id="428625908">
      <w:bodyDiv w:val="1"/>
      <w:marLeft w:val="0"/>
      <w:marRight w:val="0"/>
      <w:marTop w:val="0"/>
      <w:marBottom w:val="0"/>
      <w:divBdr>
        <w:top w:val="none" w:sz="0" w:space="0" w:color="auto"/>
        <w:left w:val="none" w:sz="0" w:space="0" w:color="auto"/>
        <w:bottom w:val="none" w:sz="0" w:space="0" w:color="auto"/>
        <w:right w:val="none" w:sz="0" w:space="0" w:color="auto"/>
      </w:divBdr>
    </w:div>
    <w:div w:id="429206317">
      <w:bodyDiv w:val="1"/>
      <w:marLeft w:val="0"/>
      <w:marRight w:val="0"/>
      <w:marTop w:val="0"/>
      <w:marBottom w:val="0"/>
      <w:divBdr>
        <w:top w:val="none" w:sz="0" w:space="0" w:color="auto"/>
        <w:left w:val="none" w:sz="0" w:space="0" w:color="auto"/>
        <w:bottom w:val="none" w:sz="0" w:space="0" w:color="auto"/>
        <w:right w:val="none" w:sz="0" w:space="0" w:color="auto"/>
      </w:divBdr>
    </w:div>
    <w:div w:id="430978954">
      <w:bodyDiv w:val="1"/>
      <w:marLeft w:val="0"/>
      <w:marRight w:val="0"/>
      <w:marTop w:val="0"/>
      <w:marBottom w:val="0"/>
      <w:divBdr>
        <w:top w:val="none" w:sz="0" w:space="0" w:color="auto"/>
        <w:left w:val="none" w:sz="0" w:space="0" w:color="auto"/>
        <w:bottom w:val="none" w:sz="0" w:space="0" w:color="auto"/>
        <w:right w:val="none" w:sz="0" w:space="0" w:color="auto"/>
      </w:divBdr>
    </w:div>
    <w:div w:id="433985337">
      <w:bodyDiv w:val="1"/>
      <w:marLeft w:val="0"/>
      <w:marRight w:val="0"/>
      <w:marTop w:val="0"/>
      <w:marBottom w:val="0"/>
      <w:divBdr>
        <w:top w:val="none" w:sz="0" w:space="0" w:color="auto"/>
        <w:left w:val="none" w:sz="0" w:space="0" w:color="auto"/>
        <w:bottom w:val="none" w:sz="0" w:space="0" w:color="auto"/>
        <w:right w:val="none" w:sz="0" w:space="0" w:color="auto"/>
      </w:divBdr>
    </w:div>
    <w:div w:id="439228747">
      <w:bodyDiv w:val="1"/>
      <w:marLeft w:val="0"/>
      <w:marRight w:val="0"/>
      <w:marTop w:val="0"/>
      <w:marBottom w:val="0"/>
      <w:divBdr>
        <w:top w:val="none" w:sz="0" w:space="0" w:color="auto"/>
        <w:left w:val="none" w:sz="0" w:space="0" w:color="auto"/>
        <w:bottom w:val="none" w:sz="0" w:space="0" w:color="auto"/>
        <w:right w:val="none" w:sz="0" w:space="0" w:color="auto"/>
      </w:divBdr>
    </w:div>
    <w:div w:id="441456040">
      <w:bodyDiv w:val="1"/>
      <w:marLeft w:val="0"/>
      <w:marRight w:val="0"/>
      <w:marTop w:val="0"/>
      <w:marBottom w:val="0"/>
      <w:divBdr>
        <w:top w:val="none" w:sz="0" w:space="0" w:color="auto"/>
        <w:left w:val="none" w:sz="0" w:space="0" w:color="auto"/>
        <w:bottom w:val="none" w:sz="0" w:space="0" w:color="auto"/>
        <w:right w:val="none" w:sz="0" w:space="0" w:color="auto"/>
      </w:divBdr>
    </w:div>
    <w:div w:id="455028532">
      <w:bodyDiv w:val="1"/>
      <w:marLeft w:val="0"/>
      <w:marRight w:val="0"/>
      <w:marTop w:val="0"/>
      <w:marBottom w:val="0"/>
      <w:divBdr>
        <w:top w:val="none" w:sz="0" w:space="0" w:color="auto"/>
        <w:left w:val="none" w:sz="0" w:space="0" w:color="auto"/>
        <w:bottom w:val="none" w:sz="0" w:space="0" w:color="auto"/>
        <w:right w:val="none" w:sz="0" w:space="0" w:color="auto"/>
      </w:divBdr>
    </w:div>
    <w:div w:id="455489827">
      <w:bodyDiv w:val="1"/>
      <w:marLeft w:val="0"/>
      <w:marRight w:val="0"/>
      <w:marTop w:val="0"/>
      <w:marBottom w:val="0"/>
      <w:divBdr>
        <w:top w:val="none" w:sz="0" w:space="0" w:color="auto"/>
        <w:left w:val="none" w:sz="0" w:space="0" w:color="auto"/>
        <w:bottom w:val="none" w:sz="0" w:space="0" w:color="auto"/>
        <w:right w:val="none" w:sz="0" w:space="0" w:color="auto"/>
      </w:divBdr>
    </w:div>
    <w:div w:id="455831985">
      <w:bodyDiv w:val="1"/>
      <w:marLeft w:val="0"/>
      <w:marRight w:val="0"/>
      <w:marTop w:val="0"/>
      <w:marBottom w:val="0"/>
      <w:divBdr>
        <w:top w:val="none" w:sz="0" w:space="0" w:color="auto"/>
        <w:left w:val="none" w:sz="0" w:space="0" w:color="auto"/>
        <w:bottom w:val="none" w:sz="0" w:space="0" w:color="auto"/>
        <w:right w:val="none" w:sz="0" w:space="0" w:color="auto"/>
      </w:divBdr>
    </w:div>
    <w:div w:id="457144516">
      <w:bodyDiv w:val="1"/>
      <w:marLeft w:val="0"/>
      <w:marRight w:val="0"/>
      <w:marTop w:val="0"/>
      <w:marBottom w:val="0"/>
      <w:divBdr>
        <w:top w:val="none" w:sz="0" w:space="0" w:color="auto"/>
        <w:left w:val="none" w:sz="0" w:space="0" w:color="auto"/>
        <w:bottom w:val="none" w:sz="0" w:space="0" w:color="auto"/>
        <w:right w:val="none" w:sz="0" w:space="0" w:color="auto"/>
      </w:divBdr>
    </w:div>
    <w:div w:id="457454987">
      <w:bodyDiv w:val="1"/>
      <w:marLeft w:val="0"/>
      <w:marRight w:val="0"/>
      <w:marTop w:val="0"/>
      <w:marBottom w:val="0"/>
      <w:divBdr>
        <w:top w:val="none" w:sz="0" w:space="0" w:color="auto"/>
        <w:left w:val="none" w:sz="0" w:space="0" w:color="auto"/>
        <w:bottom w:val="none" w:sz="0" w:space="0" w:color="auto"/>
        <w:right w:val="none" w:sz="0" w:space="0" w:color="auto"/>
      </w:divBdr>
    </w:div>
    <w:div w:id="458840253">
      <w:bodyDiv w:val="1"/>
      <w:marLeft w:val="0"/>
      <w:marRight w:val="0"/>
      <w:marTop w:val="0"/>
      <w:marBottom w:val="0"/>
      <w:divBdr>
        <w:top w:val="none" w:sz="0" w:space="0" w:color="auto"/>
        <w:left w:val="none" w:sz="0" w:space="0" w:color="auto"/>
        <w:bottom w:val="none" w:sz="0" w:space="0" w:color="auto"/>
        <w:right w:val="none" w:sz="0" w:space="0" w:color="auto"/>
      </w:divBdr>
    </w:div>
    <w:div w:id="461113990">
      <w:bodyDiv w:val="1"/>
      <w:marLeft w:val="0"/>
      <w:marRight w:val="0"/>
      <w:marTop w:val="0"/>
      <w:marBottom w:val="0"/>
      <w:divBdr>
        <w:top w:val="none" w:sz="0" w:space="0" w:color="auto"/>
        <w:left w:val="none" w:sz="0" w:space="0" w:color="auto"/>
        <w:bottom w:val="none" w:sz="0" w:space="0" w:color="auto"/>
        <w:right w:val="none" w:sz="0" w:space="0" w:color="auto"/>
      </w:divBdr>
    </w:div>
    <w:div w:id="469789921">
      <w:bodyDiv w:val="1"/>
      <w:marLeft w:val="0"/>
      <w:marRight w:val="0"/>
      <w:marTop w:val="0"/>
      <w:marBottom w:val="0"/>
      <w:divBdr>
        <w:top w:val="none" w:sz="0" w:space="0" w:color="auto"/>
        <w:left w:val="none" w:sz="0" w:space="0" w:color="auto"/>
        <w:bottom w:val="none" w:sz="0" w:space="0" w:color="auto"/>
        <w:right w:val="none" w:sz="0" w:space="0" w:color="auto"/>
      </w:divBdr>
    </w:div>
    <w:div w:id="479157461">
      <w:bodyDiv w:val="1"/>
      <w:marLeft w:val="0"/>
      <w:marRight w:val="0"/>
      <w:marTop w:val="0"/>
      <w:marBottom w:val="0"/>
      <w:divBdr>
        <w:top w:val="none" w:sz="0" w:space="0" w:color="auto"/>
        <w:left w:val="none" w:sz="0" w:space="0" w:color="auto"/>
        <w:bottom w:val="none" w:sz="0" w:space="0" w:color="auto"/>
        <w:right w:val="none" w:sz="0" w:space="0" w:color="auto"/>
      </w:divBdr>
      <w:divsChild>
        <w:div w:id="1349478535">
          <w:marLeft w:val="0"/>
          <w:marRight w:val="0"/>
          <w:marTop w:val="0"/>
          <w:marBottom w:val="0"/>
          <w:divBdr>
            <w:top w:val="none" w:sz="0" w:space="0" w:color="auto"/>
            <w:left w:val="none" w:sz="0" w:space="0" w:color="auto"/>
            <w:bottom w:val="none" w:sz="0" w:space="0" w:color="auto"/>
            <w:right w:val="none" w:sz="0" w:space="0" w:color="auto"/>
          </w:divBdr>
        </w:div>
      </w:divsChild>
    </w:div>
    <w:div w:id="495070599">
      <w:bodyDiv w:val="1"/>
      <w:marLeft w:val="0"/>
      <w:marRight w:val="0"/>
      <w:marTop w:val="0"/>
      <w:marBottom w:val="0"/>
      <w:divBdr>
        <w:top w:val="none" w:sz="0" w:space="0" w:color="auto"/>
        <w:left w:val="none" w:sz="0" w:space="0" w:color="auto"/>
        <w:bottom w:val="none" w:sz="0" w:space="0" w:color="auto"/>
        <w:right w:val="none" w:sz="0" w:space="0" w:color="auto"/>
      </w:divBdr>
    </w:div>
    <w:div w:id="505439777">
      <w:bodyDiv w:val="1"/>
      <w:marLeft w:val="0"/>
      <w:marRight w:val="0"/>
      <w:marTop w:val="0"/>
      <w:marBottom w:val="0"/>
      <w:divBdr>
        <w:top w:val="none" w:sz="0" w:space="0" w:color="auto"/>
        <w:left w:val="none" w:sz="0" w:space="0" w:color="auto"/>
        <w:bottom w:val="none" w:sz="0" w:space="0" w:color="auto"/>
        <w:right w:val="none" w:sz="0" w:space="0" w:color="auto"/>
      </w:divBdr>
    </w:div>
    <w:div w:id="514420802">
      <w:bodyDiv w:val="1"/>
      <w:marLeft w:val="0"/>
      <w:marRight w:val="0"/>
      <w:marTop w:val="0"/>
      <w:marBottom w:val="0"/>
      <w:divBdr>
        <w:top w:val="none" w:sz="0" w:space="0" w:color="auto"/>
        <w:left w:val="none" w:sz="0" w:space="0" w:color="auto"/>
        <w:bottom w:val="none" w:sz="0" w:space="0" w:color="auto"/>
        <w:right w:val="none" w:sz="0" w:space="0" w:color="auto"/>
      </w:divBdr>
    </w:div>
    <w:div w:id="516772507">
      <w:bodyDiv w:val="1"/>
      <w:marLeft w:val="0"/>
      <w:marRight w:val="0"/>
      <w:marTop w:val="0"/>
      <w:marBottom w:val="0"/>
      <w:divBdr>
        <w:top w:val="none" w:sz="0" w:space="0" w:color="auto"/>
        <w:left w:val="none" w:sz="0" w:space="0" w:color="auto"/>
        <w:bottom w:val="none" w:sz="0" w:space="0" w:color="auto"/>
        <w:right w:val="none" w:sz="0" w:space="0" w:color="auto"/>
      </w:divBdr>
    </w:div>
    <w:div w:id="519439630">
      <w:bodyDiv w:val="1"/>
      <w:marLeft w:val="0"/>
      <w:marRight w:val="0"/>
      <w:marTop w:val="0"/>
      <w:marBottom w:val="0"/>
      <w:divBdr>
        <w:top w:val="none" w:sz="0" w:space="0" w:color="auto"/>
        <w:left w:val="none" w:sz="0" w:space="0" w:color="auto"/>
        <w:bottom w:val="none" w:sz="0" w:space="0" w:color="auto"/>
        <w:right w:val="none" w:sz="0" w:space="0" w:color="auto"/>
      </w:divBdr>
    </w:div>
    <w:div w:id="520172325">
      <w:bodyDiv w:val="1"/>
      <w:marLeft w:val="0"/>
      <w:marRight w:val="0"/>
      <w:marTop w:val="0"/>
      <w:marBottom w:val="0"/>
      <w:divBdr>
        <w:top w:val="none" w:sz="0" w:space="0" w:color="auto"/>
        <w:left w:val="none" w:sz="0" w:space="0" w:color="auto"/>
        <w:bottom w:val="none" w:sz="0" w:space="0" w:color="auto"/>
        <w:right w:val="none" w:sz="0" w:space="0" w:color="auto"/>
      </w:divBdr>
    </w:div>
    <w:div w:id="525295922">
      <w:bodyDiv w:val="1"/>
      <w:marLeft w:val="0"/>
      <w:marRight w:val="0"/>
      <w:marTop w:val="0"/>
      <w:marBottom w:val="0"/>
      <w:divBdr>
        <w:top w:val="none" w:sz="0" w:space="0" w:color="auto"/>
        <w:left w:val="none" w:sz="0" w:space="0" w:color="auto"/>
        <w:bottom w:val="none" w:sz="0" w:space="0" w:color="auto"/>
        <w:right w:val="none" w:sz="0" w:space="0" w:color="auto"/>
      </w:divBdr>
    </w:div>
    <w:div w:id="525405971">
      <w:bodyDiv w:val="1"/>
      <w:marLeft w:val="0"/>
      <w:marRight w:val="0"/>
      <w:marTop w:val="0"/>
      <w:marBottom w:val="0"/>
      <w:divBdr>
        <w:top w:val="none" w:sz="0" w:space="0" w:color="auto"/>
        <w:left w:val="none" w:sz="0" w:space="0" w:color="auto"/>
        <w:bottom w:val="none" w:sz="0" w:space="0" w:color="auto"/>
        <w:right w:val="none" w:sz="0" w:space="0" w:color="auto"/>
      </w:divBdr>
    </w:div>
    <w:div w:id="526871333">
      <w:bodyDiv w:val="1"/>
      <w:marLeft w:val="0"/>
      <w:marRight w:val="0"/>
      <w:marTop w:val="0"/>
      <w:marBottom w:val="0"/>
      <w:divBdr>
        <w:top w:val="none" w:sz="0" w:space="0" w:color="auto"/>
        <w:left w:val="none" w:sz="0" w:space="0" w:color="auto"/>
        <w:bottom w:val="none" w:sz="0" w:space="0" w:color="auto"/>
        <w:right w:val="none" w:sz="0" w:space="0" w:color="auto"/>
      </w:divBdr>
    </w:div>
    <w:div w:id="528372228">
      <w:bodyDiv w:val="1"/>
      <w:marLeft w:val="0"/>
      <w:marRight w:val="0"/>
      <w:marTop w:val="0"/>
      <w:marBottom w:val="0"/>
      <w:divBdr>
        <w:top w:val="none" w:sz="0" w:space="0" w:color="auto"/>
        <w:left w:val="none" w:sz="0" w:space="0" w:color="auto"/>
        <w:bottom w:val="none" w:sz="0" w:space="0" w:color="auto"/>
        <w:right w:val="none" w:sz="0" w:space="0" w:color="auto"/>
      </w:divBdr>
    </w:div>
    <w:div w:id="530461277">
      <w:bodyDiv w:val="1"/>
      <w:marLeft w:val="0"/>
      <w:marRight w:val="0"/>
      <w:marTop w:val="0"/>
      <w:marBottom w:val="0"/>
      <w:divBdr>
        <w:top w:val="none" w:sz="0" w:space="0" w:color="auto"/>
        <w:left w:val="none" w:sz="0" w:space="0" w:color="auto"/>
        <w:bottom w:val="none" w:sz="0" w:space="0" w:color="auto"/>
        <w:right w:val="none" w:sz="0" w:space="0" w:color="auto"/>
      </w:divBdr>
    </w:div>
    <w:div w:id="532230960">
      <w:bodyDiv w:val="1"/>
      <w:marLeft w:val="0"/>
      <w:marRight w:val="0"/>
      <w:marTop w:val="0"/>
      <w:marBottom w:val="0"/>
      <w:divBdr>
        <w:top w:val="none" w:sz="0" w:space="0" w:color="auto"/>
        <w:left w:val="none" w:sz="0" w:space="0" w:color="auto"/>
        <w:bottom w:val="none" w:sz="0" w:space="0" w:color="auto"/>
        <w:right w:val="none" w:sz="0" w:space="0" w:color="auto"/>
      </w:divBdr>
    </w:div>
    <w:div w:id="535656233">
      <w:bodyDiv w:val="1"/>
      <w:marLeft w:val="0"/>
      <w:marRight w:val="0"/>
      <w:marTop w:val="0"/>
      <w:marBottom w:val="0"/>
      <w:divBdr>
        <w:top w:val="none" w:sz="0" w:space="0" w:color="auto"/>
        <w:left w:val="none" w:sz="0" w:space="0" w:color="auto"/>
        <w:bottom w:val="none" w:sz="0" w:space="0" w:color="auto"/>
        <w:right w:val="none" w:sz="0" w:space="0" w:color="auto"/>
      </w:divBdr>
    </w:div>
    <w:div w:id="545609065">
      <w:bodyDiv w:val="1"/>
      <w:marLeft w:val="0"/>
      <w:marRight w:val="0"/>
      <w:marTop w:val="0"/>
      <w:marBottom w:val="0"/>
      <w:divBdr>
        <w:top w:val="none" w:sz="0" w:space="0" w:color="auto"/>
        <w:left w:val="none" w:sz="0" w:space="0" w:color="auto"/>
        <w:bottom w:val="none" w:sz="0" w:space="0" w:color="auto"/>
        <w:right w:val="none" w:sz="0" w:space="0" w:color="auto"/>
      </w:divBdr>
    </w:div>
    <w:div w:id="550001652">
      <w:bodyDiv w:val="1"/>
      <w:marLeft w:val="0"/>
      <w:marRight w:val="0"/>
      <w:marTop w:val="0"/>
      <w:marBottom w:val="0"/>
      <w:divBdr>
        <w:top w:val="none" w:sz="0" w:space="0" w:color="auto"/>
        <w:left w:val="none" w:sz="0" w:space="0" w:color="auto"/>
        <w:bottom w:val="none" w:sz="0" w:space="0" w:color="auto"/>
        <w:right w:val="none" w:sz="0" w:space="0" w:color="auto"/>
      </w:divBdr>
    </w:div>
    <w:div w:id="552959306">
      <w:bodyDiv w:val="1"/>
      <w:marLeft w:val="0"/>
      <w:marRight w:val="0"/>
      <w:marTop w:val="0"/>
      <w:marBottom w:val="0"/>
      <w:divBdr>
        <w:top w:val="none" w:sz="0" w:space="0" w:color="auto"/>
        <w:left w:val="none" w:sz="0" w:space="0" w:color="auto"/>
        <w:bottom w:val="none" w:sz="0" w:space="0" w:color="auto"/>
        <w:right w:val="none" w:sz="0" w:space="0" w:color="auto"/>
      </w:divBdr>
    </w:div>
    <w:div w:id="554048939">
      <w:bodyDiv w:val="1"/>
      <w:marLeft w:val="0"/>
      <w:marRight w:val="0"/>
      <w:marTop w:val="0"/>
      <w:marBottom w:val="0"/>
      <w:divBdr>
        <w:top w:val="none" w:sz="0" w:space="0" w:color="auto"/>
        <w:left w:val="none" w:sz="0" w:space="0" w:color="auto"/>
        <w:bottom w:val="none" w:sz="0" w:space="0" w:color="auto"/>
        <w:right w:val="none" w:sz="0" w:space="0" w:color="auto"/>
      </w:divBdr>
    </w:div>
    <w:div w:id="554243094">
      <w:bodyDiv w:val="1"/>
      <w:marLeft w:val="0"/>
      <w:marRight w:val="0"/>
      <w:marTop w:val="0"/>
      <w:marBottom w:val="0"/>
      <w:divBdr>
        <w:top w:val="none" w:sz="0" w:space="0" w:color="auto"/>
        <w:left w:val="none" w:sz="0" w:space="0" w:color="auto"/>
        <w:bottom w:val="none" w:sz="0" w:space="0" w:color="auto"/>
        <w:right w:val="none" w:sz="0" w:space="0" w:color="auto"/>
      </w:divBdr>
    </w:div>
    <w:div w:id="554510999">
      <w:bodyDiv w:val="1"/>
      <w:marLeft w:val="0"/>
      <w:marRight w:val="0"/>
      <w:marTop w:val="0"/>
      <w:marBottom w:val="0"/>
      <w:divBdr>
        <w:top w:val="none" w:sz="0" w:space="0" w:color="auto"/>
        <w:left w:val="none" w:sz="0" w:space="0" w:color="auto"/>
        <w:bottom w:val="none" w:sz="0" w:space="0" w:color="auto"/>
        <w:right w:val="none" w:sz="0" w:space="0" w:color="auto"/>
      </w:divBdr>
    </w:div>
    <w:div w:id="559899167">
      <w:bodyDiv w:val="1"/>
      <w:marLeft w:val="0"/>
      <w:marRight w:val="0"/>
      <w:marTop w:val="0"/>
      <w:marBottom w:val="0"/>
      <w:divBdr>
        <w:top w:val="none" w:sz="0" w:space="0" w:color="auto"/>
        <w:left w:val="none" w:sz="0" w:space="0" w:color="auto"/>
        <w:bottom w:val="none" w:sz="0" w:space="0" w:color="auto"/>
        <w:right w:val="none" w:sz="0" w:space="0" w:color="auto"/>
      </w:divBdr>
    </w:div>
    <w:div w:id="563221959">
      <w:bodyDiv w:val="1"/>
      <w:marLeft w:val="0"/>
      <w:marRight w:val="0"/>
      <w:marTop w:val="0"/>
      <w:marBottom w:val="0"/>
      <w:divBdr>
        <w:top w:val="none" w:sz="0" w:space="0" w:color="auto"/>
        <w:left w:val="none" w:sz="0" w:space="0" w:color="auto"/>
        <w:bottom w:val="none" w:sz="0" w:space="0" w:color="auto"/>
        <w:right w:val="none" w:sz="0" w:space="0" w:color="auto"/>
      </w:divBdr>
    </w:div>
    <w:div w:id="567032037">
      <w:bodyDiv w:val="1"/>
      <w:marLeft w:val="0"/>
      <w:marRight w:val="0"/>
      <w:marTop w:val="0"/>
      <w:marBottom w:val="0"/>
      <w:divBdr>
        <w:top w:val="none" w:sz="0" w:space="0" w:color="auto"/>
        <w:left w:val="none" w:sz="0" w:space="0" w:color="auto"/>
        <w:bottom w:val="none" w:sz="0" w:space="0" w:color="auto"/>
        <w:right w:val="none" w:sz="0" w:space="0" w:color="auto"/>
      </w:divBdr>
    </w:div>
    <w:div w:id="573929927">
      <w:bodyDiv w:val="1"/>
      <w:marLeft w:val="0"/>
      <w:marRight w:val="0"/>
      <w:marTop w:val="0"/>
      <w:marBottom w:val="0"/>
      <w:divBdr>
        <w:top w:val="none" w:sz="0" w:space="0" w:color="auto"/>
        <w:left w:val="none" w:sz="0" w:space="0" w:color="auto"/>
        <w:bottom w:val="none" w:sz="0" w:space="0" w:color="auto"/>
        <w:right w:val="none" w:sz="0" w:space="0" w:color="auto"/>
      </w:divBdr>
    </w:div>
    <w:div w:id="573975454">
      <w:bodyDiv w:val="1"/>
      <w:marLeft w:val="0"/>
      <w:marRight w:val="0"/>
      <w:marTop w:val="0"/>
      <w:marBottom w:val="0"/>
      <w:divBdr>
        <w:top w:val="none" w:sz="0" w:space="0" w:color="auto"/>
        <w:left w:val="none" w:sz="0" w:space="0" w:color="auto"/>
        <w:bottom w:val="none" w:sz="0" w:space="0" w:color="auto"/>
        <w:right w:val="none" w:sz="0" w:space="0" w:color="auto"/>
      </w:divBdr>
    </w:div>
    <w:div w:id="576282844">
      <w:bodyDiv w:val="1"/>
      <w:marLeft w:val="0"/>
      <w:marRight w:val="0"/>
      <w:marTop w:val="0"/>
      <w:marBottom w:val="0"/>
      <w:divBdr>
        <w:top w:val="none" w:sz="0" w:space="0" w:color="auto"/>
        <w:left w:val="none" w:sz="0" w:space="0" w:color="auto"/>
        <w:bottom w:val="none" w:sz="0" w:space="0" w:color="auto"/>
        <w:right w:val="none" w:sz="0" w:space="0" w:color="auto"/>
      </w:divBdr>
    </w:div>
    <w:div w:id="581569464">
      <w:bodyDiv w:val="1"/>
      <w:marLeft w:val="0"/>
      <w:marRight w:val="0"/>
      <w:marTop w:val="0"/>
      <w:marBottom w:val="0"/>
      <w:divBdr>
        <w:top w:val="none" w:sz="0" w:space="0" w:color="auto"/>
        <w:left w:val="none" w:sz="0" w:space="0" w:color="auto"/>
        <w:bottom w:val="none" w:sz="0" w:space="0" w:color="auto"/>
        <w:right w:val="none" w:sz="0" w:space="0" w:color="auto"/>
      </w:divBdr>
    </w:div>
    <w:div w:id="586425907">
      <w:bodyDiv w:val="1"/>
      <w:marLeft w:val="0"/>
      <w:marRight w:val="0"/>
      <w:marTop w:val="0"/>
      <w:marBottom w:val="0"/>
      <w:divBdr>
        <w:top w:val="none" w:sz="0" w:space="0" w:color="auto"/>
        <w:left w:val="none" w:sz="0" w:space="0" w:color="auto"/>
        <w:bottom w:val="none" w:sz="0" w:space="0" w:color="auto"/>
        <w:right w:val="none" w:sz="0" w:space="0" w:color="auto"/>
      </w:divBdr>
    </w:div>
    <w:div w:id="587421636">
      <w:bodyDiv w:val="1"/>
      <w:marLeft w:val="0"/>
      <w:marRight w:val="0"/>
      <w:marTop w:val="0"/>
      <w:marBottom w:val="0"/>
      <w:divBdr>
        <w:top w:val="none" w:sz="0" w:space="0" w:color="auto"/>
        <w:left w:val="none" w:sz="0" w:space="0" w:color="auto"/>
        <w:bottom w:val="none" w:sz="0" w:space="0" w:color="auto"/>
        <w:right w:val="none" w:sz="0" w:space="0" w:color="auto"/>
      </w:divBdr>
    </w:div>
    <w:div w:id="590742723">
      <w:bodyDiv w:val="1"/>
      <w:marLeft w:val="0"/>
      <w:marRight w:val="0"/>
      <w:marTop w:val="0"/>
      <w:marBottom w:val="0"/>
      <w:divBdr>
        <w:top w:val="none" w:sz="0" w:space="0" w:color="auto"/>
        <w:left w:val="none" w:sz="0" w:space="0" w:color="auto"/>
        <w:bottom w:val="none" w:sz="0" w:space="0" w:color="auto"/>
        <w:right w:val="none" w:sz="0" w:space="0" w:color="auto"/>
      </w:divBdr>
    </w:div>
    <w:div w:id="595288232">
      <w:bodyDiv w:val="1"/>
      <w:marLeft w:val="0"/>
      <w:marRight w:val="0"/>
      <w:marTop w:val="0"/>
      <w:marBottom w:val="0"/>
      <w:divBdr>
        <w:top w:val="none" w:sz="0" w:space="0" w:color="auto"/>
        <w:left w:val="none" w:sz="0" w:space="0" w:color="auto"/>
        <w:bottom w:val="none" w:sz="0" w:space="0" w:color="auto"/>
        <w:right w:val="none" w:sz="0" w:space="0" w:color="auto"/>
      </w:divBdr>
    </w:div>
    <w:div w:id="604849707">
      <w:bodyDiv w:val="1"/>
      <w:marLeft w:val="0"/>
      <w:marRight w:val="0"/>
      <w:marTop w:val="0"/>
      <w:marBottom w:val="0"/>
      <w:divBdr>
        <w:top w:val="none" w:sz="0" w:space="0" w:color="auto"/>
        <w:left w:val="none" w:sz="0" w:space="0" w:color="auto"/>
        <w:bottom w:val="none" w:sz="0" w:space="0" w:color="auto"/>
        <w:right w:val="none" w:sz="0" w:space="0" w:color="auto"/>
      </w:divBdr>
    </w:div>
    <w:div w:id="607782290">
      <w:bodyDiv w:val="1"/>
      <w:marLeft w:val="0"/>
      <w:marRight w:val="0"/>
      <w:marTop w:val="0"/>
      <w:marBottom w:val="0"/>
      <w:divBdr>
        <w:top w:val="none" w:sz="0" w:space="0" w:color="auto"/>
        <w:left w:val="none" w:sz="0" w:space="0" w:color="auto"/>
        <w:bottom w:val="none" w:sz="0" w:space="0" w:color="auto"/>
        <w:right w:val="none" w:sz="0" w:space="0" w:color="auto"/>
      </w:divBdr>
    </w:div>
    <w:div w:id="608583110">
      <w:bodyDiv w:val="1"/>
      <w:marLeft w:val="0"/>
      <w:marRight w:val="0"/>
      <w:marTop w:val="0"/>
      <w:marBottom w:val="0"/>
      <w:divBdr>
        <w:top w:val="none" w:sz="0" w:space="0" w:color="auto"/>
        <w:left w:val="none" w:sz="0" w:space="0" w:color="auto"/>
        <w:bottom w:val="none" w:sz="0" w:space="0" w:color="auto"/>
        <w:right w:val="none" w:sz="0" w:space="0" w:color="auto"/>
      </w:divBdr>
    </w:div>
    <w:div w:id="608851622">
      <w:bodyDiv w:val="1"/>
      <w:marLeft w:val="0"/>
      <w:marRight w:val="0"/>
      <w:marTop w:val="0"/>
      <w:marBottom w:val="0"/>
      <w:divBdr>
        <w:top w:val="none" w:sz="0" w:space="0" w:color="auto"/>
        <w:left w:val="none" w:sz="0" w:space="0" w:color="auto"/>
        <w:bottom w:val="none" w:sz="0" w:space="0" w:color="auto"/>
        <w:right w:val="none" w:sz="0" w:space="0" w:color="auto"/>
      </w:divBdr>
    </w:div>
    <w:div w:id="610551947">
      <w:bodyDiv w:val="1"/>
      <w:marLeft w:val="0"/>
      <w:marRight w:val="0"/>
      <w:marTop w:val="0"/>
      <w:marBottom w:val="0"/>
      <w:divBdr>
        <w:top w:val="none" w:sz="0" w:space="0" w:color="auto"/>
        <w:left w:val="none" w:sz="0" w:space="0" w:color="auto"/>
        <w:bottom w:val="none" w:sz="0" w:space="0" w:color="auto"/>
        <w:right w:val="none" w:sz="0" w:space="0" w:color="auto"/>
      </w:divBdr>
    </w:div>
    <w:div w:id="612522759">
      <w:bodyDiv w:val="1"/>
      <w:marLeft w:val="0"/>
      <w:marRight w:val="0"/>
      <w:marTop w:val="0"/>
      <w:marBottom w:val="0"/>
      <w:divBdr>
        <w:top w:val="none" w:sz="0" w:space="0" w:color="auto"/>
        <w:left w:val="none" w:sz="0" w:space="0" w:color="auto"/>
        <w:bottom w:val="none" w:sz="0" w:space="0" w:color="auto"/>
        <w:right w:val="none" w:sz="0" w:space="0" w:color="auto"/>
      </w:divBdr>
    </w:div>
    <w:div w:id="613945104">
      <w:bodyDiv w:val="1"/>
      <w:marLeft w:val="0"/>
      <w:marRight w:val="0"/>
      <w:marTop w:val="0"/>
      <w:marBottom w:val="0"/>
      <w:divBdr>
        <w:top w:val="none" w:sz="0" w:space="0" w:color="auto"/>
        <w:left w:val="none" w:sz="0" w:space="0" w:color="auto"/>
        <w:bottom w:val="none" w:sz="0" w:space="0" w:color="auto"/>
        <w:right w:val="none" w:sz="0" w:space="0" w:color="auto"/>
      </w:divBdr>
    </w:div>
    <w:div w:id="617955957">
      <w:bodyDiv w:val="1"/>
      <w:marLeft w:val="0"/>
      <w:marRight w:val="0"/>
      <w:marTop w:val="0"/>
      <w:marBottom w:val="0"/>
      <w:divBdr>
        <w:top w:val="none" w:sz="0" w:space="0" w:color="auto"/>
        <w:left w:val="none" w:sz="0" w:space="0" w:color="auto"/>
        <w:bottom w:val="none" w:sz="0" w:space="0" w:color="auto"/>
        <w:right w:val="none" w:sz="0" w:space="0" w:color="auto"/>
      </w:divBdr>
    </w:div>
    <w:div w:id="620652118">
      <w:bodyDiv w:val="1"/>
      <w:marLeft w:val="0"/>
      <w:marRight w:val="0"/>
      <w:marTop w:val="0"/>
      <w:marBottom w:val="0"/>
      <w:divBdr>
        <w:top w:val="none" w:sz="0" w:space="0" w:color="auto"/>
        <w:left w:val="none" w:sz="0" w:space="0" w:color="auto"/>
        <w:bottom w:val="none" w:sz="0" w:space="0" w:color="auto"/>
        <w:right w:val="none" w:sz="0" w:space="0" w:color="auto"/>
      </w:divBdr>
    </w:div>
    <w:div w:id="627011669">
      <w:bodyDiv w:val="1"/>
      <w:marLeft w:val="0"/>
      <w:marRight w:val="0"/>
      <w:marTop w:val="0"/>
      <w:marBottom w:val="0"/>
      <w:divBdr>
        <w:top w:val="none" w:sz="0" w:space="0" w:color="auto"/>
        <w:left w:val="none" w:sz="0" w:space="0" w:color="auto"/>
        <w:bottom w:val="none" w:sz="0" w:space="0" w:color="auto"/>
        <w:right w:val="none" w:sz="0" w:space="0" w:color="auto"/>
      </w:divBdr>
      <w:divsChild>
        <w:div w:id="1339186864">
          <w:marLeft w:val="547"/>
          <w:marRight w:val="0"/>
          <w:marTop w:val="82"/>
          <w:marBottom w:val="0"/>
          <w:divBdr>
            <w:top w:val="none" w:sz="0" w:space="0" w:color="auto"/>
            <w:left w:val="none" w:sz="0" w:space="0" w:color="auto"/>
            <w:bottom w:val="none" w:sz="0" w:space="0" w:color="auto"/>
            <w:right w:val="none" w:sz="0" w:space="0" w:color="auto"/>
          </w:divBdr>
        </w:div>
      </w:divsChild>
    </w:div>
    <w:div w:id="629826454">
      <w:bodyDiv w:val="1"/>
      <w:marLeft w:val="0"/>
      <w:marRight w:val="0"/>
      <w:marTop w:val="0"/>
      <w:marBottom w:val="0"/>
      <w:divBdr>
        <w:top w:val="none" w:sz="0" w:space="0" w:color="auto"/>
        <w:left w:val="none" w:sz="0" w:space="0" w:color="auto"/>
        <w:bottom w:val="none" w:sz="0" w:space="0" w:color="auto"/>
        <w:right w:val="none" w:sz="0" w:space="0" w:color="auto"/>
      </w:divBdr>
    </w:div>
    <w:div w:id="632248299">
      <w:bodyDiv w:val="1"/>
      <w:marLeft w:val="0"/>
      <w:marRight w:val="0"/>
      <w:marTop w:val="0"/>
      <w:marBottom w:val="0"/>
      <w:divBdr>
        <w:top w:val="none" w:sz="0" w:space="0" w:color="auto"/>
        <w:left w:val="none" w:sz="0" w:space="0" w:color="auto"/>
        <w:bottom w:val="none" w:sz="0" w:space="0" w:color="auto"/>
        <w:right w:val="none" w:sz="0" w:space="0" w:color="auto"/>
      </w:divBdr>
    </w:div>
    <w:div w:id="632368186">
      <w:bodyDiv w:val="1"/>
      <w:marLeft w:val="0"/>
      <w:marRight w:val="0"/>
      <w:marTop w:val="0"/>
      <w:marBottom w:val="0"/>
      <w:divBdr>
        <w:top w:val="none" w:sz="0" w:space="0" w:color="auto"/>
        <w:left w:val="none" w:sz="0" w:space="0" w:color="auto"/>
        <w:bottom w:val="none" w:sz="0" w:space="0" w:color="auto"/>
        <w:right w:val="none" w:sz="0" w:space="0" w:color="auto"/>
      </w:divBdr>
    </w:div>
    <w:div w:id="641081947">
      <w:bodyDiv w:val="1"/>
      <w:marLeft w:val="0"/>
      <w:marRight w:val="0"/>
      <w:marTop w:val="0"/>
      <w:marBottom w:val="0"/>
      <w:divBdr>
        <w:top w:val="none" w:sz="0" w:space="0" w:color="auto"/>
        <w:left w:val="none" w:sz="0" w:space="0" w:color="auto"/>
        <w:bottom w:val="none" w:sz="0" w:space="0" w:color="auto"/>
        <w:right w:val="none" w:sz="0" w:space="0" w:color="auto"/>
      </w:divBdr>
    </w:div>
    <w:div w:id="642394569">
      <w:bodyDiv w:val="1"/>
      <w:marLeft w:val="0"/>
      <w:marRight w:val="0"/>
      <w:marTop w:val="0"/>
      <w:marBottom w:val="0"/>
      <w:divBdr>
        <w:top w:val="none" w:sz="0" w:space="0" w:color="auto"/>
        <w:left w:val="none" w:sz="0" w:space="0" w:color="auto"/>
        <w:bottom w:val="none" w:sz="0" w:space="0" w:color="auto"/>
        <w:right w:val="none" w:sz="0" w:space="0" w:color="auto"/>
      </w:divBdr>
    </w:div>
    <w:div w:id="647975286">
      <w:bodyDiv w:val="1"/>
      <w:marLeft w:val="0"/>
      <w:marRight w:val="0"/>
      <w:marTop w:val="0"/>
      <w:marBottom w:val="0"/>
      <w:divBdr>
        <w:top w:val="none" w:sz="0" w:space="0" w:color="auto"/>
        <w:left w:val="none" w:sz="0" w:space="0" w:color="auto"/>
        <w:bottom w:val="none" w:sz="0" w:space="0" w:color="auto"/>
        <w:right w:val="none" w:sz="0" w:space="0" w:color="auto"/>
      </w:divBdr>
    </w:div>
    <w:div w:id="650404829">
      <w:bodyDiv w:val="1"/>
      <w:marLeft w:val="0"/>
      <w:marRight w:val="0"/>
      <w:marTop w:val="0"/>
      <w:marBottom w:val="0"/>
      <w:divBdr>
        <w:top w:val="none" w:sz="0" w:space="0" w:color="auto"/>
        <w:left w:val="none" w:sz="0" w:space="0" w:color="auto"/>
        <w:bottom w:val="none" w:sz="0" w:space="0" w:color="auto"/>
        <w:right w:val="none" w:sz="0" w:space="0" w:color="auto"/>
      </w:divBdr>
      <w:divsChild>
        <w:div w:id="2042122320">
          <w:marLeft w:val="0"/>
          <w:marRight w:val="0"/>
          <w:marTop w:val="0"/>
          <w:marBottom w:val="0"/>
          <w:divBdr>
            <w:top w:val="none" w:sz="0" w:space="0" w:color="auto"/>
            <w:left w:val="none" w:sz="0" w:space="0" w:color="auto"/>
            <w:bottom w:val="none" w:sz="0" w:space="0" w:color="auto"/>
            <w:right w:val="none" w:sz="0" w:space="0" w:color="auto"/>
          </w:divBdr>
        </w:div>
        <w:div w:id="563218922">
          <w:marLeft w:val="0"/>
          <w:marRight w:val="0"/>
          <w:marTop w:val="0"/>
          <w:marBottom w:val="0"/>
          <w:divBdr>
            <w:top w:val="none" w:sz="0" w:space="0" w:color="auto"/>
            <w:left w:val="none" w:sz="0" w:space="0" w:color="auto"/>
            <w:bottom w:val="none" w:sz="0" w:space="0" w:color="auto"/>
            <w:right w:val="none" w:sz="0" w:space="0" w:color="auto"/>
          </w:divBdr>
        </w:div>
        <w:div w:id="1670257698">
          <w:marLeft w:val="0"/>
          <w:marRight w:val="0"/>
          <w:marTop w:val="0"/>
          <w:marBottom w:val="0"/>
          <w:divBdr>
            <w:top w:val="none" w:sz="0" w:space="0" w:color="auto"/>
            <w:left w:val="none" w:sz="0" w:space="0" w:color="auto"/>
            <w:bottom w:val="none" w:sz="0" w:space="0" w:color="auto"/>
            <w:right w:val="none" w:sz="0" w:space="0" w:color="auto"/>
          </w:divBdr>
        </w:div>
        <w:div w:id="1527792204">
          <w:marLeft w:val="0"/>
          <w:marRight w:val="0"/>
          <w:marTop w:val="0"/>
          <w:marBottom w:val="0"/>
          <w:divBdr>
            <w:top w:val="none" w:sz="0" w:space="0" w:color="auto"/>
            <w:left w:val="none" w:sz="0" w:space="0" w:color="auto"/>
            <w:bottom w:val="none" w:sz="0" w:space="0" w:color="auto"/>
            <w:right w:val="none" w:sz="0" w:space="0" w:color="auto"/>
          </w:divBdr>
        </w:div>
        <w:div w:id="2136605220">
          <w:marLeft w:val="0"/>
          <w:marRight w:val="0"/>
          <w:marTop w:val="0"/>
          <w:marBottom w:val="0"/>
          <w:divBdr>
            <w:top w:val="none" w:sz="0" w:space="0" w:color="auto"/>
            <w:left w:val="none" w:sz="0" w:space="0" w:color="auto"/>
            <w:bottom w:val="none" w:sz="0" w:space="0" w:color="auto"/>
            <w:right w:val="none" w:sz="0" w:space="0" w:color="auto"/>
          </w:divBdr>
        </w:div>
        <w:div w:id="827745020">
          <w:marLeft w:val="0"/>
          <w:marRight w:val="0"/>
          <w:marTop w:val="0"/>
          <w:marBottom w:val="0"/>
          <w:divBdr>
            <w:top w:val="none" w:sz="0" w:space="0" w:color="auto"/>
            <w:left w:val="none" w:sz="0" w:space="0" w:color="auto"/>
            <w:bottom w:val="none" w:sz="0" w:space="0" w:color="auto"/>
            <w:right w:val="none" w:sz="0" w:space="0" w:color="auto"/>
          </w:divBdr>
        </w:div>
        <w:div w:id="44717821">
          <w:marLeft w:val="0"/>
          <w:marRight w:val="0"/>
          <w:marTop w:val="0"/>
          <w:marBottom w:val="0"/>
          <w:divBdr>
            <w:top w:val="none" w:sz="0" w:space="0" w:color="auto"/>
            <w:left w:val="none" w:sz="0" w:space="0" w:color="auto"/>
            <w:bottom w:val="none" w:sz="0" w:space="0" w:color="auto"/>
            <w:right w:val="none" w:sz="0" w:space="0" w:color="auto"/>
          </w:divBdr>
        </w:div>
        <w:div w:id="1271353859">
          <w:marLeft w:val="0"/>
          <w:marRight w:val="0"/>
          <w:marTop w:val="0"/>
          <w:marBottom w:val="0"/>
          <w:divBdr>
            <w:top w:val="none" w:sz="0" w:space="0" w:color="auto"/>
            <w:left w:val="none" w:sz="0" w:space="0" w:color="auto"/>
            <w:bottom w:val="none" w:sz="0" w:space="0" w:color="auto"/>
            <w:right w:val="none" w:sz="0" w:space="0" w:color="auto"/>
          </w:divBdr>
        </w:div>
        <w:div w:id="1518347798">
          <w:marLeft w:val="0"/>
          <w:marRight w:val="0"/>
          <w:marTop w:val="0"/>
          <w:marBottom w:val="0"/>
          <w:divBdr>
            <w:top w:val="none" w:sz="0" w:space="0" w:color="auto"/>
            <w:left w:val="none" w:sz="0" w:space="0" w:color="auto"/>
            <w:bottom w:val="none" w:sz="0" w:space="0" w:color="auto"/>
            <w:right w:val="none" w:sz="0" w:space="0" w:color="auto"/>
          </w:divBdr>
        </w:div>
        <w:div w:id="695544558">
          <w:marLeft w:val="0"/>
          <w:marRight w:val="0"/>
          <w:marTop w:val="0"/>
          <w:marBottom w:val="0"/>
          <w:divBdr>
            <w:top w:val="none" w:sz="0" w:space="0" w:color="auto"/>
            <w:left w:val="none" w:sz="0" w:space="0" w:color="auto"/>
            <w:bottom w:val="none" w:sz="0" w:space="0" w:color="auto"/>
            <w:right w:val="none" w:sz="0" w:space="0" w:color="auto"/>
          </w:divBdr>
        </w:div>
        <w:div w:id="2027901771">
          <w:marLeft w:val="0"/>
          <w:marRight w:val="0"/>
          <w:marTop w:val="0"/>
          <w:marBottom w:val="0"/>
          <w:divBdr>
            <w:top w:val="none" w:sz="0" w:space="0" w:color="auto"/>
            <w:left w:val="none" w:sz="0" w:space="0" w:color="auto"/>
            <w:bottom w:val="none" w:sz="0" w:space="0" w:color="auto"/>
            <w:right w:val="none" w:sz="0" w:space="0" w:color="auto"/>
          </w:divBdr>
        </w:div>
        <w:div w:id="148061047">
          <w:marLeft w:val="0"/>
          <w:marRight w:val="0"/>
          <w:marTop w:val="0"/>
          <w:marBottom w:val="0"/>
          <w:divBdr>
            <w:top w:val="none" w:sz="0" w:space="0" w:color="auto"/>
            <w:left w:val="none" w:sz="0" w:space="0" w:color="auto"/>
            <w:bottom w:val="none" w:sz="0" w:space="0" w:color="auto"/>
            <w:right w:val="none" w:sz="0" w:space="0" w:color="auto"/>
          </w:divBdr>
        </w:div>
        <w:div w:id="1760176238">
          <w:marLeft w:val="0"/>
          <w:marRight w:val="0"/>
          <w:marTop w:val="0"/>
          <w:marBottom w:val="0"/>
          <w:divBdr>
            <w:top w:val="none" w:sz="0" w:space="0" w:color="auto"/>
            <w:left w:val="none" w:sz="0" w:space="0" w:color="auto"/>
            <w:bottom w:val="none" w:sz="0" w:space="0" w:color="auto"/>
            <w:right w:val="none" w:sz="0" w:space="0" w:color="auto"/>
          </w:divBdr>
        </w:div>
      </w:divsChild>
    </w:div>
    <w:div w:id="650908071">
      <w:bodyDiv w:val="1"/>
      <w:marLeft w:val="0"/>
      <w:marRight w:val="0"/>
      <w:marTop w:val="0"/>
      <w:marBottom w:val="0"/>
      <w:divBdr>
        <w:top w:val="none" w:sz="0" w:space="0" w:color="auto"/>
        <w:left w:val="none" w:sz="0" w:space="0" w:color="auto"/>
        <w:bottom w:val="none" w:sz="0" w:space="0" w:color="auto"/>
        <w:right w:val="none" w:sz="0" w:space="0" w:color="auto"/>
      </w:divBdr>
    </w:div>
    <w:div w:id="652102178">
      <w:bodyDiv w:val="1"/>
      <w:marLeft w:val="0"/>
      <w:marRight w:val="0"/>
      <w:marTop w:val="0"/>
      <w:marBottom w:val="0"/>
      <w:divBdr>
        <w:top w:val="none" w:sz="0" w:space="0" w:color="auto"/>
        <w:left w:val="none" w:sz="0" w:space="0" w:color="auto"/>
        <w:bottom w:val="none" w:sz="0" w:space="0" w:color="auto"/>
        <w:right w:val="none" w:sz="0" w:space="0" w:color="auto"/>
      </w:divBdr>
    </w:div>
    <w:div w:id="654530141">
      <w:bodyDiv w:val="1"/>
      <w:marLeft w:val="0"/>
      <w:marRight w:val="0"/>
      <w:marTop w:val="0"/>
      <w:marBottom w:val="0"/>
      <w:divBdr>
        <w:top w:val="none" w:sz="0" w:space="0" w:color="auto"/>
        <w:left w:val="none" w:sz="0" w:space="0" w:color="auto"/>
        <w:bottom w:val="none" w:sz="0" w:space="0" w:color="auto"/>
        <w:right w:val="none" w:sz="0" w:space="0" w:color="auto"/>
      </w:divBdr>
    </w:div>
    <w:div w:id="663169674">
      <w:bodyDiv w:val="1"/>
      <w:marLeft w:val="0"/>
      <w:marRight w:val="0"/>
      <w:marTop w:val="0"/>
      <w:marBottom w:val="0"/>
      <w:divBdr>
        <w:top w:val="none" w:sz="0" w:space="0" w:color="auto"/>
        <w:left w:val="none" w:sz="0" w:space="0" w:color="auto"/>
        <w:bottom w:val="none" w:sz="0" w:space="0" w:color="auto"/>
        <w:right w:val="none" w:sz="0" w:space="0" w:color="auto"/>
      </w:divBdr>
    </w:div>
    <w:div w:id="664865557">
      <w:bodyDiv w:val="1"/>
      <w:marLeft w:val="0"/>
      <w:marRight w:val="0"/>
      <w:marTop w:val="0"/>
      <w:marBottom w:val="0"/>
      <w:divBdr>
        <w:top w:val="none" w:sz="0" w:space="0" w:color="auto"/>
        <w:left w:val="none" w:sz="0" w:space="0" w:color="auto"/>
        <w:bottom w:val="none" w:sz="0" w:space="0" w:color="auto"/>
        <w:right w:val="none" w:sz="0" w:space="0" w:color="auto"/>
      </w:divBdr>
    </w:div>
    <w:div w:id="669598196">
      <w:bodyDiv w:val="1"/>
      <w:marLeft w:val="0"/>
      <w:marRight w:val="0"/>
      <w:marTop w:val="0"/>
      <w:marBottom w:val="0"/>
      <w:divBdr>
        <w:top w:val="none" w:sz="0" w:space="0" w:color="auto"/>
        <w:left w:val="none" w:sz="0" w:space="0" w:color="auto"/>
        <w:bottom w:val="none" w:sz="0" w:space="0" w:color="auto"/>
        <w:right w:val="none" w:sz="0" w:space="0" w:color="auto"/>
      </w:divBdr>
    </w:div>
    <w:div w:id="671487566">
      <w:bodyDiv w:val="1"/>
      <w:marLeft w:val="0"/>
      <w:marRight w:val="0"/>
      <w:marTop w:val="0"/>
      <w:marBottom w:val="0"/>
      <w:divBdr>
        <w:top w:val="none" w:sz="0" w:space="0" w:color="auto"/>
        <w:left w:val="none" w:sz="0" w:space="0" w:color="auto"/>
        <w:bottom w:val="none" w:sz="0" w:space="0" w:color="auto"/>
        <w:right w:val="none" w:sz="0" w:space="0" w:color="auto"/>
      </w:divBdr>
    </w:div>
    <w:div w:id="678043571">
      <w:bodyDiv w:val="1"/>
      <w:marLeft w:val="0"/>
      <w:marRight w:val="0"/>
      <w:marTop w:val="0"/>
      <w:marBottom w:val="0"/>
      <w:divBdr>
        <w:top w:val="none" w:sz="0" w:space="0" w:color="auto"/>
        <w:left w:val="none" w:sz="0" w:space="0" w:color="auto"/>
        <w:bottom w:val="none" w:sz="0" w:space="0" w:color="auto"/>
        <w:right w:val="none" w:sz="0" w:space="0" w:color="auto"/>
      </w:divBdr>
    </w:div>
    <w:div w:id="681981126">
      <w:bodyDiv w:val="1"/>
      <w:marLeft w:val="0"/>
      <w:marRight w:val="0"/>
      <w:marTop w:val="0"/>
      <w:marBottom w:val="0"/>
      <w:divBdr>
        <w:top w:val="none" w:sz="0" w:space="0" w:color="auto"/>
        <w:left w:val="none" w:sz="0" w:space="0" w:color="auto"/>
        <w:bottom w:val="none" w:sz="0" w:space="0" w:color="auto"/>
        <w:right w:val="none" w:sz="0" w:space="0" w:color="auto"/>
      </w:divBdr>
    </w:div>
    <w:div w:id="685908036">
      <w:bodyDiv w:val="1"/>
      <w:marLeft w:val="0"/>
      <w:marRight w:val="0"/>
      <w:marTop w:val="0"/>
      <w:marBottom w:val="0"/>
      <w:divBdr>
        <w:top w:val="none" w:sz="0" w:space="0" w:color="auto"/>
        <w:left w:val="none" w:sz="0" w:space="0" w:color="auto"/>
        <w:bottom w:val="none" w:sz="0" w:space="0" w:color="auto"/>
        <w:right w:val="none" w:sz="0" w:space="0" w:color="auto"/>
      </w:divBdr>
    </w:div>
    <w:div w:id="688335234">
      <w:bodyDiv w:val="1"/>
      <w:marLeft w:val="0"/>
      <w:marRight w:val="0"/>
      <w:marTop w:val="0"/>
      <w:marBottom w:val="0"/>
      <w:divBdr>
        <w:top w:val="none" w:sz="0" w:space="0" w:color="auto"/>
        <w:left w:val="none" w:sz="0" w:space="0" w:color="auto"/>
        <w:bottom w:val="none" w:sz="0" w:space="0" w:color="auto"/>
        <w:right w:val="none" w:sz="0" w:space="0" w:color="auto"/>
      </w:divBdr>
    </w:div>
    <w:div w:id="692925808">
      <w:bodyDiv w:val="1"/>
      <w:marLeft w:val="0"/>
      <w:marRight w:val="0"/>
      <w:marTop w:val="0"/>
      <w:marBottom w:val="0"/>
      <w:divBdr>
        <w:top w:val="none" w:sz="0" w:space="0" w:color="auto"/>
        <w:left w:val="none" w:sz="0" w:space="0" w:color="auto"/>
        <w:bottom w:val="none" w:sz="0" w:space="0" w:color="auto"/>
        <w:right w:val="none" w:sz="0" w:space="0" w:color="auto"/>
      </w:divBdr>
    </w:div>
    <w:div w:id="693574048">
      <w:bodyDiv w:val="1"/>
      <w:marLeft w:val="0"/>
      <w:marRight w:val="0"/>
      <w:marTop w:val="0"/>
      <w:marBottom w:val="0"/>
      <w:divBdr>
        <w:top w:val="none" w:sz="0" w:space="0" w:color="auto"/>
        <w:left w:val="none" w:sz="0" w:space="0" w:color="auto"/>
        <w:bottom w:val="none" w:sz="0" w:space="0" w:color="auto"/>
        <w:right w:val="none" w:sz="0" w:space="0" w:color="auto"/>
      </w:divBdr>
    </w:div>
    <w:div w:id="697395906">
      <w:bodyDiv w:val="1"/>
      <w:marLeft w:val="0"/>
      <w:marRight w:val="0"/>
      <w:marTop w:val="0"/>
      <w:marBottom w:val="0"/>
      <w:divBdr>
        <w:top w:val="none" w:sz="0" w:space="0" w:color="auto"/>
        <w:left w:val="none" w:sz="0" w:space="0" w:color="auto"/>
        <w:bottom w:val="none" w:sz="0" w:space="0" w:color="auto"/>
        <w:right w:val="none" w:sz="0" w:space="0" w:color="auto"/>
      </w:divBdr>
    </w:div>
    <w:div w:id="699204495">
      <w:bodyDiv w:val="1"/>
      <w:marLeft w:val="0"/>
      <w:marRight w:val="0"/>
      <w:marTop w:val="0"/>
      <w:marBottom w:val="0"/>
      <w:divBdr>
        <w:top w:val="none" w:sz="0" w:space="0" w:color="auto"/>
        <w:left w:val="none" w:sz="0" w:space="0" w:color="auto"/>
        <w:bottom w:val="none" w:sz="0" w:space="0" w:color="auto"/>
        <w:right w:val="none" w:sz="0" w:space="0" w:color="auto"/>
      </w:divBdr>
    </w:div>
    <w:div w:id="705524943">
      <w:bodyDiv w:val="1"/>
      <w:marLeft w:val="0"/>
      <w:marRight w:val="0"/>
      <w:marTop w:val="0"/>
      <w:marBottom w:val="0"/>
      <w:divBdr>
        <w:top w:val="none" w:sz="0" w:space="0" w:color="auto"/>
        <w:left w:val="none" w:sz="0" w:space="0" w:color="auto"/>
        <w:bottom w:val="none" w:sz="0" w:space="0" w:color="auto"/>
        <w:right w:val="none" w:sz="0" w:space="0" w:color="auto"/>
      </w:divBdr>
    </w:div>
    <w:div w:id="710614530">
      <w:bodyDiv w:val="1"/>
      <w:marLeft w:val="0"/>
      <w:marRight w:val="0"/>
      <w:marTop w:val="0"/>
      <w:marBottom w:val="0"/>
      <w:divBdr>
        <w:top w:val="none" w:sz="0" w:space="0" w:color="auto"/>
        <w:left w:val="none" w:sz="0" w:space="0" w:color="auto"/>
        <w:bottom w:val="none" w:sz="0" w:space="0" w:color="auto"/>
        <w:right w:val="none" w:sz="0" w:space="0" w:color="auto"/>
      </w:divBdr>
    </w:div>
    <w:div w:id="711611265">
      <w:bodyDiv w:val="1"/>
      <w:marLeft w:val="0"/>
      <w:marRight w:val="0"/>
      <w:marTop w:val="0"/>
      <w:marBottom w:val="0"/>
      <w:divBdr>
        <w:top w:val="none" w:sz="0" w:space="0" w:color="auto"/>
        <w:left w:val="none" w:sz="0" w:space="0" w:color="auto"/>
        <w:bottom w:val="none" w:sz="0" w:space="0" w:color="auto"/>
        <w:right w:val="none" w:sz="0" w:space="0" w:color="auto"/>
      </w:divBdr>
    </w:div>
    <w:div w:id="714156716">
      <w:bodyDiv w:val="1"/>
      <w:marLeft w:val="0"/>
      <w:marRight w:val="0"/>
      <w:marTop w:val="0"/>
      <w:marBottom w:val="0"/>
      <w:divBdr>
        <w:top w:val="none" w:sz="0" w:space="0" w:color="auto"/>
        <w:left w:val="none" w:sz="0" w:space="0" w:color="auto"/>
        <w:bottom w:val="none" w:sz="0" w:space="0" w:color="auto"/>
        <w:right w:val="none" w:sz="0" w:space="0" w:color="auto"/>
      </w:divBdr>
    </w:div>
    <w:div w:id="718406941">
      <w:bodyDiv w:val="1"/>
      <w:marLeft w:val="0"/>
      <w:marRight w:val="0"/>
      <w:marTop w:val="0"/>
      <w:marBottom w:val="0"/>
      <w:divBdr>
        <w:top w:val="none" w:sz="0" w:space="0" w:color="auto"/>
        <w:left w:val="none" w:sz="0" w:space="0" w:color="auto"/>
        <w:bottom w:val="none" w:sz="0" w:space="0" w:color="auto"/>
        <w:right w:val="none" w:sz="0" w:space="0" w:color="auto"/>
      </w:divBdr>
    </w:div>
    <w:div w:id="723137962">
      <w:bodyDiv w:val="1"/>
      <w:marLeft w:val="0"/>
      <w:marRight w:val="0"/>
      <w:marTop w:val="0"/>
      <w:marBottom w:val="0"/>
      <w:divBdr>
        <w:top w:val="none" w:sz="0" w:space="0" w:color="auto"/>
        <w:left w:val="none" w:sz="0" w:space="0" w:color="auto"/>
        <w:bottom w:val="none" w:sz="0" w:space="0" w:color="auto"/>
        <w:right w:val="none" w:sz="0" w:space="0" w:color="auto"/>
      </w:divBdr>
    </w:div>
    <w:div w:id="724061955">
      <w:bodyDiv w:val="1"/>
      <w:marLeft w:val="0"/>
      <w:marRight w:val="0"/>
      <w:marTop w:val="0"/>
      <w:marBottom w:val="0"/>
      <w:divBdr>
        <w:top w:val="none" w:sz="0" w:space="0" w:color="auto"/>
        <w:left w:val="none" w:sz="0" w:space="0" w:color="auto"/>
        <w:bottom w:val="none" w:sz="0" w:space="0" w:color="auto"/>
        <w:right w:val="none" w:sz="0" w:space="0" w:color="auto"/>
      </w:divBdr>
    </w:div>
    <w:div w:id="730925379">
      <w:bodyDiv w:val="1"/>
      <w:marLeft w:val="0"/>
      <w:marRight w:val="0"/>
      <w:marTop w:val="0"/>
      <w:marBottom w:val="0"/>
      <w:divBdr>
        <w:top w:val="none" w:sz="0" w:space="0" w:color="auto"/>
        <w:left w:val="none" w:sz="0" w:space="0" w:color="auto"/>
        <w:bottom w:val="none" w:sz="0" w:space="0" w:color="auto"/>
        <w:right w:val="none" w:sz="0" w:space="0" w:color="auto"/>
      </w:divBdr>
    </w:div>
    <w:div w:id="735250447">
      <w:bodyDiv w:val="1"/>
      <w:marLeft w:val="0"/>
      <w:marRight w:val="0"/>
      <w:marTop w:val="0"/>
      <w:marBottom w:val="0"/>
      <w:divBdr>
        <w:top w:val="none" w:sz="0" w:space="0" w:color="auto"/>
        <w:left w:val="none" w:sz="0" w:space="0" w:color="auto"/>
        <w:bottom w:val="none" w:sz="0" w:space="0" w:color="auto"/>
        <w:right w:val="none" w:sz="0" w:space="0" w:color="auto"/>
      </w:divBdr>
    </w:div>
    <w:div w:id="736905563">
      <w:bodyDiv w:val="1"/>
      <w:marLeft w:val="0"/>
      <w:marRight w:val="0"/>
      <w:marTop w:val="0"/>
      <w:marBottom w:val="0"/>
      <w:divBdr>
        <w:top w:val="none" w:sz="0" w:space="0" w:color="auto"/>
        <w:left w:val="none" w:sz="0" w:space="0" w:color="auto"/>
        <w:bottom w:val="none" w:sz="0" w:space="0" w:color="auto"/>
        <w:right w:val="none" w:sz="0" w:space="0" w:color="auto"/>
      </w:divBdr>
    </w:div>
    <w:div w:id="739644273">
      <w:bodyDiv w:val="1"/>
      <w:marLeft w:val="0"/>
      <w:marRight w:val="0"/>
      <w:marTop w:val="0"/>
      <w:marBottom w:val="0"/>
      <w:divBdr>
        <w:top w:val="none" w:sz="0" w:space="0" w:color="auto"/>
        <w:left w:val="none" w:sz="0" w:space="0" w:color="auto"/>
        <w:bottom w:val="none" w:sz="0" w:space="0" w:color="auto"/>
        <w:right w:val="none" w:sz="0" w:space="0" w:color="auto"/>
      </w:divBdr>
    </w:div>
    <w:div w:id="740644297">
      <w:bodyDiv w:val="1"/>
      <w:marLeft w:val="0"/>
      <w:marRight w:val="0"/>
      <w:marTop w:val="0"/>
      <w:marBottom w:val="0"/>
      <w:divBdr>
        <w:top w:val="none" w:sz="0" w:space="0" w:color="auto"/>
        <w:left w:val="none" w:sz="0" w:space="0" w:color="auto"/>
        <w:bottom w:val="none" w:sz="0" w:space="0" w:color="auto"/>
        <w:right w:val="none" w:sz="0" w:space="0" w:color="auto"/>
      </w:divBdr>
    </w:div>
    <w:div w:id="745762546">
      <w:bodyDiv w:val="1"/>
      <w:marLeft w:val="0"/>
      <w:marRight w:val="0"/>
      <w:marTop w:val="0"/>
      <w:marBottom w:val="0"/>
      <w:divBdr>
        <w:top w:val="none" w:sz="0" w:space="0" w:color="auto"/>
        <w:left w:val="none" w:sz="0" w:space="0" w:color="auto"/>
        <w:bottom w:val="none" w:sz="0" w:space="0" w:color="auto"/>
        <w:right w:val="none" w:sz="0" w:space="0" w:color="auto"/>
      </w:divBdr>
    </w:div>
    <w:div w:id="746272549">
      <w:bodyDiv w:val="1"/>
      <w:marLeft w:val="0"/>
      <w:marRight w:val="0"/>
      <w:marTop w:val="0"/>
      <w:marBottom w:val="0"/>
      <w:divBdr>
        <w:top w:val="none" w:sz="0" w:space="0" w:color="auto"/>
        <w:left w:val="none" w:sz="0" w:space="0" w:color="auto"/>
        <w:bottom w:val="none" w:sz="0" w:space="0" w:color="auto"/>
        <w:right w:val="none" w:sz="0" w:space="0" w:color="auto"/>
      </w:divBdr>
    </w:div>
    <w:div w:id="747580058">
      <w:bodyDiv w:val="1"/>
      <w:marLeft w:val="0"/>
      <w:marRight w:val="0"/>
      <w:marTop w:val="0"/>
      <w:marBottom w:val="0"/>
      <w:divBdr>
        <w:top w:val="none" w:sz="0" w:space="0" w:color="auto"/>
        <w:left w:val="none" w:sz="0" w:space="0" w:color="auto"/>
        <w:bottom w:val="none" w:sz="0" w:space="0" w:color="auto"/>
        <w:right w:val="none" w:sz="0" w:space="0" w:color="auto"/>
      </w:divBdr>
    </w:div>
    <w:div w:id="748888406">
      <w:bodyDiv w:val="1"/>
      <w:marLeft w:val="0"/>
      <w:marRight w:val="0"/>
      <w:marTop w:val="0"/>
      <w:marBottom w:val="0"/>
      <w:divBdr>
        <w:top w:val="none" w:sz="0" w:space="0" w:color="auto"/>
        <w:left w:val="none" w:sz="0" w:space="0" w:color="auto"/>
        <w:bottom w:val="none" w:sz="0" w:space="0" w:color="auto"/>
        <w:right w:val="none" w:sz="0" w:space="0" w:color="auto"/>
      </w:divBdr>
    </w:div>
    <w:div w:id="748964502">
      <w:bodyDiv w:val="1"/>
      <w:marLeft w:val="0"/>
      <w:marRight w:val="0"/>
      <w:marTop w:val="0"/>
      <w:marBottom w:val="0"/>
      <w:divBdr>
        <w:top w:val="none" w:sz="0" w:space="0" w:color="auto"/>
        <w:left w:val="none" w:sz="0" w:space="0" w:color="auto"/>
        <w:bottom w:val="none" w:sz="0" w:space="0" w:color="auto"/>
        <w:right w:val="none" w:sz="0" w:space="0" w:color="auto"/>
      </w:divBdr>
      <w:divsChild>
        <w:div w:id="728960472">
          <w:marLeft w:val="0"/>
          <w:marRight w:val="0"/>
          <w:marTop w:val="0"/>
          <w:marBottom w:val="0"/>
          <w:divBdr>
            <w:top w:val="none" w:sz="0" w:space="0" w:color="auto"/>
            <w:left w:val="none" w:sz="0" w:space="0" w:color="auto"/>
            <w:bottom w:val="none" w:sz="0" w:space="0" w:color="auto"/>
            <w:right w:val="none" w:sz="0" w:space="0" w:color="auto"/>
          </w:divBdr>
        </w:div>
      </w:divsChild>
    </w:div>
    <w:div w:id="749355468">
      <w:bodyDiv w:val="1"/>
      <w:marLeft w:val="0"/>
      <w:marRight w:val="0"/>
      <w:marTop w:val="0"/>
      <w:marBottom w:val="0"/>
      <w:divBdr>
        <w:top w:val="none" w:sz="0" w:space="0" w:color="auto"/>
        <w:left w:val="none" w:sz="0" w:space="0" w:color="auto"/>
        <w:bottom w:val="none" w:sz="0" w:space="0" w:color="auto"/>
        <w:right w:val="none" w:sz="0" w:space="0" w:color="auto"/>
      </w:divBdr>
    </w:div>
    <w:div w:id="751463812">
      <w:bodyDiv w:val="1"/>
      <w:marLeft w:val="0"/>
      <w:marRight w:val="0"/>
      <w:marTop w:val="0"/>
      <w:marBottom w:val="0"/>
      <w:divBdr>
        <w:top w:val="none" w:sz="0" w:space="0" w:color="auto"/>
        <w:left w:val="none" w:sz="0" w:space="0" w:color="auto"/>
        <w:bottom w:val="none" w:sz="0" w:space="0" w:color="auto"/>
        <w:right w:val="none" w:sz="0" w:space="0" w:color="auto"/>
      </w:divBdr>
    </w:div>
    <w:div w:id="752747311">
      <w:bodyDiv w:val="1"/>
      <w:marLeft w:val="0"/>
      <w:marRight w:val="0"/>
      <w:marTop w:val="0"/>
      <w:marBottom w:val="0"/>
      <w:divBdr>
        <w:top w:val="none" w:sz="0" w:space="0" w:color="auto"/>
        <w:left w:val="none" w:sz="0" w:space="0" w:color="auto"/>
        <w:bottom w:val="none" w:sz="0" w:space="0" w:color="auto"/>
        <w:right w:val="none" w:sz="0" w:space="0" w:color="auto"/>
      </w:divBdr>
    </w:div>
    <w:div w:id="754134395">
      <w:bodyDiv w:val="1"/>
      <w:marLeft w:val="0"/>
      <w:marRight w:val="0"/>
      <w:marTop w:val="0"/>
      <w:marBottom w:val="0"/>
      <w:divBdr>
        <w:top w:val="none" w:sz="0" w:space="0" w:color="auto"/>
        <w:left w:val="none" w:sz="0" w:space="0" w:color="auto"/>
        <w:bottom w:val="none" w:sz="0" w:space="0" w:color="auto"/>
        <w:right w:val="none" w:sz="0" w:space="0" w:color="auto"/>
      </w:divBdr>
    </w:div>
    <w:div w:id="758138825">
      <w:bodyDiv w:val="1"/>
      <w:marLeft w:val="0"/>
      <w:marRight w:val="0"/>
      <w:marTop w:val="0"/>
      <w:marBottom w:val="0"/>
      <w:divBdr>
        <w:top w:val="none" w:sz="0" w:space="0" w:color="auto"/>
        <w:left w:val="none" w:sz="0" w:space="0" w:color="auto"/>
        <w:bottom w:val="none" w:sz="0" w:space="0" w:color="auto"/>
        <w:right w:val="none" w:sz="0" w:space="0" w:color="auto"/>
      </w:divBdr>
    </w:div>
    <w:div w:id="760562522">
      <w:bodyDiv w:val="1"/>
      <w:marLeft w:val="0"/>
      <w:marRight w:val="0"/>
      <w:marTop w:val="0"/>
      <w:marBottom w:val="0"/>
      <w:divBdr>
        <w:top w:val="none" w:sz="0" w:space="0" w:color="auto"/>
        <w:left w:val="none" w:sz="0" w:space="0" w:color="auto"/>
        <w:bottom w:val="none" w:sz="0" w:space="0" w:color="auto"/>
        <w:right w:val="none" w:sz="0" w:space="0" w:color="auto"/>
      </w:divBdr>
    </w:div>
    <w:div w:id="765805697">
      <w:bodyDiv w:val="1"/>
      <w:marLeft w:val="0"/>
      <w:marRight w:val="0"/>
      <w:marTop w:val="0"/>
      <w:marBottom w:val="0"/>
      <w:divBdr>
        <w:top w:val="none" w:sz="0" w:space="0" w:color="auto"/>
        <w:left w:val="none" w:sz="0" w:space="0" w:color="auto"/>
        <w:bottom w:val="none" w:sz="0" w:space="0" w:color="auto"/>
        <w:right w:val="none" w:sz="0" w:space="0" w:color="auto"/>
      </w:divBdr>
    </w:div>
    <w:div w:id="766341877">
      <w:bodyDiv w:val="1"/>
      <w:marLeft w:val="0"/>
      <w:marRight w:val="0"/>
      <w:marTop w:val="0"/>
      <w:marBottom w:val="0"/>
      <w:divBdr>
        <w:top w:val="none" w:sz="0" w:space="0" w:color="auto"/>
        <w:left w:val="none" w:sz="0" w:space="0" w:color="auto"/>
        <w:bottom w:val="none" w:sz="0" w:space="0" w:color="auto"/>
        <w:right w:val="none" w:sz="0" w:space="0" w:color="auto"/>
      </w:divBdr>
    </w:div>
    <w:div w:id="766851091">
      <w:bodyDiv w:val="1"/>
      <w:marLeft w:val="0"/>
      <w:marRight w:val="0"/>
      <w:marTop w:val="0"/>
      <w:marBottom w:val="0"/>
      <w:divBdr>
        <w:top w:val="none" w:sz="0" w:space="0" w:color="auto"/>
        <w:left w:val="none" w:sz="0" w:space="0" w:color="auto"/>
        <w:bottom w:val="none" w:sz="0" w:space="0" w:color="auto"/>
        <w:right w:val="none" w:sz="0" w:space="0" w:color="auto"/>
      </w:divBdr>
    </w:div>
    <w:div w:id="772752088">
      <w:bodyDiv w:val="1"/>
      <w:marLeft w:val="0"/>
      <w:marRight w:val="0"/>
      <w:marTop w:val="0"/>
      <w:marBottom w:val="0"/>
      <w:divBdr>
        <w:top w:val="none" w:sz="0" w:space="0" w:color="auto"/>
        <w:left w:val="none" w:sz="0" w:space="0" w:color="auto"/>
        <w:bottom w:val="none" w:sz="0" w:space="0" w:color="auto"/>
        <w:right w:val="none" w:sz="0" w:space="0" w:color="auto"/>
      </w:divBdr>
    </w:div>
    <w:div w:id="776366132">
      <w:bodyDiv w:val="1"/>
      <w:marLeft w:val="0"/>
      <w:marRight w:val="0"/>
      <w:marTop w:val="0"/>
      <w:marBottom w:val="0"/>
      <w:divBdr>
        <w:top w:val="none" w:sz="0" w:space="0" w:color="auto"/>
        <w:left w:val="none" w:sz="0" w:space="0" w:color="auto"/>
        <w:bottom w:val="none" w:sz="0" w:space="0" w:color="auto"/>
        <w:right w:val="none" w:sz="0" w:space="0" w:color="auto"/>
      </w:divBdr>
    </w:div>
    <w:div w:id="781652847">
      <w:bodyDiv w:val="1"/>
      <w:marLeft w:val="0"/>
      <w:marRight w:val="0"/>
      <w:marTop w:val="0"/>
      <w:marBottom w:val="0"/>
      <w:divBdr>
        <w:top w:val="none" w:sz="0" w:space="0" w:color="auto"/>
        <w:left w:val="none" w:sz="0" w:space="0" w:color="auto"/>
        <w:bottom w:val="none" w:sz="0" w:space="0" w:color="auto"/>
        <w:right w:val="none" w:sz="0" w:space="0" w:color="auto"/>
      </w:divBdr>
    </w:div>
    <w:div w:id="784470770">
      <w:bodyDiv w:val="1"/>
      <w:marLeft w:val="0"/>
      <w:marRight w:val="0"/>
      <w:marTop w:val="0"/>
      <w:marBottom w:val="0"/>
      <w:divBdr>
        <w:top w:val="none" w:sz="0" w:space="0" w:color="auto"/>
        <w:left w:val="none" w:sz="0" w:space="0" w:color="auto"/>
        <w:bottom w:val="none" w:sz="0" w:space="0" w:color="auto"/>
        <w:right w:val="none" w:sz="0" w:space="0" w:color="auto"/>
      </w:divBdr>
    </w:div>
    <w:div w:id="784736981">
      <w:bodyDiv w:val="1"/>
      <w:marLeft w:val="0"/>
      <w:marRight w:val="0"/>
      <w:marTop w:val="0"/>
      <w:marBottom w:val="0"/>
      <w:divBdr>
        <w:top w:val="none" w:sz="0" w:space="0" w:color="auto"/>
        <w:left w:val="none" w:sz="0" w:space="0" w:color="auto"/>
        <w:bottom w:val="none" w:sz="0" w:space="0" w:color="auto"/>
        <w:right w:val="none" w:sz="0" w:space="0" w:color="auto"/>
      </w:divBdr>
    </w:div>
    <w:div w:id="794130806">
      <w:bodyDiv w:val="1"/>
      <w:marLeft w:val="0"/>
      <w:marRight w:val="0"/>
      <w:marTop w:val="0"/>
      <w:marBottom w:val="0"/>
      <w:divBdr>
        <w:top w:val="none" w:sz="0" w:space="0" w:color="auto"/>
        <w:left w:val="none" w:sz="0" w:space="0" w:color="auto"/>
        <w:bottom w:val="none" w:sz="0" w:space="0" w:color="auto"/>
        <w:right w:val="none" w:sz="0" w:space="0" w:color="auto"/>
      </w:divBdr>
    </w:div>
    <w:div w:id="798229189">
      <w:bodyDiv w:val="1"/>
      <w:marLeft w:val="0"/>
      <w:marRight w:val="0"/>
      <w:marTop w:val="0"/>
      <w:marBottom w:val="0"/>
      <w:divBdr>
        <w:top w:val="none" w:sz="0" w:space="0" w:color="auto"/>
        <w:left w:val="none" w:sz="0" w:space="0" w:color="auto"/>
        <w:bottom w:val="none" w:sz="0" w:space="0" w:color="auto"/>
        <w:right w:val="none" w:sz="0" w:space="0" w:color="auto"/>
      </w:divBdr>
    </w:div>
    <w:div w:id="800729283">
      <w:bodyDiv w:val="1"/>
      <w:marLeft w:val="0"/>
      <w:marRight w:val="0"/>
      <w:marTop w:val="0"/>
      <w:marBottom w:val="0"/>
      <w:divBdr>
        <w:top w:val="none" w:sz="0" w:space="0" w:color="auto"/>
        <w:left w:val="none" w:sz="0" w:space="0" w:color="auto"/>
        <w:bottom w:val="none" w:sz="0" w:space="0" w:color="auto"/>
        <w:right w:val="none" w:sz="0" w:space="0" w:color="auto"/>
      </w:divBdr>
    </w:div>
    <w:div w:id="800810029">
      <w:bodyDiv w:val="1"/>
      <w:marLeft w:val="0"/>
      <w:marRight w:val="0"/>
      <w:marTop w:val="0"/>
      <w:marBottom w:val="0"/>
      <w:divBdr>
        <w:top w:val="none" w:sz="0" w:space="0" w:color="auto"/>
        <w:left w:val="none" w:sz="0" w:space="0" w:color="auto"/>
        <w:bottom w:val="none" w:sz="0" w:space="0" w:color="auto"/>
        <w:right w:val="none" w:sz="0" w:space="0" w:color="auto"/>
      </w:divBdr>
    </w:div>
    <w:div w:id="805203451">
      <w:bodyDiv w:val="1"/>
      <w:marLeft w:val="0"/>
      <w:marRight w:val="0"/>
      <w:marTop w:val="0"/>
      <w:marBottom w:val="0"/>
      <w:divBdr>
        <w:top w:val="none" w:sz="0" w:space="0" w:color="auto"/>
        <w:left w:val="none" w:sz="0" w:space="0" w:color="auto"/>
        <w:bottom w:val="none" w:sz="0" w:space="0" w:color="auto"/>
        <w:right w:val="none" w:sz="0" w:space="0" w:color="auto"/>
      </w:divBdr>
    </w:div>
    <w:div w:id="806358132">
      <w:bodyDiv w:val="1"/>
      <w:marLeft w:val="0"/>
      <w:marRight w:val="0"/>
      <w:marTop w:val="0"/>
      <w:marBottom w:val="0"/>
      <w:divBdr>
        <w:top w:val="none" w:sz="0" w:space="0" w:color="auto"/>
        <w:left w:val="none" w:sz="0" w:space="0" w:color="auto"/>
        <w:bottom w:val="none" w:sz="0" w:space="0" w:color="auto"/>
        <w:right w:val="none" w:sz="0" w:space="0" w:color="auto"/>
      </w:divBdr>
    </w:div>
    <w:div w:id="807674394">
      <w:bodyDiv w:val="1"/>
      <w:marLeft w:val="0"/>
      <w:marRight w:val="0"/>
      <w:marTop w:val="0"/>
      <w:marBottom w:val="0"/>
      <w:divBdr>
        <w:top w:val="none" w:sz="0" w:space="0" w:color="auto"/>
        <w:left w:val="none" w:sz="0" w:space="0" w:color="auto"/>
        <w:bottom w:val="none" w:sz="0" w:space="0" w:color="auto"/>
        <w:right w:val="none" w:sz="0" w:space="0" w:color="auto"/>
      </w:divBdr>
    </w:div>
    <w:div w:id="813789976">
      <w:bodyDiv w:val="1"/>
      <w:marLeft w:val="0"/>
      <w:marRight w:val="0"/>
      <w:marTop w:val="0"/>
      <w:marBottom w:val="0"/>
      <w:divBdr>
        <w:top w:val="none" w:sz="0" w:space="0" w:color="auto"/>
        <w:left w:val="none" w:sz="0" w:space="0" w:color="auto"/>
        <w:bottom w:val="none" w:sz="0" w:space="0" w:color="auto"/>
        <w:right w:val="none" w:sz="0" w:space="0" w:color="auto"/>
      </w:divBdr>
    </w:div>
    <w:div w:id="829448191">
      <w:bodyDiv w:val="1"/>
      <w:marLeft w:val="0"/>
      <w:marRight w:val="0"/>
      <w:marTop w:val="0"/>
      <w:marBottom w:val="0"/>
      <w:divBdr>
        <w:top w:val="none" w:sz="0" w:space="0" w:color="auto"/>
        <w:left w:val="none" w:sz="0" w:space="0" w:color="auto"/>
        <w:bottom w:val="none" w:sz="0" w:space="0" w:color="auto"/>
        <w:right w:val="none" w:sz="0" w:space="0" w:color="auto"/>
      </w:divBdr>
      <w:divsChild>
        <w:div w:id="2119566177">
          <w:marLeft w:val="0"/>
          <w:marRight w:val="0"/>
          <w:marTop w:val="0"/>
          <w:marBottom w:val="0"/>
          <w:divBdr>
            <w:top w:val="none" w:sz="0" w:space="0" w:color="auto"/>
            <w:left w:val="none" w:sz="0" w:space="0" w:color="auto"/>
            <w:bottom w:val="none" w:sz="0" w:space="0" w:color="auto"/>
            <w:right w:val="none" w:sz="0" w:space="0" w:color="auto"/>
          </w:divBdr>
          <w:divsChild>
            <w:div w:id="15428111">
              <w:marLeft w:val="0"/>
              <w:marRight w:val="0"/>
              <w:marTop w:val="0"/>
              <w:marBottom w:val="0"/>
              <w:divBdr>
                <w:top w:val="none" w:sz="0" w:space="0" w:color="auto"/>
                <w:left w:val="none" w:sz="0" w:space="0" w:color="auto"/>
                <w:bottom w:val="none" w:sz="0" w:space="0" w:color="auto"/>
                <w:right w:val="none" w:sz="0" w:space="0" w:color="auto"/>
              </w:divBdr>
            </w:div>
            <w:div w:id="228228228">
              <w:marLeft w:val="0"/>
              <w:marRight w:val="0"/>
              <w:marTop w:val="0"/>
              <w:marBottom w:val="0"/>
              <w:divBdr>
                <w:top w:val="none" w:sz="0" w:space="0" w:color="auto"/>
                <w:left w:val="none" w:sz="0" w:space="0" w:color="auto"/>
                <w:bottom w:val="none" w:sz="0" w:space="0" w:color="auto"/>
                <w:right w:val="none" w:sz="0" w:space="0" w:color="auto"/>
              </w:divBdr>
            </w:div>
            <w:div w:id="1203323732">
              <w:marLeft w:val="0"/>
              <w:marRight w:val="0"/>
              <w:marTop w:val="0"/>
              <w:marBottom w:val="0"/>
              <w:divBdr>
                <w:top w:val="none" w:sz="0" w:space="0" w:color="auto"/>
                <w:left w:val="none" w:sz="0" w:space="0" w:color="auto"/>
                <w:bottom w:val="none" w:sz="0" w:space="0" w:color="auto"/>
                <w:right w:val="none" w:sz="0" w:space="0" w:color="auto"/>
              </w:divBdr>
            </w:div>
            <w:div w:id="1377698997">
              <w:marLeft w:val="0"/>
              <w:marRight w:val="0"/>
              <w:marTop w:val="0"/>
              <w:marBottom w:val="0"/>
              <w:divBdr>
                <w:top w:val="none" w:sz="0" w:space="0" w:color="auto"/>
                <w:left w:val="none" w:sz="0" w:space="0" w:color="auto"/>
                <w:bottom w:val="none" w:sz="0" w:space="0" w:color="auto"/>
                <w:right w:val="none" w:sz="0" w:space="0" w:color="auto"/>
              </w:divBdr>
            </w:div>
            <w:div w:id="1663316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344152">
      <w:bodyDiv w:val="1"/>
      <w:marLeft w:val="0"/>
      <w:marRight w:val="0"/>
      <w:marTop w:val="0"/>
      <w:marBottom w:val="0"/>
      <w:divBdr>
        <w:top w:val="none" w:sz="0" w:space="0" w:color="auto"/>
        <w:left w:val="none" w:sz="0" w:space="0" w:color="auto"/>
        <w:bottom w:val="none" w:sz="0" w:space="0" w:color="auto"/>
        <w:right w:val="none" w:sz="0" w:space="0" w:color="auto"/>
      </w:divBdr>
    </w:div>
    <w:div w:id="834879882">
      <w:bodyDiv w:val="1"/>
      <w:marLeft w:val="0"/>
      <w:marRight w:val="0"/>
      <w:marTop w:val="0"/>
      <w:marBottom w:val="0"/>
      <w:divBdr>
        <w:top w:val="none" w:sz="0" w:space="0" w:color="auto"/>
        <w:left w:val="none" w:sz="0" w:space="0" w:color="auto"/>
        <w:bottom w:val="none" w:sz="0" w:space="0" w:color="auto"/>
        <w:right w:val="none" w:sz="0" w:space="0" w:color="auto"/>
      </w:divBdr>
    </w:div>
    <w:div w:id="835731353">
      <w:bodyDiv w:val="1"/>
      <w:marLeft w:val="0"/>
      <w:marRight w:val="0"/>
      <w:marTop w:val="0"/>
      <w:marBottom w:val="0"/>
      <w:divBdr>
        <w:top w:val="none" w:sz="0" w:space="0" w:color="auto"/>
        <w:left w:val="none" w:sz="0" w:space="0" w:color="auto"/>
        <w:bottom w:val="none" w:sz="0" w:space="0" w:color="auto"/>
        <w:right w:val="none" w:sz="0" w:space="0" w:color="auto"/>
      </w:divBdr>
      <w:divsChild>
        <w:div w:id="398787979">
          <w:marLeft w:val="0"/>
          <w:marRight w:val="0"/>
          <w:marTop w:val="0"/>
          <w:marBottom w:val="0"/>
          <w:divBdr>
            <w:top w:val="none" w:sz="0" w:space="0" w:color="auto"/>
            <w:left w:val="none" w:sz="0" w:space="0" w:color="auto"/>
            <w:bottom w:val="none" w:sz="0" w:space="0" w:color="auto"/>
            <w:right w:val="none" w:sz="0" w:space="0" w:color="auto"/>
          </w:divBdr>
        </w:div>
      </w:divsChild>
    </w:div>
    <w:div w:id="836842261">
      <w:bodyDiv w:val="1"/>
      <w:marLeft w:val="0"/>
      <w:marRight w:val="0"/>
      <w:marTop w:val="0"/>
      <w:marBottom w:val="0"/>
      <w:divBdr>
        <w:top w:val="none" w:sz="0" w:space="0" w:color="auto"/>
        <w:left w:val="none" w:sz="0" w:space="0" w:color="auto"/>
        <w:bottom w:val="none" w:sz="0" w:space="0" w:color="auto"/>
        <w:right w:val="none" w:sz="0" w:space="0" w:color="auto"/>
      </w:divBdr>
    </w:div>
    <w:div w:id="836961486">
      <w:bodyDiv w:val="1"/>
      <w:marLeft w:val="0"/>
      <w:marRight w:val="0"/>
      <w:marTop w:val="0"/>
      <w:marBottom w:val="0"/>
      <w:divBdr>
        <w:top w:val="none" w:sz="0" w:space="0" w:color="auto"/>
        <w:left w:val="none" w:sz="0" w:space="0" w:color="auto"/>
        <w:bottom w:val="none" w:sz="0" w:space="0" w:color="auto"/>
        <w:right w:val="none" w:sz="0" w:space="0" w:color="auto"/>
      </w:divBdr>
    </w:div>
    <w:div w:id="840316032">
      <w:bodyDiv w:val="1"/>
      <w:marLeft w:val="0"/>
      <w:marRight w:val="0"/>
      <w:marTop w:val="0"/>
      <w:marBottom w:val="0"/>
      <w:divBdr>
        <w:top w:val="none" w:sz="0" w:space="0" w:color="auto"/>
        <w:left w:val="none" w:sz="0" w:space="0" w:color="auto"/>
        <w:bottom w:val="none" w:sz="0" w:space="0" w:color="auto"/>
        <w:right w:val="none" w:sz="0" w:space="0" w:color="auto"/>
      </w:divBdr>
    </w:div>
    <w:div w:id="845481532">
      <w:bodyDiv w:val="1"/>
      <w:marLeft w:val="0"/>
      <w:marRight w:val="0"/>
      <w:marTop w:val="0"/>
      <w:marBottom w:val="0"/>
      <w:divBdr>
        <w:top w:val="none" w:sz="0" w:space="0" w:color="auto"/>
        <w:left w:val="none" w:sz="0" w:space="0" w:color="auto"/>
        <w:bottom w:val="none" w:sz="0" w:space="0" w:color="auto"/>
        <w:right w:val="none" w:sz="0" w:space="0" w:color="auto"/>
      </w:divBdr>
    </w:div>
    <w:div w:id="846020439">
      <w:bodyDiv w:val="1"/>
      <w:marLeft w:val="0"/>
      <w:marRight w:val="0"/>
      <w:marTop w:val="0"/>
      <w:marBottom w:val="0"/>
      <w:divBdr>
        <w:top w:val="none" w:sz="0" w:space="0" w:color="auto"/>
        <w:left w:val="none" w:sz="0" w:space="0" w:color="auto"/>
        <w:bottom w:val="none" w:sz="0" w:space="0" w:color="auto"/>
        <w:right w:val="none" w:sz="0" w:space="0" w:color="auto"/>
      </w:divBdr>
    </w:div>
    <w:div w:id="846794225">
      <w:bodyDiv w:val="1"/>
      <w:marLeft w:val="0"/>
      <w:marRight w:val="0"/>
      <w:marTop w:val="0"/>
      <w:marBottom w:val="0"/>
      <w:divBdr>
        <w:top w:val="none" w:sz="0" w:space="0" w:color="auto"/>
        <w:left w:val="none" w:sz="0" w:space="0" w:color="auto"/>
        <w:bottom w:val="none" w:sz="0" w:space="0" w:color="auto"/>
        <w:right w:val="none" w:sz="0" w:space="0" w:color="auto"/>
      </w:divBdr>
    </w:div>
    <w:div w:id="847792716">
      <w:bodyDiv w:val="1"/>
      <w:marLeft w:val="0"/>
      <w:marRight w:val="0"/>
      <w:marTop w:val="0"/>
      <w:marBottom w:val="0"/>
      <w:divBdr>
        <w:top w:val="none" w:sz="0" w:space="0" w:color="auto"/>
        <w:left w:val="none" w:sz="0" w:space="0" w:color="auto"/>
        <w:bottom w:val="none" w:sz="0" w:space="0" w:color="auto"/>
        <w:right w:val="none" w:sz="0" w:space="0" w:color="auto"/>
      </w:divBdr>
    </w:div>
    <w:div w:id="859315232">
      <w:bodyDiv w:val="1"/>
      <w:marLeft w:val="0"/>
      <w:marRight w:val="0"/>
      <w:marTop w:val="0"/>
      <w:marBottom w:val="0"/>
      <w:divBdr>
        <w:top w:val="none" w:sz="0" w:space="0" w:color="auto"/>
        <w:left w:val="none" w:sz="0" w:space="0" w:color="auto"/>
        <w:bottom w:val="none" w:sz="0" w:space="0" w:color="auto"/>
        <w:right w:val="none" w:sz="0" w:space="0" w:color="auto"/>
      </w:divBdr>
    </w:div>
    <w:div w:id="865487333">
      <w:bodyDiv w:val="1"/>
      <w:marLeft w:val="0"/>
      <w:marRight w:val="0"/>
      <w:marTop w:val="0"/>
      <w:marBottom w:val="0"/>
      <w:divBdr>
        <w:top w:val="none" w:sz="0" w:space="0" w:color="auto"/>
        <w:left w:val="none" w:sz="0" w:space="0" w:color="auto"/>
        <w:bottom w:val="none" w:sz="0" w:space="0" w:color="auto"/>
        <w:right w:val="none" w:sz="0" w:space="0" w:color="auto"/>
      </w:divBdr>
    </w:div>
    <w:div w:id="870612397">
      <w:bodyDiv w:val="1"/>
      <w:marLeft w:val="0"/>
      <w:marRight w:val="0"/>
      <w:marTop w:val="0"/>
      <w:marBottom w:val="0"/>
      <w:divBdr>
        <w:top w:val="none" w:sz="0" w:space="0" w:color="auto"/>
        <w:left w:val="none" w:sz="0" w:space="0" w:color="auto"/>
        <w:bottom w:val="none" w:sz="0" w:space="0" w:color="auto"/>
        <w:right w:val="none" w:sz="0" w:space="0" w:color="auto"/>
      </w:divBdr>
    </w:div>
    <w:div w:id="871382277">
      <w:bodyDiv w:val="1"/>
      <w:marLeft w:val="0"/>
      <w:marRight w:val="0"/>
      <w:marTop w:val="0"/>
      <w:marBottom w:val="0"/>
      <w:divBdr>
        <w:top w:val="none" w:sz="0" w:space="0" w:color="auto"/>
        <w:left w:val="none" w:sz="0" w:space="0" w:color="auto"/>
        <w:bottom w:val="none" w:sz="0" w:space="0" w:color="auto"/>
        <w:right w:val="none" w:sz="0" w:space="0" w:color="auto"/>
      </w:divBdr>
    </w:div>
    <w:div w:id="872963256">
      <w:bodyDiv w:val="1"/>
      <w:marLeft w:val="0"/>
      <w:marRight w:val="0"/>
      <w:marTop w:val="0"/>
      <w:marBottom w:val="0"/>
      <w:divBdr>
        <w:top w:val="none" w:sz="0" w:space="0" w:color="auto"/>
        <w:left w:val="none" w:sz="0" w:space="0" w:color="auto"/>
        <w:bottom w:val="none" w:sz="0" w:space="0" w:color="auto"/>
        <w:right w:val="none" w:sz="0" w:space="0" w:color="auto"/>
      </w:divBdr>
    </w:div>
    <w:div w:id="875891684">
      <w:bodyDiv w:val="1"/>
      <w:marLeft w:val="0"/>
      <w:marRight w:val="0"/>
      <w:marTop w:val="0"/>
      <w:marBottom w:val="0"/>
      <w:divBdr>
        <w:top w:val="none" w:sz="0" w:space="0" w:color="auto"/>
        <w:left w:val="none" w:sz="0" w:space="0" w:color="auto"/>
        <w:bottom w:val="none" w:sz="0" w:space="0" w:color="auto"/>
        <w:right w:val="none" w:sz="0" w:space="0" w:color="auto"/>
      </w:divBdr>
    </w:div>
    <w:div w:id="877862905">
      <w:bodyDiv w:val="1"/>
      <w:marLeft w:val="0"/>
      <w:marRight w:val="0"/>
      <w:marTop w:val="0"/>
      <w:marBottom w:val="0"/>
      <w:divBdr>
        <w:top w:val="none" w:sz="0" w:space="0" w:color="auto"/>
        <w:left w:val="none" w:sz="0" w:space="0" w:color="auto"/>
        <w:bottom w:val="none" w:sz="0" w:space="0" w:color="auto"/>
        <w:right w:val="none" w:sz="0" w:space="0" w:color="auto"/>
      </w:divBdr>
    </w:div>
    <w:div w:id="879899513">
      <w:bodyDiv w:val="1"/>
      <w:marLeft w:val="0"/>
      <w:marRight w:val="0"/>
      <w:marTop w:val="0"/>
      <w:marBottom w:val="0"/>
      <w:divBdr>
        <w:top w:val="none" w:sz="0" w:space="0" w:color="auto"/>
        <w:left w:val="none" w:sz="0" w:space="0" w:color="auto"/>
        <w:bottom w:val="none" w:sz="0" w:space="0" w:color="auto"/>
        <w:right w:val="none" w:sz="0" w:space="0" w:color="auto"/>
      </w:divBdr>
    </w:div>
    <w:div w:id="883129558">
      <w:bodyDiv w:val="1"/>
      <w:marLeft w:val="0"/>
      <w:marRight w:val="0"/>
      <w:marTop w:val="0"/>
      <w:marBottom w:val="0"/>
      <w:divBdr>
        <w:top w:val="none" w:sz="0" w:space="0" w:color="auto"/>
        <w:left w:val="none" w:sz="0" w:space="0" w:color="auto"/>
        <w:bottom w:val="none" w:sz="0" w:space="0" w:color="auto"/>
        <w:right w:val="none" w:sz="0" w:space="0" w:color="auto"/>
      </w:divBdr>
    </w:div>
    <w:div w:id="888303849">
      <w:bodyDiv w:val="1"/>
      <w:marLeft w:val="0"/>
      <w:marRight w:val="0"/>
      <w:marTop w:val="0"/>
      <w:marBottom w:val="0"/>
      <w:divBdr>
        <w:top w:val="none" w:sz="0" w:space="0" w:color="auto"/>
        <w:left w:val="none" w:sz="0" w:space="0" w:color="auto"/>
        <w:bottom w:val="none" w:sz="0" w:space="0" w:color="auto"/>
        <w:right w:val="none" w:sz="0" w:space="0" w:color="auto"/>
      </w:divBdr>
    </w:div>
    <w:div w:id="890077105">
      <w:bodyDiv w:val="1"/>
      <w:marLeft w:val="0"/>
      <w:marRight w:val="0"/>
      <w:marTop w:val="0"/>
      <w:marBottom w:val="0"/>
      <w:divBdr>
        <w:top w:val="none" w:sz="0" w:space="0" w:color="auto"/>
        <w:left w:val="none" w:sz="0" w:space="0" w:color="auto"/>
        <w:bottom w:val="none" w:sz="0" w:space="0" w:color="auto"/>
        <w:right w:val="none" w:sz="0" w:space="0" w:color="auto"/>
      </w:divBdr>
    </w:div>
    <w:div w:id="892935269">
      <w:bodyDiv w:val="1"/>
      <w:marLeft w:val="0"/>
      <w:marRight w:val="0"/>
      <w:marTop w:val="0"/>
      <w:marBottom w:val="0"/>
      <w:divBdr>
        <w:top w:val="none" w:sz="0" w:space="0" w:color="auto"/>
        <w:left w:val="none" w:sz="0" w:space="0" w:color="auto"/>
        <w:bottom w:val="none" w:sz="0" w:space="0" w:color="auto"/>
        <w:right w:val="none" w:sz="0" w:space="0" w:color="auto"/>
      </w:divBdr>
    </w:div>
    <w:div w:id="898518248">
      <w:bodyDiv w:val="1"/>
      <w:marLeft w:val="0"/>
      <w:marRight w:val="0"/>
      <w:marTop w:val="0"/>
      <w:marBottom w:val="0"/>
      <w:divBdr>
        <w:top w:val="none" w:sz="0" w:space="0" w:color="auto"/>
        <w:left w:val="none" w:sz="0" w:space="0" w:color="auto"/>
        <w:bottom w:val="none" w:sz="0" w:space="0" w:color="auto"/>
        <w:right w:val="none" w:sz="0" w:space="0" w:color="auto"/>
      </w:divBdr>
    </w:div>
    <w:div w:id="898519016">
      <w:bodyDiv w:val="1"/>
      <w:marLeft w:val="0"/>
      <w:marRight w:val="0"/>
      <w:marTop w:val="0"/>
      <w:marBottom w:val="0"/>
      <w:divBdr>
        <w:top w:val="none" w:sz="0" w:space="0" w:color="auto"/>
        <w:left w:val="none" w:sz="0" w:space="0" w:color="auto"/>
        <w:bottom w:val="none" w:sz="0" w:space="0" w:color="auto"/>
        <w:right w:val="none" w:sz="0" w:space="0" w:color="auto"/>
      </w:divBdr>
    </w:div>
    <w:div w:id="903834813">
      <w:bodyDiv w:val="1"/>
      <w:marLeft w:val="0"/>
      <w:marRight w:val="0"/>
      <w:marTop w:val="0"/>
      <w:marBottom w:val="0"/>
      <w:divBdr>
        <w:top w:val="none" w:sz="0" w:space="0" w:color="auto"/>
        <w:left w:val="none" w:sz="0" w:space="0" w:color="auto"/>
        <w:bottom w:val="none" w:sz="0" w:space="0" w:color="auto"/>
        <w:right w:val="none" w:sz="0" w:space="0" w:color="auto"/>
      </w:divBdr>
    </w:div>
    <w:div w:id="907611329">
      <w:bodyDiv w:val="1"/>
      <w:marLeft w:val="0"/>
      <w:marRight w:val="0"/>
      <w:marTop w:val="0"/>
      <w:marBottom w:val="0"/>
      <w:divBdr>
        <w:top w:val="none" w:sz="0" w:space="0" w:color="auto"/>
        <w:left w:val="none" w:sz="0" w:space="0" w:color="auto"/>
        <w:bottom w:val="none" w:sz="0" w:space="0" w:color="auto"/>
        <w:right w:val="none" w:sz="0" w:space="0" w:color="auto"/>
      </w:divBdr>
    </w:div>
    <w:div w:id="913394462">
      <w:bodyDiv w:val="1"/>
      <w:marLeft w:val="0"/>
      <w:marRight w:val="0"/>
      <w:marTop w:val="0"/>
      <w:marBottom w:val="0"/>
      <w:divBdr>
        <w:top w:val="none" w:sz="0" w:space="0" w:color="auto"/>
        <w:left w:val="none" w:sz="0" w:space="0" w:color="auto"/>
        <w:bottom w:val="none" w:sz="0" w:space="0" w:color="auto"/>
        <w:right w:val="none" w:sz="0" w:space="0" w:color="auto"/>
      </w:divBdr>
    </w:div>
    <w:div w:id="918490896">
      <w:bodyDiv w:val="1"/>
      <w:marLeft w:val="0"/>
      <w:marRight w:val="0"/>
      <w:marTop w:val="0"/>
      <w:marBottom w:val="0"/>
      <w:divBdr>
        <w:top w:val="none" w:sz="0" w:space="0" w:color="auto"/>
        <w:left w:val="none" w:sz="0" w:space="0" w:color="auto"/>
        <w:bottom w:val="none" w:sz="0" w:space="0" w:color="auto"/>
        <w:right w:val="none" w:sz="0" w:space="0" w:color="auto"/>
      </w:divBdr>
    </w:div>
    <w:div w:id="921839390">
      <w:bodyDiv w:val="1"/>
      <w:marLeft w:val="0"/>
      <w:marRight w:val="0"/>
      <w:marTop w:val="0"/>
      <w:marBottom w:val="0"/>
      <w:divBdr>
        <w:top w:val="none" w:sz="0" w:space="0" w:color="auto"/>
        <w:left w:val="none" w:sz="0" w:space="0" w:color="auto"/>
        <w:bottom w:val="none" w:sz="0" w:space="0" w:color="auto"/>
        <w:right w:val="none" w:sz="0" w:space="0" w:color="auto"/>
      </w:divBdr>
    </w:div>
    <w:div w:id="923760222">
      <w:bodyDiv w:val="1"/>
      <w:marLeft w:val="0"/>
      <w:marRight w:val="0"/>
      <w:marTop w:val="0"/>
      <w:marBottom w:val="0"/>
      <w:divBdr>
        <w:top w:val="none" w:sz="0" w:space="0" w:color="auto"/>
        <w:left w:val="none" w:sz="0" w:space="0" w:color="auto"/>
        <w:bottom w:val="none" w:sz="0" w:space="0" w:color="auto"/>
        <w:right w:val="none" w:sz="0" w:space="0" w:color="auto"/>
      </w:divBdr>
    </w:div>
    <w:div w:id="925842510">
      <w:bodyDiv w:val="1"/>
      <w:marLeft w:val="0"/>
      <w:marRight w:val="0"/>
      <w:marTop w:val="0"/>
      <w:marBottom w:val="0"/>
      <w:divBdr>
        <w:top w:val="none" w:sz="0" w:space="0" w:color="auto"/>
        <w:left w:val="none" w:sz="0" w:space="0" w:color="auto"/>
        <w:bottom w:val="none" w:sz="0" w:space="0" w:color="auto"/>
        <w:right w:val="none" w:sz="0" w:space="0" w:color="auto"/>
      </w:divBdr>
    </w:div>
    <w:div w:id="927274487">
      <w:bodyDiv w:val="1"/>
      <w:marLeft w:val="0"/>
      <w:marRight w:val="0"/>
      <w:marTop w:val="0"/>
      <w:marBottom w:val="0"/>
      <w:divBdr>
        <w:top w:val="none" w:sz="0" w:space="0" w:color="auto"/>
        <w:left w:val="none" w:sz="0" w:space="0" w:color="auto"/>
        <w:bottom w:val="none" w:sz="0" w:space="0" w:color="auto"/>
        <w:right w:val="none" w:sz="0" w:space="0" w:color="auto"/>
      </w:divBdr>
    </w:div>
    <w:div w:id="930236312">
      <w:bodyDiv w:val="1"/>
      <w:marLeft w:val="0"/>
      <w:marRight w:val="0"/>
      <w:marTop w:val="0"/>
      <w:marBottom w:val="0"/>
      <w:divBdr>
        <w:top w:val="none" w:sz="0" w:space="0" w:color="auto"/>
        <w:left w:val="none" w:sz="0" w:space="0" w:color="auto"/>
        <w:bottom w:val="none" w:sz="0" w:space="0" w:color="auto"/>
        <w:right w:val="none" w:sz="0" w:space="0" w:color="auto"/>
      </w:divBdr>
    </w:div>
    <w:div w:id="931746492">
      <w:bodyDiv w:val="1"/>
      <w:marLeft w:val="0"/>
      <w:marRight w:val="0"/>
      <w:marTop w:val="0"/>
      <w:marBottom w:val="0"/>
      <w:divBdr>
        <w:top w:val="none" w:sz="0" w:space="0" w:color="auto"/>
        <w:left w:val="none" w:sz="0" w:space="0" w:color="auto"/>
        <w:bottom w:val="none" w:sz="0" w:space="0" w:color="auto"/>
        <w:right w:val="none" w:sz="0" w:space="0" w:color="auto"/>
      </w:divBdr>
    </w:div>
    <w:div w:id="932008856">
      <w:bodyDiv w:val="1"/>
      <w:marLeft w:val="0"/>
      <w:marRight w:val="0"/>
      <w:marTop w:val="0"/>
      <w:marBottom w:val="0"/>
      <w:divBdr>
        <w:top w:val="none" w:sz="0" w:space="0" w:color="auto"/>
        <w:left w:val="none" w:sz="0" w:space="0" w:color="auto"/>
        <w:bottom w:val="none" w:sz="0" w:space="0" w:color="auto"/>
        <w:right w:val="none" w:sz="0" w:space="0" w:color="auto"/>
      </w:divBdr>
    </w:div>
    <w:div w:id="937102034">
      <w:bodyDiv w:val="1"/>
      <w:marLeft w:val="0"/>
      <w:marRight w:val="0"/>
      <w:marTop w:val="0"/>
      <w:marBottom w:val="0"/>
      <w:divBdr>
        <w:top w:val="none" w:sz="0" w:space="0" w:color="auto"/>
        <w:left w:val="none" w:sz="0" w:space="0" w:color="auto"/>
        <w:bottom w:val="none" w:sz="0" w:space="0" w:color="auto"/>
        <w:right w:val="none" w:sz="0" w:space="0" w:color="auto"/>
      </w:divBdr>
    </w:div>
    <w:div w:id="938413930">
      <w:bodyDiv w:val="1"/>
      <w:marLeft w:val="0"/>
      <w:marRight w:val="0"/>
      <w:marTop w:val="0"/>
      <w:marBottom w:val="0"/>
      <w:divBdr>
        <w:top w:val="none" w:sz="0" w:space="0" w:color="auto"/>
        <w:left w:val="none" w:sz="0" w:space="0" w:color="auto"/>
        <w:bottom w:val="none" w:sz="0" w:space="0" w:color="auto"/>
        <w:right w:val="none" w:sz="0" w:space="0" w:color="auto"/>
      </w:divBdr>
    </w:div>
    <w:div w:id="938636607">
      <w:bodyDiv w:val="1"/>
      <w:marLeft w:val="0"/>
      <w:marRight w:val="0"/>
      <w:marTop w:val="0"/>
      <w:marBottom w:val="0"/>
      <w:divBdr>
        <w:top w:val="none" w:sz="0" w:space="0" w:color="auto"/>
        <w:left w:val="none" w:sz="0" w:space="0" w:color="auto"/>
        <w:bottom w:val="none" w:sz="0" w:space="0" w:color="auto"/>
        <w:right w:val="none" w:sz="0" w:space="0" w:color="auto"/>
      </w:divBdr>
      <w:divsChild>
        <w:div w:id="546795799">
          <w:marLeft w:val="0"/>
          <w:marRight w:val="0"/>
          <w:marTop w:val="0"/>
          <w:marBottom w:val="0"/>
          <w:divBdr>
            <w:top w:val="none" w:sz="0" w:space="0" w:color="auto"/>
            <w:left w:val="none" w:sz="0" w:space="0" w:color="auto"/>
            <w:bottom w:val="none" w:sz="0" w:space="0" w:color="auto"/>
            <w:right w:val="none" w:sz="0" w:space="0" w:color="auto"/>
          </w:divBdr>
          <w:divsChild>
            <w:div w:id="143746235">
              <w:marLeft w:val="0"/>
              <w:marRight w:val="0"/>
              <w:marTop w:val="0"/>
              <w:marBottom w:val="0"/>
              <w:divBdr>
                <w:top w:val="none" w:sz="0" w:space="0" w:color="auto"/>
                <w:left w:val="none" w:sz="0" w:space="0" w:color="auto"/>
                <w:bottom w:val="none" w:sz="0" w:space="0" w:color="auto"/>
                <w:right w:val="none" w:sz="0" w:space="0" w:color="auto"/>
              </w:divBdr>
            </w:div>
            <w:div w:id="1615596955">
              <w:marLeft w:val="0"/>
              <w:marRight w:val="0"/>
              <w:marTop w:val="0"/>
              <w:marBottom w:val="0"/>
              <w:divBdr>
                <w:top w:val="none" w:sz="0" w:space="0" w:color="auto"/>
                <w:left w:val="none" w:sz="0" w:space="0" w:color="auto"/>
                <w:bottom w:val="none" w:sz="0" w:space="0" w:color="auto"/>
                <w:right w:val="none" w:sz="0" w:space="0" w:color="auto"/>
              </w:divBdr>
            </w:div>
            <w:div w:id="1746686889">
              <w:marLeft w:val="0"/>
              <w:marRight w:val="0"/>
              <w:marTop w:val="0"/>
              <w:marBottom w:val="0"/>
              <w:divBdr>
                <w:top w:val="none" w:sz="0" w:space="0" w:color="auto"/>
                <w:left w:val="none" w:sz="0" w:space="0" w:color="auto"/>
                <w:bottom w:val="none" w:sz="0" w:space="0" w:color="auto"/>
                <w:right w:val="none" w:sz="0" w:space="0" w:color="auto"/>
              </w:divBdr>
            </w:div>
            <w:div w:id="1877083855">
              <w:marLeft w:val="0"/>
              <w:marRight w:val="0"/>
              <w:marTop w:val="0"/>
              <w:marBottom w:val="0"/>
              <w:divBdr>
                <w:top w:val="none" w:sz="0" w:space="0" w:color="auto"/>
                <w:left w:val="none" w:sz="0" w:space="0" w:color="auto"/>
                <w:bottom w:val="none" w:sz="0" w:space="0" w:color="auto"/>
                <w:right w:val="none" w:sz="0" w:space="0" w:color="auto"/>
              </w:divBdr>
            </w:div>
            <w:div w:id="2099864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4117326">
      <w:bodyDiv w:val="1"/>
      <w:marLeft w:val="0"/>
      <w:marRight w:val="0"/>
      <w:marTop w:val="0"/>
      <w:marBottom w:val="0"/>
      <w:divBdr>
        <w:top w:val="none" w:sz="0" w:space="0" w:color="auto"/>
        <w:left w:val="none" w:sz="0" w:space="0" w:color="auto"/>
        <w:bottom w:val="none" w:sz="0" w:space="0" w:color="auto"/>
        <w:right w:val="none" w:sz="0" w:space="0" w:color="auto"/>
      </w:divBdr>
    </w:div>
    <w:div w:id="946280538">
      <w:bodyDiv w:val="1"/>
      <w:marLeft w:val="0"/>
      <w:marRight w:val="0"/>
      <w:marTop w:val="0"/>
      <w:marBottom w:val="0"/>
      <w:divBdr>
        <w:top w:val="none" w:sz="0" w:space="0" w:color="auto"/>
        <w:left w:val="none" w:sz="0" w:space="0" w:color="auto"/>
        <w:bottom w:val="none" w:sz="0" w:space="0" w:color="auto"/>
        <w:right w:val="none" w:sz="0" w:space="0" w:color="auto"/>
      </w:divBdr>
    </w:div>
    <w:div w:id="947930788">
      <w:bodyDiv w:val="1"/>
      <w:marLeft w:val="0"/>
      <w:marRight w:val="0"/>
      <w:marTop w:val="0"/>
      <w:marBottom w:val="0"/>
      <w:divBdr>
        <w:top w:val="none" w:sz="0" w:space="0" w:color="auto"/>
        <w:left w:val="none" w:sz="0" w:space="0" w:color="auto"/>
        <w:bottom w:val="none" w:sz="0" w:space="0" w:color="auto"/>
        <w:right w:val="none" w:sz="0" w:space="0" w:color="auto"/>
      </w:divBdr>
    </w:div>
    <w:div w:id="948200728">
      <w:bodyDiv w:val="1"/>
      <w:marLeft w:val="0"/>
      <w:marRight w:val="0"/>
      <w:marTop w:val="0"/>
      <w:marBottom w:val="0"/>
      <w:divBdr>
        <w:top w:val="none" w:sz="0" w:space="0" w:color="auto"/>
        <w:left w:val="none" w:sz="0" w:space="0" w:color="auto"/>
        <w:bottom w:val="none" w:sz="0" w:space="0" w:color="auto"/>
        <w:right w:val="none" w:sz="0" w:space="0" w:color="auto"/>
      </w:divBdr>
    </w:div>
    <w:div w:id="952244983">
      <w:bodyDiv w:val="1"/>
      <w:marLeft w:val="0"/>
      <w:marRight w:val="0"/>
      <w:marTop w:val="0"/>
      <w:marBottom w:val="0"/>
      <w:divBdr>
        <w:top w:val="none" w:sz="0" w:space="0" w:color="auto"/>
        <w:left w:val="none" w:sz="0" w:space="0" w:color="auto"/>
        <w:bottom w:val="none" w:sz="0" w:space="0" w:color="auto"/>
        <w:right w:val="none" w:sz="0" w:space="0" w:color="auto"/>
      </w:divBdr>
    </w:div>
    <w:div w:id="952983666">
      <w:bodyDiv w:val="1"/>
      <w:marLeft w:val="0"/>
      <w:marRight w:val="0"/>
      <w:marTop w:val="0"/>
      <w:marBottom w:val="0"/>
      <w:divBdr>
        <w:top w:val="none" w:sz="0" w:space="0" w:color="auto"/>
        <w:left w:val="none" w:sz="0" w:space="0" w:color="auto"/>
        <w:bottom w:val="none" w:sz="0" w:space="0" w:color="auto"/>
        <w:right w:val="none" w:sz="0" w:space="0" w:color="auto"/>
      </w:divBdr>
    </w:div>
    <w:div w:id="960918101">
      <w:bodyDiv w:val="1"/>
      <w:marLeft w:val="0"/>
      <w:marRight w:val="0"/>
      <w:marTop w:val="0"/>
      <w:marBottom w:val="0"/>
      <w:divBdr>
        <w:top w:val="none" w:sz="0" w:space="0" w:color="auto"/>
        <w:left w:val="none" w:sz="0" w:space="0" w:color="auto"/>
        <w:bottom w:val="none" w:sz="0" w:space="0" w:color="auto"/>
        <w:right w:val="none" w:sz="0" w:space="0" w:color="auto"/>
      </w:divBdr>
    </w:div>
    <w:div w:id="963076476">
      <w:bodyDiv w:val="1"/>
      <w:marLeft w:val="0"/>
      <w:marRight w:val="0"/>
      <w:marTop w:val="0"/>
      <w:marBottom w:val="0"/>
      <w:divBdr>
        <w:top w:val="none" w:sz="0" w:space="0" w:color="auto"/>
        <w:left w:val="none" w:sz="0" w:space="0" w:color="auto"/>
        <w:bottom w:val="none" w:sz="0" w:space="0" w:color="auto"/>
        <w:right w:val="none" w:sz="0" w:space="0" w:color="auto"/>
      </w:divBdr>
    </w:div>
    <w:div w:id="964852409">
      <w:bodyDiv w:val="1"/>
      <w:marLeft w:val="0"/>
      <w:marRight w:val="0"/>
      <w:marTop w:val="0"/>
      <w:marBottom w:val="0"/>
      <w:divBdr>
        <w:top w:val="none" w:sz="0" w:space="0" w:color="auto"/>
        <w:left w:val="none" w:sz="0" w:space="0" w:color="auto"/>
        <w:bottom w:val="none" w:sz="0" w:space="0" w:color="auto"/>
        <w:right w:val="none" w:sz="0" w:space="0" w:color="auto"/>
      </w:divBdr>
    </w:div>
    <w:div w:id="967971594">
      <w:bodyDiv w:val="1"/>
      <w:marLeft w:val="0"/>
      <w:marRight w:val="0"/>
      <w:marTop w:val="0"/>
      <w:marBottom w:val="0"/>
      <w:divBdr>
        <w:top w:val="none" w:sz="0" w:space="0" w:color="auto"/>
        <w:left w:val="none" w:sz="0" w:space="0" w:color="auto"/>
        <w:bottom w:val="none" w:sz="0" w:space="0" w:color="auto"/>
        <w:right w:val="none" w:sz="0" w:space="0" w:color="auto"/>
      </w:divBdr>
    </w:div>
    <w:div w:id="970475474">
      <w:bodyDiv w:val="1"/>
      <w:marLeft w:val="0"/>
      <w:marRight w:val="0"/>
      <w:marTop w:val="0"/>
      <w:marBottom w:val="0"/>
      <w:divBdr>
        <w:top w:val="none" w:sz="0" w:space="0" w:color="auto"/>
        <w:left w:val="none" w:sz="0" w:space="0" w:color="auto"/>
        <w:bottom w:val="none" w:sz="0" w:space="0" w:color="auto"/>
        <w:right w:val="none" w:sz="0" w:space="0" w:color="auto"/>
      </w:divBdr>
    </w:div>
    <w:div w:id="971325414">
      <w:bodyDiv w:val="1"/>
      <w:marLeft w:val="0"/>
      <w:marRight w:val="0"/>
      <w:marTop w:val="0"/>
      <w:marBottom w:val="0"/>
      <w:divBdr>
        <w:top w:val="none" w:sz="0" w:space="0" w:color="auto"/>
        <w:left w:val="none" w:sz="0" w:space="0" w:color="auto"/>
        <w:bottom w:val="none" w:sz="0" w:space="0" w:color="auto"/>
        <w:right w:val="none" w:sz="0" w:space="0" w:color="auto"/>
      </w:divBdr>
    </w:div>
    <w:div w:id="971402492">
      <w:bodyDiv w:val="1"/>
      <w:marLeft w:val="0"/>
      <w:marRight w:val="0"/>
      <w:marTop w:val="0"/>
      <w:marBottom w:val="0"/>
      <w:divBdr>
        <w:top w:val="none" w:sz="0" w:space="0" w:color="auto"/>
        <w:left w:val="none" w:sz="0" w:space="0" w:color="auto"/>
        <w:bottom w:val="none" w:sz="0" w:space="0" w:color="auto"/>
        <w:right w:val="none" w:sz="0" w:space="0" w:color="auto"/>
      </w:divBdr>
    </w:div>
    <w:div w:id="979118272">
      <w:bodyDiv w:val="1"/>
      <w:marLeft w:val="0"/>
      <w:marRight w:val="0"/>
      <w:marTop w:val="0"/>
      <w:marBottom w:val="0"/>
      <w:divBdr>
        <w:top w:val="none" w:sz="0" w:space="0" w:color="auto"/>
        <w:left w:val="none" w:sz="0" w:space="0" w:color="auto"/>
        <w:bottom w:val="none" w:sz="0" w:space="0" w:color="auto"/>
        <w:right w:val="none" w:sz="0" w:space="0" w:color="auto"/>
      </w:divBdr>
    </w:div>
    <w:div w:id="984630210">
      <w:bodyDiv w:val="1"/>
      <w:marLeft w:val="0"/>
      <w:marRight w:val="0"/>
      <w:marTop w:val="0"/>
      <w:marBottom w:val="0"/>
      <w:divBdr>
        <w:top w:val="none" w:sz="0" w:space="0" w:color="auto"/>
        <w:left w:val="none" w:sz="0" w:space="0" w:color="auto"/>
        <w:bottom w:val="none" w:sz="0" w:space="0" w:color="auto"/>
        <w:right w:val="none" w:sz="0" w:space="0" w:color="auto"/>
      </w:divBdr>
    </w:div>
    <w:div w:id="989480998">
      <w:bodyDiv w:val="1"/>
      <w:marLeft w:val="0"/>
      <w:marRight w:val="0"/>
      <w:marTop w:val="0"/>
      <w:marBottom w:val="0"/>
      <w:divBdr>
        <w:top w:val="none" w:sz="0" w:space="0" w:color="auto"/>
        <w:left w:val="none" w:sz="0" w:space="0" w:color="auto"/>
        <w:bottom w:val="none" w:sz="0" w:space="0" w:color="auto"/>
        <w:right w:val="none" w:sz="0" w:space="0" w:color="auto"/>
      </w:divBdr>
    </w:div>
    <w:div w:id="993098654">
      <w:bodyDiv w:val="1"/>
      <w:marLeft w:val="0"/>
      <w:marRight w:val="0"/>
      <w:marTop w:val="0"/>
      <w:marBottom w:val="0"/>
      <w:divBdr>
        <w:top w:val="none" w:sz="0" w:space="0" w:color="auto"/>
        <w:left w:val="none" w:sz="0" w:space="0" w:color="auto"/>
        <w:bottom w:val="none" w:sz="0" w:space="0" w:color="auto"/>
        <w:right w:val="none" w:sz="0" w:space="0" w:color="auto"/>
      </w:divBdr>
    </w:div>
    <w:div w:id="998195300">
      <w:bodyDiv w:val="1"/>
      <w:marLeft w:val="0"/>
      <w:marRight w:val="0"/>
      <w:marTop w:val="0"/>
      <w:marBottom w:val="0"/>
      <w:divBdr>
        <w:top w:val="none" w:sz="0" w:space="0" w:color="auto"/>
        <w:left w:val="none" w:sz="0" w:space="0" w:color="auto"/>
        <w:bottom w:val="none" w:sz="0" w:space="0" w:color="auto"/>
        <w:right w:val="none" w:sz="0" w:space="0" w:color="auto"/>
      </w:divBdr>
    </w:div>
    <w:div w:id="999960942">
      <w:bodyDiv w:val="1"/>
      <w:marLeft w:val="0"/>
      <w:marRight w:val="0"/>
      <w:marTop w:val="0"/>
      <w:marBottom w:val="0"/>
      <w:divBdr>
        <w:top w:val="none" w:sz="0" w:space="0" w:color="auto"/>
        <w:left w:val="none" w:sz="0" w:space="0" w:color="auto"/>
        <w:bottom w:val="none" w:sz="0" w:space="0" w:color="auto"/>
        <w:right w:val="none" w:sz="0" w:space="0" w:color="auto"/>
      </w:divBdr>
    </w:div>
    <w:div w:id="1004094013">
      <w:bodyDiv w:val="1"/>
      <w:marLeft w:val="0"/>
      <w:marRight w:val="0"/>
      <w:marTop w:val="0"/>
      <w:marBottom w:val="0"/>
      <w:divBdr>
        <w:top w:val="none" w:sz="0" w:space="0" w:color="auto"/>
        <w:left w:val="none" w:sz="0" w:space="0" w:color="auto"/>
        <w:bottom w:val="none" w:sz="0" w:space="0" w:color="auto"/>
        <w:right w:val="none" w:sz="0" w:space="0" w:color="auto"/>
      </w:divBdr>
    </w:div>
    <w:div w:id="1008557124">
      <w:bodyDiv w:val="1"/>
      <w:marLeft w:val="0"/>
      <w:marRight w:val="0"/>
      <w:marTop w:val="0"/>
      <w:marBottom w:val="0"/>
      <w:divBdr>
        <w:top w:val="none" w:sz="0" w:space="0" w:color="auto"/>
        <w:left w:val="none" w:sz="0" w:space="0" w:color="auto"/>
        <w:bottom w:val="none" w:sz="0" w:space="0" w:color="auto"/>
        <w:right w:val="none" w:sz="0" w:space="0" w:color="auto"/>
      </w:divBdr>
    </w:div>
    <w:div w:id="1011299493">
      <w:bodyDiv w:val="1"/>
      <w:marLeft w:val="0"/>
      <w:marRight w:val="0"/>
      <w:marTop w:val="0"/>
      <w:marBottom w:val="0"/>
      <w:divBdr>
        <w:top w:val="none" w:sz="0" w:space="0" w:color="auto"/>
        <w:left w:val="none" w:sz="0" w:space="0" w:color="auto"/>
        <w:bottom w:val="none" w:sz="0" w:space="0" w:color="auto"/>
        <w:right w:val="none" w:sz="0" w:space="0" w:color="auto"/>
      </w:divBdr>
    </w:div>
    <w:div w:id="1017124753">
      <w:bodyDiv w:val="1"/>
      <w:marLeft w:val="0"/>
      <w:marRight w:val="0"/>
      <w:marTop w:val="0"/>
      <w:marBottom w:val="0"/>
      <w:divBdr>
        <w:top w:val="none" w:sz="0" w:space="0" w:color="auto"/>
        <w:left w:val="none" w:sz="0" w:space="0" w:color="auto"/>
        <w:bottom w:val="none" w:sz="0" w:space="0" w:color="auto"/>
        <w:right w:val="none" w:sz="0" w:space="0" w:color="auto"/>
      </w:divBdr>
    </w:div>
    <w:div w:id="1017386414">
      <w:bodyDiv w:val="1"/>
      <w:marLeft w:val="0"/>
      <w:marRight w:val="0"/>
      <w:marTop w:val="0"/>
      <w:marBottom w:val="0"/>
      <w:divBdr>
        <w:top w:val="none" w:sz="0" w:space="0" w:color="auto"/>
        <w:left w:val="none" w:sz="0" w:space="0" w:color="auto"/>
        <w:bottom w:val="none" w:sz="0" w:space="0" w:color="auto"/>
        <w:right w:val="none" w:sz="0" w:space="0" w:color="auto"/>
      </w:divBdr>
    </w:div>
    <w:div w:id="1019282597">
      <w:bodyDiv w:val="1"/>
      <w:marLeft w:val="0"/>
      <w:marRight w:val="0"/>
      <w:marTop w:val="0"/>
      <w:marBottom w:val="0"/>
      <w:divBdr>
        <w:top w:val="none" w:sz="0" w:space="0" w:color="auto"/>
        <w:left w:val="none" w:sz="0" w:space="0" w:color="auto"/>
        <w:bottom w:val="none" w:sz="0" w:space="0" w:color="auto"/>
        <w:right w:val="none" w:sz="0" w:space="0" w:color="auto"/>
      </w:divBdr>
    </w:div>
    <w:div w:id="1020088295">
      <w:bodyDiv w:val="1"/>
      <w:marLeft w:val="0"/>
      <w:marRight w:val="0"/>
      <w:marTop w:val="0"/>
      <w:marBottom w:val="0"/>
      <w:divBdr>
        <w:top w:val="none" w:sz="0" w:space="0" w:color="auto"/>
        <w:left w:val="none" w:sz="0" w:space="0" w:color="auto"/>
        <w:bottom w:val="none" w:sz="0" w:space="0" w:color="auto"/>
        <w:right w:val="none" w:sz="0" w:space="0" w:color="auto"/>
      </w:divBdr>
    </w:div>
    <w:div w:id="1027292045">
      <w:bodyDiv w:val="1"/>
      <w:marLeft w:val="0"/>
      <w:marRight w:val="0"/>
      <w:marTop w:val="0"/>
      <w:marBottom w:val="0"/>
      <w:divBdr>
        <w:top w:val="none" w:sz="0" w:space="0" w:color="auto"/>
        <w:left w:val="none" w:sz="0" w:space="0" w:color="auto"/>
        <w:bottom w:val="none" w:sz="0" w:space="0" w:color="auto"/>
        <w:right w:val="none" w:sz="0" w:space="0" w:color="auto"/>
      </w:divBdr>
    </w:div>
    <w:div w:id="1029456553">
      <w:bodyDiv w:val="1"/>
      <w:marLeft w:val="0"/>
      <w:marRight w:val="0"/>
      <w:marTop w:val="0"/>
      <w:marBottom w:val="0"/>
      <w:divBdr>
        <w:top w:val="none" w:sz="0" w:space="0" w:color="auto"/>
        <w:left w:val="none" w:sz="0" w:space="0" w:color="auto"/>
        <w:bottom w:val="none" w:sz="0" w:space="0" w:color="auto"/>
        <w:right w:val="none" w:sz="0" w:space="0" w:color="auto"/>
      </w:divBdr>
    </w:div>
    <w:div w:id="1029909935">
      <w:bodyDiv w:val="1"/>
      <w:marLeft w:val="0"/>
      <w:marRight w:val="0"/>
      <w:marTop w:val="0"/>
      <w:marBottom w:val="0"/>
      <w:divBdr>
        <w:top w:val="none" w:sz="0" w:space="0" w:color="auto"/>
        <w:left w:val="none" w:sz="0" w:space="0" w:color="auto"/>
        <w:bottom w:val="none" w:sz="0" w:space="0" w:color="auto"/>
        <w:right w:val="none" w:sz="0" w:space="0" w:color="auto"/>
      </w:divBdr>
    </w:div>
    <w:div w:id="1043868421">
      <w:bodyDiv w:val="1"/>
      <w:marLeft w:val="0"/>
      <w:marRight w:val="0"/>
      <w:marTop w:val="0"/>
      <w:marBottom w:val="0"/>
      <w:divBdr>
        <w:top w:val="none" w:sz="0" w:space="0" w:color="auto"/>
        <w:left w:val="none" w:sz="0" w:space="0" w:color="auto"/>
        <w:bottom w:val="none" w:sz="0" w:space="0" w:color="auto"/>
        <w:right w:val="none" w:sz="0" w:space="0" w:color="auto"/>
      </w:divBdr>
    </w:div>
    <w:div w:id="1045179013">
      <w:bodyDiv w:val="1"/>
      <w:marLeft w:val="0"/>
      <w:marRight w:val="0"/>
      <w:marTop w:val="0"/>
      <w:marBottom w:val="0"/>
      <w:divBdr>
        <w:top w:val="none" w:sz="0" w:space="0" w:color="auto"/>
        <w:left w:val="none" w:sz="0" w:space="0" w:color="auto"/>
        <w:bottom w:val="none" w:sz="0" w:space="0" w:color="auto"/>
        <w:right w:val="none" w:sz="0" w:space="0" w:color="auto"/>
      </w:divBdr>
    </w:div>
    <w:div w:id="1047415916">
      <w:bodyDiv w:val="1"/>
      <w:marLeft w:val="0"/>
      <w:marRight w:val="0"/>
      <w:marTop w:val="0"/>
      <w:marBottom w:val="0"/>
      <w:divBdr>
        <w:top w:val="none" w:sz="0" w:space="0" w:color="auto"/>
        <w:left w:val="none" w:sz="0" w:space="0" w:color="auto"/>
        <w:bottom w:val="none" w:sz="0" w:space="0" w:color="auto"/>
        <w:right w:val="none" w:sz="0" w:space="0" w:color="auto"/>
      </w:divBdr>
    </w:div>
    <w:div w:id="1048258947">
      <w:bodyDiv w:val="1"/>
      <w:marLeft w:val="0"/>
      <w:marRight w:val="0"/>
      <w:marTop w:val="0"/>
      <w:marBottom w:val="0"/>
      <w:divBdr>
        <w:top w:val="none" w:sz="0" w:space="0" w:color="auto"/>
        <w:left w:val="none" w:sz="0" w:space="0" w:color="auto"/>
        <w:bottom w:val="none" w:sz="0" w:space="0" w:color="auto"/>
        <w:right w:val="none" w:sz="0" w:space="0" w:color="auto"/>
      </w:divBdr>
    </w:div>
    <w:div w:id="1049300667">
      <w:bodyDiv w:val="1"/>
      <w:marLeft w:val="0"/>
      <w:marRight w:val="0"/>
      <w:marTop w:val="0"/>
      <w:marBottom w:val="0"/>
      <w:divBdr>
        <w:top w:val="none" w:sz="0" w:space="0" w:color="auto"/>
        <w:left w:val="none" w:sz="0" w:space="0" w:color="auto"/>
        <w:bottom w:val="none" w:sz="0" w:space="0" w:color="auto"/>
        <w:right w:val="none" w:sz="0" w:space="0" w:color="auto"/>
      </w:divBdr>
    </w:div>
    <w:div w:id="1050543934">
      <w:bodyDiv w:val="1"/>
      <w:marLeft w:val="0"/>
      <w:marRight w:val="0"/>
      <w:marTop w:val="0"/>
      <w:marBottom w:val="0"/>
      <w:divBdr>
        <w:top w:val="none" w:sz="0" w:space="0" w:color="auto"/>
        <w:left w:val="none" w:sz="0" w:space="0" w:color="auto"/>
        <w:bottom w:val="none" w:sz="0" w:space="0" w:color="auto"/>
        <w:right w:val="none" w:sz="0" w:space="0" w:color="auto"/>
      </w:divBdr>
    </w:div>
    <w:div w:id="1051614002">
      <w:bodyDiv w:val="1"/>
      <w:marLeft w:val="0"/>
      <w:marRight w:val="0"/>
      <w:marTop w:val="0"/>
      <w:marBottom w:val="0"/>
      <w:divBdr>
        <w:top w:val="none" w:sz="0" w:space="0" w:color="auto"/>
        <w:left w:val="none" w:sz="0" w:space="0" w:color="auto"/>
        <w:bottom w:val="none" w:sz="0" w:space="0" w:color="auto"/>
        <w:right w:val="none" w:sz="0" w:space="0" w:color="auto"/>
      </w:divBdr>
    </w:div>
    <w:div w:id="1052072079">
      <w:bodyDiv w:val="1"/>
      <w:marLeft w:val="0"/>
      <w:marRight w:val="0"/>
      <w:marTop w:val="0"/>
      <w:marBottom w:val="0"/>
      <w:divBdr>
        <w:top w:val="none" w:sz="0" w:space="0" w:color="auto"/>
        <w:left w:val="none" w:sz="0" w:space="0" w:color="auto"/>
        <w:bottom w:val="none" w:sz="0" w:space="0" w:color="auto"/>
        <w:right w:val="none" w:sz="0" w:space="0" w:color="auto"/>
      </w:divBdr>
    </w:div>
    <w:div w:id="1055155834">
      <w:bodyDiv w:val="1"/>
      <w:marLeft w:val="0"/>
      <w:marRight w:val="0"/>
      <w:marTop w:val="0"/>
      <w:marBottom w:val="0"/>
      <w:divBdr>
        <w:top w:val="none" w:sz="0" w:space="0" w:color="auto"/>
        <w:left w:val="none" w:sz="0" w:space="0" w:color="auto"/>
        <w:bottom w:val="none" w:sz="0" w:space="0" w:color="auto"/>
        <w:right w:val="none" w:sz="0" w:space="0" w:color="auto"/>
      </w:divBdr>
    </w:div>
    <w:div w:id="1056511865">
      <w:bodyDiv w:val="1"/>
      <w:marLeft w:val="0"/>
      <w:marRight w:val="0"/>
      <w:marTop w:val="0"/>
      <w:marBottom w:val="0"/>
      <w:divBdr>
        <w:top w:val="none" w:sz="0" w:space="0" w:color="auto"/>
        <w:left w:val="none" w:sz="0" w:space="0" w:color="auto"/>
        <w:bottom w:val="none" w:sz="0" w:space="0" w:color="auto"/>
        <w:right w:val="none" w:sz="0" w:space="0" w:color="auto"/>
      </w:divBdr>
    </w:div>
    <w:div w:id="1057971946">
      <w:bodyDiv w:val="1"/>
      <w:marLeft w:val="0"/>
      <w:marRight w:val="0"/>
      <w:marTop w:val="0"/>
      <w:marBottom w:val="0"/>
      <w:divBdr>
        <w:top w:val="none" w:sz="0" w:space="0" w:color="auto"/>
        <w:left w:val="none" w:sz="0" w:space="0" w:color="auto"/>
        <w:bottom w:val="none" w:sz="0" w:space="0" w:color="auto"/>
        <w:right w:val="none" w:sz="0" w:space="0" w:color="auto"/>
      </w:divBdr>
    </w:div>
    <w:div w:id="1059742374">
      <w:bodyDiv w:val="1"/>
      <w:marLeft w:val="0"/>
      <w:marRight w:val="0"/>
      <w:marTop w:val="0"/>
      <w:marBottom w:val="0"/>
      <w:divBdr>
        <w:top w:val="none" w:sz="0" w:space="0" w:color="auto"/>
        <w:left w:val="none" w:sz="0" w:space="0" w:color="auto"/>
        <w:bottom w:val="none" w:sz="0" w:space="0" w:color="auto"/>
        <w:right w:val="none" w:sz="0" w:space="0" w:color="auto"/>
      </w:divBdr>
    </w:div>
    <w:div w:id="1060594682">
      <w:bodyDiv w:val="1"/>
      <w:marLeft w:val="0"/>
      <w:marRight w:val="0"/>
      <w:marTop w:val="0"/>
      <w:marBottom w:val="0"/>
      <w:divBdr>
        <w:top w:val="none" w:sz="0" w:space="0" w:color="auto"/>
        <w:left w:val="none" w:sz="0" w:space="0" w:color="auto"/>
        <w:bottom w:val="none" w:sz="0" w:space="0" w:color="auto"/>
        <w:right w:val="none" w:sz="0" w:space="0" w:color="auto"/>
      </w:divBdr>
    </w:div>
    <w:div w:id="1068116001">
      <w:bodyDiv w:val="1"/>
      <w:marLeft w:val="0"/>
      <w:marRight w:val="0"/>
      <w:marTop w:val="0"/>
      <w:marBottom w:val="0"/>
      <w:divBdr>
        <w:top w:val="none" w:sz="0" w:space="0" w:color="auto"/>
        <w:left w:val="none" w:sz="0" w:space="0" w:color="auto"/>
        <w:bottom w:val="none" w:sz="0" w:space="0" w:color="auto"/>
        <w:right w:val="none" w:sz="0" w:space="0" w:color="auto"/>
      </w:divBdr>
    </w:div>
    <w:div w:id="1073311426">
      <w:bodyDiv w:val="1"/>
      <w:marLeft w:val="0"/>
      <w:marRight w:val="0"/>
      <w:marTop w:val="0"/>
      <w:marBottom w:val="0"/>
      <w:divBdr>
        <w:top w:val="none" w:sz="0" w:space="0" w:color="auto"/>
        <w:left w:val="none" w:sz="0" w:space="0" w:color="auto"/>
        <w:bottom w:val="none" w:sz="0" w:space="0" w:color="auto"/>
        <w:right w:val="none" w:sz="0" w:space="0" w:color="auto"/>
      </w:divBdr>
    </w:div>
    <w:div w:id="1075398308">
      <w:bodyDiv w:val="1"/>
      <w:marLeft w:val="0"/>
      <w:marRight w:val="0"/>
      <w:marTop w:val="0"/>
      <w:marBottom w:val="0"/>
      <w:divBdr>
        <w:top w:val="none" w:sz="0" w:space="0" w:color="auto"/>
        <w:left w:val="none" w:sz="0" w:space="0" w:color="auto"/>
        <w:bottom w:val="none" w:sz="0" w:space="0" w:color="auto"/>
        <w:right w:val="none" w:sz="0" w:space="0" w:color="auto"/>
      </w:divBdr>
    </w:div>
    <w:div w:id="1075737261">
      <w:bodyDiv w:val="1"/>
      <w:marLeft w:val="0"/>
      <w:marRight w:val="0"/>
      <w:marTop w:val="0"/>
      <w:marBottom w:val="0"/>
      <w:divBdr>
        <w:top w:val="none" w:sz="0" w:space="0" w:color="auto"/>
        <w:left w:val="none" w:sz="0" w:space="0" w:color="auto"/>
        <w:bottom w:val="none" w:sz="0" w:space="0" w:color="auto"/>
        <w:right w:val="none" w:sz="0" w:space="0" w:color="auto"/>
      </w:divBdr>
    </w:div>
    <w:div w:id="1081022849">
      <w:bodyDiv w:val="1"/>
      <w:marLeft w:val="0"/>
      <w:marRight w:val="0"/>
      <w:marTop w:val="0"/>
      <w:marBottom w:val="0"/>
      <w:divBdr>
        <w:top w:val="none" w:sz="0" w:space="0" w:color="auto"/>
        <w:left w:val="none" w:sz="0" w:space="0" w:color="auto"/>
        <w:bottom w:val="none" w:sz="0" w:space="0" w:color="auto"/>
        <w:right w:val="none" w:sz="0" w:space="0" w:color="auto"/>
      </w:divBdr>
    </w:div>
    <w:div w:id="1082145147">
      <w:bodyDiv w:val="1"/>
      <w:marLeft w:val="0"/>
      <w:marRight w:val="0"/>
      <w:marTop w:val="0"/>
      <w:marBottom w:val="0"/>
      <w:divBdr>
        <w:top w:val="none" w:sz="0" w:space="0" w:color="auto"/>
        <w:left w:val="none" w:sz="0" w:space="0" w:color="auto"/>
        <w:bottom w:val="none" w:sz="0" w:space="0" w:color="auto"/>
        <w:right w:val="none" w:sz="0" w:space="0" w:color="auto"/>
      </w:divBdr>
    </w:div>
    <w:div w:id="1082524704">
      <w:bodyDiv w:val="1"/>
      <w:marLeft w:val="0"/>
      <w:marRight w:val="0"/>
      <w:marTop w:val="0"/>
      <w:marBottom w:val="0"/>
      <w:divBdr>
        <w:top w:val="none" w:sz="0" w:space="0" w:color="auto"/>
        <w:left w:val="none" w:sz="0" w:space="0" w:color="auto"/>
        <w:bottom w:val="none" w:sz="0" w:space="0" w:color="auto"/>
        <w:right w:val="none" w:sz="0" w:space="0" w:color="auto"/>
      </w:divBdr>
    </w:div>
    <w:div w:id="1082726074">
      <w:bodyDiv w:val="1"/>
      <w:marLeft w:val="0"/>
      <w:marRight w:val="0"/>
      <w:marTop w:val="0"/>
      <w:marBottom w:val="0"/>
      <w:divBdr>
        <w:top w:val="none" w:sz="0" w:space="0" w:color="auto"/>
        <w:left w:val="none" w:sz="0" w:space="0" w:color="auto"/>
        <w:bottom w:val="none" w:sz="0" w:space="0" w:color="auto"/>
        <w:right w:val="none" w:sz="0" w:space="0" w:color="auto"/>
      </w:divBdr>
    </w:div>
    <w:div w:id="1082993512">
      <w:bodyDiv w:val="1"/>
      <w:marLeft w:val="0"/>
      <w:marRight w:val="0"/>
      <w:marTop w:val="0"/>
      <w:marBottom w:val="0"/>
      <w:divBdr>
        <w:top w:val="none" w:sz="0" w:space="0" w:color="auto"/>
        <w:left w:val="none" w:sz="0" w:space="0" w:color="auto"/>
        <w:bottom w:val="none" w:sz="0" w:space="0" w:color="auto"/>
        <w:right w:val="none" w:sz="0" w:space="0" w:color="auto"/>
      </w:divBdr>
    </w:div>
    <w:div w:id="1083647175">
      <w:bodyDiv w:val="1"/>
      <w:marLeft w:val="0"/>
      <w:marRight w:val="0"/>
      <w:marTop w:val="0"/>
      <w:marBottom w:val="0"/>
      <w:divBdr>
        <w:top w:val="none" w:sz="0" w:space="0" w:color="auto"/>
        <w:left w:val="none" w:sz="0" w:space="0" w:color="auto"/>
        <w:bottom w:val="none" w:sz="0" w:space="0" w:color="auto"/>
        <w:right w:val="none" w:sz="0" w:space="0" w:color="auto"/>
      </w:divBdr>
    </w:div>
    <w:div w:id="1087266123">
      <w:bodyDiv w:val="1"/>
      <w:marLeft w:val="0"/>
      <w:marRight w:val="0"/>
      <w:marTop w:val="0"/>
      <w:marBottom w:val="0"/>
      <w:divBdr>
        <w:top w:val="none" w:sz="0" w:space="0" w:color="auto"/>
        <w:left w:val="none" w:sz="0" w:space="0" w:color="auto"/>
        <w:bottom w:val="none" w:sz="0" w:space="0" w:color="auto"/>
        <w:right w:val="none" w:sz="0" w:space="0" w:color="auto"/>
      </w:divBdr>
    </w:div>
    <w:div w:id="1097024460">
      <w:bodyDiv w:val="1"/>
      <w:marLeft w:val="0"/>
      <w:marRight w:val="0"/>
      <w:marTop w:val="0"/>
      <w:marBottom w:val="0"/>
      <w:divBdr>
        <w:top w:val="none" w:sz="0" w:space="0" w:color="auto"/>
        <w:left w:val="none" w:sz="0" w:space="0" w:color="auto"/>
        <w:bottom w:val="none" w:sz="0" w:space="0" w:color="auto"/>
        <w:right w:val="none" w:sz="0" w:space="0" w:color="auto"/>
      </w:divBdr>
    </w:div>
    <w:div w:id="1101073583">
      <w:bodyDiv w:val="1"/>
      <w:marLeft w:val="0"/>
      <w:marRight w:val="0"/>
      <w:marTop w:val="0"/>
      <w:marBottom w:val="0"/>
      <w:divBdr>
        <w:top w:val="none" w:sz="0" w:space="0" w:color="auto"/>
        <w:left w:val="none" w:sz="0" w:space="0" w:color="auto"/>
        <w:bottom w:val="none" w:sz="0" w:space="0" w:color="auto"/>
        <w:right w:val="none" w:sz="0" w:space="0" w:color="auto"/>
      </w:divBdr>
    </w:div>
    <w:div w:id="1101533028">
      <w:bodyDiv w:val="1"/>
      <w:marLeft w:val="0"/>
      <w:marRight w:val="0"/>
      <w:marTop w:val="0"/>
      <w:marBottom w:val="0"/>
      <w:divBdr>
        <w:top w:val="none" w:sz="0" w:space="0" w:color="auto"/>
        <w:left w:val="none" w:sz="0" w:space="0" w:color="auto"/>
        <w:bottom w:val="none" w:sz="0" w:space="0" w:color="auto"/>
        <w:right w:val="none" w:sz="0" w:space="0" w:color="auto"/>
      </w:divBdr>
    </w:div>
    <w:div w:id="1102997057">
      <w:bodyDiv w:val="1"/>
      <w:marLeft w:val="0"/>
      <w:marRight w:val="0"/>
      <w:marTop w:val="0"/>
      <w:marBottom w:val="0"/>
      <w:divBdr>
        <w:top w:val="none" w:sz="0" w:space="0" w:color="auto"/>
        <w:left w:val="none" w:sz="0" w:space="0" w:color="auto"/>
        <w:bottom w:val="none" w:sz="0" w:space="0" w:color="auto"/>
        <w:right w:val="none" w:sz="0" w:space="0" w:color="auto"/>
      </w:divBdr>
    </w:div>
    <w:div w:id="1103768617">
      <w:bodyDiv w:val="1"/>
      <w:marLeft w:val="0"/>
      <w:marRight w:val="0"/>
      <w:marTop w:val="0"/>
      <w:marBottom w:val="0"/>
      <w:divBdr>
        <w:top w:val="none" w:sz="0" w:space="0" w:color="auto"/>
        <w:left w:val="none" w:sz="0" w:space="0" w:color="auto"/>
        <w:bottom w:val="none" w:sz="0" w:space="0" w:color="auto"/>
        <w:right w:val="none" w:sz="0" w:space="0" w:color="auto"/>
      </w:divBdr>
    </w:div>
    <w:div w:id="1114397928">
      <w:bodyDiv w:val="1"/>
      <w:marLeft w:val="0"/>
      <w:marRight w:val="0"/>
      <w:marTop w:val="0"/>
      <w:marBottom w:val="0"/>
      <w:divBdr>
        <w:top w:val="none" w:sz="0" w:space="0" w:color="auto"/>
        <w:left w:val="none" w:sz="0" w:space="0" w:color="auto"/>
        <w:bottom w:val="none" w:sz="0" w:space="0" w:color="auto"/>
        <w:right w:val="none" w:sz="0" w:space="0" w:color="auto"/>
      </w:divBdr>
    </w:div>
    <w:div w:id="1118455018">
      <w:bodyDiv w:val="1"/>
      <w:marLeft w:val="0"/>
      <w:marRight w:val="0"/>
      <w:marTop w:val="0"/>
      <w:marBottom w:val="0"/>
      <w:divBdr>
        <w:top w:val="none" w:sz="0" w:space="0" w:color="auto"/>
        <w:left w:val="none" w:sz="0" w:space="0" w:color="auto"/>
        <w:bottom w:val="none" w:sz="0" w:space="0" w:color="auto"/>
        <w:right w:val="none" w:sz="0" w:space="0" w:color="auto"/>
      </w:divBdr>
    </w:div>
    <w:div w:id="1120803824">
      <w:bodyDiv w:val="1"/>
      <w:marLeft w:val="0"/>
      <w:marRight w:val="0"/>
      <w:marTop w:val="0"/>
      <w:marBottom w:val="0"/>
      <w:divBdr>
        <w:top w:val="none" w:sz="0" w:space="0" w:color="auto"/>
        <w:left w:val="none" w:sz="0" w:space="0" w:color="auto"/>
        <w:bottom w:val="none" w:sz="0" w:space="0" w:color="auto"/>
        <w:right w:val="none" w:sz="0" w:space="0" w:color="auto"/>
      </w:divBdr>
    </w:div>
    <w:div w:id="1122503097">
      <w:bodyDiv w:val="1"/>
      <w:marLeft w:val="0"/>
      <w:marRight w:val="0"/>
      <w:marTop w:val="0"/>
      <w:marBottom w:val="0"/>
      <w:divBdr>
        <w:top w:val="none" w:sz="0" w:space="0" w:color="auto"/>
        <w:left w:val="none" w:sz="0" w:space="0" w:color="auto"/>
        <w:bottom w:val="none" w:sz="0" w:space="0" w:color="auto"/>
        <w:right w:val="none" w:sz="0" w:space="0" w:color="auto"/>
      </w:divBdr>
    </w:div>
    <w:div w:id="1130903851">
      <w:bodyDiv w:val="1"/>
      <w:marLeft w:val="0"/>
      <w:marRight w:val="0"/>
      <w:marTop w:val="0"/>
      <w:marBottom w:val="0"/>
      <w:divBdr>
        <w:top w:val="none" w:sz="0" w:space="0" w:color="auto"/>
        <w:left w:val="none" w:sz="0" w:space="0" w:color="auto"/>
        <w:bottom w:val="none" w:sz="0" w:space="0" w:color="auto"/>
        <w:right w:val="none" w:sz="0" w:space="0" w:color="auto"/>
      </w:divBdr>
    </w:div>
    <w:div w:id="1131826570">
      <w:bodyDiv w:val="1"/>
      <w:marLeft w:val="0"/>
      <w:marRight w:val="0"/>
      <w:marTop w:val="0"/>
      <w:marBottom w:val="0"/>
      <w:divBdr>
        <w:top w:val="none" w:sz="0" w:space="0" w:color="auto"/>
        <w:left w:val="none" w:sz="0" w:space="0" w:color="auto"/>
        <w:bottom w:val="none" w:sz="0" w:space="0" w:color="auto"/>
        <w:right w:val="none" w:sz="0" w:space="0" w:color="auto"/>
      </w:divBdr>
    </w:div>
    <w:div w:id="1137987895">
      <w:bodyDiv w:val="1"/>
      <w:marLeft w:val="0"/>
      <w:marRight w:val="0"/>
      <w:marTop w:val="0"/>
      <w:marBottom w:val="0"/>
      <w:divBdr>
        <w:top w:val="none" w:sz="0" w:space="0" w:color="auto"/>
        <w:left w:val="none" w:sz="0" w:space="0" w:color="auto"/>
        <w:bottom w:val="none" w:sz="0" w:space="0" w:color="auto"/>
        <w:right w:val="none" w:sz="0" w:space="0" w:color="auto"/>
      </w:divBdr>
    </w:div>
    <w:div w:id="1138954733">
      <w:bodyDiv w:val="1"/>
      <w:marLeft w:val="0"/>
      <w:marRight w:val="0"/>
      <w:marTop w:val="0"/>
      <w:marBottom w:val="0"/>
      <w:divBdr>
        <w:top w:val="none" w:sz="0" w:space="0" w:color="auto"/>
        <w:left w:val="none" w:sz="0" w:space="0" w:color="auto"/>
        <w:bottom w:val="none" w:sz="0" w:space="0" w:color="auto"/>
        <w:right w:val="none" w:sz="0" w:space="0" w:color="auto"/>
      </w:divBdr>
    </w:div>
    <w:div w:id="1139223862">
      <w:bodyDiv w:val="1"/>
      <w:marLeft w:val="0"/>
      <w:marRight w:val="0"/>
      <w:marTop w:val="0"/>
      <w:marBottom w:val="0"/>
      <w:divBdr>
        <w:top w:val="none" w:sz="0" w:space="0" w:color="auto"/>
        <w:left w:val="none" w:sz="0" w:space="0" w:color="auto"/>
        <w:bottom w:val="none" w:sz="0" w:space="0" w:color="auto"/>
        <w:right w:val="none" w:sz="0" w:space="0" w:color="auto"/>
      </w:divBdr>
    </w:div>
    <w:div w:id="1142455605">
      <w:bodyDiv w:val="1"/>
      <w:marLeft w:val="0"/>
      <w:marRight w:val="0"/>
      <w:marTop w:val="0"/>
      <w:marBottom w:val="0"/>
      <w:divBdr>
        <w:top w:val="none" w:sz="0" w:space="0" w:color="auto"/>
        <w:left w:val="none" w:sz="0" w:space="0" w:color="auto"/>
        <w:bottom w:val="none" w:sz="0" w:space="0" w:color="auto"/>
        <w:right w:val="none" w:sz="0" w:space="0" w:color="auto"/>
      </w:divBdr>
    </w:div>
    <w:div w:id="1145705171">
      <w:bodyDiv w:val="1"/>
      <w:marLeft w:val="0"/>
      <w:marRight w:val="0"/>
      <w:marTop w:val="0"/>
      <w:marBottom w:val="0"/>
      <w:divBdr>
        <w:top w:val="none" w:sz="0" w:space="0" w:color="auto"/>
        <w:left w:val="none" w:sz="0" w:space="0" w:color="auto"/>
        <w:bottom w:val="none" w:sz="0" w:space="0" w:color="auto"/>
        <w:right w:val="none" w:sz="0" w:space="0" w:color="auto"/>
      </w:divBdr>
    </w:div>
    <w:div w:id="1150362839">
      <w:bodyDiv w:val="1"/>
      <w:marLeft w:val="0"/>
      <w:marRight w:val="0"/>
      <w:marTop w:val="0"/>
      <w:marBottom w:val="0"/>
      <w:divBdr>
        <w:top w:val="none" w:sz="0" w:space="0" w:color="auto"/>
        <w:left w:val="none" w:sz="0" w:space="0" w:color="auto"/>
        <w:bottom w:val="none" w:sz="0" w:space="0" w:color="auto"/>
        <w:right w:val="none" w:sz="0" w:space="0" w:color="auto"/>
      </w:divBdr>
    </w:div>
    <w:div w:id="1150947383">
      <w:bodyDiv w:val="1"/>
      <w:marLeft w:val="0"/>
      <w:marRight w:val="0"/>
      <w:marTop w:val="0"/>
      <w:marBottom w:val="0"/>
      <w:divBdr>
        <w:top w:val="none" w:sz="0" w:space="0" w:color="auto"/>
        <w:left w:val="none" w:sz="0" w:space="0" w:color="auto"/>
        <w:bottom w:val="none" w:sz="0" w:space="0" w:color="auto"/>
        <w:right w:val="none" w:sz="0" w:space="0" w:color="auto"/>
      </w:divBdr>
    </w:div>
    <w:div w:id="1151217891">
      <w:bodyDiv w:val="1"/>
      <w:marLeft w:val="0"/>
      <w:marRight w:val="0"/>
      <w:marTop w:val="0"/>
      <w:marBottom w:val="0"/>
      <w:divBdr>
        <w:top w:val="none" w:sz="0" w:space="0" w:color="auto"/>
        <w:left w:val="none" w:sz="0" w:space="0" w:color="auto"/>
        <w:bottom w:val="none" w:sz="0" w:space="0" w:color="auto"/>
        <w:right w:val="none" w:sz="0" w:space="0" w:color="auto"/>
      </w:divBdr>
    </w:div>
    <w:div w:id="1154252306">
      <w:bodyDiv w:val="1"/>
      <w:marLeft w:val="0"/>
      <w:marRight w:val="0"/>
      <w:marTop w:val="0"/>
      <w:marBottom w:val="0"/>
      <w:divBdr>
        <w:top w:val="none" w:sz="0" w:space="0" w:color="auto"/>
        <w:left w:val="none" w:sz="0" w:space="0" w:color="auto"/>
        <w:bottom w:val="none" w:sz="0" w:space="0" w:color="auto"/>
        <w:right w:val="none" w:sz="0" w:space="0" w:color="auto"/>
      </w:divBdr>
    </w:div>
    <w:div w:id="1159542854">
      <w:bodyDiv w:val="1"/>
      <w:marLeft w:val="0"/>
      <w:marRight w:val="0"/>
      <w:marTop w:val="0"/>
      <w:marBottom w:val="0"/>
      <w:divBdr>
        <w:top w:val="none" w:sz="0" w:space="0" w:color="auto"/>
        <w:left w:val="none" w:sz="0" w:space="0" w:color="auto"/>
        <w:bottom w:val="none" w:sz="0" w:space="0" w:color="auto"/>
        <w:right w:val="none" w:sz="0" w:space="0" w:color="auto"/>
      </w:divBdr>
    </w:div>
    <w:div w:id="1161970174">
      <w:bodyDiv w:val="1"/>
      <w:marLeft w:val="0"/>
      <w:marRight w:val="0"/>
      <w:marTop w:val="0"/>
      <w:marBottom w:val="0"/>
      <w:divBdr>
        <w:top w:val="none" w:sz="0" w:space="0" w:color="auto"/>
        <w:left w:val="none" w:sz="0" w:space="0" w:color="auto"/>
        <w:bottom w:val="none" w:sz="0" w:space="0" w:color="auto"/>
        <w:right w:val="none" w:sz="0" w:space="0" w:color="auto"/>
      </w:divBdr>
    </w:div>
    <w:div w:id="1165785770">
      <w:bodyDiv w:val="1"/>
      <w:marLeft w:val="0"/>
      <w:marRight w:val="0"/>
      <w:marTop w:val="0"/>
      <w:marBottom w:val="0"/>
      <w:divBdr>
        <w:top w:val="none" w:sz="0" w:space="0" w:color="auto"/>
        <w:left w:val="none" w:sz="0" w:space="0" w:color="auto"/>
        <w:bottom w:val="none" w:sz="0" w:space="0" w:color="auto"/>
        <w:right w:val="none" w:sz="0" w:space="0" w:color="auto"/>
      </w:divBdr>
    </w:div>
    <w:div w:id="1166551091">
      <w:bodyDiv w:val="1"/>
      <w:marLeft w:val="0"/>
      <w:marRight w:val="0"/>
      <w:marTop w:val="0"/>
      <w:marBottom w:val="0"/>
      <w:divBdr>
        <w:top w:val="none" w:sz="0" w:space="0" w:color="auto"/>
        <w:left w:val="none" w:sz="0" w:space="0" w:color="auto"/>
        <w:bottom w:val="none" w:sz="0" w:space="0" w:color="auto"/>
        <w:right w:val="none" w:sz="0" w:space="0" w:color="auto"/>
      </w:divBdr>
    </w:div>
    <w:div w:id="1169177674">
      <w:bodyDiv w:val="1"/>
      <w:marLeft w:val="0"/>
      <w:marRight w:val="0"/>
      <w:marTop w:val="0"/>
      <w:marBottom w:val="0"/>
      <w:divBdr>
        <w:top w:val="none" w:sz="0" w:space="0" w:color="auto"/>
        <w:left w:val="none" w:sz="0" w:space="0" w:color="auto"/>
        <w:bottom w:val="none" w:sz="0" w:space="0" w:color="auto"/>
        <w:right w:val="none" w:sz="0" w:space="0" w:color="auto"/>
      </w:divBdr>
    </w:div>
    <w:div w:id="1173036576">
      <w:bodyDiv w:val="1"/>
      <w:marLeft w:val="0"/>
      <w:marRight w:val="0"/>
      <w:marTop w:val="0"/>
      <w:marBottom w:val="0"/>
      <w:divBdr>
        <w:top w:val="none" w:sz="0" w:space="0" w:color="auto"/>
        <w:left w:val="none" w:sz="0" w:space="0" w:color="auto"/>
        <w:bottom w:val="none" w:sz="0" w:space="0" w:color="auto"/>
        <w:right w:val="none" w:sz="0" w:space="0" w:color="auto"/>
      </w:divBdr>
    </w:div>
    <w:div w:id="1174762593">
      <w:bodyDiv w:val="1"/>
      <w:marLeft w:val="0"/>
      <w:marRight w:val="0"/>
      <w:marTop w:val="0"/>
      <w:marBottom w:val="0"/>
      <w:divBdr>
        <w:top w:val="none" w:sz="0" w:space="0" w:color="auto"/>
        <w:left w:val="none" w:sz="0" w:space="0" w:color="auto"/>
        <w:bottom w:val="none" w:sz="0" w:space="0" w:color="auto"/>
        <w:right w:val="none" w:sz="0" w:space="0" w:color="auto"/>
      </w:divBdr>
    </w:div>
    <w:div w:id="1174763623">
      <w:bodyDiv w:val="1"/>
      <w:marLeft w:val="0"/>
      <w:marRight w:val="0"/>
      <w:marTop w:val="0"/>
      <w:marBottom w:val="0"/>
      <w:divBdr>
        <w:top w:val="none" w:sz="0" w:space="0" w:color="auto"/>
        <w:left w:val="none" w:sz="0" w:space="0" w:color="auto"/>
        <w:bottom w:val="none" w:sz="0" w:space="0" w:color="auto"/>
        <w:right w:val="none" w:sz="0" w:space="0" w:color="auto"/>
      </w:divBdr>
    </w:div>
    <w:div w:id="1177572170">
      <w:bodyDiv w:val="1"/>
      <w:marLeft w:val="0"/>
      <w:marRight w:val="0"/>
      <w:marTop w:val="0"/>
      <w:marBottom w:val="0"/>
      <w:divBdr>
        <w:top w:val="none" w:sz="0" w:space="0" w:color="auto"/>
        <w:left w:val="none" w:sz="0" w:space="0" w:color="auto"/>
        <w:bottom w:val="none" w:sz="0" w:space="0" w:color="auto"/>
        <w:right w:val="none" w:sz="0" w:space="0" w:color="auto"/>
      </w:divBdr>
    </w:div>
    <w:div w:id="1181118466">
      <w:bodyDiv w:val="1"/>
      <w:marLeft w:val="0"/>
      <w:marRight w:val="0"/>
      <w:marTop w:val="0"/>
      <w:marBottom w:val="0"/>
      <w:divBdr>
        <w:top w:val="none" w:sz="0" w:space="0" w:color="auto"/>
        <w:left w:val="none" w:sz="0" w:space="0" w:color="auto"/>
        <w:bottom w:val="none" w:sz="0" w:space="0" w:color="auto"/>
        <w:right w:val="none" w:sz="0" w:space="0" w:color="auto"/>
      </w:divBdr>
    </w:div>
    <w:div w:id="1184784483">
      <w:bodyDiv w:val="1"/>
      <w:marLeft w:val="0"/>
      <w:marRight w:val="0"/>
      <w:marTop w:val="0"/>
      <w:marBottom w:val="0"/>
      <w:divBdr>
        <w:top w:val="none" w:sz="0" w:space="0" w:color="auto"/>
        <w:left w:val="none" w:sz="0" w:space="0" w:color="auto"/>
        <w:bottom w:val="none" w:sz="0" w:space="0" w:color="auto"/>
        <w:right w:val="none" w:sz="0" w:space="0" w:color="auto"/>
      </w:divBdr>
    </w:div>
    <w:div w:id="1186402421">
      <w:bodyDiv w:val="1"/>
      <w:marLeft w:val="0"/>
      <w:marRight w:val="0"/>
      <w:marTop w:val="0"/>
      <w:marBottom w:val="0"/>
      <w:divBdr>
        <w:top w:val="none" w:sz="0" w:space="0" w:color="auto"/>
        <w:left w:val="none" w:sz="0" w:space="0" w:color="auto"/>
        <w:bottom w:val="none" w:sz="0" w:space="0" w:color="auto"/>
        <w:right w:val="none" w:sz="0" w:space="0" w:color="auto"/>
      </w:divBdr>
    </w:div>
    <w:div w:id="1187208839">
      <w:bodyDiv w:val="1"/>
      <w:marLeft w:val="0"/>
      <w:marRight w:val="0"/>
      <w:marTop w:val="0"/>
      <w:marBottom w:val="0"/>
      <w:divBdr>
        <w:top w:val="none" w:sz="0" w:space="0" w:color="auto"/>
        <w:left w:val="none" w:sz="0" w:space="0" w:color="auto"/>
        <w:bottom w:val="none" w:sz="0" w:space="0" w:color="auto"/>
        <w:right w:val="none" w:sz="0" w:space="0" w:color="auto"/>
      </w:divBdr>
    </w:div>
    <w:div w:id="1187520285">
      <w:bodyDiv w:val="1"/>
      <w:marLeft w:val="0"/>
      <w:marRight w:val="0"/>
      <w:marTop w:val="0"/>
      <w:marBottom w:val="0"/>
      <w:divBdr>
        <w:top w:val="none" w:sz="0" w:space="0" w:color="auto"/>
        <w:left w:val="none" w:sz="0" w:space="0" w:color="auto"/>
        <w:bottom w:val="none" w:sz="0" w:space="0" w:color="auto"/>
        <w:right w:val="none" w:sz="0" w:space="0" w:color="auto"/>
      </w:divBdr>
    </w:div>
    <w:div w:id="1191727923">
      <w:bodyDiv w:val="1"/>
      <w:marLeft w:val="0"/>
      <w:marRight w:val="0"/>
      <w:marTop w:val="0"/>
      <w:marBottom w:val="0"/>
      <w:divBdr>
        <w:top w:val="none" w:sz="0" w:space="0" w:color="auto"/>
        <w:left w:val="none" w:sz="0" w:space="0" w:color="auto"/>
        <w:bottom w:val="none" w:sz="0" w:space="0" w:color="auto"/>
        <w:right w:val="none" w:sz="0" w:space="0" w:color="auto"/>
      </w:divBdr>
    </w:div>
    <w:div w:id="1193879260">
      <w:bodyDiv w:val="1"/>
      <w:marLeft w:val="0"/>
      <w:marRight w:val="0"/>
      <w:marTop w:val="0"/>
      <w:marBottom w:val="0"/>
      <w:divBdr>
        <w:top w:val="none" w:sz="0" w:space="0" w:color="auto"/>
        <w:left w:val="none" w:sz="0" w:space="0" w:color="auto"/>
        <w:bottom w:val="none" w:sz="0" w:space="0" w:color="auto"/>
        <w:right w:val="none" w:sz="0" w:space="0" w:color="auto"/>
      </w:divBdr>
    </w:div>
    <w:div w:id="1207721720">
      <w:bodyDiv w:val="1"/>
      <w:marLeft w:val="0"/>
      <w:marRight w:val="0"/>
      <w:marTop w:val="0"/>
      <w:marBottom w:val="0"/>
      <w:divBdr>
        <w:top w:val="none" w:sz="0" w:space="0" w:color="auto"/>
        <w:left w:val="none" w:sz="0" w:space="0" w:color="auto"/>
        <w:bottom w:val="none" w:sz="0" w:space="0" w:color="auto"/>
        <w:right w:val="none" w:sz="0" w:space="0" w:color="auto"/>
      </w:divBdr>
    </w:div>
    <w:div w:id="1209491525">
      <w:bodyDiv w:val="1"/>
      <w:marLeft w:val="0"/>
      <w:marRight w:val="0"/>
      <w:marTop w:val="0"/>
      <w:marBottom w:val="0"/>
      <w:divBdr>
        <w:top w:val="none" w:sz="0" w:space="0" w:color="auto"/>
        <w:left w:val="none" w:sz="0" w:space="0" w:color="auto"/>
        <w:bottom w:val="none" w:sz="0" w:space="0" w:color="auto"/>
        <w:right w:val="none" w:sz="0" w:space="0" w:color="auto"/>
      </w:divBdr>
    </w:div>
    <w:div w:id="1213154210">
      <w:bodyDiv w:val="1"/>
      <w:marLeft w:val="0"/>
      <w:marRight w:val="0"/>
      <w:marTop w:val="0"/>
      <w:marBottom w:val="0"/>
      <w:divBdr>
        <w:top w:val="none" w:sz="0" w:space="0" w:color="auto"/>
        <w:left w:val="none" w:sz="0" w:space="0" w:color="auto"/>
        <w:bottom w:val="none" w:sz="0" w:space="0" w:color="auto"/>
        <w:right w:val="none" w:sz="0" w:space="0" w:color="auto"/>
      </w:divBdr>
    </w:div>
    <w:div w:id="1214735118">
      <w:bodyDiv w:val="1"/>
      <w:marLeft w:val="0"/>
      <w:marRight w:val="0"/>
      <w:marTop w:val="0"/>
      <w:marBottom w:val="0"/>
      <w:divBdr>
        <w:top w:val="none" w:sz="0" w:space="0" w:color="auto"/>
        <w:left w:val="none" w:sz="0" w:space="0" w:color="auto"/>
        <w:bottom w:val="none" w:sz="0" w:space="0" w:color="auto"/>
        <w:right w:val="none" w:sz="0" w:space="0" w:color="auto"/>
      </w:divBdr>
    </w:div>
    <w:div w:id="1215655762">
      <w:bodyDiv w:val="1"/>
      <w:marLeft w:val="0"/>
      <w:marRight w:val="0"/>
      <w:marTop w:val="0"/>
      <w:marBottom w:val="0"/>
      <w:divBdr>
        <w:top w:val="none" w:sz="0" w:space="0" w:color="auto"/>
        <w:left w:val="none" w:sz="0" w:space="0" w:color="auto"/>
        <w:bottom w:val="none" w:sz="0" w:space="0" w:color="auto"/>
        <w:right w:val="none" w:sz="0" w:space="0" w:color="auto"/>
      </w:divBdr>
    </w:div>
    <w:div w:id="1219053820">
      <w:bodyDiv w:val="1"/>
      <w:marLeft w:val="0"/>
      <w:marRight w:val="0"/>
      <w:marTop w:val="0"/>
      <w:marBottom w:val="0"/>
      <w:divBdr>
        <w:top w:val="none" w:sz="0" w:space="0" w:color="auto"/>
        <w:left w:val="none" w:sz="0" w:space="0" w:color="auto"/>
        <w:bottom w:val="none" w:sz="0" w:space="0" w:color="auto"/>
        <w:right w:val="none" w:sz="0" w:space="0" w:color="auto"/>
      </w:divBdr>
    </w:div>
    <w:div w:id="1223759355">
      <w:bodyDiv w:val="1"/>
      <w:marLeft w:val="0"/>
      <w:marRight w:val="0"/>
      <w:marTop w:val="0"/>
      <w:marBottom w:val="0"/>
      <w:divBdr>
        <w:top w:val="none" w:sz="0" w:space="0" w:color="auto"/>
        <w:left w:val="none" w:sz="0" w:space="0" w:color="auto"/>
        <w:bottom w:val="none" w:sz="0" w:space="0" w:color="auto"/>
        <w:right w:val="none" w:sz="0" w:space="0" w:color="auto"/>
      </w:divBdr>
    </w:div>
    <w:div w:id="1224289665">
      <w:bodyDiv w:val="1"/>
      <w:marLeft w:val="0"/>
      <w:marRight w:val="0"/>
      <w:marTop w:val="0"/>
      <w:marBottom w:val="0"/>
      <w:divBdr>
        <w:top w:val="none" w:sz="0" w:space="0" w:color="auto"/>
        <w:left w:val="none" w:sz="0" w:space="0" w:color="auto"/>
        <w:bottom w:val="none" w:sz="0" w:space="0" w:color="auto"/>
        <w:right w:val="none" w:sz="0" w:space="0" w:color="auto"/>
      </w:divBdr>
      <w:divsChild>
        <w:div w:id="2063021999">
          <w:blockQuote w:val="1"/>
          <w:marLeft w:val="75"/>
          <w:marRight w:val="0"/>
          <w:marTop w:val="100"/>
          <w:marBottom w:val="100"/>
          <w:divBdr>
            <w:top w:val="none" w:sz="0" w:space="0" w:color="auto"/>
            <w:left w:val="single" w:sz="12" w:space="4" w:color="000000"/>
            <w:bottom w:val="none" w:sz="0" w:space="0" w:color="auto"/>
            <w:right w:val="none" w:sz="0" w:space="0" w:color="auto"/>
          </w:divBdr>
          <w:divsChild>
            <w:div w:id="637272120">
              <w:marLeft w:val="0"/>
              <w:marRight w:val="0"/>
              <w:marTop w:val="0"/>
              <w:marBottom w:val="0"/>
              <w:divBdr>
                <w:top w:val="none" w:sz="0" w:space="0" w:color="auto"/>
                <w:left w:val="none" w:sz="0" w:space="0" w:color="auto"/>
                <w:bottom w:val="none" w:sz="0" w:space="0" w:color="auto"/>
                <w:right w:val="none" w:sz="0" w:space="0" w:color="auto"/>
              </w:divBdr>
            </w:div>
            <w:div w:id="1003052667">
              <w:marLeft w:val="0"/>
              <w:marRight w:val="0"/>
              <w:marTop w:val="0"/>
              <w:marBottom w:val="0"/>
              <w:divBdr>
                <w:top w:val="none" w:sz="0" w:space="0" w:color="auto"/>
                <w:left w:val="none" w:sz="0" w:space="0" w:color="auto"/>
                <w:bottom w:val="none" w:sz="0" w:space="0" w:color="auto"/>
                <w:right w:val="none" w:sz="0" w:space="0" w:color="auto"/>
              </w:divBdr>
            </w:div>
            <w:div w:id="1272854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815802">
      <w:bodyDiv w:val="1"/>
      <w:marLeft w:val="0"/>
      <w:marRight w:val="0"/>
      <w:marTop w:val="0"/>
      <w:marBottom w:val="0"/>
      <w:divBdr>
        <w:top w:val="none" w:sz="0" w:space="0" w:color="auto"/>
        <w:left w:val="none" w:sz="0" w:space="0" w:color="auto"/>
        <w:bottom w:val="none" w:sz="0" w:space="0" w:color="auto"/>
        <w:right w:val="none" w:sz="0" w:space="0" w:color="auto"/>
      </w:divBdr>
    </w:div>
    <w:div w:id="1237979396">
      <w:bodyDiv w:val="1"/>
      <w:marLeft w:val="0"/>
      <w:marRight w:val="0"/>
      <w:marTop w:val="0"/>
      <w:marBottom w:val="0"/>
      <w:divBdr>
        <w:top w:val="none" w:sz="0" w:space="0" w:color="auto"/>
        <w:left w:val="none" w:sz="0" w:space="0" w:color="auto"/>
        <w:bottom w:val="none" w:sz="0" w:space="0" w:color="auto"/>
        <w:right w:val="none" w:sz="0" w:space="0" w:color="auto"/>
      </w:divBdr>
    </w:div>
    <w:div w:id="1242720776">
      <w:bodyDiv w:val="1"/>
      <w:marLeft w:val="0"/>
      <w:marRight w:val="0"/>
      <w:marTop w:val="0"/>
      <w:marBottom w:val="0"/>
      <w:divBdr>
        <w:top w:val="none" w:sz="0" w:space="0" w:color="auto"/>
        <w:left w:val="none" w:sz="0" w:space="0" w:color="auto"/>
        <w:bottom w:val="none" w:sz="0" w:space="0" w:color="auto"/>
        <w:right w:val="none" w:sz="0" w:space="0" w:color="auto"/>
      </w:divBdr>
    </w:div>
    <w:div w:id="1243298520">
      <w:bodyDiv w:val="1"/>
      <w:marLeft w:val="0"/>
      <w:marRight w:val="0"/>
      <w:marTop w:val="0"/>
      <w:marBottom w:val="0"/>
      <w:divBdr>
        <w:top w:val="none" w:sz="0" w:space="0" w:color="auto"/>
        <w:left w:val="none" w:sz="0" w:space="0" w:color="auto"/>
        <w:bottom w:val="none" w:sz="0" w:space="0" w:color="auto"/>
        <w:right w:val="none" w:sz="0" w:space="0" w:color="auto"/>
      </w:divBdr>
    </w:div>
    <w:div w:id="1252398879">
      <w:bodyDiv w:val="1"/>
      <w:marLeft w:val="0"/>
      <w:marRight w:val="0"/>
      <w:marTop w:val="0"/>
      <w:marBottom w:val="0"/>
      <w:divBdr>
        <w:top w:val="none" w:sz="0" w:space="0" w:color="auto"/>
        <w:left w:val="none" w:sz="0" w:space="0" w:color="auto"/>
        <w:bottom w:val="none" w:sz="0" w:space="0" w:color="auto"/>
        <w:right w:val="none" w:sz="0" w:space="0" w:color="auto"/>
      </w:divBdr>
    </w:div>
    <w:div w:id="1263076063">
      <w:bodyDiv w:val="1"/>
      <w:marLeft w:val="0"/>
      <w:marRight w:val="0"/>
      <w:marTop w:val="0"/>
      <w:marBottom w:val="0"/>
      <w:divBdr>
        <w:top w:val="none" w:sz="0" w:space="0" w:color="auto"/>
        <w:left w:val="none" w:sz="0" w:space="0" w:color="auto"/>
        <w:bottom w:val="none" w:sz="0" w:space="0" w:color="auto"/>
        <w:right w:val="none" w:sz="0" w:space="0" w:color="auto"/>
      </w:divBdr>
    </w:div>
    <w:div w:id="1267494066">
      <w:bodyDiv w:val="1"/>
      <w:marLeft w:val="0"/>
      <w:marRight w:val="0"/>
      <w:marTop w:val="0"/>
      <w:marBottom w:val="0"/>
      <w:divBdr>
        <w:top w:val="none" w:sz="0" w:space="0" w:color="auto"/>
        <w:left w:val="none" w:sz="0" w:space="0" w:color="auto"/>
        <w:bottom w:val="none" w:sz="0" w:space="0" w:color="auto"/>
        <w:right w:val="none" w:sz="0" w:space="0" w:color="auto"/>
      </w:divBdr>
    </w:div>
    <w:div w:id="1268661414">
      <w:bodyDiv w:val="1"/>
      <w:marLeft w:val="0"/>
      <w:marRight w:val="0"/>
      <w:marTop w:val="0"/>
      <w:marBottom w:val="0"/>
      <w:divBdr>
        <w:top w:val="none" w:sz="0" w:space="0" w:color="auto"/>
        <w:left w:val="none" w:sz="0" w:space="0" w:color="auto"/>
        <w:bottom w:val="none" w:sz="0" w:space="0" w:color="auto"/>
        <w:right w:val="none" w:sz="0" w:space="0" w:color="auto"/>
      </w:divBdr>
    </w:div>
    <w:div w:id="1269846254">
      <w:bodyDiv w:val="1"/>
      <w:marLeft w:val="0"/>
      <w:marRight w:val="0"/>
      <w:marTop w:val="0"/>
      <w:marBottom w:val="0"/>
      <w:divBdr>
        <w:top w:val="none" w:sz="0" w:space="0" w:color="auto"/>
        <w:left w:val="none" w:sz="0" w:space="0" w:color="auto"/>
        <w:bottom w:val="none" w:sz="0" w:space="0" w:color="auto"/>
        <w:right w:val="none" w:sz="0" w:space="0" w:color="auto"/>
      </w:divBdr>
    </w:div>
    <w:div w:id="1272518411">
      <w:bodyDiv w:val="1"/>
      <w:marLeft w:val="0"/>
      <w:marRight w:val="0"/>
      <w:marTop w:val="0"/>
      <w:marBottom w:val="0"/>
      <w:divBdr>
        <w:top w:val="none" w:sz="0" w:space="0" w:color="auto"/>
        <w:left w:val="none" w:sz="0" w:space="0" w:color="auto"/>
        <w:bottom w:val="none" w:sz="0" w:space="0" w:color="auto"/>
        <w:right w:val="none" w:sz="0" w:space="0" w:color="auto"/>
      </w:divBdr>
    </w:div>
    <w:div w:id="1273783346">
      <w:bodyDiv w:val="1"/>
      <w:marLeft w:val="0"/>
      <w:marRight w:val="0"/>
      <w:marTop w:val="0"/>
      <w:marBottom w:val="0"/>
      <w:divBdr>
        <w:top w:val="none" w:sz="0" w:space="0" w:color="auto"/>
        <w:left w:val="none" w:sz="0" w:space="0" w:color="auto"/>
        <w:bottom w:val="none" w:sz="0" w:space="0" w:color="auto"/>
        <w:right w:val="none" w:sz="0" w:space="0" w:color="auto"/>
      </w:divBdr>
    </w:div>
    <w:div w:id="1273905093">
      <w:bodyDiv w:val="1"/>
      <w:marLeft w:val="0"/>
      <w:marRight w:val="0"/>
      <w:marTop w:val="0"/>
      <w:marBottom w:val="0"/>
      <w:divBdr>
        <w:top w:val="none" w:sz="0" w:space="0" w:color="auto"/>
        <w:left w:val="none" w:sz="0" w:space="0" w:color="auto"/>
        <w:bottom w:val="none" w:sz="0" w:space="0" w:color="auto"/>
        <w:right w:val="none" w:sz="0" w:space="0" w:color="auto"/>
      </w:divBdr>
    </w:div>
    <w:div w:id="1274435109">
      <w:bodyDiv w:val="1"/>
      <w:marLeft w:val="0"/>
      <w:marRight w:val="0"/>
      <w:marTop w:val="0"/>
      <w:marBottom w:val="0"/>
      <w:divBdr>
        <w:top w:val="none" w:sz="0" w:space="0" w:color="auto"/>
        <w:left w:val="none" w:sz="0" w:space="0" w:color="auto"/>
        <w:bottom w:val="none" w:sz="0" w:space="0" w:color="auto"/>
        <w:right w:val="none" w:sz="0" w:space="0" w:color="auto"/>
      </w:divBdr>
    </w:div>
    <w:div w:id="1275676501">
      <w:bodyDiv w:val="1"/>
      <w:marLeft w:val="0"/>
      <w:marRight w:val="0"/>
      <w:marTop w:val="0"/>
      <w:marBottom w:val="0"/>
      <w:divBdr>
        <w:top w:val="none" w:sz="0" w:space="0" w:color="auto"/>
        <w:left w:val="none" w:sz="0" w:space="0" w:color="auto"/>
        <w:bottom w:val="none" w:sz="0" w:space="0" w:color="auto"/>
        <w:right w:val="none" w:sz="0" w:space="0" w:color="auto"/>
      </w:divBdr>
    </w:div>
    <w:div w:id="1277255845">
      <w:bodyDiv w:val="1"/>
      <w:marLeft w:val="0"/>
      <w:marRight w:val="0"/>
      <w:marTop w:val="0"/>
      <w:marBottom w:val="0"/>
      <w:divBdr>
        <w:top w:val="none" w:sz="0" w:space="0" w:color="auto"/>
        <w:left w:val="none" w:sz="0" w:space="0" w:color="auto"/>
        <w:bottom w:val="none" w:sz="0" w:space="0" w:color="auto"/>
        <w:right w:val="none" w:sz="0" w:space="0" w:color="auto"/>
      </w:divBdr>
    </w:div>
    <w:div w:id="1279798713">
      <w:bodyDiv w:val="1"/>
      <w:marLeft w:val="0"/>
      <w:marRight w:val="0"/>
      <w:marTop w:val="0"/>
      <w:marBottom w:val="0"/>
      <w:divBdr>
        <w:top w:val="none" w:sz="0" w:space="0" w:color="auto"/>
        <w:left w:val="none" w:sz="0" w:space="0" w:color="auto"/>
        <w:bottom w:val="none" w:sz="0" w:space="0" w:color="auto"/>
        <w:right w:val="none" w:sz="0" w:space="0" w:color="auto"/>
      </w:divBdr>
    </w:div>
    <w:div w:id="1279869569">
      <w:bodyDiv w:val="1"/>
      <w:marLeft w:val="0"/>
      <w:marRight w:val="0"/>
      <w:marTop w:val="0"/>
      <w:marBottom w:val="0"/>
      <w:divBdr>
        <w:top w:val="none" w:sz="0" w:space="0" w:color="auto"/>
        <w:left w:val="none" w:sz="0" w:space="0" w:color="auto"/>
        <w:bottom w:val="none" w:sz="0" w:space="0" w:color="auto"/>
        <w:right w:val="none" w:sz="0" w:space="0" w:color="auto"/>
      </w:divBdr>
    </w:div>
    <w:div w:id="1280379068">
      <w:bodyDiv w:val="1"/>
      <w:marLeft w:val="0"/>
      <w:marRight w:val="0"/>
      <w:marTop w:val="0"/>
      <w:marBottom w:val="0"/>
      <w:divBdr>
        <w:top w:val="none" w:sz="0" w:space="0" w:color="auto"/>
        <w:left w:val="none" w:sz="0" w:space="0" w:color="auto"/>
        <w:bottom w:val="none" w:sz="0" w:space="0" w:color="auto"/>
        <w:right w:val="none" w:sz="0" w:space="0" w:color="auto"/>
      </w:divBdr>
    </w:div>
    <w:div w:id="1281768396">
      <w:bodyDiv w:val="1"/>
      <w:marLeft w:val="0"/>
      <w:marRight w:val="0"/>
      <w:marTop w:val="0"/>
      <w:marBottom w:val="0"/>
      <w:divBdr>
        <w:top w:val="none" w:sz="0" w:space="0" w:color="auto"/>
        <w:left w:val="none" w:sz="0" w:space="0" w:color="auto"/>
        <w:bottom w:val="none" w:sz="0" w:space="0" w:color="auto"/>
        <w:right w:val="none" w:sz="0" w:space="0" w:color="auto"/>
      </w:divBdr>
    </w:div>
    <w:div w:id="1288773698">
      <w:bodyDiv w:val="1"/>
      <w:marLeft w:val="0"/>
      <w:marRight w:val="0"/>
      <w:marTop w:val="0"/>
      <w:marBottom w:val="0"/>
      <w:divBdr>
        <w:top w:val="none" w:sz="0" w:space="0" w:color="auto"/>
        <w:left w:val="none" w:sz="0" w:space="0" w:color="auto"/>
        <w:bottom w:val="none" w:sz="0" w:space="0" w:color="auto"/>
        <w:right w:val="none" w:sz="0" w:space="0" w:color="auto"/>
      </w:divBdr>
    </w:div>
    <w:div w:id="1289896434">
      <w:bodyDiv w:val="1"/>
      <w:marLeft w:val="0"/>
      <w:marRight w:val="0"/>
      <w:marTop w:val="0"/>
      <w:marBottom w:val="0"/>
      <w:divBdr>
        <w:top w:val="none" w:sz="0" w:space="0" w:color="auto"/>
        <w:left w:val="none" w:sz="0" w:space="0" w:color="auto"/>
        <w:bottom w:val="none" w:sz="0" w:space="0" w:color="auto"/>
        <w:right w:val="none" w:sz="0" w:space="0" w:color="auto"/>
      </w:divBdr>
    </w:div>
    <w:div w:id="1300451413">
      <w:bodyDiv w:val="1"/>
      <w:marLeft w:val="0"/>
      <w:marRight w:val="0"/>
      <w:marTop w:val="0"/>
      <w:marBottom w:val="0"/>
      <w:divBdr>
        <w:top w:val="none" w:sz="0" w:space="0" w:color="auto"/>
        <w:left w:val="none" w:sz="0" w:space="0" w:color="auto"/>
        <w:bottom w:val="none" w:sz="0" w:space="0" w:color="auto"/>
        <w:right w:val="none" w:sz="0" w:space="0" w:color="auto"/>
      </w:divBdr>
    </w:div>
    <w:div w:id="1303845343">
      <w:bodyDiv w:val="1"/>
      <w:marLeft w:val="0"/>
      <w:marRight w:val="0"/>
      <w:marTop w:val="0"/>
      <w:marBottom w:val="0"/>
      <w:divBdr>
        <w:top w:val="none" w:sz="0" w:space="0" w:color="auto"/>
        <w:left w:val="none" w:sz="0" w:space="0" w:color="auto"/>
        <w:bottom w:val="none" w:sz="0" w:space="0" w:color="auto"/>
        <w:right w:val="none" w:sz="0" w:space="0" w:color="auto"/>
      </w:divBdr>
    </w:div>
    <w:div w:id="1304584199">
      <w:bodyDiv w:val="1"/>
      <w:marLeft w:val="0"/>
      <w:marRight w:val="0"/>
      <w:marTop w:val="0"/>
      <w:marBottom w:val="0"/>
      <w:divBdr>
        <w:top w:val="none" w:sz="0" w:space="0" w:color="auto"/>
        <w:left w:val="none" w:sz="0" w:space="0" w:color="auto"/>
        <w:bottom w:val="none" w:sz="0" w:space="0" w:color="auto"/>
        <w:right w:val="none" w:sz="0" w:space="0" w:color="auto"/>
      </w:divBdr>
    </w:div>
    <w:div w:id="1305618040">
      <w:bodyDiv w:val="1"/>
      <w:marLeft w:val="0"/>
      <w:marRight w:val="0"/>
      <w:marTop w:val="0"/>
      <w:marBottom w:val="0"/>
      <w:divBdr>
        <w:top w:val="none" w:sz="0" w:space="0" w:color="auto"/>
        <w:left w:val="none" w:sz="0" w:space="0" w:color="auto"/>
        <w:bottom w:val="none" w:sz="0" w:space="0" w:color="auto"/>
        <w:right w:val="none" w:sz="0" w:space="0" w:color="auto"/>
      </w:divBdr>
    </w:div>
    <w:div w:id="1307052274">
      <w:bodyDiv w:val="1"/>
      <w:marLeft w:val="0"/>
      <w:marRight w:val="0"/>
      <w:marTop w:val="0"/>
      <w:marBottom w:val="0"/>
      <w:divBdr>
        <w:top w:val="none" w:sz="0" w:space="0" w:color="auto"/>
        <w:left w:val="none" w:sz="0" w:space="0" w:color="auto"/>
        <w:bottom w:val="none" w:sz="0" w:space="0" w:color="auto"/>
        <w:right w:val="none" w:sz="0" w:space="0" w:color="auto"/>
      </w:divBdr>
    </w:div>
    <w:div w:id="1310086923">
      <w:bodyDiv w:val="1"/>
      <w:marLeft w:val="0"/>
      <w:marRight w:val="0"/>
      <w:marTop w:val="0"/>
      <w:marBottom w:val="0"/>
      <w:divBdr>
        <w:top w:val="none" w:sz="0" w:space="0" w:color="auto"/>
        <w:left w:val="none" w:sz="0" w:space="0" w:color="auto"/>
        <w:bottom w:val="none" w:sz="0" w:space="0" w:color="auto"/>
        <w:right w:val="none" w:sz="0" w:space="0" w:color="auto"/>
      </w:divBdr>
    </w:div>
    <w:div w:id="1331375275">
      <w:bodyDiv w:val="1"/>
      <w:marLeft w:val="0"/>
      <w:marRight w:val="0"/>
      <w:marTop w:val="0"/>
      <w:marBottom w:val="0"/>
      <w:divBdr>
        <w:top w:val="none" w:sz="0" w:space="0" w:color="auto"/>
        <w:left w:val="none" w:sz="0" w:space="0" w:color="auto"/>
        <w:bottom w:val="none" w:sz="0" w:space="0" w:color="auto"/>
        <w:right w:val="none" w:sz="0" w:space="0" w:color="auto"/>
      </w:divBdr>
    </w:div>
    <w:div w:id="1356153031">
      <w:bodyDiv w:val="1"/>
      <w:marLeft w:val="0"/>
      <w:marRight w:val="0"/>
      <w:marTop w:val="0"/>
      <w:marBottom w:val="0"/>
      <w:divBdr>
        <w:top w:val="none" w:sz="0" w:space="0" w:color="auto"/>
        <w:left w:val="none" w:sz="0" w:space="0" w:color="auto"/>
        <w:bottom w:val="none" w:sz="0" w:space="0" w:color="auto"/>
        <w:right w:val="none" w:sz="0" w:space="0" w:color="auto"/>
      </w:divBdr>
    </w:div>
    <w:div w:id="1366367434">
      <w:bodyDiv w:val="1"/>
      <w:marLeft w:val="0"/>
      <w:marRight w:val="0"/>
      <w:marTop w:val="0"/>
      <w:marBottom w:val="0"/>
      <w:divBdr>
        <w:top w:val="none" w:sz="0" w:space="0" w:color="auto"/>
        <w:left w:val="none" w:sz="0" w:space="0" w:color="auto"/>
        <w:bottom w:val="none" w:sz="0" w:space="0" w:color="auto"/>
        <w:right w:val="none" w:sz="0" w:space="0" w:color="auto"/>
      </w:divBdr>
    </w:div>
    <w:div w:id="1372268645">
      <w:bodyDiv w:val="1"/>
      <w:marLeft w:val="0"/>
      <w:marRight w:val="0"/>
      <w:marTop w:val="0"/>
      <w:marBottom w:val="0"/>
      <w:divBdr>
        <w:top w:val="none" w:sz="0" w:space="0" w:color="auto"/>
        <w:left w:val="none" w:sz="0" w:space="0" w:color="auto"/>
        <w:bottom w:val="none" w:sz="0" w:space="0" w:color="auto"/>
        <w:right w:val="none" w:sz="0" w:space="0" w:color="auto"/>
      </w:divBdr>
    </w:div>
    <w:div w:id="1372732916">
      <w:bodyDiv w:val="1"/>
      <w:marLeft w:val="0"/>
      <w:marRight w:val="0"/>
      <w:marTop w:val="0"/>
      <w:marBottom w:val="0"/>
      <w:divBdr>
        <w:top w:val="none" w:sz="0" w:space="0" w:color="auto"/>
        <w:left w:val="none" w:sz="0" w:space="0" w:color="auto"/>
        <w:bottom w:val="none" w:sz="0" w:space="0" w:color="auto"/>
        <w:right w:val="none" w:sz="0" w:space="0" w:color="auto"/>
      </w:divBdr>
    </w:div>
    <w:div w:id="1374815899">
      <w:bodyDiv w:val="1"/>
      <w:marLeft w:val="0"/>
      <w:marRight w:val="0"/>
      <w:marTop w:val="0"/>
      <w:marBottom w:val="0"/>
      <w:divBdr>
        <w:top w:val="none" w:sz="0" w:space="0" w:color="auto"/>
        <w:left w:val="none" w:sz="0" w:space="0" w:color="auto"/>
        <w:bottom w:val="none" w:sz="0" w:space="0" w:color="auto"/>
        <w:right w:val="none" w:sz="0" w:space="0" w:color="auto"/>
      </w:divBdr>
    </w:div>
    <w:div w:id="1379546900">
      <w:bodyDiv w:val="1"/>
      <w:marLeft w:val="0"/>
      <w:marRight w:val="0"/>
      <w:marTop w:val="0"/>
      <w:marBottom w:val="0"/>
      <w:divBdr>
        <w:top w:val="none" w:sz="0" w:space="0" w:color="auto"/>
        <w:left w:val="none" w:sz="0" w:space="0" w:color="auto"/>
        <w:bottom w:val="none" w:sz="0" w:space="0" w:color="auto"/>
        <w:right w:val="none" w:sz="0" w:space="0" w:color="auto"/>
      </w:divBdr>
    </w:div>
    <w:div w:id="1380009562">
      <w:bodyDiv w:val="1"/>
      <w:marLeft w:val="0"/>
      <w:marRight w:val="0"/>
      <w:marTop w:val="0"/>
      <w:marBottom w:val="0"/>
      <w:divBdr>
        <w:top w:val="none" w:sz="0" w:space="0" w:color="auto"/>
        <w:left w:val="none" w:sz="0" w:space="0" w:color="auto"/>
        <w:bottom w:val="none" w:sz="0" w:space="0" w:color="auto"/>
        <w:right w:val="none" w:sz="0" w:space="0" w:color="auto"/>
      </w:divBdr>
    </w:div>
    <w:div w:id="1385568242">
      <w:bodyDiv w:val="1"/>
      <w:marLeft w:val="0"/>
      <w:marRight w:val="0"/>
      <w:marTop w:val="0"/>
      <w:marBottom w:val="0"/>
      <w:divBdr>
        <w:top w:val="none" w:sz="0" w:space="0" w:color="auto"/>
        <w:left w:val="none" w:sz="0" w:space="0" w:color="auto"/>
        <w:bottom w:val="none" w:sz="0" w:space="0" w:color="auto"/>
        <w:right w:val="none" w:sz="0" w:space="0" w:color="auto"/>
      </w:divBdr>
    </w:div>
    <w:div w:id="1389643031">
      <w:bodyDiv w:val="1"/>
      <w:marLeft w:val="0"/>
      <w:marRight w:val="0"/>
      <w:marTop w:val="0"/>
      <w:marBottom w:val="0"/>
      <w:divBdr>
        <w:top w:val="none" w:sz="0" w:space="0" w:color="auto"/>
        <w:left w:val="none" w:sz="0" w:space="0" w:color="auto"/>
        <w:bottom w:val="none" w:sz="0" w:space="0" w:color="auto"/>
        <w:right w:val="none" w:sz="0" w:space="0" w:color="auto"/>
      </w:divBdr>
    </w:div>
    <w:div w:id="1390492541">
      <w:bodyDiv w:val="1"/>
      <w:marLeft w:val="0"/>
      <w:marRight w:val="0"/>
      <w:marTop w:val="0"/>
      <w:marBottom w:val="0"/>
      <w:divBdr>
        <w:top w:val="none" w:sz="0" w:space="0" w:color="auto"/>
        <w:left w:val="none" w:sz="0" w:space="0" w:color="auto"/>
        <w:bottom w:val="none" w:sz="0" w:space="0" w:color="auto"/>
        <w:right w:val="none" w:sz="0" w:space="0" w:color="auto"/>
      </w:divBdr>
    </w:div>
    <w:div w:id="1394162320">
      <w:bodyDiv w:val="1"/>
      <w:marLeft w:val="0"/>
      <w:marRight w:val="0"/>
      <w:marTop w:val="0"/>
      <w:marBottom w:val="0"/>
      <w:divBdr>
        <w:top w:val="none" w:sz="0" w:space="0" w:color="auto"/>
        <w:left w:val="none" w:sz="0" w:space="0" w:color="auto"/>
        <w:bottom w:val="none" w:sz="0" w:space="0" w:color="auto"/>
        <w:right w:val="none" w:sz="0" w:space="0" w:color="auto"/>
      </w:divBdr>
    </w:div>
    <w:div w:id="1394501122">
      <w:bodyDiv w:val="1"/>
      <w:marLeft w:val="0"/>
      <w:marRight w:val="0"/>
      <w:marTop w:val="0"/>
      <w:marBottom w:val="0"/>
      <w:divBdr>
        <w:top w:val="none" w:sz="0" w:space="0" w:color="auto"/>
        <w:left w:val="none" w:sz="0" w:space="0" w:color="auto"/>
        <w:bottom w:val="none" w:sz="0" w:space="0" w:color="auto"/>
        <w:right w:val="none" w:sz="0" w:space="0" w:color="auto"/>
      </w:divBdr>
    </w:div>
    <w:div w:id="1394504729">
      <w:bodyDiv w:val="1"/>
      <w:marLeft w:val="0"/>
      <w:marRight w:val="0"/>
      <w:marTop w:val="0"/>
      <w:marBottom w:val="0"/>
      <w:divBdr>
        <w:top w:val="none" w:sz="0" w:space="0" w:color="auto"/>
        <w:left w:val="none" w:sz="0" w:space="0" w:color="auto"/>
        <w:bottom w:val="none" w:sz="0" w:space="0" w:color="auto"/>
        <w:right w:val="none" w:sz="0" w:space="0" w:color="auto"/>
      </w:divBdr>
    </w:div>
    <w:div w:id="1397512565">
      <w:bodyDiv w:val="1"/>
      <w:marLeft w:val="0"/>
      <w:marRight w:val="0"/>
      <w:marTop w:val="0"/>
      <w:marBottom w:val="0"/>
      <w:divBdr>
        <w:top w:val="none" w:sz="0" w:space="0" w:color="auto"/>
        <w:left w:val="none" w:sz="0" w:space="0" w:color="auto"/>
        <w:bottom w:val="none" w:sz="0" w:space="0" w:color="auto"/>
        <w:right w:val="none" w:sz="0" w:space="0" w:color="auto"/>
      </w:divBdr>
    </w:div>
    <w:div w:id="1407730093">
      <w:bodyDiv w:val="1"/>
      <w:marLeft w:val="0"/>
      <w:marRight w:val="0"/>
      <w:marTop w:val="0"/>
      <w:marBottom w:val="0"/>
      <w:divBdr>
        <w:top w:val="none" w:sz="0" w:space="0" w:color="auto"/>
        <w:left w:val="none" w:sz="0" w:space="0" w:color="auto"/>
        <w:bottom w:val="none" w:sz="0" w:space="0" w:color="auto"/>
        <w:right w:val="none" w:sz="0" w:space="0" w:color="auto"/>
      </w:divBdr>
    </w:div>
    <w:div w:id="1409110837">
      <w:bodyDiv w:val="1"/>
      <w:marLeft w:val="0"/>
      <w:marRight w:val="0"/>
      <w:marTop w:val="0"/>
      <w:marBottom w:val="0"/>
      <w:divBdr>
        <w:top w:val="none" w:sz="0" w:space="0" w:color="auto"/>
        <w:left w:val="none" w:sz="0" w:space="0" w:color="auto"/>
        <w:bottom w:val="none" w:sz="0" w:space="0" w:color="auto"/>
        <w:right w:val="none" w:sz="0" w:space="0" w:color="auto"/>
      </w:divBdr>
    </w:div>
    <w:div w:id="1409696915">
      <w:bodyDiv w:val="1"/>
      <w:marLeft w:val="0"/>
      <w:marRight w:val="0"/>
      <w:marTop w:val="0"/>
      <w:marBottom w:val="0"/>
      <w:divBdr>
        <w:top w:val="none" w:sz="0" w:space="0" w:color="auto"/>
        <w:left w:val="none" w:sz="0" w:space="0" w:color="auto"/>
        <w:bottom w:val="none" w:sz="0" w:space="0" w:color="auto"/>
        <w:right w:val="none" w:sz="0" w:space="0" w:color="auto"/>
      </w:divBdr>
    </w:div>
    <w:div w:id="1416128056">
      <w:bodyDiv w:val="1"/>
      <w:marLeft w:val="0"/>
      <w:marRight w:val="0"/>
      <w:marTop w:val="0"/>
      <w:marBottom w:val="0"/>
      <w:divBdr>
        <w:top w:val="none" w:sz="0" w:space="0" w:color="auto"/>
        <w:left w:val="none" w:sz="0" w:space="0" w:color="auto"/>
        <w:bottom w:val="none" w:sz="0" w:space="0" w:color="auto"/>
        <w:right w:val="none" w:sz="0" w:space="0" w:color="auto"/>
      </w:divBdr>
    </w:div>
    <w:div w:id="1419406248">
      <w:bodyDiv w:val="1"/>
      <w:marLeft w:val="0"/>
      <w:marRight w:val="0"/>
      <w:marTop w:val="0"/>
      <w:marBottom w:val="0"/>
      <w:divBdr>
        <w:top w:val="none" w:sz="0" w:space="0" w:color="auto"/>
        <w:left w:val="none" w:sz="0" w:space="0" w:color="auto"/>
        <w:bottom w:val="none" w:sz="0" w:space="0" w:color="auto"/>
        <w:right w:val="none" w:sz="0" w:space="0" w:color="auto"/>
      </w:divBdr>
    </w:div>
    <w:div w:id="1421826399">
      <w:bodyDiv w:val="1"/>
      <w:marLeft w:val="0"/>
      <w:marRight w:val="0"/>
      <w:marTop w:val="0"/>
      <w:marBottom w:val="0"/>
      <w:divBdr>
        <w:top w:val="none" w:sz="0" w:space="0" w:color="auto"/>
        <w:left w:val="none" w:sz="0" w:space="0" w:color="auto"/>
        <w:bottom w:val="none" w:sz="0" w:space="0" w:color="auto"/>
        <w:right w:val="none" w:sz="0" w:space="0" w:color="auto"/>
      </w:divBdr>
    </w:div>
    <w:div w:id="1422726136">
      <w:bodyDiv w:val="1"/>
      <w:marLeft w:val="0"/>
      <w:marRight w:val="0"/>
      <w:marTop w:val="0"/>
      <w:marBottom w:val="0"/>
      <w:divBdr>
        <w:top w:val="none" w:sz="0" w:space="0" w:color="auto"/>
        <w:left w:val="none" w:sz="0" w:space="0" w:color="auto"/>
        <w:bottom w:val="none" w:sz="0" w:space="0" w:color="auto"/>
        <w:right w:val="none" w:sz="0" w:space="0" w:color="auto"/>
      </w:divBdr>
    </w:div>
    <w:div w:id="1426224286">
      <w:bodyDiv w:val="1"/>
      <w:marLeft w:val="0"/>
      <w:marRight w:val="0"/>
      <w:marTop w:val="0"/>
      <w:marBottom w:val="0"/>
      <w:divBdr>
        <w:top w:val="none" w:sz="0" w:space="0" w:color="auto"/>
        <w:left w:val="none" w:sz="0" w:space="0" w:color="auto"/>
        <w:bottom w:val="none" w:sz="0" w:space="0" w:color="auto"/>
        <w:right w:val="none" w:sz="0" w:space="0" w:color="auto"/>
      </w:divBdr>
    </w:div>
    <w:div w:id="1434858735">
      <w:bodyDiv w:val="1"/>
      <w:marLeft w:val="0"/>
      <w:marRight w:val="0"/>
      <w:marTop w:val="0"/>
      <w:marBottom w:val="0"/>
      <w:divBdr>
        <w:top w:val="none" w:sz="0" w:space="0" w:color="auto"/>
        <w:left w:val="none" w:sz="0" w:space="0" w:color="auto"/>
        <w:bottom w:val="none" w:sz="0" w:space="0" w:color="auto"/>
        <w:right w:val="none" w:sz="0" w:space="0" w:color="auto"/>
      </w:divBdr>
    </w:div>
    <w:div w:id="1437019638">
      <w:bodyDiv w:val="1"/>
      <w:marLeft w:val="0"/>
      <w:marRight w:val="0"/>
      <w:marTop w:val="0"/>
      <w:marBottom w:val="0"/>
      <w:divBdr>
        <w:top w:val="none" w:sz="0" w:space="0" w:color="auto"/>
        <w:left w:val="none" w:sz="0" w:space="0" w:color="auto"/>
        <w:bottom w:val="none" w:sz="0" w:space="0" w:color="auto"/>
        <w:right w:val="none" w:sz="0" w:space="0" w:color="auto"/>
      </w:divBdr>
    </w:div>
    <w:div w:id="1437020924">
      <w:bodyDiv w:val="1"/>
      <w:marLeft w:val="0"/>
      <w:marRight w:val="0"/>
      <w:marTop w:val="0"/>
      <w:marBottom w:val="0"/>
      <w:divBdr>
        <w:top w:val="none" w:sz="0" w:space="0" w:color="auto"/>
        <w:left w:val="none" w:sz="0" w:space="0" w:color="auto"/>
        <w:bottom w:val="none" w:sz="0" w:space="0" w:color="auto"/>
        <w:right w:val="none" w:sz="0" w:space="0" w:color="auto"/>
      </w:divBdr>
    </w:div>
    <w:div w:id="1449352109">
      <w:bodyDiv w:val="1"/>
      <w:marLeft w:val="0"/>
      <w:marRight w:val="0"/>
      <w:marTop w:val="0"/>
      <w:marBottom w:val="0"/>
      <w:divBdr>
        <w:top w:val="none" w:sz="0" w:space="0" w:color="auto"/>
        <w:left w:val="none" w:sz="0" w:space="0" w:color="auto"/>
        <w:bottom w:val="none" w:sz="0" w:space="0" w:color="auto"/>
        <w:right w:val="none" w:sz="0" w:space="0" w:color="auto"/>
      </w:divBdr>
    </w:div>
    <w:div w:id="1455126890">
      <w:bodyDiv w:val="1"/>
      <w:marLeft w:val="0"/>
      <w:marRight w:val="0"/>
      <w:marTop w:val="0"/>
      <w:marBottom w:val="0"/>
      <w:divBdr>
        <w:top w:val="none" w:sz="0" w:space="0" w:color="auto"/>
        <w:left w:val="none" w:sz="0" w:space="0" w:color="auto"/>
        <w:bottom w:val="none" w:sz="0" w:space="0" w:color="auto"/>
        <w:right w:val="none" w:sz="0" w:space="0" w:color="auto"/>
      </w:divBdr>
    </w:div>
    <w:div w:id="1456755534">
      <w:bodyDiv w:val="1"/>
      <w:marLeft w:val="0"/>
      <w:marRight w:val="0"/>
      <w:marTop w:val="0"/>
      <w:marBottom w:val="0"/>
      <w:divBdr>
        <w:top w:val="none" w:sz="0" w:space="0" w:color="auto"/>
        <w:left w:val="none" w:sz="0" w:space="0" w:color="auto"/>
        <w:bottom w:val="none" w:sz="0" w:space="0" w:color="auto"/>
        <w:right w:val="none" w:sz="0" w:space="0" w:color="auto"/>
      </w:divBdr>
    </w:div>
    <w:div w:id="1464737093">
      <w:bodyDiv w:val="1"/>
      <w:marLeft w:val="0"/>
      <w:marRight w:val="0"/>
      <w:marTop w:val="0"/>
      <w:marBottom w:val="0"/>
      <w:divBdr>
        <w:top w:val="none" w:sz="0" w:space="0" w:color="auto"/>
        <w:left w:val="none" w:sz="0" w:space="0" w:color="auto"/>
        <w:bottom w:val="none" w:sz="0" w:space="0" w:color="auto"/>
        <w:right w:val="none" w:sz="0" w:space="0" w:color="auto"/>
      </w:divBdr>
    </w:div>
    <w:div w:id="1465007639">
      <w:bodyDiv w:val="1"/>
      <w:marLeft w:val="0"/>
      <w:marRight w:val="0"/>
      <w:marTop w:val="0"/>
      <w:marBottom w:val="0"/>
      <w:divBdr>
        <w:top w:val="none" w:sz="0" w:space="0" w:color="auto"/>
        <w:left w:val="none" w:sz="0" w:space="0" w:color="auto"/>
        <w:bottom w:val="none" w:sz="0" w:space="0" w:color="auto"/>
        <w:right w:val="none" w:sz="0" w:space="0" w:color="auto"/>
      </w:divBdr>
    </w:div>
    <w:div w:id="1465779409">
      <w:bodyDiv w:val="1"/>
      <w:marLeft w:val="0"/>
      <w:marRight w:val="0"/>
      <w:marTop w:val="0"/>
      <w:marBottom w:val="0"/>
      <w:divBdr>
        <w:top w:val="none" w:sz="0" w:space="0" w:color="auto"/>
        <w:left w:val="none" w:sz="0" w:space="0" w:color="auto"/>
        <w:bottom w:val="none" w:sz="0" w:space="0" w:color="auto"/>
        <w:right w:val="none" w:sz="0" w:space="0" w:color="auto"/>
      </w:divBdr>
    </w:div>
    <w:div w:id="1468359506">
      <w:bodyDiv w:val="1"/>
      <w:marLeft w:val="0"/>
      <w:marRight w:val="0"/>
      <w:marTop w:val="0"/>
      <w:marBottom w:val="0"/>
      <w:divBdr>
        <w:top w:val="none" w:sz="0" w:space="0" w:color="auto"/>
        <w:left w:val="none" w:sz="0" w:space="0" w:color="auto"/>
        <w:bottom w:val="none" w:sz="0" w:space="0" w:color="auto"/>
        <w:right w:val="none" w:sz="0" w:space="0" w:color="auto"/>
      </w:divBdr>
    </w:div>
    <w:div w:id="1469200635">
      <w:bodyDiv w:val="1"/>
      <w:marLeft w:val="0"/>
      <w:marRight w:val="0"/>
      <w:marTop w:val="0"/>
      <w:marBottom w:val="0"/>
      <w:divBdr>
        <w:top w:val="none" w:sz="0" w:space="0" w:color="auto"/>
        <w:left w:val="none" w:sz="0" w:space="0" w:color="auto"/>
        <w:bottom w:val="none" w:sz="0" w:space="0" w:color="auto"/>
        <w:right w:val="none" w:sz="0" w:space="0" w:color="auto"/>
      </w:divBdr>
    </w:div>
    <w:div w:id="1471166575">
      <w:bodyDiv w:val="1"/>
      <w:marLeft w:val="0"/>
      <w:marRight w:val="0"/>
      <w:marTop w:val="0"/>
      <w:marBottom w:val="0"/>
      <w:divBdr>
        <w:top w:val="none" w:sz="0" w:space="0" w:color="auto"/>
        <w:left w:val="none" w:sz="0" w:space="0" w:color="auto"/>
        <w:bottom w:val="none" w:sz="0" w:space="0" w:color="auto"/>
        <w:right w:val="none" w:sz="0" w:space="0" w:color="auto"/>
      </w:divBdr>
    </w:div>
    <w:div w:id="1471362386">
      <w:bodyDiv w:val="1"/>
      <w:marLeft w:val="0"/>
      <w:marRight w:val="0"/>
      <w:marTop w:val="0"/>
      <w:marBottom w:val="0"/>
      <w:divBdr>
        <w:top w:val="none" w:sz="0" w:space="0" w:color="auto"/>
        <w:left w:val="none" w:sz="0" w:space="0" w:color="auto"/>
        <w:bottom w:val="none" w:sz="0" w:space="0" w:color="auto"/>
        <w:right w:val="none" w:sz="0" w:space="0" w:color="auto"/>
      </w:divBdr>
    </w:div>
    <w:div w:id="1481844106">
      <w:bodyDiv w:val="1"/>
      <w:marLeft w:val="0"/>
      <w:marRight w:val="0"/>
      <w:marTop w:val="0"/>
      <w:marBottom w:val="0"/>
      <w:divBdr>
        <w:top w:val="none" w:sz="0" w:space="0" w:color="auto"/>
        <w:left w:val="none" w:sz="0" w:space="0" w:color="auto"/>
        <w:bottom w:val="none" w:sz="0" w:space="0" w:color="auto"/>
        <w:right w:val="none" w:sz="0" w:space="0" w:color="auto"/>
      </w:divBdr>
    </w:div>
    <w:div w:id="1484811802">
      <w:bodyDiv w:val="1"/>
      <w:marLeft w:val="0"/>
      <w:marRight w:val="0"/>
      <w:marTop w:val="0"/>
      <w:marBottom w:val="0"/>
      <w:divBdr>
        <w:top w:val="none" w:sz="0" w:space="0" w:color="auto"/>
        <w:left w:val="none" w:sz="0" w:space="0" w:color="auto"/>
        <w:bottom w:val="none" w:sz="0" w:space="0" w:color="auto"/>
        <w:right w:val="none" w:sz="0" w:space="0" w:color="auto"/>
      </w:divBdr>
    </w:div>
    <w:div w:id="1488398632">
      <w:bodyDiv w:val="1"/>
      <w:marLeft w:val="0"/>
      <w:marRight w:val="0"/>
      <w:marTop w:val="0"/>
      <w:marBottom w:val="0"/>
      <w:divBdr>
        <w:top w:val="none" w:sz="0" w:space="0" w:color="auto"/>
        <w:left w:val="none" w:sz="0" w:space="0" w:color="auto"/>
        <w:bottom w:val="none" w:sz="0" w:space="0" w:color="auto"/>
        <w:right w:val="none" w:sz="0" w:space="0" w:color="auto"/>
      </w:divBdr>
    </w:div>
    <w:div w:id="1490637612">
      <w:bodyDiv w:val="1"/>
      <w:marLeft w:val="0"/>
      <w:marRight w:val="0"/>
      <w:marTop w:val="0"/>
      <w:marBottom w:val="0"/>
      <w:divBdr>
        <w:top w:val="none" w:sz="0" w:space="0" w:color="auto"/>
        <w:left w:val="none" w:sz="0" w:space="0" w:color="auto"/>
        <w:bottom w:val="none" w:sz="0" w:space="0" w:color="auto"/>
        <w:right w:val="none" w:sz="0" w:space="0" w:color="auto"/>
      </w:divBdr>
    </w:div>
    <w:div w:id="1497917162">
      <w:bodyDiv w:val="1"/>
      <w:marLeft w:val="0"/>
      <w:marRight w:val="0"/>
      <w:marTop w:val="0"/>
      <w:marBottom w:val="0"/>
      <w:divBdr>
        <w:top w:val="none" w:sz="0" w:space="0" w:color="auto"/>
        <w:left w:val="none" w:sz="0" w:space="0" w:color="auto"/>
        <w:bottom w:val="none" w:sz="0" w:space="0" w:color="auto"/>
        <w:right w:val="none" w:sz="0" w:space="0" w:color="auto"/>
      </w:divBdr>
    </w:div>
    <w:div w:id="1501307622">
      <w:bodyDiv w:val="1"/>
      <w:marLeft w:val="0"/>
      <w:marRight w:val="0"/>
      <w:marTop w:val="0"/>
      <w:marBottom w:val="0"/>
      <w:divBdr>
        <w:top w:val="none" w:sz="0" w:space="0" w:color="auto"/>
        <w:left w:val="none" w:sz="0" w:space="0" w:color="auto"/>
        <w:bottom w:val="none" w:sz="0" w:space="0" w:color="auto"/>
        <w:right w:val="none" w:sz="0" w:space="0" w:color="auto"/>
      </w:divBdr>
    </w:div>
    <w:div w:id="1503161781">
      <w:bodyDiv w:val="1"/>
      <w:marLeft w:val="0"/>
      <w:marRight w:val="0"/>
      <w:marTop w:val="0"/>
      <w:marBottom w:val="0"/>
      <w:divBdr>
        <w:top w:val="none" w:sz="0" w:space="0" w:color="auto"/>
        <w:left w:val="none" w:sz="0" w:space="0" w:color="auto"/>
        <w:bottom w:val="none" w:sz="0" w:space="0" w:color="auto"/>
        <w:right w:val="none" w:sz="0" w:space="0" w:color="auto"/>
      </w:divBdr>
    </w:div>
    <w:div w:id="1503618899">
      <w:bodyDiv w:val="1"/>
      <w:marLeft w:val="0"/>
      <w:marRight w:val="0"/>
      <w:marTop w:val="0"/>
      <w:marBottom w:val="0"/>
      <w:divBdr>
        <w:top w:val="none" w:sz="0" w:space="0" w:color="auto"/>
        <w:left w:val="none" w:sz="0" w:space="0" w:color="auto"/>
        <w:bottom w:val="none" w:sz="0" w:space="0" w:color="auto"/>
        <w:right w:val="none" w:sz="0" w:space="0" w:color="auto"/>
      </w:divBdr>
    </w:div>
    <w:div w:id="1505390540">
      <w:bodyDiv w:val="1"/>
      <w:marLeft w:val="0"/>
      <w:marRight w:val="0"/>
      <w:marTop w:val="0"/>
      <w:marBottom w:val="0"/>
      <w:divBdr>
        <w:top w:val="none" w:sz="0" w:space="0" w:color="auto"/>
        <w:left w:val="none" w:sz="0" w:space="0" w:color="auto"/>
        <w:bottom w:val="none" w:sz="0" w:space="0" w:color="auto"/>
        <w:right w:val="none" w:sz="0" w:space="0" w:color="auto"/>
      </w:divBdr>
    </w:div>
    <w:div w:id="1507087232">
      <w:bodyDiv w:val="1"/>
      <w:marLeft w:val="0"/>
      <w:marRight w:val="0"/>
      <w:marTop w:val="0"/>
      <w:marBottom w:val="0"/>
      <w:divBdr>
        <w:top w:val="none" w:sz="0" w:space="0" w:color="auto"/>
        <w:left w:val="none" w:sz="0" w:space="0" w:color="auto"/>
        <w:bottom w:val="none" w:sz="0" w:space="0" w:color="auto"/>
        <w:right w:val="none" w:sz="0" w:space="0" w:color="auto"/>
      </w:divBdr>
      <w:divsChild>
        <w:div w:id="547037745">
          <w:marLeft w:val="547"/>
          <w:marRight w:val="0"/>
          <w:marTop w:val="96"/>
          <w:marBottom w:val="0"/>
          <w:divBdr>
            <w:top w:val="none" w:sz="0" w:space="0" w:color="auto"/>
            <w:left w:val="none" w:sz="0" w:space="0" w:color="auto"/>
            <w:bottom w:val="none" w:sz="0" w:space="0" w:color="auto"/>
            <w:right w:val="none" w:sz="0" w:space="0" w:color="auto"/>
          </w:divBdr>
        </w:div>
        <w:div w:id="791242872">
          <w:marLeft w:val="547"/>
          <w:marRight w:val="0"/>
          <w:marTop w:val="96"/>
          <w:marBottom w:val="0"/>
          <w:divBdr>
            <w:top w:val="none" w:sz="0" w:space="0" w:color="auto"/>
            <w:left w:val="none" w:sz="0" w:space="0" w:color="auto"/>
            <w:bottom w:val="none" w:sz="0" w:space="0" w:color="auto"/>
            <w:right w:val="none" w:sz="0" w:space="0" w:color="auto"/>
          </w:divBdr>
        </w:div>
        <w:div w:id="1214925156">
          <w:marLeft w:val="547"/>
          <w:marRight w:val="0"/>
          <w:marTop w:val="96"/>
          <w:marBottom w:val="0"/>
          <w:divBdr>
            <w:top w:val="none" w:sz="0" w:space="0" w:color="auto"/>
            <w:left w:val="none" w:sz="0" w:space="0" w:color="auto"/>
            <w:bottom w:val="none" w:sz="0" w:space="0" w:color="auto"/>
            <w:right w:val="none" w:sz="0" w:space="0" w:color="auto"/>
          </w:divBdr>
        </w:div>
        <w:div w:id="1258366654">
          <w:marLeft w:val="547"/>
          <w:marRight w:val="0"/>
          <w:marTop w:val="96"/>
          <w:marBottom w:val="0"/>
          <w:divBdr>
            <w:top w:val="none" w:sz="0" w:space="0" w:color="auto"/>
            <w:left w:val="none" w:sz="0" w:space="0" w:color="auto"/>
            <w:bottom w:val="none" w:sz="0" w:space="0" w:color="auto"/>
            <w:right w:val="none" w:sz="0" w:space="0" w:color="auto"/>
          </w:divBdr>
        </w:div>
        <w:div w:id="1359818781">
          <w:marLeft w:val="547"/>
          <w:marRight w:val="0"/>
          <w:marTop w:val="96"/>
          <w:marBottom w:val="0"/>
          <w:divBdr>
            <w:top w:val="none" w:sz="0" w:space="0" w:color="auto"/>
            <w:left w:val="none" w:sz="0" w:space="0" w:color="auto"/>
            <w:bottom w:val="none" w:sz="0" w:space="0" w:color="auto"/>
            <w:right w:val="none" w:sz="0" w:space="0" w:color="auto"/>
          </w:divBdr>
        </w:div>
        <w:div w:id="1681202190">
          <w:marLeft w:val="547"/>
          <w:marRight w:val="0"/>
          <w:marTop w:val="96"/>
          <w:marBottom w:val="0"/>
          <w:divBdr>
            <w:top w:val="none" w:sz="0" w:space="0" w:color="auto"/>
            <w:left w:val="none" w:sz="0" w:space="0" w:color="auto"/>
            <w:bottom w:val="none" w:sz="0" w:space="0" w:color="auto"/>
            <w:right w:val="none" w:sz="0" w:space="0" w:color="auto"/>
          </w:divBdr>
        </w:div>
        <w:div w:id="1792016663">
          <w:marLeft w:val="547"/>
          <w:marRight w:val="0"/>
          <w:marTop w:val="96"/>
          <w:marBottom w:val="0"/>
          <w:divBdr>
            <w:top w:val="none" w:sz="0" w:space="0" w:color="auto"/>
            <w:left w:val="none" w:sz="0" w:space="0" w:color="auto"/>
            <w:bottom w:val="none" w:sz="0" w:space="0" w:color="auto"/>
            <w:right w:val="none" w:sz="0" w:space="0" w:color="auto"/>
          </w:divBdr>
        </w:div>
        <w:div w:id="1900479725">
          <w:marLeft w:val="547"/>
          <w:marRight w:val="0"/>
          <w:marTop w:val="96"/>
          <w:marBottom w:val="0"/>
          <w:divBdr>
            <w:top w:val="none" w:sz="0" w:space="0" w:color="auto"/>
            <w:left w:val="none" w:sz="0" w:space="0" w:color="auto"/>
            <w:bottom w:val="none" w:sz="0" w:space="0" w:color="auto"/>
            <w:right w:val="none" w:sz="0" w:space="0" w:color="auto"/>
          </w:divBdr>
        </w:div>
      </w:divsChild>
    </w:div>
    <w:div w:id="1508251165">
      <w:bodyDiv w:val="1"/>
      <w:marLeft w:val="0"/>
      <w:marRight w:val="0"/>
      <w:marTop w:val="0"/>
      <w:marBottom w:val="0"/>
      <w:divBdr>
        <w:top w:val="none" w:sz="0" w:space="0" w:color="auto"/>
        <w:left w:val="none" w:sz="0" w:space="0" w:color="auto"/>
        <w:bottom w:val="none" w:sz="0" w:space="0" w:color="auto"/>
        <w:right w:val="none" w:sz="0" w:space="0" w:color="auto"/>
      </w:divBdr>
    </w:div>
    <w:div w:id="1511136211">
      <w:bodyDiv w:val="1"/>
      <w:marLeft w:val="0"/>
      <w:marRight w:val="0"/>
      <w:marTop w:val="0"/>
      <w:marBottom w:val="0"/>
      <w:divBdr>
        <w:top w:val="none" w:sz="0" w:space="0" w:color="auto"/>
        <w:left w:val="none" w:sz="0" w:space="0" w:color="auto"/>
        <w:bottom w:val="none" w:sz="0" w:space="0" w:color="auto"/>
        <w:right w:val="none" w:sz="0" w:space="0" w:color="auto"/>
      </w:divBdr>
    </w:div>
    <w:div w:id="1513180927">
      <w:bodyDiv w:val="1"/>
      <w:marLeft w:val="0"/>
      <w:marRight w:val="0"/>
      <w:marTop w:val="0"/>
      <w:marBottom w:val="0"/>
      <w:divBdr>
        <w:top w:val="none" w:sz="0" w:space="0" w:color="auto"/>
        <w:left w:val="none" w:sz="0" w:space="0" w:color="auto"/>
        <w:bottom w:val="none" w:sz="0" w:space="0" w:color="auto"/>
        <w:right w:val="none" w:sz="0" w:space="0" w:color="auto"/>
      </w:divBdr>
    </w:div>
    <w:div w:id="1516843523">
      <w:bodyDiv w:val="1"/>
      <w:marLeft w:val="0"/>
      <w:marRight w:val="0"/>
      <w:marTop w:val="0"/>
      <w:marBottom w:val="0"/>
      <w:divBdr>
        <w:top w:val="none" w:sz="0" w:space="0" w:color="auto"/>
        <w:left w:val="none" w:sz="0" w:space="0" w:color="auto"/>
        <w:bottom w:val="none" w:sz="0" w:space="0" w:color="auto"/>
        <w:right w:val="none" w:sz="0" w:space="0" w:color="auto"/>
      </w:divBdr>
    </w:div>
    <w:div w:id="1519126157">
      <w:bodyDiv w:val="1"/>
      <w:marLeft w:val="0"/>
      <w:marRight w:val="0"/>
      <w:marTop w:val="0"/>
      <w:marBottom w:val="0"/>
      <w:divBdr>
        <w:top w:val="none" w:sz="0" w:space="0" w:color="auto"/>
        <w:left w:val="none" w:sz="0" w:space="0" w:color="auto"/>
        <w:bottom w:val="none" w:sz="0" w:space="0" w:color="auto"/>
        <w:right w:val="none" w:sz="0" w:space="0" w:color="auto"/>
      </w:divBdr>
    </w:div>
    <w:div w:id="1521815669">
      <w:bodyDiv w:val="1"/>
      <w:marLeft w:val="0"/>
      <w:marRight w:val="0"/>
      <w:marTop w:val="0"/>
      <w:marBottom w:val="0"/>
      <w:divBdr>
        <w:top w:val="none" w:sz="0" w:space="0" w:color="auto"/>
        <w:left w:val="none" w:sz="0" w:space="0" w:color="auto"/>
        <w:bottom w:val="none" w:sz="0" w:space="0" w:color="auto"/>
        <w:right w:val="none" w:sz="0" w:space="0" w:color="auto"/>
      </w:divBdr>
    </w:div>
    <w:div w:id="1525706637">
      <w:bodyDiv w:val="1"/>
      <w:marLeft w:val="0"/>
      <w:marRight w:val="0"/>
      <w:marTop w:val="0"/>
      <w:marBottom w:val="0"/>
      <w:divBdr>
        <w:top w:val="none" w:sz="0" w:space="0" w:color="auto"/>
        <w:left w:val="none" w:sz="0" w:space="0" w:color="auto"/>
        <w:bottom w:val="none" w:sz="0" w:space="0" w:color="auto"/>
        <w:right w:val="none" w:sz="0" w:space="0" w:color="auto"/>
      </w:divBdr>
      <w:divsChild>
        <w:div w:id="777721973">
          <w:marLeft w:val="0"/>
          <w:marRight w:val="0"/>
          <w:marTop w:val="0"/>
          <w:marBottom w:val="0"/>
          <w:divBdr>
            <w:top w:val="none" w:sz="0" w:space="0" w:color="auto"/>
            <w:left w:val="none" w:sz="0" w:space="0" w:color="auto"/>
            <w:bottom w:val="none" w:sz="0" w:space="0" w:color="auto"/>
            <w:right w:val="none" w:sz="0" w:space="0" w:color="auto"/>
          </w:divBdr>
          <w:divsChild>
            <w:div w:id="1261329105">
              <w:marLeft w:val="0"/>
              <w:marRight w:val="0"/>
              <w:marTop w:val="0"/>
              <w:marBottom w:val="0"/>
              <w:divBdr>
                <w:top w:val="none" w:sz="0" w:space="0" w:color="auto"/>
                <w:left w:val="none" w:sz="0" w:space="0" w:color="auto"/>
                <w:bottom w:val="none" w:sz="0" w:space="0" w:color="auto"/>
                <w:right w:val="none" w:sz="0" w:space="0" w:color="auto"/>
              </w:divBdr>
              <w:divsChild>
                <w:div w:id="232008899">
                  <w:marLeft w:val="0"/>
                  <w:marRight w:val="0"/>
                  <w:marTop w:val="0"/>
                  <w:marBottom w:val="0"/>
                  <w:divBdr>
                    <w:top w:val="none" w:sz="0" w:space="0" w:color="auto"/>
                    <w:left w:val="none" w:sz="0" w:space="0" w:color="auto"/>
                    <w:bottom w:val="none" w:sz="0" w:space="0" w:color="auto"/>
                    <w:right w:val="none" w:sz="0" w:space="0" w:color="auto"/>
                  </w:divBdr>
                  <w:divsChild>
                    <w:div w:id="412438107">
                      <w:marLeft w:val="-225"/>
                      <w:marRight w:val="-225"/>
                      <w:marTop w:val="0"/>
                      <w:marBottom w:val="0"/>
                      <w:divBdr>
                        <w:top w:val="none" w:sz="0" w:space="0" w:color="auto"/>
                        <w:left w:val="none" w:sz="0" w:space="0" w:color="auto"/>
                        <w:bottom w:val="none" w:sz="0" w:space="0" w:color="auto"/>
                        <w:right w:val="none" w:sz="0" w:space="0" w:color="auto"/>
                      </w:divBdr>
                      <w:divsChild>
                        <w:div w:id="1814060296">
                          <w:marLeft w:val="0"/>
                          <w:marRight w:val="0"/>
                          <w:marTop w:val="0"/>
                          <w:marBottom w:val="0"/>
                          <w:divBdr>
                            <w:top w:val="none" w:sz="0" w:space="0" w:color="auto"/>
                            <w:left w:val="none" w:sz="0" w:space="0" w:color="auto"/>
                            <w:bottom w:val="none" w:sz="0" w:space="0" w:color="auto"/>
                            <w:right w:val="none" w:sz="0" w:space="0" w:color="auto"/>
                          </w:divBdr>
                          <w:divsChild>
                            <w:div w:id="586503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7520974">
      <w:bodyDiv w:val="1"/>
      <w:marLeft w:val="0"/>
      <w:marRight w:val="0"/>
      <w:marTop w:val="0"/>
      <w:marBottom w:val="0"/>
      <w:divBdr>
        <w:top w:val="none" w:sz="0" w:space="0" w:color="auto"/>
        <w:left w:val="none" w:sz="0" w:space="0" w:color="auto"/>
        <w:bottom w:val="none" w:sz="0" w:space="0" w:color="auto"/>
        <w:right w:val="none" w:sz="0" w:space="0" w:color="auto"/>
      </w:divBdr>
    </w:div>
    <w:div w:id="1528568447">
      <w:bodyDiv w:val="1"/>
      <w:marLeft w:val="0"/>
      <w:marRight w:val="0"/>
      <w:marTop w:val="0"/>
      <w:marBottom w:val="0"/>
      <w:divBdr>
        <w:top w:val="none" w:sz="0" w:space="0" w:color="auto"/>
        <w:left w:val="none" w:sz="0" w:space="0" w:color="auto"/>
        <w:bottom w:val="none" w:sz="0" w:space="0" w:color="auto"/>
        <w:right w:val="none" w:sz="0" w:space="0" w:color="auto"/>
      </w:divBdr>
    </w:div>
    <w:div w:id="1535801190">
      <w:bodyDiv w:val="1"/>
      <w:marLeft w:val="0"/>
      <w:marRight w:val="0"/>
      <w:marTop w:val="0"/>
      <w:marBottom w:val="0"/>
      <w:divBdr>
        <w:top w:val="none" w:sz="0" w:space="0" w:color="auto"/>
        <w:left w:val="none" w:sz="0" w:space="0" w:color="auto"/>
        <w:bottom w:val="none" w:sz="0" w:space="0" w:color="auto"/>
        <w:right w:val="none" w:sz="0" w:space="0" w:color="auto"/>
      </w:divBdr>
      <w:divsChild>
        <w:div w:id="271665847">
          <w:marLeft w:val="0"/>
          <w:marRight w:val="0"/>
          <w:marTop w:val="0"/>
          <w:marBottom w:val="0"/>
          <w:divBdr>
            <w:top w:val="none" w:sz="0" w:space="0" w:color="auto"/>
            <w:left w:val="none" w:sz="0" w:space="0" w:color="auto"/>
            <w:bottom w:val="none" w:sz="0" w:space="0" w:color="auto"/>
            <w:right w:val="none" w:sz="0" w:space="0" w:color="auto"/>
          </w:divBdr>
        </w:div>
      </w:divsChild>
    </w:div>
    <w:div w:id="1538279498">
      <w:bodyDiv w:val="1"/>
      <w:marLeft w:val="0"/>
      <w:marRight w:val="0"/>
      <w:marTop w:val="0"/>
      <w:marBottom w:val="0"/>
      <w:divBdr>
        <w:top w:val="none" w:sz="0" w:space="0" w:color="auto"/>
        <w:left w:val="none" w:sz="0" w:space="0" w:color="auto"/>
        <w:bottom w:val="none" w:sz="0" w:space="0" w:color="auto"/>
        <w:right w:val="none" w:sz="0" w:space="0" w:color="auto"/>
      </w:divBdr>
    </w:div>
    <w:div w:id="1540512301">
      <w:bodyDiv w:val="1"/>
      <w:marLeft w:val="0"/>
      <w:marRight w:val="0"/>
      <w:marTop w:val="0"/>
      <w:marBottom w:val="0"/>
      <w:divBdr>
        <w:top w:val="none" w:sz="0" w:space="0" w:color="auto"/>
        <w:left w:val="none" w:sz="0" w:space="0" w:color="auto"/>
        <w:bottom w:val="none" w:sz="0" w:space="0" w:color="auto"/>
        <w:right w:val="none" w:sz="0" w:space="0" w:color="auto"/>
      </w:divBdr>
    </w:div>
    <w:div w:id="1551766964">
      <w:bodyDiv w:val="1"/>
      <w:marLeft w:val="0"/>
      <w:marRight w:val="0"/>
      <w:marTop w:val="0"/>
      <w:marBottom w:val="0"/>
      <w:divBdr>
        <w:top w:val="none" w:sz="0" w:space="0" w:color="auto"/>
        <w:left w:val="none" w:sz="0" w:space="0" w:color="auto"/>
        <w:bottom w:val="none" w:sz="0" w:space="0" w:color="auto"/>
        <w:right w:val="none" w:sz="0" w:space="0" w:color="auto"/>
      </w:divBdr>
    </w:div>
    <w:div w:id="1559323502">
      <w:bodyDiv w:val="1"/>
      <w:marLeft w:val="0"/>
      <w:marRight w:val="0"/>
      <w:marTop w:val="0"/>
      <w:marBottom w:val="0"/>
      <w:divBdr>
        <w:top w:val="none" w:sz="0" w:space="0" w:color="auto"/>
        <w:left w:val="none" w:sz="0" w:space="0" w:color="auto"/>
        <w:bottom w:val="none" w:sz="0" w:space="0" w:color="auto"/>
        <w:right w:val="none" w:sz="0" w:space="0" w:color="auto"/>
      </w:divBdr>
    </w:div>
    <w:div w:id="1560240385">
      <w:bodyDiv w:val="1"/>
      <w:marLeft w:val="0"/>
      <w:marRight w:val="0"/>
      <w:marTop w:val="0"/>
      <w:marBottom w:val="0"/>
      <w:divBdr>
        <w:top w:val="none" w:sz="0" w:space="0" w:color="auto"/>
        <w:left w:val="none" w:sz="0" w:space="0" w:color="auto"/>
        <w:bottom w:val="none" w:sz="0" w:space="0" w:color="auto"/>
        <w:right w:val="none" w:sz="0" w:space="0" w:color="auto"/>
      </w:divBdr>
    </w:div>
    <w:div w:id="1562473842">
      <w:bodyDiv w:val="1"/>
      <w:marLeft w:val="0"/>
      <w:marRight w:val="0"/>
      <w:marTop w:val="0"/>
      <w:marBottom w:val="0"/>
      <w:divBdr>
        <w:top w:val="none" w:sz="0" w:space="0" w:color="auto"/>
        <w:left w:val="none" w:sz="0" w:space="0" w:color="auto"/>
        <w:bottom w:val="none" w:sz="0" w:space="0" w:color="auto"/>
        <w:right w:val="none" w:sz="0" w:space="0" w:color="auto"/>
      </w:divBdr>
    </w:div>
    <w:div w:id="1565528394">
      <w:bodyDiv w:val="1"/>
      <w:marLeft w:val="0"/>
      <w:marRight w:val="0"/>
      <w:marTop w:val="0"/>
      <w:marBottom w:val="0"/>
      <w:divBdr>
        <w:top w:val="none" w:sz="0" w:space="0" w:color="auto"/>
        <w:left w:val="none" w:sz="0" w:space="0" w:color="auto"/>
        <w:bottom w:val="none" w:sz="0" w:space="0" w:color="auto"/>
        <w:right w:val="none" w:sz="0" w:space="0" w:color="auto"/>
      </w:divBdr>
    </w:div>
    <w:div w:id="1566335981">
      <w:bodyDiv w:val="1"/>
      <w:marLeft w:val="0"/>
      <w:marRight w:val="0"/>
      <w:marTop w:val="0"/>
      <w:marBottom w:val="0"/>
      <w:divBdr>
        <w:top w:val="none" w:sz="0" w:space="0" w:color="auto"/>
        <w:left w:val="none" w:sz="0" w:space="0" w:color="auto"/>
        <w:bottom w:val="none" w:sz="0" w:space="0" w:color="auto"/>
        <w:right w:val="none" w:sz="0" w:space="0" w:color="auto"/>
      </w:divBdr>
    </w:div>
    <w:div w:id="1568760272">
      <w:bodyDiv w:val="1"/>
      <w:marLeft w:val="0"/>
      <w:marRight w:val="0"/>
      <w:marTop w:val="0"/>
      <w:marBottom w:val="0"/>
      <w:divBdr>
        <w:top w:val="none" w:sz="0" w:space="0" w:color="auto"/>
        <w:left w:val="none" w:sz="0" w:space="0" w:color="auto"/>
        <w:bottom w:val="none" w:sz="0" w:space="0" w:color="auto"/>
        <w:right w:val="none" w:sz="0" w:space="0" w:color="auto"/>
      </w:divBdr>
    </w:div>
    <w:div w:id="1573848422">
      <w:bodyDiv w:val="1"/>
      <w:marLeft w:val="0"/>
      <w:marRight w:val="0"/>
      <w:marTop w:val="0"/>
      <w:marBottom w:val="0"/>
      <w:divBdr>
        <w:top w:val="none" w:sz="0" w:space="0" w:color="auto"/>
        <w:left w:val="none" w:sz="0" w:space="0" w:color="auto"/>
        <w:bottom w:val="none" w:sz="0" w:space="0" w:color="auto"/>
        <w:right w:val="none" w:sz="0" w:space="0" w:color="auto"/>
      </w:divBdr>
    </w:div>
    <w:div w:id="1575551447">
      <w:bodyDiv w:val="1"/>
      <w:marLeft w:val="0"/>
      <w:marRight w:val="0"/>
      <w:marTop w:val="0"/>
      <w:marBottom w:val="0"/>
      <w:divBdr>
        <w:top w:val="none" w:sz="0" w:space="0" w:color="auto"/>
        <w:left w:val="none" w:sz="0" w:space="0" w:color="auto"/>
        <w:bottom w:val="none" w:sz="0" w:space="0" w:color="auto"/>
        <w:right w:val="none" w:sz="0" w:space="0" w:color="auto"/>
      </w:divBdr>
    </w:div>
    <w:div w:id="1577400353">
      <w:bodyDiv w:val="1"/>
      <w:marLeft w:val="0"/>
      <w:marRight w:val="0"/>
      <w:marTop w:val="0"/>
      <w:marBottom w:val="0"/>
      <w:divBdr>
        <w:top w:val="none" w:sz="0" w:space="0" w:color="auto"/>
        <w:left w:val="none" w:sz="0" w:space="0" w:color="auto"/>
        <w:bottom w:val="none" w:sz="0" w:space="0" w:color="auto"/>
        <w:right w:val="none" w:sz="0" w:space="0" w:color="auto"/>
      </w:divBdr>
    </w:div>
    <w:div w:id="1584143057">
      <w:bodyDiv w:val="1"/>
      <w:marLeft w:val="0"/>
      <w:marRight w:val="0"/>
      <w:marTop w:val="0"/>
      <w:marBottom w:val="0"/>
      <w:divBdr>
        <w:top w:val="none" w:sz="0" w:space="0" w:color="auto"/>
        <w:left w:val="none" w:sz="0" w:space="0" w:color="auto"/>
        <w:bottom w:val="none" w:sz="0" w:space="0" w:color="auto"/>
        <w:right w:val="none" w:sz="0" w:space="0" w:color="auto"/>
      </w:divBdr>
    </w:div>
    <w:div w:id="1588997695">
      <w:bodyDiv w:val="1"/>
      <w:marLeft w:val="0"/>
      <w:marRight w:val="0"/>
      <w:marTop w:val="0"/>
      <w:marBottom w:val="0"/>
      <w:divBdr>
        <w:top w:val="none" w:sz="0" w:space="0" w:color="auto"/>
        <w:left w:val="none" w:sz="0" w:space="0" w:color="auto"/>
        <w:bottom w:val="none" w:sz="0" w:space="0" w:color="auto"/>
        <w:right w:val="none" w:sz="0" w:space="0" w:color="auto"/>
      </w:divBdr>
    </w:div>
    <w:div w:id="1594977088">
      <w:bodyDiv w:val="1"/>
      <w:marLeft w:val="0"/>
      <w:marRight w:val="0"/>
      <w:marTop w:val="0"/>
      <w:marBottom w:val="0"/>
      <w:divBdr>
        <w:top w:val="none" w:sz="0" w:space="0" w:color="auto"/>
        <w:left w:val="none" w:sz="0" w:space="0" w:color="auto"/>
        <w:bottom w:val="none" w:sz="0" w:space="0" w:color="auto"/>
        <w:right w:val="none" w:sz="0" w:space="0" w:color="auto"/>
      </w:divBdr>
      <w:divsChild>
        <w:div w:id="706640653">
          <w:marLeft w:val="0"/>
          <w:marRight w:val="0"/>
          <w:marTop w:val="0"/>
          <w:marBottom w:val="0"/>
          <w:divBdr>
            <w:top w:val="none" w:sz="0" w:space="0" w:color="auto"/>
            <w:left w:val="none" w:sz="0" w:space="0" w:color="auto"/>
            <w:bottom w:val="none" w:sz="0" w:space="0" w:color="auto"/>
            <w:right w:val="none" w:sz="0" w:space="0" w:color="auto"/>
          </w:divBdr>
          <w:divsChild>
            <w:div w:id="119960526">
              <w:marLeft w:val="0"/>
              <w:marRight w:val="0"/>
              <w:marTop w:val="0"/>
              <w:marBottom w:val="0"/>
              <w:divBdr>
                <w:top w:val="none" w:sz="0" w:space="0" w:color="auto"/>
                <w:left w:val="none" w:sz="0" w:space="0" w:color="auto"/>
                <w:bottom w:val="none" w:sz="0" w:space="0" w:color="auto"/>
                <w:right w:val="none" w:sz="0" w:space="0" w:color="auto"/>
              </w:divBdr>
            </w:div>
            <w:div w:id="814416566">
              <w:marLeft w:val="0"/>
              <w:marRight w:val="0"/>
              <w:marTop w:val="0"/>
              <w:marBottom w:val="0"/>
              <w:divBdr>
                <w:top w:val="none" w:sz="0" w:space="0" w:color="auto"/>
                <w:left w:val="none" w:sz="0" w:space="0" w:color="auto"/>
                <w:bottom w:val="none" w:sz="0" w:space="0" w:color="auto"/>
                <w:right w:val="none" w:sz="0" w:space="0" w:color="auto"/>
              </w:divBdr>
            </w:div>
            <w:div w:id="1178928353">
              <w:marLeft w:val="0"/>
              <w:marRight w:val="0"/>
              <w:marTop w:val="0"/>
              <w:marBottom w:val="0"/>
              <w:divBdr>
                <w:top w:val="none" w:sz="0" w:space="0" w:color="auto"/>
                <w:left w:val="none" w:sz="0" w:space="0" w:color="auto"/>
                <w:bottom w:val="none" w:sz="0" w:space="0" w:color="auto"/>
                <w:right w:val="none" w:sz="0" w:space="0" w:color="auto"/>
              </w:divBdr>
            </w:div>
            <w:div w:id="1623610102">
              <w:marLeft w:val="0"/>
              <w:marRight w:val="0"/>
              <w:marTop w:val="0"/>
              <w:marBottom w:val="0"/>
              <w:divBdr>
                <w:top w:val="none" w:sz="0" w:space="0" w:color="auto"/>
                <w:left w:val="none" w:sz="0" w:space="0" w:color="auto"/>
                <w:bottom w:val="none" w:sz="0" w:space="0" w:color="auto"/>
                <w:right w:val="none" w:sz="0" w:space="0" w:color="auto"/>
              </w:divBdr>
            </w:div>
            <w:div w:id="1867131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044042">
      <w:bodyDiv w:val="1"/>
      <w:marLeft w:val="0"/>
      <w:marRight w:val="0"/>
      <w:marTop w:val="0"/>
      <w:marBottom w:val="0"/>
      <w:divBdr>
        <w:top w:val="none" w:sz="0" w:space="0" w:color="auto"/>
        <w:left w:val="none" w:sz="0" w:space="0" w:color="auto"/>
        <w:bottom w:val="none" w:sz="0" w:space="0" w:color="auto"/>
        <w:right w:val="none" w:sz="0" w:space="0" w:color="auto"/>
      </w:divBdr>
    </w:div>
    <w:div w:id="1596865761">
      <w:bodyDiv w:val="1"/>
      <w:marLeft w:val="0"/>
      <w:marRight w:val="0"/>
      <w:marTop w:val="0"/>
      <w:marBottom w:val="0"/>
      <w:divBdr>
        <w:top w:val="none" w:sz="0" w:space="0" w:color="auto"/>
        <w:left w:val="none" w:sz="0" w:space="0" w:color="auto"/>
        <w:bottom w:val="none" w:sz="0" w:space="0" w:color="auto"/>
        <w:right w:val="none" w:sz="0" w:space="0" w:color="auto"/>
      </w:divBdr>
    </w:div>
    <w:div w:id="1602296817">
      <w:bodyDiv w:val="1"/>
      <w:marLeft w:val="0"/>
      <w:marRight w:val="0"/>
      <w:marTop w:val="0"/>
      <w:marBottom w:val="0"/>
      <w:divBdr>
        <w:top w:val="none" w:sz="0" w:space="0" w:color="auto"/>
        <w:left w:val="none" w:sz="0" w:space="0" w:color="auto"/>
        <w:bottom w:val="none" w:sz="0" w:space="0" w:color="auto"/>
        <w:right w:val="none" w:sz="0" w:space="0" w:color="auto"/>
      </w:divBdr>
    </w:div>
    <w:div w:id="1605729340">
      <w:bodyDiv w:val="1"/>
      <w:marLeft w:val="0"/>
      <w:marRight w:val="0"/>
      <w:marTop w:val="0"/>
      <w:marBottom w:val="0"/>
      <w:divBdr>
        <w:top w:val="none" w:sz="0" w:space="0" w:color="auto"/>
        <w:left w:val="none" w:sz="0" w:space="0" w:color="auto"/>
        <w:bottom w:val="none" w:sz="0" w:space="0" w:color="auto"/>
        <w:right w:val="none" w:sz="0" w:space="0" w:color="auto"/>
      </w:divBdr>
    </w:div>
    <w:div w:id="1607469175">
      <w:bodyDiv w:val="1"/>
      <w:marLeft w:val="0"/>
      <w:marRight w:val="0"/>
      <w:marTop w:val="0"/>
      <w:marBottom w:val="0"/>
      <w:divBdr>
        <w:top w:val="none" w:sz="0" w:space="0" w:color="auto"/>
        <w:left w:val="none" w:sz="0" w:space="0" w:color="auto"/>
        <w:bottom w:val="none" w:sz="0" w:space="0" w:color="auto"/>
        <w:right w:val="none" w:sz="0" w:space="0" w:color="auto"/>
      </w:divBdr>
    </w:div>
    <w:div w:id="1611207255">
      <w:bodyDiv w:val="1"/>
      <w:marLeft w:val="0"/>
      <w:marRight w:val="0"/>
      <w:marTop w:val="0"/>
      <w:marBottom w:val="0"/>
      <w:divBdr>
        <w:top w:val="none" w:sz="0" w:space="0" w:color="auto"/>
        <w:left w:val="none" w:sz="0" w:space="0" w:color="auto"/>
        <w:bottom w:val="none" w:sz="0" w:space="0" w:color="auto"/>
        <w:right w:val="none" w:sz="0" w:space="0" w:color="auto"/>
      </w:divBdr>
    </w:div>
    <w:div w:id="1616211269">
      <w:bodyDiv w:val="1"/>
      <w:marLeft w:val="0"/>
      <w:marRight w:val="0"/>
      <w:marTop w:val="0"/>
      <w:marBottom w:val="0"/>
      <w:divBdr>
        <w:top w:val="none" w:sz="0" w:space="0" w:color="auto"/>
        <w:left w:val="none" w:sz="0" w:space="0" w:color="auto"/>
        <w:bottom w:val="none" w:sz="0" w:space="0" w:color="auto"/>
        <w:right w:val="none" w:sz="0" w:space="0" w:color="auto"/>
      </w:divBdr>
    </w:div>
    <w:div w:id="1621841095">
      <w:bodyDiv w:val="1"/>
      <w:marLeft w:val="0"/>
      <w:marRight w:val="0"/>
      <w:marTop w:val="0"/>
      <w:marBottom w:val="0"/>
      <w:divBdr>
        <w:top w:val="none" w:sz="0" w:space="0" w:color="auto"/>
        <w:left w:val="none" w:sz="0" w:space="0" w:color="auto"/>
        <w:bottom w:val="none" w:sz="0" w:space="0" w:color="auto"/>
        <w:right w:val="none" w:sz="0" w:space="0" w:color="auto"/>
      </w:divBdr>
    </w:div>
    <w:div w:id="1631128510">
      <w:bodyDiv w:val="1"/>
      <w:marLeft w:val="0"/>
      <w:marRight w:val="0"/>
      <w:marTop w:val="0"/>
      <w:marBottom w:val="0"/>
      <w:divBdr>
        <w:top w:val="none" w:sz="0" w:space="0" w:color="auto"/>
        <w:left w:val="none" w:sz="0" w:space="0" w:color="auto"/>
        <w:bottom w:val="none" w:sz="0" w:space="0" w:color="auto"/>
        <w:right w:val="none" w:sz="0" w:space="0" w:color="auto"/>
      </w:divBdr>
    </w:div>
    <w:div w:id="1637102308">
      <w:bodyDiv w:val="1"/>
      <w:marLeft w:val="0"/>
      <w:marRight w:val="0"/>
      <w:marTop w:val="0"/>
      <w:marBottom w:val="0"/>
      <w:divBdr>
        <w:top w:val="none" w:sz="0" w:space="0" w:color="auto"/>
        <w:left w:val="none" w:sz="0" w:space="0" w:color="auto"/>
        <w:bottom w:val="none" w:sz="0" w:space="0" w:color="auto"/>
        <w:right w:val="none" w:sz="0" w:space="0" w:color="auto"/>
      </w:divBdr>
    </w:div>
    <w:div w:id="1640577656">
      <w:bodyDiv w:val="1"/>
      <w:marLeft w:val="0"/>
      <w:marRight w:val="0"/>
      <w:marTop w:val="0"/>
      <w:marBottom w:val="0"/>
      <w:divBdr>
        <w:top w:val="none" w:sz="0" w:space="0" w:color="auto"/>
        <w:left w:val="none" w:sz="0" w:space="0" w:color="auto"/>
        <w:bottom w:val="none" w:sz="0" w:space="0" w:color="auto"/>
        <w:right w:val="none" w:sz="0" w:space="0" w:color="auto"/>
      </w:divBdr>
    </w:div>
    <w:div w:id="1641953957">
      <w:bodyDiv w:val="1"/>
      <w:marLeft w:val="0"/>
      <w:marRight w:val="0"/>
      <w:marTop w:val="0"/>
      <w:marBottom w:val="0"/>
      <w:divBdr>
        <w:top w:val="none" w:sz="0" w:space="0" w:color="auto"/>
        <w:left w:val="none" w:sz="0" w:space="0" w:color="auto"/>
        <w:bottom w:val="none" w:sz="0" w:space="0" w:color="auto"/>
        <w:right w:val="none" w:sz="0" w:space="0" w:color="auto"/>
      </w:divBdr>
    </w:div>
    <w:div w:id="1642806933">
      <w:bodyDiv w:val="1"/>
      <w:marLeft w:val="0"/>
      <w:marRight w:val="0"/>
      <w:marTop w:val="0"/>
      <w:marBottom w:val="0"/>
      <w:divBdr>
        <w:top w:val="none" w:sz="0" w:space="0" w:color="auto"/>
        <w:left w:val="none" w:sz="0" w:space="0" w:color="auto"/>
        <w:bottom w:val="none" w:sz="0" w:space="0" w:color="auto"/>
        <w:right w:val="none" w:sz="0" w:space="0" w:color="auto"/>
      </w:divBdr>
    </w:div>
    <w:div w:id="1644196720">
      <w:bodyDiv w:val="1"/>
      <w:marLeft w:val="0"/>
      <w:marRight w:val="0"/>
      <w:marTop w:val="0"/>
      <w:marBottom w:val="0"/>
      <w:divBdr>
        <w:top w:val="none" w:sz="0" w:space="0" w:color="auto"/>
        <w:left w:val="none" w:sz="0" w:space="0" w:color="auto"/>
        <w:bottom w:val="none" w:sz="0" w:space="0" w:color="auto"/>
        <w:right w:val="none" w:sz="0" w:space="0" w:color="auto"/>
      </w:divBdr>
    </w:div>
    <w:div w:id="1645893411">
      <w:bodyDiv w:val="1"/>
      <w:marLeft w:val="0"/>
      <w:marRight w:val="0"/>
      <w:marTop w:val="0"/>
      <w:marBottom w:val="0"/>
      <w:divBdr>
        <w:top w:val="none" w:sz="0" w:space="0" w:color="auto"/>
        <w:left w:val="none" w:sz="0" w:space="0" w:color="auto"/>
        <w:bottom w:val="none" w:sz="0" w:space="0" w:color="auto"/>
        <w:right w:val="none" w:sz="0" w:space="0" w:color="auto"/>
      </w:divBdr>
    </w:div>
    <w:div w:id="1650939055">
      <w:bodyDiv w:val="1"/>
      <w:marLeft w:val="0"/>
      <w:marRight w:val="0"/>
      <w:marTop w:val="0"/>
      <w:marBottom w:val="0"/>
      <w:divBdr>
        <w:top w:val="none" w:sz="0" w:space="0" w:color="auto"/>
        <w:left w:val="none" w:sz="0" w:space="0" w:color="auto"/>
        <w:bottom w:val="none" w:sz="0" w:space="0" w:color="auto"/>
        <w:right w:val="none" w:sz="0" w:space="0" w:color="auto"/>
      </w:divBdr>
    </w:div>
    <w:div w:id="1653869684">
      <w:bodyDiv w:val="1"/>
      <w:marLeft w:val="0"/>
      <w:marRight w:val="0"/>
      <w:marTop w:val="0"/>
      <w:marBottom w:val="0"/>
      <w:divBdr>
        <w:top w:val="none" w:sz="0" w:space="0" w:color="auto"/>
        <w:left w:val="none" w:sz="0" w:space="0" w:color="auto"/>
        <w:bottom w:val="none" w:sz="0" w:space="0" w:color="auto"/>
        <w:right w:val="none" w:sz="0" w:space="0" w:color="auto"/>
      </w:divBdr>
    </w:div>
    <w:div w:id="1658148584">
      <w:bodyDiv w:val="1"/>
      <w:marLeft w:val="0"/>
      <w:marRight w:val="0"/>
      <w:marTop w:val="0"/>
      <w:marBottom w:val="0"/>
      <w:divBdr>
        <w:top w:val="none" w:sz="0" w:space="0" w:color="auto"/>
        <w:left w:val="none" w:sz="0" w:space="0" w:color="auto"/>
        <w:bottom w:val="none" w:sz="0" w:space="0" w:color="auto"/>
        <w:right w:val="none" w:sz="0" w:space="0" w:color="auto"/>
      </w:divBdr>
    </w:div>
    <w:div w:id="1659188547">
      <w:bodyDiv w:val="1"/>
      <w:marLeft w:val="0"/>
      <w:marRight w:val="0"/>
      <w:marTop w:val="0"/>
      <w:marBottom w:val="0"/>
      <w:divBdr>
        <w:top w:val="none" w:sz="0" w:space="0" w:color="auto"/>
        <w:left w:val="none" w:sz="0" w:space="0" w:color="auto"/>
        <w:bottom w:val="none" w:sz="0" w:space="0" w:color="auto"/>
        <w:right w:val="none" w:sz="0" w:space="0" w:color="auto"/>
      </w:divBdr>
    </w:div>
    <w:div w:id="1663392548">
      <w:bodyDiv w:val="1"/>
      <w:marLeft w:val="0"/>
      <w:marRight w:val="0"/>
      <w:marTop w:val="0"/>
      <w:marBottom w:val="0"/>
      <w:divBdr>
        <w:top w:val="none" w:sz="0" w:space="0" w:color="auto"/>
        <w:left w:val="none" w:sz="0" w:space="0" w:color="auto"/>
        <w:bottom w:val="none" w:sz="0" w:space="0" w:color="auto"/>
        <w:right w:val="none" w:sz="0" w:space="0" w:color="auto"/>
      </w:divBdr>
    </w:div>
    <w:div w:id="1666325274">
      <w:bodyDiv w:val="1"/>
      <w:marLeft w:val="0"/>
      <w:marRight w:val="0"/>
      <w:marTop w:val="0"/>
      <w:marBottom w:val="0"/>
      <w:divBdr>
        <w:top w:val="none" w:sz="0" w:space="0" w:color="auto"/>
        <w:left w:val="none" w:sz="0" w:space="0" w:color="auto"/>
        <w:bottom w:val="none" w:sz="0" w:space="0" w:color="auto"/>
        <w:right w:val="none" w:sz="0" w:space="0" w:color="auto"/>
      </w:divBdr>
    </w:div>
    <w:div w:id="1667436107">
      <w:bodyDiv w:val="1"/>
      <w:marLeft w:val="0"/>
      <w:marRight w:val="0"/>
      <w:marTop w:val="0"/>
      <w:marBottom w:val="0"/>
      <w:divBdr>
        <w:top w:val="none" w:sz="0" w:space="0" w:color="auto"/>
        <w:left w:val="none" w:sz="0" w:space="0" w:color="auto"/>
        <w:bottom w:val="none" w:sz="0" w:space="0" w:color="auto"/>
        <w:right w:val="none" w:sz="0" w:space="0" w:color="auto"/>
      </w:divBdr>
    </w:div>
    <w:div w:id="1671564122">
      <w:bodyDiv w:val="1"/>
      <w:marLeft w:val="0"/>
      <w:marRight w:val="0"/>
      <w:marTop w:val="0"/>
      <w:marBottom w:val="0"/>
      <w:divBdr>
        <w:top w:val="none" w:sz="0" w:space="0" w:color="auto"/>
        <w:left w:val="none" w:sz="0" w:space="0" w:color="auto"/>
        <w:bottom w:val="none" w:sz="0" w:space="0" w:color="auto"/>
        <w:right w:val="none" w:sz="0" w:space="0" w:color="auto"/>
      </w:divBdr>
    </w:div>
    <w:div w:id="1679231838">
      <w:bodyDiv w:val="1"/>
      <w:marLeft w:val="0"/>
      <w:marRight w:val="0"/>
      <w:marTop w:val="0"/>
      <w:marBottom w:val="0"/>
      <w:divBdr>
        <w:top w:val="none" w:sz="0" w:space="0" w:color="auto"/>
        <w:left w:val="none" w:sz="0" w:space="0" w:color="auto"/>
        <w:bottom w:val="none" w:sz="0" w:space="0" w:color="auto"/>
        <w:right w:val="none" w:sz="0" w:space="0" w:color="auto"/>
      </w:divBdr>
    </w:div>
    <w:div w:id="1684744767">
      <w:bodyDiv w:val="1"/>
      <w:marLeft w:val="0"/>
      <w:marRight w:val="0"/>
      <w:marTop w:val="0"/>
      <w:marBottom w:val="0"/>
      <w:divBdr>
        <w:top w:val="none" w:sz="0" w:space="0" w:color="auto"/>
        <w:left w:val="none" w:sz="0" w:space="0" w:color="auto"/>
        <w:bottom w:val="none" w:sz="0" w:space="0" w:color="auto"/>
        <w:right w:val="none" w:sz="0" w:space="0" w:color="auto"/>
      </w:divBdr>
    </w:div>
    <w:div w:id="1689209518">
      <w:bodyDiv w:val="1"/>
      <w:marLeft w:val="0"/>
      <w:marRight w:val="0"/>
      <w:marTop w:val="0"/>
      <w:marBottom w:val="0"/>
      <w:divBdr>
        <w:top w:val="none" w:sz="0" w:space="0" w:color="auto"/>
        <w:left w:val="none" w:sz="0" w:space="0" w:color="auto"/>
        <w:bottom w:val="none" w:sz="0" w:space="0" w:color="auto"/>
        <w:right w:val="none" w:sz="0" w:space="0" w:color="auto"/>
      </w:divBdr>
    </w:div>
    <w:div w:id="1689482809">
      <w:bodyDiv w:val="1"/>
      <w:marLeft w:val="0"/>
      <w:marRight w:val="0"/>
      <w:marTop w:val="0"/>
      <w:marBottom w:val="0"/>
      <w:divBdr>
        <w:top w:val="none" w:sz="0" w:space="0" w:color="auto"/>
        <w:left w:val="none" w:sz="0" w:space="0" w:color="auto"/>
        <w:bottom w:val="none" w:sz="0" w:space="0" w:color="auto"/>
        <w:right w:val="none" w:sz="0" w:space="0" w:color="auto"/>
      </w:divBdr>
    </w:div>
    <w:div w:id="1694066863">
      <w:bodyDiv w:val="1"/>
      <w:marLeft w:val="0"/>
      <w:marRight w:val="0"/>
      <w:marTop w:val="0"/>
      <w:marBottom w:val="0"/>
      <w:divBdr>
        <w:top w:val="none" w:sz="0" w:space="0" w:color="auto"/>
        <w:left w:val="none" w:sz="0" w:space="0" w:color="auto"/>
        <w:bottom w:val="none" w:sz="0" w:space="0" w:color="auto"/>
        <w:right w:val="none" w:sz="0" w:space="0" w:color="auto"/>
      </w:divBdr>
    </w:div>
    <w:div w:id="1694645615">
      <w:bodyDiv w:val="1"/>
      <w:marLeft w:val="0"/>
      <w:marRight w:val="0"/>
      <w:marTop w:val="0"/>
      <w:marBottom w:val="0"/>
      <w:divBdr>
        <w:top w:val="none" w:sz="0" w:space="0" w:color="auto"/>
        <w:left w:val="none" w:sz="0" w:space="0" w:color="auto"/>
        <w:bottom w:val="none" w:sz="0" w:space="0" w:color="auto"/>
        <w:right w:val="none" w:sz="0" w:space="0" w:color="auto"/>
      </w:divBdr>
    </w:div>
    <w:div w:id="1696727786">
      <w:bodyDiv w:val="1"/>
      <w:marLeft w:val="0"/>
      <w:marRight w:val="0"/>
      <w:marTop w:val="0"/>
      <w:marBottom w:val="0"/>
      <w:divBdr>
        <w:top w:val="none" w:sz="0" w:space="0" w:color="auto"/>
        <w:left w:val="none" w:sz="0" w:space="0" w:color="auto"/>
        <w:bottom w:val="none" w:sz="0" w:space="0" w:color="auto"/>
        <w:right w:val="none" w:sz="0" w:space="0" w:color="auto"/>
      </w:divBdr>
    </w:div>
    <w:div w:id="1697076113">
      <w:bodyDiv w:val="1"/>
      <w:marLeft w:val="0"/>
      <w:marRight w:val="0"/>
      <w:marTop w:val="0"/>
      <w:marBottom w:val="0"/>
      <w:divBdr>
        <w:top w:val="none" w:sz="0" w:space="0" w:color="auto"/>
        <w:left w:val="none" w:sz="0" w:space="0" w:color="auto"/>
        <w:bottom w:val="none" w:sz="0" w:space="0" w:color="auto"/>
        <w:right w:val="none" w:sz="0" w:space="0" w:color="auto"/>
      </w:divBdr>
    </w:div>
    <w:div w:id="1698189595">
      <w:bodyDiv w:val="1"/>
      <w:marLeft w:val="0"/>
      <w:marRight w:val="0"/>
      <w:marTop w:val="0"/>
      <w:marBottom w:val="0"/>
      <w:divBdr>
        <w:top w:val="none" w:sz="0" w:space="0" w:color="auto"/>
        <w:left w:val="none" w:sz="0" w:space="0" w:color="auto"/>
        <w:bottom w:val="none" w:sz="0" w:space="0" w:color="auto"/>
        <w:right w:val="none" w:sz="0" w:space="0" w:color="auto"/>
      </w:divBdr>
    </w:div>
    <w:div w:id="1703046401">
      <w:bodyDiv w:val="1"/>
      <w:marLeft w:val="0"/>
      <w:marRight w:val="0"/>
      <w:marTop w:val="0"/>
      <w:marBottom w:val="0"/>
      <w:divBdr>
        <w:top w:val="none" w:sz="0" w:space="0" w:color="auto"/>
        <w:left w:val="none" w:sz="0" w:space="0" w:color="auto"/>
        <w:bottom w:val="none" w:sz="0" w:space="0" w:color="auto"/>
        <w:right w:val="none" w:sz="0" w:space="0" w:color="auto"/>
      </w:divBdr>
    </w:div>
    <w:div w:id="1705710311">
      <w:bodyDiv w:val="1"/>
      <w:marLeft w:val="0"/>
      <w:marRight w:val="0"/>
      <w:marTop w:val="0"/>
      <w:marBottom w:val="0"/>
      <w:divBdr>
        <w:top w:val="none" w:sz="0" w:space="0" w:color="auto"/>
        <w:left w:val="none" w:sz="0" w:space="0" w:color="auto"/>
        <w:bottom w:val="none" w:sz="0" w:space="0" w:color="auto"/>
        <w:right w:val="none" w:sz="0" w:space="0" w:color="auto"/>
      </w:divBdr>
    </w:div>
    <w:div w:id="1716469029">
      <w:bodyDiv w:val="1"/>
      <w:marLeft w:val="0"/>
      <w:marRight w:val="0"/>
      <w:marTop w:val="0"/>
      <w:marBottom w:val="0"/>
      <w:divBdr>
        <w:top w:val="none" w:sz="0" w:space="0" w:color="auto"/>
        <w:left w:val="none" w:sz="0" w:space="0" w:color="auto"/>
        <w:bottom w:val="none" w:sz="0" w:space="0" w:color="auto"/>
        <w:right w:val="none" w:sz="0" w:space="0" w:color="auto"/>
      </w:divBdr>
    </w:div>
    <w:div w:id="1718774057">
      <w:bodyDiv w:val="1"/>
      <w:marLeft w:val="0"/>
      <w:marRight w:val="0"/>
      <w:marTop w:val="0"/>
      <w:marBottom w:val="0"/>
      <w:divBdr>
        <w:top w:val="none" w:sz="0" w:space="0" w:color="auto"/>
        <w:left w:val="none" w:sz="0" w:space="0" w:color="auto"/>
        <w:bottom w:val="none" w:sz="0" w:space="0" w:color="auto"/>
        <w:right w:val="none" w:sz="0" w:space="0" w:color="auto"/>
      </w:divBdr>
    </w:div>
    <w:div w:id="1719742985">
      <w:bodyDiv w:val="1"/>
      <w:marLeft w:val="0"/>
      <w:marRight w:val="0"/>
      <w:marTop w:val="0"/>
      <w:marBottom w:val="0"/>
      <w:divBdr>
        <w:top w:val="none" w:sz="0" w:space="0" w:color="auto"/>
        <w:left w:val="none" w:sz="0" w:space="0" w:color="auto"/>
        <w:bottom w:val="none" w:sz="0" w:space="0" w:color="auto"/>
        <w:right w:val="none" w:sz="0" w:space="0" w:color="auto"/>
      </w:divBdr>
    </w:div>
    <w:div w:id="1724325163">
      <w:bodyDiv w:val="1"/>
      <w:marLeft w:val="0"/>
      <w:marRight w:val="0"/>
      <w:marTop w:val="0"/>
      <w:marBottom w:val="0"/>
      <w:divBdr>
        <w:top w:val="none" w:sz="0" w:space="0" w:color="auto"/>
        <w:left w:val="none" w:sz="0" w:space="0" w:color="auto"/>
        <w:bottom w:val="none" w:sz="0" w:space="0" w:color="auto"/>
        <w:right w:val="none" w:sz="0" w:space="0" w:color="auto"/>
      </w:divBdr>
    </w:div>
    <w:div w:id="1728409531">
      <w:bodyDiv w:val="1"/>
      <w:marLeft w:val="0"/>
      <w:marRight w:val="0"/>
      <w:marTop w:val="0"/>
      <w:marBottom w:val="0"/>
      <w:divBdr>
        <w:top w:val="none" w:sz="0" w:space="0" w:color="auto"/>
        <w:left w:val="none" w:sz="0" w:space="0" w:color="auto"/>
        <w:bottom w:val="none" w:sz="0" w:space="0" w:color="auto"/>
        <w:right w:val="none" w:sz="0" w:space="0" w:color="auto"/>
      </w:divBdr>
    </w:div>
    <w:div w:id="1729379028">
      <w:bodyDiv w:val="1"/>
      <w:marLeft w:val="0"/>
      <w:marRight w:val="0"/>
      <w:marTop w:val="0"/>
      <w:marBottom w:val="0"/>
      <w:divBdr>
        <w:top w:val="none" w:sz="0" w:space="0" w:color="auto"/>
        <w:left w:val="none" w:sz="0" w:space="0" w:color="auto"/>
        <w:bottom w:val="none" w:sz="0" w:space="0" w:color="auto"/>
        <w:right w:val="none" w:sz="0" w:space="0" w:color="auto"/>
      </w:divBdr>
    </w:div>
    <w:div w:id="1732464725">
      <w:bodyDiv w:val="1"/>
      <w:marLeft w:val="0"/>
      <w:marRight w:val="0"/>
      <w:marTop w:val="0"/>
      <w:marBottom w:val="0"/>
      <w:divBdr>
        <w:top w:val="none" w:sz="0" w:space="0" w:color="auto"/>
        <w:left w:val="none" w:sz="0" w:space="0" w:color="auto"/>
        <w:bottom w:val="none" w:sz="0" w:space="0" w:color="auto"/>
        <w:right w:val="none" w:sz="0" w:space="0" w:color="auto"/>
      </w:divBdr>
    </w:div>
    <w:div w:id="1732920509">
      <w:bodyDiv w:val="1"/>
      <w:marLeft w:val="0"/>
      <w:marRight w:val="0"/>
      <w:marTop w:val="0"/>
      <w:marBottom w:val="0"/>
      <w:divBdr>
        <w:top w:val="none" w:sz="0" w:space="0" w:color="auto"/>
        <w:left w:val="none" w:sz="0" w:space="0" w:color="auto"/>
        <w:bottom w:val="none" w:sz="0" w:space="0" w:color="auto"/>
        <w:right w:val="none" w:sz="0" w:space="0" w:color="auto"/>
      </w:divBdr>
    </w:div>
    <w:div w:id="1736586069">
      <w:bodyDiv w:val="1"/>
      <w:marLeft w:val="0"/>
      <w:marRight w:val="0"/>
      <w:marTop w:val="0"/>
      <w:marBottom w:val="0"/>
      <w:divBdr>
        <w:top w:val="none" w:sz="0" w:space="0" w:color="auto"/>
        <w:left w:val="none" w:sz="0" w:space="0" w:color="auto"/>
        <w:bottom w:val="none" w:sz="0" w:space="0" w:color="auto"/>
        <w:right w:val="none" w:sz="0" w:space="0" w:color="auto"/>
      </w:divBdr>
    </w:div>
    <w:div w:id="1737319185">
      <w:bodyDiv w:val="1"/>
      <w:marLeft w:val="0"/>
      <w:marRight w:val="0"/>
      <w:marTop w:val="0"/>
      <w:marBottom w:val="0"/>
      <w:divBdr>
        <w:top w:val="none" w:sz="0" w:space="0" w:color="auto"/>
        <w:left w:val="none" w:sz="0" w:space="0" w:color="auto"/>
        <w:bottom w:val="none" w:sz="0" w:space="0" w:color="auto"/>
        <w:right w:val="none" w:sz="0" w:space="0" w:color="auto"/>
      </w:divBdr>
      <w:divsChild>
        <w:div w:id="35012274">
          <w:marLeft w:val="0"/>
          <w:marRight w:val="0"/>
          <w:marTop w:val="0"/>
          <w:marBottom w:val="0"/>
          <w:divBdr>
            <w:top w:val="none" w:sz="0" w:space="0" w:color="auto"/>
            <w:left w:val="none" w:sz="0" w:space="0" w:color="auto"/>
            <w:bottom w:val="none" w:sz="0" w:space="0" w:color="auto"/>
            <w:right w:val="none" w:sz="0" w:space="0" w:color="auto"/>
          </w:divBdr>
        </w:div>
        <w:div w:id="404182322">
          <w:marLeft w:val="0"/>
          <w:marRight w:val="0"/>
          <w:marTop w:val="0"/>
          <w:marBottom w:val="0"/>
          <w:divBdr>
            <w:top w:val="none" w:sz="0" w:space="0" w:color="auto"/>
            <w:left w:val="none" w:sz="0" w:space="0" w:color="auto"/>
            <w:bottom w:val="none" w:sz="0" w:space="0" w:color="auto"/>
            <w:right w:val="none" w:sz="0" w:space="0" w:color="auto"/>
          </w:divBdr>
        </w:div>
        <w:div w:id="458567497">
          <w:marLeft w:val="0"/>
          <w:marRight w:val="0"/>
          <w:marTop w:val="0"/>
          <w:marBottom w:val="0"/>
          <w:divBdr>
            <w:top w:val="none" w:sz="0" w:space="0" w:color="auto"/>
            <w:left w:val="none" w:sz="0" w:space="0" w:color="auto"/>
            <w:bottom w:val="none" w:sz="0" w:space="0" w:color="auto"/>
            <w:right w:val="none" w:sz="0" w:space="0" w:color="auto"/>
          </w:divBdr>
        </w:div>
        <w:div w:id="480318583">
          <w:marLeft w:val="0"/>
          <w:marRight w:val="0"/>
          <w:marTop w:val="0"/>
          <w:marBottom w:val="0"/>
          <w:divBdr>
            <w:top w:val="none" w:sz="0" w:space="0" w:color="auto"/>
            <w:left w:val="none" w:sz="0" w:space="0" w:color="auto"/>
            <w:bottom w:val="none" w:sz="0" w:space="0" w:color="auto"/>
            <w:right w:val="none" w:sz="0" w:space="0" w:color="auto"/>
          </w:divBdr>
        </w:div>
        <w:div w:id="489323648">
          <w:marLeft w:val="0"/>
          <w:marRight w:val="0"/>
          <w:marTop w:val="0"/>
          <w:marBottom w:val="0"/>
          <w:divBdr>
            <w:top w:val="none" w:sz="0" w:space="0" w:color="auto"/>
            <w:left w:val="none" w:sz="0" w:space="0" w:color="auto"/>
            <w:bottom w:val="none" w:sz="0" w:space="0" w:color="auto"/>
            <w:right w:val="none" w:sz="0" w:space="0" w:color="auto"/>
          </w:divBdr>
        </w:div>
        <w:div w:id="820005679">
          <w:marLeft w:val="0"/>
          <w:marRight w:val="0"/>
          <w:marTop w:val="0"/>
          <w:marBottom w:val="0"/>
          <w:divBdr>
            <w:top w:val="none" w:sz="0" w:space="0" w:color="auto"/>
            <w:left w:val="none" w:sz="0" w:space="0" w:color="auto"/>
            <w:bottom w:val="none" w:sz="0" w:space="0" w:color="auto"/>
            <w:right w:val="none" w:sz="0" w:space="0" w:color="auto"/>
          </w:divBdr>
        </w:div>
        <w:div w:id="966853750">
          <w:marLeft w:val="0"/>
          <w:marRight w:val="0"/>
          <w:marTop w:val="0"/>
          <w:marBottom w:val="0"/>
          <w:divBdr>
            <w:top w:val="none" w:sz="0" w:space="0" w:color="auto"/>
            <w:left w:val="none" w:sz="0" w:space="0" w:color="auto"/>
            <w:bottom w:val="none" w:sz="0" w:space="0" w:color="auto"/>
            <w:right w:val="none" w:sz="0" w:space="0" w:color="auto"/>
          </w:divBdr>
        </w:div>
        <w:div w:id="1072510229">
          <w:marLeft w:val="0"/>
          <w:marRight w:val="0"/>
          <w:marTop w:val="0"/>
          <w:marBottom w:val="0"/>
          <w:divBdr>
            <w:top w:val="none" w:sz="0" w:space="0" w:color="auto"/>
            <w:left w:val="none" w:sz="0" w:space="0" w:color="auto"/>
            <w:bottom w:val="none" w:sz="0" w:space="0" w:color="auto"/>
            <w:right w:val="none" w:sz="0" w:space="0" w:color="auto"/>
          </w:divBdr>
        </w:div>
        <w:div w:id="1585265330">
          <w:marLeft w:val="0"/>
          <w:marRight w:val="0"/>
          <w:marTop w:val="0"/>
          <w:marBottom w:val="0"/>
          <w:divBdr>
            <w:top w:val="none" w:sz="0" w:space="0" w:color="auto"/>
            <w:left w:val="none" w:sz="0" w:space="0" w:color="auto"/>
            <w:bottom w:val="none" w:sz="0" w:space="0" w:color="auto"/>
            <w:right w:val="none" w:sz="0" w:space="0" w:color="auto"/>
          </w:divBdr>
        </w:div>
        <w:div w:id="1684625714">
          <w:marLeft w:val="0"/>
          <w:marRight w:val="0"/>
          <w:marTop w:val="0"/>
          <w:marBottom w:val="0"/>
          <w:divBdr>
            <w:top w:val="none" w:sz="0" w:space="0" w:color="auto"/>
            <w:left w:val="none" w:sz="0" w:space="0" w:color="auto"/>
            <w:bottom w:val="none" w:sz="0" w:space="0" w:color="auto"/>
            <w:right w:val="none" w:sz="0" w:space="0" w:color="auto"/>
          </w:divBdr>
        </w:div>
        <w:div w:id="1805417328">
          <w:marLeft w:val="0"/>
          <w:marRight w:val="0"/>
          <w:marTop w:val="0"/>
          <w:marBottom w:val="0"/>
          <w:divBdr>
            <w:top w:val="none" w:sz="0" w:space="0" w:color="auto"/>
            <w:left w:val="none" w:sz="0" w:space="0" w:color="auto"/>
            <w:bottom w:val="none" w:sz="0" w:space="0" w:color="auto"/>
            <w:right w:val="none" w:sz="0" w:space="0" w:color="auto"/>
          </w:divBdr>
        </w:div>
        <w:div w:id="1872304678">
          <w:marLeft w:val="0"/>
          <w:marRight w:val="0"/>
          <w:marTop w:val="0"/>
          <w:marBottom w:val="0"/>
          <w:divBdr>
            <w:top w:val="none" w:sz="0" w:space="0" w:color="auto"/>
            <w:left w:val="none" w:sz="0" w:space="0" w:color="auto"/>
            <w:bottom w:val="none" w:sz="0" w:space="0" w:color="auto"/>
            <w:right w:val="none" w:sz="0" w:space="0" w:color="auto"/>
          </w:divBdr>
        </w:div>
        <w:div w:id="2075617600">
          <w:marLeft w:val="0"/>
          <w:marRight w:val="0"/>
          <w:marTop w:val="0"/>
          <w:marBottom w:val="0"/>
          <w:divBdr>
            <w:top w:val="none" w:sz="0" w:space="0" w:color="auto"/>
            <w:left w:val="none" w:sz="0" w:space="0" w:color="auto"/>
            <w:bottom w:val="none" w:sz="0" w:space="0" w:color="auto"/>
            <w:right w:val="none" w:sz="0" w:space="0" w:color="auto"/>
          </w:divBdr>
        </w:div>
      </w:divsChild>
    </w:div>
    <w:div w:id="1737432756">
      <w:bodyDiv w:val="1"/>
      <w:marLeft w:val="0"/>
      <w:marRight w:val="0"/>
      <w:marTop w:val="0"/>
      <w:marBottom w:val="0"/>
      <w:divBdr>
        <w:top w:val="none" w:sz="0" w:space="0" w:color="auto"/>
        <w:left w:val="none" w:sz="0" w:space="0" w:color="auto"/>
        <w:bottom w:val="none" w:sz="0" w:space="0" w:color="auto"/>
        <w:right w:val="none" w:sz="0" w:space="0" w:color="auto"/>
      </w:divBdr>
    </w:div>
    <w:div w:id="1739207104">
      <w:bodyDiv w:val="1"/>
      <w:marLeft w:val="0"/>
      <w:marRight w:val="0"/>
      <w:marTop w:val="0"/>
      <w:marBottom w:val="0"/>
      <w:divBdr>
        <w:top w:val="none" w:sz="0" w:space="0" w:color="auto"/>
        <w:left w:val="none" w:sz="0" w:space="0" w:color="auto"/>
        <w:bottom w:val="none" w:sz="0" w:space="0" w:color="auto"/>
        <w:right w:val="none" w:sz="0" w:space="0" w:color="auto"/>
      </w:divBdr>
      <w:divsChild>
        <w:div w:id="1670253141">
          <w:marLeft w:val="0"/>
          <w:marRight w:val="0"/>
          <w:marTop w:val="0"/>
          <w:marBottom w:val="0"/>
          <w:divBdr>
            <w:top w:val="none" w:sz="0" w:space="0" w:color="auto"/>
            <w:left w:val="none" w:sz="0" w:space="0" w:color="auto"/>
            <w:bottom w:val="none" w:sz="0" w:space="0" w:color="auto"/>
            <w:right w:val="none" w:sz="0" w:space="0" w:color="auto"/>
          </w:divBdr>
          <w:divsChild>
            <w:div w:id="1923760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0902922">
      <w:bodyDiv w:val="1"/>
      <w:marLeft w:val="0"/>
      <w:marRight w:val="0"/>
      <w:marTop w:val="0"/>
      <w:marBottom w:val="0"/>
      <w:divBdr>
        <w:top w:val="none" w:sz="0" w:space="0" w:color="auto"/>
        <w:left w:val="none" w:sz="0" w:space="0" w:color="auto"/>
        <w:bottom w:val="none" w:sz="0" w:space="0" w:color="auto"/>
        <w:right w:val="none" w:sz="0" w:space="0" w:color="auto"/>
      </w:divBdr>
    </w:div>
    <w:div w:id="1744792086">
      <w:bodyDiv w:val="1"/>
      <w:marLeft w:val="0"/>
      <w:marRight w:val="0"/>
      <w:marTop w:val="0"/>
      <w:marBottom w:val="0"/>
      <w:divBdr>
        <w:top w:val="none" w:sz="0" w:space="0" w:color="auto"/>
        <w:left w:val="none" w:sz="0" w:space="0" w:color="auto"/>
        <w:bottom w:val="none" w:sz="0" w:space="0" w:color="auto"/>
        <w:right w:val="none" w:sz="0" w:space="0" w:color="auto"/>
      </w:divBdr>
    </w:div>
    <w:div w:id="1745644097">
      <w:bodyDiv w:val="1"/>
      <w:marLeft w:val="0"/>
      <w:marRight w:val="0"/>
      <w:marTop w:val="0"/>
      <w:marBottom w:val="0"/>
      <w:divBdr>
        <w:top w:val="none" w:sz="0" w:space="0" w:color="auto"/>
        <w:left w:val="none" w:sz="0" w:space="0" w:color="auto"/>
        <w:bottom w:val="none" w:sz="0" w:space="0" w:color="auto"/>
        <w:right w:val="none" w:sz="0" w:space="0" w:color="auto"/>
      </w:divBdr>
    </w:div>
    <w:div w:id="1748527003">
      <w:bodyDiv w:val="1"/>
      <w:marLeft w:val="0"/>
      <w:marRight w:val="0"/>
      <w:marTop w:val="0"/>
      <w:marBottom w:val="0"/>
      <w:divBdr>
        <w:top w:val="none" w:sz="0" w:space="0" w:color="auto"/>
        <w:left w:val="none" w:sz="0" w:space="0" w:color="auto"/>
        <w:bottom w:val="none" w:sz="0" w:space="0" w:color="auto"/>
        <w:right w:val="none" w:sz="0" w:space="0" w:color="auto"/>
      </w:divBdr>
    </w:div>
    <w:div w:id="1752266840">
      <w:bodyDiv w:val="1"/>
      <w:marLeft w:val="0"/>
      <w:marRight w:val="0"/>
      <w:marTop w:val="0"/>
      <w:marBottom w:val="0"/>
      <w:divBdr>
        <w:top w:val="none" w:sz="0" w:space="0" w:color="auto"/>
        <w:left w:val="none" w:sz="0" w:space="0" w:color="auto"/>
        <w:bottom w:val="none" w:sz="0" w:space="0" w:color="auto"/>
        <w:right w:val="none" w:sz="0" w:space="0" w:color="auto"/>
      </w:divBdr>
    </w:div>
    <w:div w:id="1757704316">
      <w:bodyDiv w:val="1"/>
      <w:marLeft w:val="0"/>
      <w:marRight w:val="0"/>
      <w:marTop w:val="0"/>
      <w:marBottom w:val="0"/>
      <w:divBdr>
        <w:top w:val="none" w:sz="0" w:space="0" w:color="auto"/>
        <w:left w:val="none" w:sz="0" w:space="0" w:color="auto"/>
        <w:bottom w:val="none" w:sz="0" w:space="0" w:color="auto"/>
        <w:right w:val="none" w:sz="0" w:space="0" w:color="auto"/>
      </w:divBdr>
    </w:div>
    <w:div w:id="1764180804">
      <w:bodyDiv w:val="1"/>
      <w:marLeft w:val="0"/>
      <w:marRight w:val="0"/>
      <w:marTop w:val="0"/>
      <w:marBottom w:val="0"/>
      <w:divBdr>
        <w:top w:val="none" w:sz="0" w:space="0" w:color="auto"/>
        <w:left w:val="none" w:sz="0" w:space="0" w:color="auto"/>
        <w:bottom w:val="none" w:sz="0" w:space="0" w:color="auto"/>
        <w:right w:val="none" w:sz="0" w:space="0" w:color="auto"/>
      </w:divBdr>
    </w:div>
    <w:div w:id="1765999384">
      <w:bodyDiv w:val="1"/>
      <w:marLeft w:val="0"/>
      <w:marRight w:val="0"/>
      <w:marTop w:val="0"/>
      <w:marBottom w:val="0"/>
      <w:divBdr>
        <w:top w:val="none" w:sz="0" w:space="0" w:color="auto"/>
        <w:left w:val="none" w:sz="0" w:space="0" w:color="auto"/>
        <w:bottom w:val="none" w:sz="0" w:space="0" w:color="auto"/>
        <w:right w:val="none" w:sz="0" w:space="0" w:color="auto"/>
      </w:divBdr>
    </w:div>
    <w:div w:id="1766459980">
      <w:bodyDiv w:val="1"/>
      <w:marLeft w:val="0"/>
      <w:marRight w:val="0"/>
      <w:marTop w:val="0"/>
      <w:marBottom w:val="0"/>
      <w:divBdr>
        <w:top w:val="none" w:sz="0" w:space="0" w:color="auto"/>
        <w:left w:val="none" w:sz="0" w:space="0" w:color="auto"/>
        <w:bottom w:val="none" w:sz="0" w:space="0" w:color="auto"/>
        <w:right w:val="none" w:sz="0" w:space="0" w:color="auto"/>
      </w:divBdr>
    </w:div>
    <w:div w:id="1766877828">
      <w:bodyDiv w:val="1"/>
      <w:marLeft w:val="0"/>
      <w:marRight w:val="0"/>
      <w:marTop w:val="0"/>
      <w:marBottom w:val="0"/>
      <w:divBdr>
        <w:top w:val="none" w:sz="0" w:space="0" w:color="auto"/>
        <w:left w:val="none" w:sz="0" w:space="0" w:color="auto"/>
        <w:bottom w:val="none" w:sz="0" w:space="0" w:color="auto"/>
        <w:right w:val="none" w:sz="0" w:space="0" w:color="auto"/>
      </w:divBdr>
    </w:div>
    <w:div w:id="1771469011">
      <w:bodyDiv w:val="1"/>
      <w:marLeft w:val="0"/>
      <w:marRight w:val="0"/>
      <w:marTop w:val="0"/>
      <w:marBottom w:val="0"/>
      <w:divBdr>
        <w:top w:val="none" w:sz="0" w:space="0" w:color="auto"/>
        <w:left w:val="none" w:sz="0" w:space="0" w:color="auto"/>
        <w:bottom w:val="none" w:sz="0" w:space="0" w:color="auto"/>
        <w:right w:val="none" w:sz="0" w:space="0" w:color="auto"/>
      </w:divBdr>
    </w:div>
    <w:div w:id="1775982201">
      <w:bodyDiv w:val="1"/>
      <w:marLeft w:val="0"/>
      <w:marRight w:val="0"/>
      <w:marTop w:val="0"/>
      <w:marBottom w:val="0"/>
      <w:divBdr>
        <w:top w:val="none" w:sz="0" w:space="0" w:color="auto"/>
        <w:left w:val="none" w:sz="0" w:space="0" w:color="auto"/>
        <w:bottom w:val="none" w:sz="0" w:space="0" w:color="auto"/>
        <w:right w:val="none" w:sz="0" w:space="0" w:color="auto"/>
      </w:divBdr>
    </w:div>
    <w:div w:id="1779911515">
      <w:bodyDiv w:val="1"/>
      <w:marLeft w:val="0"/>
      <w:marRight w:val="0"/>
      <w:marTop w:val="0"/>
      <w:marBottom w:val="0"/>
      <w:divBdr>
        <w:top w:val="none" w:sz="0" w:space="0" w:color="auto"/>
        <w:left w:val="none" w:sz="0" w:space="0" w:color="auto"/>
        <w:bottom w:val="none" w:sz="0" w:space="0" w:color="auto"/>
        <w:right w:val="none" w:sz="0" w:space="0" w:color="auto"/>
      </w:divBdr>
    </w:div>
    <w:div w:id="1779912520">
      <w:bodyDiv w:val="1"/>
      <w:marLeft w:val="0"/>
      <w:marRight w:val="0"/>
      <w:marTop w:val="0"/>
      <w:marBottom w:val="0"/>
      <w:divBdr>
        <w:top w:val="none" w:sz="0" w:space="0" w:color="auto"/>
        <w:left w:val="none" w:sz="0" w:space="0" w:color="auto"/>
        <w:bottom w:val="none" w:sz="0" w:space="0" w:color="auto"/>
        <w:right w:val="none" w:sz="0" w:space="0" w:color="auto"/>
      </w:divBdr>
    </w:div>
    <w:div w:id="1780098016">
      <w:bodyDiv w:val="1"/>
      <w:marLeft w:val="0"/>
      <w:marRight w:val="0"/>
      <w:marTop w:val="0"/>
      <w:marBottom w:val="0"/>
      <w:divBdr>
        <w:top w:val="none" w:sz="0" w:space="0" w:color="auto"/>
        <w:left w:val="none" w:sz="0" w:space="0" w:color="auto"/>
        <w:bottom w:val="none" w:sz="0" w:space="0" w:color="auto"/>
        <w:right w:val="none" w:sz="0" w:space="0" w:color="auto"/>
      </w:divBdr>
    </w:div>
    <w:div w:id="1784838176">
      <w:bodyDiv w:val="1"/>
      <w:marLeft w:val="0"/>
      <w:marRight w:val="0"/>
      <w:marTop w:val="0"/>
      <w:marBottom w:val="0"/>
      <w:divBdr>
        <w:top w:val="none" w:sz="0" w:space="0" w:color="auto"/>
        <w:left w:val="none" w:sz="0" w:space="0" w:color="auto"/>
        <w:bottom w:val="none" w:sz="0" w:space="0" w:color="auto"/>
        <w:right w:val="none" w:sz="0" w:space="0" w:color="auto"/>
      </w:divBdr>
    </w:div>
    <w:div w:id="1793936648">
      <w:bodyDiv w:val="1"/>
      <w:marLeft w:val="0"/>
      <w:marRight w:val="0"/>
      <w:marTop w:val="0"/>
      <w:marBottom w:val="0"/>
      <w:divBdr>
        <w:top w:val="none" w:sz="0" w:space="0" w:color="auto"/>
        <w:left w:val="none" w:sz="0" w:space="0" w:color="auto"/>
        <w:bottom w:val="none" w:sz="0" w:space="0" w:color="auto"/>
        <w:right w:val="none" w:sz="0" w:space="0" w:color="auto"/>
      </w:divBdr>
    </w:div>
    <w:div w:id="1799303438">
      <w:bodyDiv w:val="1"/>
      <w:marLeft w:val="0"/>
      <w:marRight w:val="0"/>
      <w:marTop w:val="0"/>
      <w:marBottom w:val="0"/>
      <w:divBdr>
        <w:top w:val="none" w:sz="0" w:space="0" w:color="auto"/>
        <w:left w:val="none" w:sz="0" w:space="0" w:color="auto"/>
        <w:bottom w:val="none" w:sz="0" w:space="0" w:color="auto"/>
        <w:right w:val="none" w:sz="0" w:space="0" w:color="auto"/>
      </w:divBdr>
    </w:div>
    <w:div w:id="1812482542">
      <w:bodyDiv w:val="1"/>
      <w:marLeft w:val="0"/>
      <w:marRight w:val="0"/>
      <w:marTop w:val="0"/>
      <w:marBottom w:val="0"/>
      <w:divBdr>
        <w:top w:val="none" w:sz="0" w:space="0" w:color="auto"/>
        <w:left w:val="none" w:sz="0" w:space="0" w:color="auto"/>
        <w:bottom w:val="none" w:sz="0" w:space="0" w:color="auto"/>
        <w:right w:val="none" w:sz="0" w:space="0" w:color="auto"/>
      </w:divBdr>
    </w:div>
    <w:div w:id="1815293976">
      <w:bodyDiv w:val="1"/>
      <w:marLeft w:val="0"/>
      <w:marRight w:val="0"/>
      <w:marTop w:val="0"/>
      <w:marBottom w:val="0"/>
      <w:divBdr>
        <w:top w:val="none" w:sz="0" w:space="0" w:color="auto"/>
        <w:left w:val="none" w:sz="0" w:space="0" w:color="auto"/>
        <w:bottom w:val="none" w:sz="0" w:space="0" w:color="auto"/>
        <w:right w:val="none" w:sz="0" w:space="0" w:color="auto"/>
      </w:divBdr>
    </w:div>
    <w:div w:id="1819111073">
      <w:bodyDiv w:val="1"/>
      <w:marLeft w:val="0"/>
      <w:marRight w:val="0"/>
      <w:marTop w:val="0"/>
      <w:marBottom w:val="0"/>
      <w:divBdr>
        <w:top w:val="none" w:sz="0" w:space="0" w:color="auto"/>
        <w:left w:val="none" w:sz="0" w:space="0" w:color="auto"/>
        <w:bottom w:val="none" w:sz="0" w:space="0" w:color="auto"/>
        <w:right w:val="none" w:sz="0" w:space="0" w:color="auto"/>
      </w:divBdr>
    </w:div>
    <w:div w:id="1820683438">
      <w:bodyDiv w:val="1"/>
      <w:marLeft w:val="0"/>
      <w:marRight w:val="0"/>
      <w:marTop w:val="0"/>
      <w:marBottom w:val="0"/>
      <w:divBdr>
        <w:top w:val="none" w:sz="0" w:space="0" w:color="auto"/>
        <w:left w:val="none" w:sz="0" w:space="0" w:color="auto"/>
        <w:bottom w:val="none" w:sz="0" w:space="0" w:color="auto"/>
        <w:right w:val="none" w:sz="0" w:space="0" w:color="auto"/>
      </w:divBdr>
    </w:div>
    <w:div w:id="1820809083">
      <w:bodyDiv w:val="1"/>
      <w:marLeft w:val="0"/>
      <w:marRight w:val="0"/>
      <w:marTop w:val="0"/>
      <w:marBottom w:val="0"/>
      <w:divBdr>
        <w:top w:val="none" w:sz="0" w:space="0" w:color="auto"/>
        <w:left w:val="none" w:sz="0" w:space="0" w:color="auto"/>
        <w:bottom w:val="none" w:sz="0" w:space="0" w:color="auto"/>
        <w:right w:val="none" w:sz="0" w:space="0" w:color="auto"/>
      </w:divBdr>
    </w:div>
    <w:div w:id="1823152609">
      <w:bodyDiv w:val="1"/>
      <w:marLeft w:val="0"/>
      <w:marRight w:val="0"/>
      <w:marTop w:val="0"/>
      <w:marBottom w:val="0"/>
      <w:divBdr>
        <w:top w:val="none" w:sz="0" w:space="0" w:color="auto"/>
        <w:left w:val="none" w:sz="0" w:space="0" w:color="auto"/>
        <w:bottom w:val="none" w:sz="0" w:space="0" w:color="auto"/>
        <w:right w:val="none" w:sz="0" w:space="0" w:color="auto"/>
      </w:divBdr>
    </w:div>
    <w:div w:id="1829976111">
      <w:bodyDiv w:val="1"/>
      <w:marLeft w:val="0"/>
      <w:marRight w:val="0"/>
      <w:marTop w:val="0"/>
      <w:marBottom w:val="0"/>
      <w:divBdr>
        <w:top w:val="none" w:sz="0" w:space="0" w:color="auto"/>
        <w:left w:val="none" w:sz="0" w:space="0" w:color="auto"/>
        <w:bottom w:val="none" w:sz="0" w:space="0" w:color="auto"/>
        <w:right w:val="none" w:sz="0" w:space="0" w:color="auto"/>
      </w:divBdr>
    </w:div>
    <w:div w:id="1832064119">
      <w:bodyDiv w:val="1"/>
      <w:marLeft w:val="0"/>
      <w:marRight w:val="0"/>
      <w:marTop w:val="0"/>
      <w:marBottom w:val="0"/>
      <w:divBdr>
        <w:top w:val="none" w:sz="0" w:space="0" w:color="auto"/>
        <w:left w:val="none" w:sz="0" w:space="0" w:color="auto"/>
        <w:bottom w:val="none" w:sz="0" w:space="0" w:color="auto"/>
        <w:right w:val="none" w:sz="0" w:space="0" w:color="auto"/>
      </w:divBdr>
    </w:div>
    <w:div w:id="1837067468">
      <w:bodyDiv w:val="1"/>
      <w:marLeft w:val="0"/>
      <w:marRight w:val="0"/>
      <w:marTop w:val="0"/>
      <w:marBottom w:val="0"/>
      <w:divBdr>
        <w:top w:val="none" w:sz="0" w:space="0" w:color="auto"/>
        <w:left w:val="none" w:sz="0" w:space="0" w:color="auto"/>
        <w:bottom w:val="none" w:sz="0" w:space="0" w:color="auto"/>
        <w:right w:val="none" w:sz="0" w:space="0" w:color="auto"/>
      </w:divBdr>
    </w:div>
    <w:div w:id="1837187799">
      <w:bodyDiv w:val="1"/>
      <w:marLeft w:val="0"/>
      <w:marRight w:val="0"/>
      <w:marTop w:val="0"/>
      <w:marBottom w:val="0"/>
      <w:divBdr>
        <w:top w:val="none" w:sz="0" w:space="0" w:color="auto"/>
        <w:left w:val="none" w:sz="0" w:space="0" w:color="auto"/>
        <w:bottom w:val="none" w:sz="0" w:space="0" w:color="auto"/>
        <w:right w:val="none" w:sz="0" w:space="0" w:color="auto"/>
      </w:divBdr>
    </w:div>
    <w:div w:id="1847481500">
      <w:bodyDiv w:val="1"/>
      <w:marLeft w:val="0"/>
      <w:marRight w:val="0"/>
      <w:marTop w:val="0"/>
      <w:marBottom w:val="0"/>
      <w:divBdr>
        <w:top w:val="none" w:sz="0" w:space="0" w:color="auto"/>
        <w:left w:val="none" w:sz="0" w:space="0" w:color="auto"/>
        <w:bottom w:val="none" w:sz="0" w:space="0" w:color="auto"/>
        <w:right w:val="none" w:sz="0" w:space="0" w:color="auto"/>
      </w:divBdr>
    </w:div>
    <w:div w:id="1851723598">
      <w:bodyDiv w:val="1"/>
      <w:marLeft w:val="0"/>
      <w:marRight w:val="0"/>
      <w:marTop w:val="0"/>
      <w:marBottom w:val="0"/>
      <w:divBdr>
        <w:top w:val="none" w:sz="0" w:space="0" w:color="auto"/>
        <w:left w:val="none" w:sz="0" w:space="0" w:color="auto"/>
        <w:bottom w:val="none" w:sz="0" w:space="0" w:color="auto"/>
        <w:right w:val="none" w:sz="0" w:space="0" w:color="auto"/>
      </w:divBdr>
    </w:div>
    <w:div w:id="1856310439">
      <w:bodyDiv w:val="1"/>
      <w:marLeft w:val="0"/>
      <w:marRight w:val="0"/>
      <w:marTop w:val="0"/>
      <w:marBottom w:val="0"/>
      <w:divBdr>
        <w:top w:val="none" w:sz="0" w:space="0" w:color="auto"/>
        <w:left w:val="none" w:sz="0" w:space="0" w:color="auto"/>
        <w:bottom w:val="none" w:sz="0" w:space="0" w:color="auto"/>
        <w:right w:val="none" w:sz="0" w:space="0" w:color="auto"/>
      </w:divBdr>
      <w:divsChild>
        <w:div w:id="1223523930">
          <w:marLeft w:val="0"/>
          <w:marRight w:val="0"/>
          <w:marTop w:val="0"/>
          <w:marBottom w:val="0"/>
          <w:divBdr>
            <w:top w:val="none" w:sz="0" w:space="0" w:color="auto"/>
            <w:left w:val="none" w:sz="0" w:space="0" w:color="auto"/>
            <w:bottom w:val="none" w:sz="0" w:space="0" w:color="auto"/>
            <w:right w:val="none" w:sz="0" w:space="0" w:color="auto"/>
          </w:divBdr>
        </w:div>
      </w:divsChild>
    </w:div>
    <w:div w:id="1856453514">
      <w:bodyDiv w:val="1"/>
      <w:marLeft w:val="0"/>
      <w:marRight w:val="0"/>
      <w:marTop w:val="0"/>
      <w:marBottom w:val="0"/>
      <w:divBdr>
        <w:top w:val="none" w:sz="0" w:space="0" w:color="auto"/>
        <w:left w:val="none" w:sz="0" w:space="0" w:color="auto"/>
        <w:bottom w:val="none" w:sz="0" w:space="0" w:color="auto"/>
        <w:right w:val="none" w:sz="0" w:space="0" w:color="auto"/>
      </w:divBdr>
    </w:div>
    <w:div w:id="1857887654">
      <w:bodyDiv w:val="1"/>
      <w:marLeft w:val="0"/>
      <w:marRight w:val="0"/>
      <w:marTop w:val="0"/>
      <w:marBottom w:val="0"/>
      <w:divBdr>
        <w:top w:val="none" w:sz="0" w:space="0" w:color="auto"/>
        <w:left w:val="none" w:sz="0" w:space="0" w:color="auto"/>
        <w:bottom w:val="none" w:sz="0" w:space="0" w:color="auto"/>
        <w:right w:val="none" w:sz="0" w:space="0" w:color="auto"/>
      </w:divBdr>
    </w:div>
    <w:div w:id="1862233487">
      <w:bodyDiv w:val="1"/>
      <w:marLeft w:val="0"/>
      <w:marRight w:val="0"/>
      <w:marTop w:val="0"/>
      <w:marBottom w:val="0"/>
      <w:divBdr>
        <w:top w:val="none" w:sz="0" w:space="0" w:color="auto"/>
        <w:left w:val="none" w:sz="0" w:space="0" w:color="auto"/>
        <w:bottom w:val="none" w:sz="0" w:space="0" w:color="auto"/>
        <w:right w:val="none" w:sz="0" w:space="0" w:color="auto"/>
      </w:divBdr>
    </w:div>
    <w:div w:id="1869760304">
      <w:bodyDiv w:val="1"/>
      <w:marLeft w:val="0"/>
      <w:marRight w:val="0"/>
      <w:marTop w:val="0"/>
      <w:marBottom w:val="0"/>
      <w:divBdr>
        <w:top w:val="none" w:sz="0" w:space="0" w:color="auto"/>
        <w:left w:val="none" w:sz="0" w:space="0" w:color="auto"/>
        <w:bottom w:val="none" w:sz="0" w:space="0" w:color="auto"/>
        <w:right w:val="none" w:sz="0" w:space="0" w:color="auto"/>
      </w:divBdr>
    </w:div>
    <w:div w:id="1872112504">
      <w:bodyDiv w:val="1"/>
      <w:marLeft w:val="0"/>
      <w:marRight w:val="0"/>
      <w:marTop w:val="0"/>
      <w:marBottom w:val="0"/>
      <w:divBdr>
        <w:top w:val="none" w:sz="0" w:space="0" w:color="auto"/>
        <w:left w:val="none" w:sz="0" w:space="0" w:color="auto"/>
        <w:bottom w:val="none" w:sz="0" w:space="0" w:color="auto"/>
        <w:right w:val="none" w:sz="0" w:space="0" w:color="auto"/>
      </w:divBdr>
    </w:div>
    <w:div w:id="1872301920">
      <w:bodyDiv w:val="1"/>
      <w:marLeft w:val="0"/>
      <w:marRight w:val="0"/>
      <w:marTop w:val="0"/>
      <w:marBottom w:val="0"/>
      <w:divBdr>
        <w:top w:val="none" w:sz="0" w:space="0" w:color="auto"/>
        <w:left w:val="none" w:sz="0" w:space="0" w:color="auto"/>
        <w:bottom w:val="none" w:sz="0" w:space="0" w:color="auto"/>
        <w:right w:val="none" w:sz="0" w:space="0" w:color="auto"/>
      </w:divBdr>
    </w:div>
    <w:div w:id="1874347850">
      <w:bodyDiv w:val="1"/>
      <w:marLeft w:val="0"/>
      <w:marRight w:val="0"/>
      <w:marTop w:val="0"/>
      <w:marBottom w:val="0"/>
      <w:divBdr>
        <w:top w:val="none" w:sz="0" w:space="0" w:color="auto"/>
        <w:left w:val="none" w:sz="0" w:space="0" w:color="auto"/>
        <w:bottom w:val="none" w:sz="0" w:space="0" w:color="auto"/>
        <w:right w:val="none" w:sz="0" w:space="0" w:color="auto"/>
      </w:divBdr>
    </w:div>
    <w:div w:id="1874809049">
      <w:bodyDiv w:val="1"/>
      <w:marLeft w:val="0"/>
      <w:marRight w:val="0"/>
      <w:marTop w:val="0"/>
      <w:marBottom w:val="0"/>
      <w:divBdr>
        <w:top w:val="none" w:sz="0" w:space="0" w:color="auto"/>
        <w:left w:val="none" w:sz="0" w:space="0" w:color="auto"/>
        <w:bottom w:val="none" w:sz="0" w:space="0" w:color="auto"/>
        <w:right w:val="none" w:sz="0" w:space="0" w:color="auto"/>
      </w:divBdr>
    </w:div>
    <w:div w:id="1879778095">
      <w:bodyDiv w:val="1"/>
      <w:marLeft w:val="0"/>
      <w:marRight w:val="0"/>
      <w:marTop w:val="0"/>
      <w:marBottom w:val="0"/>
      <w:divBdr>
        <w:top w:val="none" w:sz="0" w:space="0" w:color="auto"/>
        <w:left w:val="none" w:sz="0" w:space="0" w:color="auto"/>
        <w:bottom w:val="none" w:sz="0" w:space="0" w:color="auto"/>
        <w:right w:val="none" w:sz="0" w:space="0" w:color="auto"/>
      </w:divBdr>
    </w:div>
    <w:div w:id="1880317906">
      <w:bodyDiv w:val="1"/>
      <w:marLeft w:val="0"/>
      <w:marRight w:val="0"/>
      <w:marTop w:val="0"/>
      <w:marBottom w:val="0"/>
      <w:divBdr>
        <w:top w:val="none" w:sz="0" w:space="0" w:color="auto"/>
        <w:left w:val="none" w:sz="0" w:space="0" w:color="auto"/>
        <w:bottom w:val="none" w:sz="0" w:space="0" w:color="auto"/>
        <w:right w:val="none" w:sz="0" w:space="0" w:color="auto"/>
      </w:divBdr>
    </w:div>
    <w:div w:id="1884174559">
      <w:bodyDiv w:val="1"/>
      <w:marLeft w:val="0"/>
      <w:marRight w:val="0"/>
      <w:marTop w:val="0"/>
      <w:marBottom w:val="0"/>
      <w:divBdr>
        <w:top w:val="none" w:sz="0" w:space="0" w:color="auto"/>
        <w:left w:val="none" w:sz="0" w:space="0" w:color="auto"/>
        <w:bottom w:val="none" w:sz="0" w:space="0" w:color="auto"/>
        <w:right w:val="none" w:sz="0" w:space="0" w:color="auto"/>
      </w:divBdr>
    </w:div>
    <w:div w:id="1887134916">
      <w:bodyDiv w:val="1"/>
      <w:marLeft w:val="0"/>
      <w:marRight w:val="0"/>
      <w:marTop w:val="0"/>
      <w:marBottom w:val="0"/>
      <w:divBdr>
        <w:top w:val="none" w:sz="0" w:space="0" w:color="auto"/>
        <w:left w:val="none" w:sz="0" w:space="0" w:color="auto"/>
        <w:bottom w:val="none" w:sz="0" w:space="0" w:color="auto"/>
        <w:right w:val="none" w:sz="0" w:space="0" w:color="auto"/>
      </w:divBdr>
    </w:div>
    <w:div w:id="1887141227">
      <w:bodyDiv w:val="1"/>
      <w:marLeft w:val="0"/>
      <w:marRight w:val="0"/>
      <w:marTop w:val="0"/>
      <w:marBottom w:val="0"/>
      <w:divBdr>
        <w:top w:val="none" w:sz="0" w:space="0" w:color="auto"/>
        <w:left w:val="none" w:sz="0" w:space="0" w:color="auto"/>
        <w:bottom w:val="none" w:sz="0" w:space="0" w:color="auto"/>
        <w:right w:val="none" w:sz="0" w:space="0" w:color="auto"/>
      </w:divBdr>
    </w:div>
    <w:div w:id="1891913041">
      <w:bodyDiv w:val="1"/>
      <w:marLeft w:val="0"/>
      <w:marRight w:val="0"/>
      <w:marTop w:val="0"/>
      <w:marBottom w:val="0"/>
      <w:divBdr>
        <w:top w:val="none" w:sz="0" w:space="0" w:color="auto"/>
        <w:left w:val="none" w:sz="0" w:space="0" w:color="auto"/>
        <w:bottom w:val="none" w:sz="0" w:space="0" w:color="auto"/>
        <w:right w:val="none" w:sz="0" w:space="0" w:color="auto"/>
      </w:divBdr>
    </w:div>
    <w:div w:id="1892032855">
      <w:bodyDiv w:val="1"/>
      <w:marLeft w:val="0"/>
      <w:marRight w:val="0"/>
      <w:marTop w:val="0"/>
      <w:marBottom w:val="0"/>
      <w:divBdr>
        <w:top w:val="none" w:sz="0" w:space="0" w:color="auto"/>
        <w:left w:val="none" w:sz="0" w:space="0" w:color="auto"/>
        <w:bottom w:val="none" w:sz="0" w:space="0" w:color="auto"/>
        <w:right w:val="none" w:sz="0" w:space="0" w:color="auto"/>
      </w:divBdr>
    </w:div>
    <w:div w:id="1893031567">
      <w:bodyDiv w:val="1"/>
      <w:marLeft w:val="0"/>
      <w:marRight w:val="0"/>
      <w:marTop w:val="0"/>
      <w:marBottom w:val="0"/>
      <w:divBdr>
        <w:top w:val="none" w:sz="0" w:space="0" w:color="auto"/>
        <w:left w:val="none" w:sz="0" w:space="0" w:color="auto"/>
        <w:bottom w:val="none" w:sz="0" w:space="0" w:color="auto"/>
        <w:right w:val="none" w:sz="0" w:space="0" w:color="auto"/>
      </w:divBdr>
    </w:div>
    <w:div w:id="1899128544">
      <w:bodyDiv w:val="1"/>
      <w:marLeft w:val="0"/>
      <w:marRight w:val="0"/>
      <w:marTop w:val="0"/>
      <w:marBottom w:val="0"/>
      <w:divBdr>
        <w:top w:val="none" w:sz="0" w:space="0" w:color="auto"/>
        <w:left w:val="none" w:sz="0" w:space="0" w:color="auto"/>
        <w:bottom w:val="none" w:sz="0" w:space="0" w:color="auto"/>
        <w:right w:val="none" w:sz="0" w:space="0" w:color="auto"/>
      </w:divBdr>
    </w:div>
    <w:div w:id="1903372011">
      <w:bodyDiv w:val="1"/>
      <w:marLeft w:val="0"/>
      <w:marRight w:val="0"/>
      <w:marTop w:val="0"/>
      <w:marBottom w:val="0"/>
      <w:divBdr>
        <w:top w:val="none" w:sz="0" w:space="0" w:color="auto"/>
        <w:left w:val="none" w:sz="0" w:space="0" w:color="auto"/>
        <w:bottom w:val="none" w:sz="0" w:space="0" w:color="auto"/>
        <w:right w:val="none" w:sz="0" w:space="0" w:color="auto"/>
      </w:divBdr>
    </w:div>
    <w:div w:id="1904678277">
      <w:bodyDiv w:val="1"/>
      <w:marLeft w:val="0"/>
      <w:marRight w:val="0"/>
      <w:marTop w:val="0"/>
      <w:marBottom w:val="0"/>
      <w:divBdr>
        <w:top w:val="none" w:sz="0" w:space="0" w:color="auto"/>
        <w:left w:val="none" w:sz="0" w:space="0" w:color="auto"/>
        <w:bottom w:val="none" w:sz="0" w:space="0" w:color="auto"/>
        <w:right w:val="none" w:sz="0" w:space="0" w:color="auto"/>
      </w:divBdr>
      <w:divsChild>
        <w:div w:id="936908314">
          <w:marLeft w:val="0"/>
          <w:marRight w:val="0"/>
          <w:marTop w:val="0"/>
          <w:marBottom w:val="0"/>
          <w:divBdr>
            <w:top w:val="none" w:sz="0" w:space="0" w:color="auto"/>
            <w:left w:val="none" w:sz="0" w:space="0" w:color="auto"/>
            <w:bottom w:val="none" w:sz="0" w:space="0" w:color="auto"/>
            <w:right w:val="none" w:sz="0" w:space="0" w:color="auto"/>
          </w:divBdr>
          <w:divsChild>
            <w:div w:id="83260618">
              <w:marLeft w:val="0"/>
              <w:marRight w:val="0"/>
              <w:marTop w:val="0"/>
              <w:marBottom w:val="0"/>
              <w:divBdr>
                <w:top w:val="none" w:sz="0" w:space="0" w:color="auto"/>
                <w:left w:val="none" w:sz="0" w:space="0" w:color="auto"/>
                <w:bottom w:val="none" w:sz="0" w:space="0" w:color="auto"/>
                <w:right w:val="none" w:sz="0" w:space="0" w:color="auto"/>
              </w:divBdr>
            </w:div>
            <w:div w:id="379331682">
              <w:marLeft w:val="0"/>
              <w:marRight w:val="0"/>
              <w:marTop w:val="0"/>
              <w:marBottom w:val="0"/>
              <w:divBdr>
                <w:top w:val="none" w:sz="0" w:space="0" w:color="auto"/>
                <w:left w:val="none" w:sz="0" w:space="0" w:color="auto"/>
                <w:bottom w:val="none" w:sz="0" w:space="0" w:color="auto"/>
                <w:right w:val="none" w:sz="0" w:space="0" w:color="auto"/>
              </w:divBdr>
            </w:div>
            <w:div w:id="827790723">
              <w:marLeft w:val="0"/>
              <w:marRight w:val="0"/>
              <w:marTop w:val="0"/>
              <w:marBottom w:val="0"/>
              <w:divBdr>
                <w:top w:val="none" w:sz="0" w:space="0" w:color="auto"/>
                <w:left w:val="none" w:sz="0" w:space="0" w:color="auto"/>
                <w:bottom w:val="none" w:sz="0" w:space="0" w:color="auto"/>
                <w:right w:val="none" w:sz="0" w:space="0" w:color="auto"/>
              </w:divBdr>
            </w:div>
            <w:div w:id="1515682702">
              <w:marLeft w:val="0"/>
              <w:marRight w:val="0"/>
              <w:marTop w:val="0"/>
              <w:marBottom w:val="0"/>
              <w:divBdr>
                <w:top w:val="none" w:sz="0" w:space="0" w:color="auto"/>
                <w:left w:val="none" w:sz="0" w:space="0" w:color="auto"/>
                <w:bottom w:val="none" w:sz="0" w:space="0" w:color="auto"/>
                <w:right w:val="none" w:sz="0" w:space="0" w:color="auto"/>
              </w:divBdr>
            </w:div>
            <w:div w:id="1537111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288636">
      <w:bodyDiv w:val="1"/>
      <w:marLeft w:val="0"/>
      <w:marRight w:val="0"/>
      <w:marTop w:val="0"/>
      <w:marBottom w:val="0"/>
      <w:divBdr>
        <w:top w:val="none" w:sz="0" w:space="0" w:color="auto"/>
        <w:left w:val="none" w:sz="0" w:space="0" w:color="auto"/>
        <w:bottom w:val="none" w:sz="0" w:space="0" w:color="auto"/>
        <w:right w:val="none" w:sz="0" w:space="0" w:color="auto"/>
      </w:divBdr>
    </w:div>
    <w:div w:id="1911303522">
      <w:bodyDiv w:val="1"/>
      <w:marLeft w:val="0"/>
      <w:marRight w:val="0"/>
      <w:marTop w:val="0"/>
      <w:marBottom w:val="0"/>
      <w:divBdr>
        <w:top w:val="none" w:sz="0" w:space="0" w:color="auto"/>
        <w:left w:val="none" w:sz="0" w:space="0" w:color="auto"/>
        <w:bottom w:val="none" w:sz="0" w:space="0" w:color="auto"/>
        <w:right w:val="none" w:sz="0" w:space="0" w:color="auto"/>
      </w:divBdr>
    </w:div>
    <w:div w:id="1912108130">
      <w:bodyDiv w:val="1"/>
      <w:marLeft w:val="0"/>
      <w:marRight w:val="0"/>
      <w:marTop w:val="0"/>
      <w:marBottom w:val="0"/>
      <w:divBdr>
        <w:top w:val="none" w:sz="0" w:space="0" w:color="auto"/>
        <w:left w:val="none" w:sz="0" w:space="0" w:color="auto"/>
        <w:bottom w:val="none" w:sz="0" w:space="0" w:color="auto"/>
        <w:right w:val="none" w:sz="0" w:space="0" w:color="auto"/>
      </w:divBdr>
    </w:div>
    <w:div w:id="1916277021">
      <w:bodyDiv w:val="1"/>
      <w:marLeft w:val="0"/>
      <w:marRight w:val="0"/>
      <w:marTop w:val="0"/>
      <w:marBottom w:val="0"/>
      <w:divBdr>
        <w:top w:val="none" w:sz="0" w:space="0" w:color="auto"/>
        <w:left w:val="none" w:sz="0" w:space="0" w:color="auto"/>
        <w:bottom w:val="none" w:sz="0" w:space="0" w:color="auto"/>
        <w:right w:val="none" w:sz="0" w:space="0" w:color="auto"/>
      </w:divBdr>
    </w:div>
    <w:div w:id="1917280410">
      <w:bodyDiv w:val="1"/>
      <w:marLeft w:val="0"/>
      <w:marRight w:val="0"/>
      <w:marTop w:val="0"/>
      <w:marBottom w:val="0"/>
      <w:divBdr>
        <w:top w:val="none" w:sz="0" w:space="0" w:color="auto"/>
        <w:left w:val="none" w:sz="0" w:space="0" w:color="auto"/>
        <w:bottom w:val="none" w:sz="0" w:space="0" w:color="auto"/>
        <w:right w:val="none" w:sz="0" w:space="0" w:color="auto"/>
      </w:divBdr>
    </w:div>
    <w:div w:id="1920556449">
      <w:bodyDiv w:val="1"/>
      <w:marLeft w:val="0"/>
      <w:marRight w:val="0"/>
      <w:marTop w:val="0"/>
      <w:marBottom w:val="0"/>
      <w:divBdr>
        <w:top w:val="none" w:sz="0" w:space="0" w:color="auto"/>
        <w:left w:val="none" w:sz="0" w:space="0" w:color="auto"/>
        <w:bottom w:val="none" w:sz="0" w:space="0" w:color="auto"/>
        <w:right w:val="none" w:sz="0" w:space="0" w:color="auto"/>
      </w:divBdr>
    </w:div>
    <w:div w:id="1920603123">
      <w:bodyDiv w:val="1"/>
      <w:marLeft w:val="0"/>
      <w:marRight w:val="0"/>
      <w:marTop w:val="0"/>
      <w:marBottom w:val="0"/>
      <w:divBdr>
        <w:top w:val="none" w:sz="0" w:space="0" w:color="auto"/>
        <w:left w:val="none" w:sz="0" w:space="0" w:color="auto"/>
        <w:bottom w:val="none" w:sz="0" w:space="0" w:color="auto"/>
        <w:right w:val="none" w:sz="0" w:space="0" w:color="auto"/>
      </w:divBdr>
    </w:div>
    <w:div w:id="1921676435">
      <w:bodyDiv w:val="1"/>
      <w:marLeft w:val="0"/>
      <w:marRight w:val="0"/>
      <w:marTop w:val="0"/>
      <w:marBottom w:val="0"/>
      <w:divBdr>
        <w:top w:val="none" w:sz="0" w:space="0" w:color="auto"/>
        <w:left w:val="none" w:sz="0" w:space="0" w:color="auto"/>
        <w:bottom w:val="none" w:sz="0" w:space="0" w:color="auto"/>
        <w:right w:val="none" w:sz="0" w:space="0" w:color="auto"/>
      </w:divBdr>
    </w:div>
    <w:div w:id="1924103214">
      <w:bodyDiv w:val="1"/>
      <w:marLeft w:val="0"/>
      <w:marRight w:val="0"/>
      <w:marTop w:val="0"/>
      <w:marBottom w:val="0"/>
      <w:divBdr>
        <w:top w:val="none" w:sz="0" w:space="0" w:color="auto"/>
        <w:left w:val="none" w:sz="0" w:space="0" w:color="auto"/>
        <w:bottom w:val="none" w:sz="0" w:space="0" w:color="auto"/>
        <w:right w:val="none" w:sz="0" w:space="0" w:color="auto"/>
      </w:divBdr>
    </w:div>
    <w:div w:id="1930500069">
      <w:bodyDiv w:val="1"/>
      <w:marLeft w:val="0"/>
      <w:marRight w:val="0"/>
      <w:marTop w:val="0"/>
      <w:marBottom w:val="0"/>
      <w:divBdr>
        <w:top w:val="none" w:sz="0" w:space="0" w:color="auto"/>
        <w:left w:val="none" w:sz="0" w:space="0" w:color="auto"/>
        <w:bottom w:val="none" w:sz="0" w:space="0" w:color="auto"/>
        <w:right w:val="none" w:sz="0" w:space="0" w:color="auto"/>
      </w:divBdr>
    </w:div>
    <w:div w:id="1940094075">
      <w:bodyDiv w:val="1"/>
      <w:marLeft w:val="0"/>
      <w:marRight w:val="0"/>
      <w:marTop w:val="0"/>
      <w:marBottom w:val="0"/>
      <w:divBdr>
        <w:top w:val="none" w:sz="0" w:space="0" w:color="auto"/>
        <w:left w:val="none" w:sz="0" w:space="0" w:color="auto"/>
        <w:bottom w:val="none" w:sz="0" w:space="0" w:color="auto"/>
        <w:right w:val="none" w:sz="0" w:space="0" w:color="auto"/>
      </w:divBdr>
    </w:div>
    <w:div w:id="1941327850">
      <w:bodyDiv w:val="1"/>
      <w:marLeft w:val="0"/>
      <w:marRight w:val="0"/>
      <w:marTop w:val="0"/>
      <w:marBottom w:val="0"/>
      <w:divBdr>
        <w:top w:val="none" w:sz="0" w:space="0" w:color="auto"/>
        <w:left w:val="none" w:sz="0" w:space="0" w:color="auto"/>
        <w:bottom w:val="none" w:sz="0" w:space="0" w:color="auto"/>
        <w:right w:val="none" w:sz="0" w:space="0" w:color="auto"/>
      </w:divBdr>
    </w:div>
    <w:div w:id="1943369161">
      <w:bodyDiv w:val="1"/>
      <w:marLeft w:val="0"/>
      <w:marRight w:val="0"/>
      <w:marTop w:val="0"/>
      <w:marBottom w:val="0"/>
      <w:divBdr>
        <w:top w:val="none" w:sz="0" w:space="0" w:color="auto"/>
        <w:left w:val="none" w:sz="0" w:space="0" w:color="auto"/>
        <w:bottom w:val="none" w:sz="0" w:space="0" w:color="auto"/>
        <w:right w:val="none" w:sz="0" w:space="0" w:color="auto"/>
      </w:divBdr>
    </w:div>
    <w:div w:id="1951815371">
      <w:bodyDiv w:val="1"/>
      <w:marLeft w:val="0"/>
      <w:marRight w:val="0"/>
      <w:marTop w:val="0"/>
      <w:marBottom w:val="0"/>
      <w:divBdr>
        <w:top w:val="none" w:sz="0" w:space="0" w:color="auto"/>
        <w:left w:val="none" w:sz="0" w:space="0" w:color="auto"/>
        <w:bottom w:val="none" w:sz="0" w:space="0" w:color="auto"/>
        <w:right w:val="none" w:sz="0" w:space="0" w:color="auto"/>
      </w:divBdr>
    </w:div>
    <w:div w:id="1956979290">
      <w:bodyDiv w:val="1"/>
      <w:marLeft w:val="0"/>
      <w:marRight w:val="0"/>
      <w:marTop w:val="0"/>
      <w:marBottom w:val="0"/>
      <w:divBdr>
        <w:top w:val="none" w:sz="0" w:space="0" w:color="auto"/>
        <w:left w:val="none" w:sz="0" w:space="0" w:color="auto"/>
        <w:bottom w:val="none" w:sz="0" w:space="0" w:color="auto"/>
        <w:right w:val="none" w:sz="0" w:space="0" w:color="auto"/>
      </w:divBdr>
    </w:div>
    <w:div w:id="1956982323">
      <w:bodyDiv w:val="1"/>
      <w:marLeft w:val="0"/>
      <w:marRight w:val="0"/>
      <w:marTop w:val="0"/>
      <w:marBottom w:val="0"/>
      <w:divBdr>
        <w:top w:val="none" w:sz="0" w:space="0" w:color="auto"/>
        <w:left w:val="none" w:sz="0" w:space="0" w:color="auto"/>
        <w:bottom w:val="none" w:sz="0" w:space="0" w:color="auto"/>
        <w:right w:val="none" w:sz="0" w:space="0" w:color="auto"/>
      </w:divBdr>
    </w:div>
    <w:div w:id="1957711201">
      <w:bodyDiv w:val="1"/>
      <w:marLeft w:val="0"/>
      <w:marRight w:val="0"/>
      <w:marTop w:val="0"/>
      <w:marBottom w:val="0"/>
      <w:divBdr>
        <w:top w:val="none" w:sz="0" w:space="0" w:color="auto"/>
        <w:left w:val="none" w:sz="0" w:space="0" w:color="auto"/>
        <w:bottom w:val="none" w:sz="0" w:space="0" w:color="auto"/>
        <w:right w:val="none" w:sz="0" w:space="0" w:color="auto"/>
      </w:divBdr>
    </w:div>
    <w:div w:id="1959290336">
      <w:bodyDiv w:val="1"/>
      <w:marLeft w:val="0"/>
      <w:marRight w:val="0"/>
      <w:marTop w:val="0"/>
      <w:marBottom w:val="0"/>
      <w:divBdr>
        <w:top w:val="none" w:sz="0" w:space="0" w:color="auto"/>
        <w:left w:val="none" w:sz="0" w:space="0" w:color="auto"/>
        <w:bottom w:val="none" w:sz="0" w:space="0" w:color="auto"/>
        <w:right w:val="none" w:sz="0" w:space="0" w:color="auto"/>
      </w:divBdr>
    </w:div>
    <w:div w:id="1965961632">
      <w:bodyDiv w:val="1"/>
      <w:marLeft w:val="0"/>
      <w:marRight w:val="0"/>
      <w:marTop w:val="0"/>
      <w:marBottom w:val="0"/>
      <w:divBdr>
        <w:top w:val="none" w:sz="0" w:space="0" w:color="auto"/>
        <w:left w:val="none" w:sz="0" w:space="0" w:color="auto"/>
        <w:bottom w:val="none" w:sz="0" w:space="0" w:color="auto"/>
        <w:right w:val="none" w:sz="0" w:space="0" w:color="auto"/>
      </w:divBdr>
    </w:div>
    <w:div w:id="1971324657">
      <w:bodyDiv w:val="1"/>
      <w:marLeft w:val="0"/>
      <w:marRight w:val="0"/>
      <w:marTop w:val="0"/>
      <w:marBottom w:val="0"/>
      <w:divBdr>
        <w:top w:val="none" w:sz="0" w:space="0" w:color="auto"/>
        <w:left w:val="none" w:sz="0" w:space="0" w:color="auto"/>
        <w:bottom w:val="none" w:sz="0" w:space="0" w:color="auto"/>
        <w:right w:val="none" w:sz="0" w:space="0" w:color="auto"/>
      </w:divBdr>
    </w:div>
    <w:div w:id="1972127644">
      <w:bodyDiv w:val="1"/>
      <w:marLeft w:val="0"/>
      <w:marRight w:val="0"/>
      <w:marTop w:val="0"/>
      <w:marBottom w:val="0"/>
      <w:divBdr>
        <w:top w:val="none" w:sz="0" w:space="0" w:color="auto"/>
        <w:left w:val="none" w:sz="0" w:space="0" w:color="auto"/>
        <w:bottom w:val="none" w:sz="0" w:space="0" w:color="auto"/>
        <w:right w:val="none" w:sz="0" w:space="0" w:color="auto"/>
      </w:divBdr>
      <w:divsChild>
        <w:div w:id="36129303">
          <w:marLeft w:val="0"/>
          <w:marRight w:val="0"/>
          <w:marTop w:val="0"/>
          <w:marBottom w:val="0"/>
          <w:divBdr>
            <w:top w:val="none" w:sz="0" w:space="0" w:color="auto"/>
            <w:left w:val="none" w:sz="0" w:space="0" w:color="auto"/>
            <w:bottom w:val="none" w:sz="0" w:space="0" w:color="auto"/>
            <w:right w:val="none" w:sz="0" w:space="0" w:color="auto"/>
          </w:divBdr>
        </w:div>
        <w:div w:id="82804494">
          <w:marLeft w:val="0"/>
          <w:marRight w:val="0"/>
          <w:marTop w:val="0"/>
          <w:marBottom w:val="0"/>
          <w:divBdr>
            <w:top w:val="none" w:sz="0" w:space="0" w:color="auto"/>
            <w:left w:val="none" w:sz="0" w:space="0" w:color="auto"/>
            <w:bottom w:val="none" w:sz="0" w:space="0" w:color="auto"/>
            <w:right w:val="none" w:sz="0" w:space="0" w:color="auto"/>
          </w:divBdr>
        </w:div>
        <w:div w:id="2082675856">
          <w:marLeft w:val="0"/>
          <w:marRight w:val="0"/>
          <w:marTop w:val="0"/>
          <w:marBottom w:val="0"/>
          <w:divBdr>
            <w:top w:val="none" w:sz="0" w:space="0" w:color="auto"/>
            <w:left w:val="none" w:sz="0" w:space="0" w:color="auto"/>
            <w:bottom w:val="none" w:sz="0" w:space="0" w:color="auto"/>
            <w:right w:val="none" w:sz="0" w:space="0" w:color="auto"/>
          </w:divBdr>
        </w:div>
        <w:div w:id="1545753060">
          <w:marLeft w:val="0"/>
          <w:marRight w:val="0"/>
          <w:marTop w:val="0"/>
          <w:marBottom w:val="0"/>
          <w:divBdr>
            <w:top w:val="none" w:sz="0" w:space="0" w:color="auto"/>
            <w:left w:val="none" w:sz="0" w:space="0" w:color="auto"/>
            <w:bottom w:val="none" w:sz="0" w:space="0" w:color="auto"/>
            <w:right w:val="none" w:sz="0" w:space="0" w:color="auto"/>
          </w:divBdr>
        </w:div>
        <w:div w:id="737940231">
          <w:marLeft w:val="0"/>
          <w:marRight w:val="0"/>
          <w:marTop w:val="0"/>
          <w:marBottom w:val="0"/>
          <w:divBdr>
            <w:top w:val="none" w:sz="0" w:space="0" w:color="auto"/>
            <w:left w:val="none" w:sz="0" w:space="0" w:color="auto"/>
            <w:bottom w:val="none" w:sz="0" w:space="0" w:color="auto"/>
            <w:right w:val="none" w:sz="0" w:space="0" w:color="auto"/>
          </w:divBdr>
        </w:div>
        <w:div w:id="1929263255">
          <w:marLeft w:val="0"/>
          <w:marRight w:val="0"/>
          <w:marTop w:val="0"/>
          <w:marBottom w:val="0"/>
          <w:divBdr>
            <w:top w:val="none" w:sz="0" w:space="0" w:color="auto"/>
            <w:left w:val="none" w:sz="0" w:space="0" w:color="auto"/>
            <w:bottom w:val="none" w:sz="0" w:space="0" w:color="auto"/>
            <w:right w:val="none" w:sz="0" w:space="0" w:color="auto"/>
          </w:divBdr>
        </w:div>
        <w:div w:id="275455613">
          <w:marLeft w:val="0"/>
          <w:marRight w:val="0"/>
          <w:marTop w:val="0"/>
          <w:marBottom w:val="0"/>
          <w:divBdr>
            <w:top w:val="none" w:sz="0" w:space="0" w:color="auto"/>
            <w:left w:val="none" w:sz="0" w:space="0" w:color="auto"/>
            <w:bottom w:val="none" w:sz="0" w:space="0" w:color="auto"/>
            <w:right w:val="none" w:sz="0" w:space="0" w:color="auto"/>
          </w:divBdr>
        </w:div>
        <w:div w:id="700084055">
          <w:marLeft w:val="0"/>
          <w:marRight w:val="0"/>
          <w:marTop w:val="0"/>
          <w:marBottom w:val="0"/>
          <w:divBdr>
            <w:top w:val="none" w:sz="0" w:space="0" w:color="auto"/>
            <w:left w:val="none" w:sz="0" w:space="0" w:color="auto"/>
            <w:bottom w:val="none" w:sz="0" w:space="0" w:color="auto"/>
            <w:right w:val="none" w:sz="0" w:space="0" w:color="auto"/>
          </w:divBdr>
        </w:div>
        <w:div w:id="2026243734">
          <w:marLeft w:val="0"/>
          <w:marRight w:val="0"/>
          <w:marTop w:val="0"/>
          <w:marBottom w:val="0"/>
          <w:divBdr>
            <w:top w:val="none" w:sz="0" w:space="0" w:color="auto"/>
            <w:left w:val="none" w:sz="0" w:space="0" w:color="auto"/>
            <w:bottom w:val="none" w:sz="0" w:space="0" w:color="auto"/>
            <w:right w:val="none" w:sz="0" w:space="0" w:color="auto"/>
          </w:divBdr>
        </w:div>
        <w:div w:id="616179432">
          <w:marLeft w:val="0"/>
          <w:marRight w:val="0"/>
          <w:marTop w:val="0"/>
          <w:marBottom w:val="0"/>
          <w:divBdr>
            <w:top w:val="none" w:sz="0" w:space="0" w:color="auto"/>
            <w:left w:val="none" w:sz="0" w:space="0" w:color="auto"/>
            <w:bottom w:val="none" w:sz="0" w:space="0" w:color="auto"/>
            <w:right w:val="none" w:sz="0" w:space="0" w:color="auto"/>
          </w:divBdr>
        </w:div>
        <w:div w:id="694427390">
          <w:marLeft w:val="0"/>
          <w:marRight w:val="0"/>
          <w:marTop w:val="0"/>
          <w:marBottom w:val="0"/>
          <w:divBdr>
            <w:top w:val="none" w:sz="0" w:space="0" w:color="auto"/>
            <w:left w:val="none" w:sz="0" w:space="0" w:color="auto"/>
            <w:bottom w:val="none" w:sz="0" w:space="0" w:color="auto"/>
            <w:right w:val="none" w:sz="0" w:space="0" w:color="auto"/>
          </w:divBdr>
        </w:div>
        <w:div w:id="2010055965">
          <w:marLeft w:val="0"/>
          <w:marRight w:val="0"/>
          <w:marTop w:val="0"/>
          <w:marBottom w:val="0"/>
          <w:divBdr>
            <w:top w:val="none" w:sz="0" w:space="0" w:color="auto"/>
            <w:left w:val="none" w:sz="0" w:space="0" w:color="auto"/>
            <w:bottom w:val="none" w:sz="0" w:space="0" w:color="auto"/>
            <w:right w:val="none" w:sz="0" w:space="0" w:color="auto"/>
          </w:divBdr>
        </w:div>
        <w:div w:id="784352754">
          <w:marLeft w:val="0"/>
          <w:marRight w:val="0"/>
          <w:marTop w:val="0"/>
          <w:marBottom w:val="0"/>
          <w:divBdr>
            <w:top w:val="none" w:sz="0" w:space="0" w:color="auto"/>
            <w:left w:val="none" w:sz="0" w:space="0" w:color="auto"/>
            <w:bottom w:val="none" w:sz="0" w:space="0" w:color="auto"/>
            <w:right w:val="none" w:sz="0" w:space="0" w:color="auto"/>
          </w:divBdr>
        </w:div>
        <w:div w:id="1753314005">
          <w:marLeft w:val="0"/>
          <w:marRight w:val="0"/>
          <w:marTop w:val="0"/>
          <w:marBottom w:val="0"/>
          <w:divBdr>
            <w:top w:val="none" w:sz="0" w:space="0" w:color="auto"/>
            <w:left w:val="none" w:sz="0" w:space="0" w:color="auto"/>
            <w:bottom w:val="none" w:sz="0" w:space="0" w:color="auto"/>
            <w:right w:val="none" w:sz="0" w:space="0" w:color="auto"/>
          </w:divBdr>
        </w:div>
        <w:div w:id="2119905572">
          <w:marLeft w:val="0"/>
          <w:marRight w:val="0"/>
          <w:marTop w:val="0"/>
          <w:marBottom w:val="0"/>
          <w:divBdr>
            <w:top w:val="none" w:sz="0" w:space="0" w:color="auto"/>
            <w:left w:val="none" w:sz="0" w:space="0" w:color="auto"/>
            <w:bottom w:val="none" w:sz="0" w:space="0" w:color="auto"/>
            <w:right w:val="none" w:sz="0" w:space="0" w:color="auto"/>
          </w:divBdr>
        </w:div>
        <w:div w:id="1238520170">
          <w:marLeft w:val="0"/>
          <w:marRight w:val="0"/>
          <w:marTop w:val="0"/>
          <w:marBottom w:val="0"/>
          <w:divBdr>
            <w:top w:val="none" w:sz="0" w:space="0" w:color="auto"/>
            <w:left w:val="none" w:sz="0" w:space="0" w:color="auto"/>
            <w:bottom w:val="none" w:sz="0" w:space="0" w:color="auto"/>
            <w:right w:val="none" w:sz="0" w:space="0" w:color="auto"/>
          </w:divBdr>
        </w:div>
        <w:div w:id="2085683456">
          <w:marLeft w:val="0"/>
          <w:marRight w:val="0"/>
          <w:marTop w:val="0"/>
          <w:marBottom w:val="0"/>
          <w:divBdr>
            <w:top w:val="none" w:sz="0" w:space="0" w:color="auto"/>
            <w:left w:val="none" w:sz="0" w:space="0" w:color="auto"/>
            <w:bottom w:val="none" w:sz="0" w:space="0" w:color="auto"/>
            <w:right w:val="none" w:sz="0" w:space="0" w:color="auto"/>
          </w:divBdr>
        </w:div>
        <w:div w:id="1393188079">
          <w:marLeft w:val="0"/>
          <w:marRight w:val="0"/>
          <w:marTop w:val="0"/>
          <w:marBottom w:val="0"/>
          <w:divBdr>
            <w:top w:val="none" w:sz="0" w:space="0" w:color="auto"/>
            <w:left w:val="none" w:sz="0" w:space="0" w:color="auto"/>
            <w:bottom w:val="none" w:sz="0" w:space="0" w:color="auto"/>
            <w:right w:val="none" w:sz="0" w:space="0" w:color="auto"/>
          </w:divBdr>
        </w:div>
        <w:div w:id="1598099878">
          <w:marLeft w:val="0"/>
          <w:marRight w:val="0"/>
          <w:marTop w:val="0"/>
          <w:marBottom w:val="0"/>
          <w:divBdr>
            <w:top w:val="none" w:sz="0" w:space="0" w:color="auto"/>
            <w:left w:val="none" w:sz="0" w:space="0" w:color="auto"/>
            <w:bottom w:val="none" w:sz="0" w:space="0" w:color="auto"/>
            <w:right w:val="none" w:sz="0" w:space="0" w:color="auto"/>
          </w:divBdr>
        </w:div>
        <w:div w:id="293416717">
          <w:marLeft w:val="0"/>
          <w:marRight w:val="0"/>
          <w:marTop w:val="0"/>
          <w:marBottom w:val="0"/>
          <w:divBdr>
            <w:top w:val="none" w:sz="0" w:space="0" w:color="auto"/>
            <w:left w:val="none" w:sz="0" w:space="0" w:color="auto"/>
            <w:bottom w:val="none" w:sz="0" w:space="0" w:color="auto"/>
            <w:right w:val="none" w:sz="0" w:space="0" w:color="auto"/>
          </w:divBdr>
        </w:div>
        <w:div w:id="551964271">
          <w:marLeft w:val="0"/>
          <w:marRight w:val="0"/>
          <w:marTop w:val="0"/>
          <w:marBottom w:val="0"/>
          <w:divBdr>
            <w:top w:val="none" w:sz="0" w:space="0" w:color="auto"/>
            <w:left w:val="none" w:sz="0" w:space="0" w:color="auto"/>
            <w:bottom w:val="none" w:sz="0" w:space="0" w:color="auto"/>
            <w:right w:val="none" w:sz="0" w:space="0" w:color="auto"/>
          </w:divBdr>
        </w:div>
        <w:div w:id="488518552">
          <w:marLeft w:val="0"/>
          <w:marRight w:val="0"/>
          <w:marTop w:val="0"/>
          <w:marBottom w:val="0"/>
          <w:divBdr>
            <w:top w:val="none" w:sz="0" w:space="0" w:color="auto"/>
            <w:left w:val="none" w:sz="0" w:space="0" w:color="auto"/>
            <w:bottom w:val="none" w:sz="0" w:space="0" w:color="auto"/>
            <w:right w:val="none" w:sz="0" w:space="0" w:color="auto"/>
          </w:divBdr>
        </w:div>
        <w:div w:id="1834754664">
          <w:marLeft w:val="0"/>
          <w:marRight w:val="0"/>
          <w:marTop w:val="0"/>
          <w:marBottom w:val="0"/>
          <w:divBdr>
            <w:top w:val="none" w:sz="0" w:space="0" w:color="auto"/>
            <w:left w:val="none" w:sz="0" w:space="0" w:color="auto"/>
            <w:bottom w:val="none" w:sz="0" w:space="0" w:color="auto"/>
            <w:right w:val="none" w:sz="0" w:space="0" w:color="auto"/>
          </w:divBdr>
        </w:div>
        <w:div w:id="1981105526">
          <w:marLeft w:val="0"/>
          <w:marRight w:val="0"/>
          <w:marTop w:val="0"/>
          <w:marBottom w:val="0"/>
          <w:divBdr>
            <w:top w:val="none" w:sz="0" w:space="0" w:color="auto"/>
            <w:left w:val="none" w:sz="0" w:space="0" w:color="auto"/>
            <w:bottom w:val="none" w:sz="0" w:space="0" w:color="auto"/>
            <w:right w:val="none" w:sz="0" w:space="0" w:color="auto"/>
          </w:divBdr>
        </w:div>
        <w:div w:id="1271208113">
          <w:marLeft w:val="0"/>
          <w:marRight w:val="0"/>
          <w:marTop w:val="0"/>
          <w:marBottom w:val="0"/>
          <w:divBdr>
            <w:top w:val="none" w:sz="0" w:space="0" w:color="auto"/>
            <w:left w:val="none" w:sz="0" w:space="0" w:color="auto"/>
            <w:bottom w:val="none" w:sz="0" w:space="0" w:color="auto"/>
            <w:right w:val="none" w:sz="0" w:space="0" w:color="auto"/>
          </w:divBdr>
        </w:div>
        <w:div w:id="1148278645">
          <w:marLeft w:val="0"/>
          <w:marRight w:val="0"/>
          <w:marTop w:val="0"/>
          <w:marBottom w:val="0"/>
          <w:divBdr>
            <w:top w:val="none" w:sz="0" w:space="0" w:color="auto"/>
            <w:left w:val="none" w:sz="0" w:space="0" w:color="auto"/>
            <w:bottom w:val="none" w:sz="0" w:space="0" w:color="auto"/>
            <w:right w:val="none" w:sz="0" w:space="0" w:color="auto"/>
          </w:divBdr>
        </w:div>
        <w:div w:id="1355182868">
          <w:marLeft w:val="0"/>
          <w:marRight w:val="0"/>
          <w:marTop w:val="0"/>
          <w:marBottom w:val="0"/>
          <w:divBdr>
            <w:top w:val="none" w:sz="0" w:space="0" w:color="auto"/>
            <w:left w:val="none" w:sz="0" w:space="0" w:color="auto"/>
            <w:bottom w:val="none" w:sz="0" w:space="0" w:color="auto"/>
            <w:right w:val="none" w:sz="0" w:space="0" w:color="auto"/>
          </w:divBdr>
        </w:div>
        <w:div w:id="4285107">
          <w:marLeft w:val="0"/>
          <w:marRight w:val="0"/>
          <w:marTop w:val="0"/>
          <w:marBottom w:val="0"/>
          <w:divBdr>
            <w:top w:val="none" w:sz="0" w:space="0" w:color="auto"/>
            <w:left w:val="none" w:sz="0" w:space="0" w:color="auto"/>
            <w:bottom w:val="none" w:sz="0" w:space="0" w:color="auto"/>
            <w:right w:val="none" w:sz="0" w:space="0" w:color="auto"/>
          </w:divBdr>
        </w:div>
        <w:div w:id="475799195">
          <w:marLeft w:val="0"/>
          <w:marRight w:val="0"/>
          <w:marTop w:val="0"/>
          <w:marBottom w:val="0"/>
          <w:divBdr>
            <w:top w:val="none" w:sz="0" w:space="0" w:color="auto"/>
            <w:left w:val="none" w:sz="0" w:space="0" w:color="auto"/>
            <w:bottom w:val="none" w:sz="0" w:space="0" w:color="auto"/>
            <w:right w:val="none" w:sz="0" w:space="0" w:color="auto"/>
          </w:divBdr>
        </w:div>
        <w:div w:id="1021904664">
          <w:marLeft w:val="0"/>
          <w:marRight w:val="0"/>
          <w:marTop w:val="0"/>
          <w:marBottom w:val="0"/>
          <w:divBdr>
            <w:top w:val="none" w:sz="0" w:space="0" w:color="auto"/>
            <w:left w:val="none" w:sz="0" w:space="0" w:color="auto"/>
            <w:bottom w:val="none" w:sz="0" w:space="0" w:color="auto"/>
            <w:right w:val="none" w:sz="0" w:space="0" w:color="auto"/>
          </w:divBdr>
        </w:div>
        <w:div w:id="483744277">
          <w:marLeft w:val="0"/>
          <w:marRight w:val="0"/>
          <w:marTop w:val="0"/>
          <w:marBottom w:val="0"/>
          <w:divBdr>
            <w:top w:val="none" w:sz="0" w:space="0" w:color="auto"/>
            <w:left w:val="none" w:sz="0" w:space="0" w:color="auto"/>
            <w:bottom w:val="none" w:sz="0" w:space="0" w:color="auto"/>
            <w:right w:val="none" w:sz="0" w:space="0" w:color="auto"/>
          </w:divBdr>
        </w:div>
        <w:div w:id="2021202188">
          <w:marLeft w:val="0"/>
          <w:marRight w:val="0"/>
          <w:marTop w:val="0"/>
          <w:marBottom w:val="0"/>
          <w:divBdr>
            <w:top w:val="none" w:sz="0" w:space="0" w:color="auto"/>
            <w:left w:val="none" w:sz="0" w:space="0" w:color="auto"/>
            <w:bottom w:val="none" w:sz="0" w:space="0" w:color="auto"/>
            <w:right w:val="none" w:sz="0" w:space="0" w:color="auto"/>
          </w:divBdr>
        </w:div>
        <w:div w:id="1781954954">
          <w:marLeft w:val="0"/>
          <w:marRight w:val="0"/>
          <w:marTop w:val="0"/>
          <w:marBottom w:val="0"/>
          <w:divBdr>
            <w:top w:val="none" w:sz="0" w:space="0" w:color="auto"/>
            <w:left w:val="none" w:sz="0" w:space="0" w:color="auto"/>
            <w:bottom w:val="none" w:sz="0" w:space="0" w:color="auto"/>
            <w:right w:val="none" w:sz="0" w:space="0" w:color="auto"/>
          </w:divBdr>
        </w:div>
        <w:div w:id="1156802003">
          <w:marLeft w:val="0"/>
          <w:marRight w:val="0"/>
          <w:marTop w:val="0"/>
          <w:marBottom w:val="0"/>
          <w:divBdr>
            <w:top w:val="none" w:sz="0" w:space="0" w:color="auto"/>
            <w:left w:val="none" w:sz="0" w:space="0" w:color="auto"/>
            <w:bottom w:val="none" w:sz="0" w:space="0" w:color="auto"/>
            <w:right w:val="none" w:sz="0" w:space="0" w:color="auto"/>
          </w:divBdr>
        </w:div>
        <w:div w:id="1910723070">
          <w:marLeft w:val="0"/>
          <w:marRight w:val="0"/>
          <w:marTop w:val="0"/>
          <w:marBottom w:val="0"/>
          <w:divBdr>
            <w:top w:val="none" w:sz="0" w:space="0" w:color="auto"/>
            <w:left w:val="none" w:sz="0" w:space="0" w:color="auto"/>
            <w:bottom w:val="none" w:sz="0" w:space="0" w:color="auto"/>
            <w:right w:val="none" w:sz="0" w:space="0" w:color="auto"/>
          </w:divBdr>
        </w:div>
        <w:div w:id="373581511">
          <w:marLeft w:val="0"/>
          <w:marRight w:val="0"/>
          <w:marTop w:val="0"/>
          <w:marBottom w:val="0"/>
          <w:divBdr>
            <w:top w:val="none" w:sz="0" w:space="0" w:color="auto"/>
            <w:left w:val="none" w:sz="0" w:space="0" w:color="auto"/>
            <w:bottom w:val="none" w:sz="0" w:space="0" w:color="auto"/>
            <w:right w:val="none" w:sz="0" w:space="0" w:color="auto"/>
          </w:divBdr>
        </w:div>
        <w:div w:id="344405328">
          <w:marLeft w:val="0"/>
          <w:marRight w:val="0"/>
          <w:marTop w:val="0"/>
          <w:marBottom w:val="0"/>
          <w:divBdr>
            <w:top w:val="none" w:sz="0" w:space="0" w:color="auto"/>
            <w:left w:val="none" w:sz="0" w:space="0" w:color="auto"/>
            <w:bottom w:val="none" w:sz="0" w:space="0" w:color="auto"/>
            <w:right w:val="none" w:sz="0" w:space="0" w:color="auto"/>
          </w:divBdr>
        </w:div>
        <w:div w:id="1750153485">
          <w:marLeft w:val="0"/>
          <w:marRight w:val="0"/>
          <w:marTop w:val="0"/>
          <w:marBottom w:val="0"/>
          <w:divBdr>
            <w:top w:val="none" w:sz="0" w:space="0" w:color="auto"/>
            <w:left w:val="none" w:sz="0" w:space="0" w:color="auto"/>
            <w:bottom w:val="none" w:sz="0" w:space="0" w:color="auto"/>
            <w:right w:val="none" w:sz="0" w:space="0" w:color="auto"/>
          </w:divBdr>
        </w:div>
        <w:div w:id="1129085985">
          <w:marLeft w:val="0"/>
          <w:marRight w:val="0"/>
          <w:marTop w:val="0"/>
          <w:marBottom w:val="0"/>
          <w:divBdr>
            <w:top w:val="none" w:sz="0" w:space="0" w:color="auto"/>
            <w:left w:val="none" w:sz="0" w:space="0" w:color="auto"/>
            <w:bottom w:val="none" w:sz="0" w:space="0" w:color="auto"/>
            <w:right w:val="none" w:sz="0" w:space="0" w:color="auto"/>
          </w:divBdr>
        </w:div>
        <w:div w:id="805390473">
          <w:marLeft w:val="0"/>
          <w:marRight w:val="0"/>
          <w:marTop w:val="0"/>
          <w:marBottom w:val="0"/>
          <w:divBdr>
            <w:top w:val="none" w:sz="0" w:space="0" w:color="auto"/>
            <w:left w:val="none" w:sz="0" w:space="0" w:color="auto"/>
            <w:bottom w:val="none" w:sz="0" w:space="0" w:color="auto"/>
            <w:right w:val="none" w:sz="0" w:space="0" w:color="auto"/>
          </w:divBdr>
        </w:div>
        <w:div w:id="1381635540">
          <w:marLeft w:val="0"/>
          <w:marRight w:val="0"/>
          <w:marTop w:val="0"/>
          <w:marBottom w:val="0"/>
          <w:divBdr>
            <w:top w:val="none" w:sz="0" w:space="0" w:color="auto"/>
            <w:left w:val="none" w:sz="0" w:space="0" w:color="auto"/>
            <w:bottom w:val="none" w:sz="0" w:space="0" w:color="auto"/>
            <w:right w:val="none" w:sz="0" w:space="0" w:color="auto"/>
          </w:divBdr>
        </w:div>
        <w:div w:id="1795782187">
          <w:marLeft w:val="0"/>
          <w:marRight w:val="0"/>
          <w:marTop w:val="0"/>
          <w:marBottom w:val="0"/>
          <w:divBdr>
            <w:top w:val="none" w:sz="0" w:space="0" w:color="auto"/>
            <w:left w:val="none" w:sz="0" w:space="0" w:color="auto"/>
            <w:bottom w:val="none" w:sz="0" w:space="0" w:color="auto"/>
            <w:right w:val="none" w:sz="0" w:space="0" w:color="auto"/>
          </w:divBdr>
        </w:div>
      </w:divsChild>
    </w:div>
    <w:div w:id="1980184828">
      <w:bodyDiv w:val="1"/>
      <w:marLeft w:val="0"/>
      <w:marRight w:val="0"/>
      <w:marTop w:val="0"/>
      <w:marBottom w:val="0"/>
      <w:divBdr>
        <w:top w:val="none" w:sz="0" w:space="0" w:color="auto"/>
        <w:left w:val="none" w:sz="0" w:space="0" w:color="auto"/>
        <w:bottom w:val="none" w:sz="0" w:space="0" w:color="auto"/>
        <w:right w:val="none" w:sz="0" w:space="0" w:color="auto"/>
      </w:divBdr>
      <w:divsChild>
        <w:div w:id="91753178">
          <w:marLeft w:val="0"/>
          <w:marRight w:val="0"/>
          <w:marTop w:val="0"/>
          <w:marBottom w:val="0"/>
          <w:divBdr>
            <w:top w:val="none" w:sz="0" w:space="0" w:color="auto"/>
            <w:left w:val="none" w:sz="0" w:space="0" w:color="auto"/>
            <w:bottom w:val="none" w:sz="0" w:space="0" w:color="auto"/>
            <w:right w:val="none" w:sz="0" w:space="0" w:color="auto"/>
          </w:divBdr>
        </w:div>
        <w:div w:id="288627133">
          <w:marLeft w:val="0"/>
          <w:marRight w:val="0"/>
          <w:marTop w:val="0"/>
          <w:marBottom w:val="0"/>
          <w:divBdr>
            <w:top w:val="none" w:sz="0" w:space="0" w:color="auto"/>
            <w:left w:val="none" w:sz="0" w:space="0" w:color="auto"/>
            <w:bottom w:val="none" w:sz="0" w:space="0" w:color="auto"/>
            <w:right w:val="none" w:sz="0" w:space="0" w:color="auto"/>
          </w:divBdr>
        </w:div>
        <w:div w:id="351417365">
          <w:marLeft w:val="0"/>
          <w:marRight w:val="0"/>
          <w:marTop w:val="0"/>
          <w:marBottom w:val="0"/>
          <w:divBdr>
            <w:top w:val="none" w:sz="0" w:space="0" w:color="auto"/>
            <w:left w:val="none" w:sz="0" w:space="0" w:color="auto"/>
            <w:bottom w:val="none" w:sz="0" w:space="0" w:color="auto"/>
            <w:right w:val="none" w:sz="0" w:space="0" w:color="auto"/>
          </w:divBdr>
        </w:div>
        <w:div w:id="573704156">
          <w:marLeft w:val="0"/>
          <w:marRight w:val="0"/>
          <w:marTop w:val="0"/>
          <w:marBottom w:val="0"/>
          <w:divBdr>
            <w:top w:val="none" w:sz="0" w:space="0" w:color="auto"/>
            <w:left w:val="none" w:sz="0" w:space="0" w:color="auto"/>
            <w:bottom w:val="none" w:sz="0" w:space="0" w:color="auto"/>
            <w:right w:val="none" w:sz="0" w:space="0" w:color="auto"/>
          </w:divBdr>
        </w:div>
        <w:div w:id="744641818">
          <w:marLeft w:val="0"/>
          <w:marRight w:val="0"/>
          <w:marTop w:val="0"/>
          <w:marBottom w:val="0"/>
          <w:divBdr>
            <w:top w:val="none" w:sz="0" w:space="0" w:color="auto"/>
            <w:left w:val="none" w:sz="0" w:space="0" w:color="auto"/>
            <w:bottom w:val="none" w:sz="0" w:space="0" w:color="auto"/>
            <w:right w:val="none" w:sz="0" w:space="0" w:color="auto"/>
          </w:divBdr>
        </w:div>
        <w:div w:id="925111674">
          <w:marLeft w:val="0"/>
          <w:marRight w:val="0"/>
          <w:marTop w:val="0"/>
          <w:marBottom w:val="0"/>
          <w:divBdr>
            <w:top w:val="none" w:sz="0" w:space="0" w:color="auto"/>
            <w:left w:val="none" w:sz="0" w:space="0" w:color="auto"/>
            <w:bottom w:val="none" w:sz="0" w:space="0" w:color="auto"/>
            <w:right w:val="none" w:sz="0" w:space="0" w:color="auto"/>
          </w:divBdr>
        </w:div>
        <w:div w:id="1133905766">
          <w:marLeft w:val="0"/>
          <w:marRight w:val="0"/>
          <w:marTop w:val="0"/>
          <w:marBottom w:val="0"/>
          <w:divBdr>
            <w:top w:val="none" w:sz="0" w:space="0" w:color="auto"/>
            <w:left w:val="none" w:sz="0" w:space="0" w:color="auto"/>
            <w:bottom w:val="none" w:sz="0" w:space="0" w:color="auto"/>
            <w:right w:val="none" w:sz="0" w:space="0" w:color="auto"/>
          </w:divBdr>
        </w:div>
        <w:div w:id="1162818136">
          <w:marLeft w:val="0"/>
          <w:marRight w:val="0"/>
          <w:marTop w:val="0"/>
          <w:marBottom w:val="0"/>
          <w:divBdr>
            <w:top w:val="none" w:sz="0" w:space="0" w:color="auto"/>
            <w:left w:val="none" w:sz="0" w:space="0" w:color="auto"/>
            <w:bottom w:val="none" w:sz="0" w:space="0" w:color="auto"/>
            <w:right w:val="none" w:sz="0" w:space="0" w:color="auto"/>
          </w:divBdr>
        </w:div>
        <w:div w:id="1186988621">
          <w:marLeft w:val="0"/>
          <w:marRight w:val="0"/>
          <w:marTop w:val="0"/>
          <w:marBottom w:val="0"/>
          <w:divBdr>
            <w:top w:val="none" w:sz="0" w:space="0" w:color="auto"/>
            <w:left w:val="none" w:sz="0" w:space="0" w:color="auto"/>
            <w:bottom w:val="none" w:sz="0" w:space="0" w:color="auto"/>
            <w:right w:val="none" w:sz="0" w:space="0" w:color="auto"/>
          </w:divBdr>
        </w:div>
        <w:div w:id="1410806033">
          <w:marLeft w:val="0"/>
          <w:marRight w:val="0"/>
          <w:marTop w:val="0"/>
          <w:marBottom w:val="0"/>
          <w:divBdr>
            <w:top w:val="none" w:sz="0" w:space="0" w:color="auto"/>
            <w:left w:val="none" w:sz="0" w:space="0" w:color="auto"/>
            <w:bottom w:val="none" w:sz="0" w:space="0" w:color="auto"/>
            <w:right w:val="none" w:sz="0" w:space="0" w:color="auto"/>
          </w:divBdr>
        </w:div>
        <w:div w:id="1558778466">
          <w:marLeft w:val="0"/>
          <w:marRight w:val="0"/>
          <w:marTop w:val="0"/>
          <w:marBottom w:val="0"/>
          <w:divBdr>
            <w:top w:val="none" w:sz="0" w:space="0" w:color="auto"/>
            <w:left w:val="none" w:sz="0" w:space="0" w:color="auto"/>
            <w:bottom w:val="none" w:sz="0" w:space="0" w:color="auto"/>
            <w:right w:val="none" w:sz="0" w:space="0" w:color="auto"/>
          </w:divBdr>
        </w:div>
        <w:div w:id="1775855982">
          <w:marLeft w:val="0"/>
          <w:marRight w:val="0"/>
          <w:marTop w:val="0"/>
          <w:marBottom w:val="0"/>
          <w:divBdr>
            <w:top w:val="none" w:sz="0" w:space="0" w:color="auto"/>
            <w:left w:val="none" w:sz="0" w:space="0" w:color="auto"/>
            <w:bottom w:val="none" w:sz="0" w:space="0" w:color="auto"/>
            <w:right w:val="none" w:sz="0" w:space="0" w:color="auto"/>
          </w:divBdr>
        </w:div>
        <w:div w:id="1784498442">
          <w:marLeft w:val="0"/>
          <w:marRight w:val="0"/>
          <w:marTop w:val="0"/>
          <w:marBottom w:val="0"/>
          <w:divBdr>
            <w:top w:val="none" w:sz="0" w:space="0" w:color="auto"/>
            <w:left w:val="none" w:sz="0" w:space="0" w:color="auto"/>
            <w:bottom w:val="none" w:sz="0" w:space="0" w:color="auto"/>
            <w:right w:val="none" w:sz="0" w:space="0" w:color="auto"/>
          </w:divBdr>
        </w:div>
        <w:div w:id="1797865321">
          <w:marLeft w:val="0"/>
          <w:marRight w:val="0"/>
          <w:marTop w:val="0"/>
          <w:marBottom w:val="0"/>
          <w:divBdr>
            <w:top w:val="none" w:sz="0" w:space="0" w:color="auto"/>
            <w:left w:val="none" w:sz="0" w:space="0" w:color="auto"/>
            <w:bottom w:val="none" w:sz="0" w:space="0" w:color="auto"/>
            <w:right w:val="none" w:sz="0" w:space="0" w:color="auto"/>
          </w:divBdr>
        </w:div>
        <w:div w:id="1926306047">
          <w:marLeft w:val="0"/>
          <w:marRight w:val="0"/>
          <w:marTop w:val="0"/>
          <w:marBottom w:val="0"/>
          <w:divBdr>
            <w:top w:val="none" w:sz="0" w:space="0" w:color="auto"/>
            <w:left w:val="none" w:sz="0" w:space="0" w:color="auto"/>
            <w:bottom w:val="none" w:sz="0" w:space="0" w:color="auto"/>
            <w:right w:val="none" w:sz="0" w:space="0" w:color="auto"/>
          </w:divBdr>
        </w:div>
        <w:div w:id="1967277921">
          <w:marLeft w:val="0"/>
          <w:marRight w:val="0"/>
          <w:marTop w:val="0"/>
          <w:marBottom w:val="0"/>
          <w:divBdr>
            <w:top w:val="none" w:sz="0" w:space="0" w:color="auto"/>
            <w:left w:val="none" w:sz="0" w:space="0" w:color="auto"/>
            <w:bottom w:val="none" w:sz="0" w:space="0" w:color="auto"/>
            <w:right w:val="none" w:sz="0" w:space="0" w:color="auto"/>
          </w:divBdr>
        </w:div>
        <w:div w:id="1972786993">
          <w:marLeft w:val="0"/>
          <w:marRight w:val="0"/>
          <w:marTop w:val="0"/>
          <w:marBottom w:val="0"/>
          <w:divBdr>
            <w:top w:val="none" w:sz="0" w:space="0" w:color="auto"/>
            <w:left w:val="none" w:sz="0" w:space="0" w:color="auto"/>
            <w:bottom w:val="none" w:sz="0" w:space="0" w:color="auto"/>
            <w:right w:val="none" w:sz="0" w:space="0" w:color="auto"/>
          </w:divBdr>
        </w:div>
      </w:divsChild>
    </w:div>
    <w:div w:id="1981381461">
      <w:bodyDiv w:val="1"/>
      <w:marLeft w:val="0"/>
      <w:marRight w:val="0"/>
      <w:marTop w:val="0"/>
      <w:marBottom w:val="0"/>
      <w:divBdr>
        <w:top w:val="none" w:sz="0" w:space="0" w:color="auto"/>
        <w:left w:val="none" w:sz="0" w:space="0" w:color="auto"/>
        <w:bottom w:val="none" w:sz="0" w:space="0" w:color="auto"/>
        <w:right w:val="none" w:sz="0" w:space="0" w:color="auto"/>
      </w:divBdr>
    </w:div>
    <w:div w:id="1986470049">
      <w:bodyDiv w:val="1"/>
      <w:marLeft w:val="0"/>
      <w:marRight w:val="0"/>
      <w:marTop w:val="0"/>
      <w:marBottom w:val="0"/>
      <w:divBdr>
        <w:top w:val="none" w:sz="0" w:space="0" w:color="auto"/>
        <w:left w:val="none" w:sz="0" w:space="0" w:color="auto"/>
        <w:bottom w:val="none" w:sz="0" w:space="0" w:color="auto"/>
        <w:right w:val="none" w:sz="0" w:space="0" w:color="auto"/>
      </w:divBdr>
    </w:div>
    <w:div w:id="1988050527">
      <w:bodyDiv w:val="1"/>
      <w:marLeft w:val="0"/>
      <w:marRight w:val="0"/>
      <w:marTop w:val="0"/>
      <w:marBottom w:val="0"/>
      <w:divBdr>
        <w:top w:val="none" w:sz="0" w:space="0" w:color="auto"/>
        <w:left w:val="none" w:sz="0" w:space="0" w:color="auto"/>
        <w:bottom w:val="none" w:sz="0" w:space="0" w:color="auto"/>
        <w:right w:val="none" w:sz="0" w:space="0" w:color="auto"/>
      </w:divBdr>
    </w:div>
    <w:div w:id="1994673277">
      <w:bodyDiv w:val="1"/>
      <w:marLeft w:val="0"/>
      <w:marRight w:val="0"/>
      <w:marTop w:val="0"/>
      <w:marBottom w:val="0"/>
      <w:divBdr>
        <w:top w:val="none" w:sz="0" w:space="0" w:color="auto"/>
        <w:left w:val="none" w:sz="0" w:space="0" w:color="auto"/>
        <w:bottom w:val="none" w:sz="0" w:space="0" w:color="auto"/>
        <w:right w:val="none" w:sz="0" w:space="0" w:color="auto"/>
      </w:divBdr>
    </w:div>
    <w:div w:id="2005157007">
      <w:bodyDiv w:val="1"/>
      <w:marLeft w:val="0"/>
      <w:marRight w:val="0"/>
      <w:marTop w:val="0"/>
      <w:marBottom w:val="0"/>
      <w:divBdr>
        <w:top w:val="none" w:sz="0" w:space="0" w:color="auto"/>
        <w:left w:val="none" w:sz="0" w:space="0" w:color="auto"/>
        <w:bottom w:val="none" w:sz="0" w:space="0" w:color="auto"/>
        <w:right w:val="none" w:sz="0" w:space="0" w:color="auto"/>
      </w:divBdr>
    </w:div>
    <w:div w:id="2009210358">
      <w:bodyDiv w:val="1"/>
      <w:marLeft w:val="0"/>
      <w:marRight w:val="0"/>
      <w:marTop w:val="0"/>
      <w:marBottom w:val="0"/>
      <w:divBdr>
        <w:top w:val="none" w:sz="0" w:space="0" w:color="auto"/>
        <w:left w:val="none" w:sz="0" w:space="0" w:color="auto"/>
        <w:bottom w:val="none" w:sz="0" w:space="0" w:color="auto"/>
        <w:right w:val="none" w:sz="0" w:space="0" w:color="auto"/>
      </w:divBdr>
    </w:div>
    <w:div w:id="2010524096">
      <w:bodyDiv w:val="1"/>
      <w:marLeft w:val="0"/>
      <w:marRight w:val="0"/>
      <w:marTop w:val="0"/>
      <w:marBottom w:val="0"/>
      <w:divBdr>
        <w:top w:val="none" w:sz="0" w:space="0" w:color="auto"/>
        <w:left w:val="none" w:sz="0" w:space="0" w:color="auto"/>
        <w:bottom w:val="none" w:sz="0" w:space="0" w:color="auto"/>
        <w:right w:val="none" w:sz="0" w:space="0" w:color="auto"/>
      </w:divBdr>
    </w:div>
    <w:div w:id="2010711396">
      <w:bodyDiv w:val="1"/>
      <w:marLeft w:val="0"/>
      <w:marRight w:val="0"/>
      <w:marTop w:val="0"/>
      <w:marBottom w:val="0"/>
      <w:divBdr>
        <w:top w:val="none" w:sz="0" w:space="0" w:color="auto"/>
        <w:left w:val="none" w:sz="0" w:space="0" w:color="auto"/>
        <w:bottom w:val="none" w:sz="0" w:space="0" w:color="auto"/>
        <w:right w:val="none" w:sz="0" w:space="0" w:color="auto"/>
      </w:divBdr>
      <w:divsChild>
        <w:div w:id="1322588131">
          <w:marLeft w:val="0"/>
          <w:marRight w:val="0"/>
          <w:marTop w:val="0"/>
          <w:marBottom w:val="0"/>
          <w:divBdr>
            <w:top w:val="none" w:sz="0" w:space="0" w:color="auto"/>
            <w:left w:val="none" w:sz="0" w:space="0" w:color="auto"/>
            <w:bottom w:val="none" w:sz="0" w:space="0" w:color="auto"/>
            <w:right w:val="none" w:sz="0" w:space="0" w:color="auto"/>
          </w:divBdr>
        </w:div>
        <w:div w:id="1512835613">
          <w:marLeft w:val="0"/>
          <w:marRight w:val="0"/>
          <w:marTop w:val="0"/>
          <w:marBottom w:val="0"/>
          <w:divBdr>
            <w:top w:val="none" w:sz="0" w:space="0" w:color="auto"/>
            <w:left w:val="none" w:sz="0" w:space="0" w:color="auto"/>
            <w:bottom w:val="none" w:sz="0" w:space="0" w:color="auto"/>
            <w:right w:val="none" w:sz="0" w:space="0" w:color="auto"/>
          </w:divBdr>
        </w:div>
        <w:div w:id="1917351840">
          <w:marLeft w:val="0"/>
          <w:marRight w:val="0"/>
          <w:marTop w:val="0"/>
          <w:marBottom w:val="0"/>
          <w:divBdr>
            <w:top w:val="none" w:sz="0" w:space="0" w:color="auto"/>
            <w:left w:val="none" w:sz="0" w:space="0" w:color="auto"/>
            <w:bottom w:val="none" w:sz="0" w:space="0" w:color="auto"/>
            <w:right w:val="none" w:sz="0" w:space="0" w:color="auto"/>
          </w:divBdr>
        </w:div>
      </w:divsChild>
    </w:div>
    <w:div w:id="2010788297">
      <w:bodyDiv w:val="1"/>
      <w:marLeft w:val="0"/>
      <w:marRight w:val="0"/>
      <w:marTop w:val="0"/>
      <w:marBottom w:val="0"/>
      <w:divBdr>
        <w:top w:val="none" w:sz="0" w:space="0" w:color="auto"/>
        <w:left w:val="none" w:sz="0" w:space="0" w:color="auto"/>
        <w:bottom w:val="none" w:sz="0" w:space="0" w:color="auto"/>
        <w:right w:val="none" w:sz="0" w:space="0" w:color="auto"/>
      </w:divBdr>
    </w:div>
    <w:div w:id="2012947543">
      <w:bodyDiv w:val="1"/>
      <w:marLeft w:val="0"/>
      <w:marRight w:val="0"/>
      <w:marTop w:val="0"/>
      <w:marBottom w:val="0"/>
      <w:divBdr>
        <w:top w:val="none" w:sz="0" w:space="0" w:color="auto"/>
        <w:left w:val="none" w:sz="0" w:space="0" w:color="auto"/>
        <w:bottom w:val="none" w:sz="0" w:space="0" w:color="auto"/>
        <w:right w:val="none" w:sz="0" w:space="0" w:color="auto"/>
      </w:divBdr>
    </w:div>
    <w:div w:id="2013407242">
      <w:bodyDiv w:val="1"/>
      <w:marLeft w:val="0"/>
      <w:marRight w:val="0"/>
      <w:marTop w:val="0"/>
      <w:marBottom w:val="0"/>
      <w:divBdr>
        <w:top w:val="none" w:sz="0" w:space="0" w:color="auto"/>
        <w:left w:val="none" w:sz="0" w:space="0" w:color="auto"/>
        <w:bottom w:val="none" w:sz="0" w:space="0" w:color="auto"/>
        <w:right w:val="none" w:sz="0" w:space="0" w:color="auto"/>
      </w:divBdr>
    </w:div>
    <w:div w:id="2019036433">
      <w:bodyDiv w:val="1"/>
      <w:marLeft w:val="0"/>
      <w:marRight w:val="0"/>
      <w:marTop w:val="0"/>
      <w:marBottom w:val="0"/>
      <w:divBdr>
        <w:top w:val="none" w:sz="0" w:space="0" w:color="auto"/>
        <w:left w:val="none" w:sz="0" w:space="0" w:color="auto"/>
        <w:bottom w:val="none" w:sz="0" w:space="0" w:color="auto"/>
        <w:right w:val="none" w:sz="0" w:space="0" w:color="auto"/>
      </w:divBdr>
    </w:div>
    <w:div w:id="2021740533">
      <w:bodyDiv w:val="1"/>
      <w:marLeft w:val="0"/>
      <w:marRight w:val="0"/>
      <w:marTop w:val="0"/>
      <w:marBottom w:val="0"/>
      <w:divBdr>
        <w:top w:val="none" w:sz="0" w:space="0" w:color="auto"/>
        <w:left w:val="none" w:sz="0" w:space="0" w:color="auto"/>
        <w:bottom w:val="none" w:sz="0" w:space="0" w:color="auto"/>
        <w:right w:val="none" w:sz="0" w:space="0" w:color="auto"/>
      </w:divBdr>
    </w:div>
    <w:div w:id="2022121670">
      <w:bodyDiv w:val="1"/>
      <w:marLeft w:val="0"/>
      <w:marRight w:val="0"/>
      <w:marTop w:val="0"/>
      <w:marBottom w:val="0"/>
      <w:divBdr>
        <w:top w:val="none" w:sz="0" w:space="0" w:color="auto"/>
        <w:left w:val="none" w:sz="0" w:space="0" w:color="auto"/>
        <w:bottom w:val="none" w:sz="0" w:space="0" w:color="auto"/>
        <w:right w:val="none" w:sz="0" w:space="0" w:color="auto"/>
      </w:divBdr>
    </w:div>
    <w:div w:id="2022856948">
      <w:bodyDiv w:val="1"/>
      <w:marLeft w:val="0"/>
      <w:marRight w:val="0"/>
      <w:marTop w:val="0"/>
      <w:marBottom w:val="0"/>
      <w:divBdr>
        <w:top w:val="none" w:sz="0" w:space="0" w:color="auto"/>
        <w:left w:val="none" w:sz="0" w:space="0" w:color="auto"/>
        <w:bottom w:val="none" w:sz="0" w:space="0" w:color="auto"/>
        <w:right w:val="none" w:sz="0" w:space="0" w:color="auto"/>
      </w:divBdr>
    </w:div>
    <w:div w:id="2023436808">
      <w:bodyDiv w:val="1"/>
      <w:marLeft w:val="0"/>
      <w:marRight w:val="0"/>
      <w:marTop w:val="0"/>
      <w:marBottom w:val="0"/>
      <w:divBdr>
        <w:top w:val="none" w:sz="0" w:space="0" w:color="auto"/>
        <w:left w:val="none" w:sz="0" w:space="0" w:color="auto"/>
        <w:bottom w:val="none" w:sz="0" w:space="0" w:color="auto"/>
        <w:right w:val="none" w:sz="0" w:space="0" w:color="auto"/>
      </w:divBdr>
    </w:div>
    <w:div w:id="2030569525">
      <w:bodyDiv w:val="1"/>
      <w:marLeft w:val="0"/>
      <w:marRight w:val="0"/>
      <w:marTop w:val="0"/>
      <w:marBottom w:val="0"/>
      <w:divBdr>
        <w:top w:val="none" w:sz="0" w:space="0" w:color="auto"/>
        <w:left w:val="none" w:sz="0" w:space="0" w:color="auto"/>
        <w:bottom w:val="none" w:sz="0" w:space="0" w:color="auto"/>
        <w:right w:val="none" w:sz="0" w:space="0" w:color="auto"/>
      </w:divBdr>
    </w:div>
    <w:div w:id="2031569903">
      <w:bodyDiv w:val="1"/>
      <w:marLeft w:val="0"/>
      <w:marRight w:val="0"/>
      <w:marTop w:val="0"/>
      <w:marBottom w:val="0"/>
      <w:divBdr>
        <w:top w:val="none" w:sz="0" w:space="0" w:color="auto"/>
        <w:left w:val="none" w:sz="0" w:space="0" w:color="auto"/>
        <w:bottom w:val="none" w:sz="0" w:space="0" w:color="auto"/>
        <w:right w:val="none" w:sz="0" w:space="0" w:color="auto"/>
      </w:divBdr>
    </w:div>
    <w:div w:id="2032342162">
      <w:bodyDiv w:val="1"/>
      <w:marLeft w:val="0"/>
      <w:marRight w:val="0"/>
      <w:marTop w:val="0"/>
      <w:marBottom w:val="0"/>
      <w:divBdr>
        <w:top w:val="none" w:sz="0" w:space="0" w:color="auto"/>
        <w:left w:val="none" w:sz="0" w:space="0" w:color="auto"/>
        <w:bottom w:val="none" w:sz="0" w:space="0" w:color="auto"/>
        <w:right w:val="none" w:sz="0" w:space="0" w:color="auto"/>
      </w:divBdr>
    </w:div>
    <w:div w:id="2047414301">
      <w:bodyDiv w:val="1"/>
      <w:marLeft w:val="0"/>
      <w:marRight w:val="0"/>
      <w:marTop w:val="0"/>
      <w:marBottom w:val="0"/>
      <w:divBdr>
        <w:top w:val="none" w:sz="0" w:space="0" w:color="auto"/>
        <w:left w:val="none" w:sz="0" w:space="0" w:color="auto"/>
        <w:bottom w:val="none" w:sz="0" w:space="0" w:color="auto"/>
        <w:right w:val="none" w:sz="0" w:space="0" w:color="auto"/>
      </w:divBdr>
    </w:div>
    <w:div w:id="2048599543">
      <w:bodyDiv w:val="1"/>
      <w:marLeft w:val="0"/>
      <w:marRight w:val="0"/>
      <w:marTop w:val="0"/>
      <w:marBottom w:val="0"/>
      <w:divBdr>
        <w:top w:val="none" w:sz="0" w:space="0" w:color="auto"/>
        <w:left w:val="none" w:sz="0" w:space="0" w:color="auto"/>
        <w:bottom w:val="none" w:sz="0" w:space="0" w:color="auto"/>
        <w:right w:val="none" w:sz="0" w:space="0" w:color="auto"/>
      </w:divBdr>
    </w:div>
    <w:div w:id="2052730990">
      <w:bodyDiv w:val="1"/>
      <w:marLeft w:val="0"/>
      <w:marRight w:val="0"/>
      <w:marTop w:val="0"/>
      <w:marBottom w:val="0"/>
      <w:divBdr>
        <w:top w:val="none" w:sz="0" w:space="0" w:color="auto"/>
        <w:left w:val="none" w:sz="0" w:space="0" w:color="auto"/>
        <w:bottom w:val="none" w:sz="0" w:space="0" w:color="auto"/>
        <w:right w:val="none" w:sz="0" w:space="0" w:color="auto"/>
      </w:divBdr>
    </w:div>
    <w:div w:id="2054190702">
      <w:bodyDiv w:val="1"/>
      <w:marLeft w:val="0"/>
      <w:marRight w:val="0"/>
      <w:marTop w:val="0"/>
      <w:marBottom w:val="0"/>
      <w:divBdr>
        <w:top w:val="none" w:sz="0" w:space="0" w:color="auto"/>
        <w:left w:val="none" w:sz="0" w:space="0" w:color="auto"/>
        <w:bottom w:val="none" w:sz="0" w:space="0" w:color="auto"/>
        <w:right w:val="none" w:sz="0" w:space="0" w:color="auto"/>
      </w:divBdr>
    </w:div>
    <w:div w:id="2056389771">
      <w:bodyDiv w:val="1"/>
      <w:marLeft w:val="0"/>
      <w:marRight w:val="0"/>
      <w:marTop w:val="0"/>
      <w:marBottom w:val="0"/>
      <w:divBdr>
        <w:top w:val="none" w:sz="0" w:space="0" w:color="auto"/>
        <w:left w:val="none" w:sz="0" w:space="0" w:color="auto"/>
        <w:bottom w:val="none" w:sz="0" w:space="0" w:color="auto"/>
        <w:right w:val="none" w:sz="0" w:space="0" w:color="auto"/>
      </w:divBdr>
    </w:div>
    <w:div w:id="2057463406">
      <w:bodyDiv w:val="1"/>
      <w:marLeft w:val="0"/>
      <w:marRight w:val="0"/>
      <w:marTop w:val="0"/>
      <w:marBottom w:val="0"/>
      <w:divBdr>
        <w:top w:val="none" w:sz="0" w:space="0" w:color="auto"/>
        <w:left w:val="none" w:sz="0" w:space="0" w:color="auto"/>
        <w:bottom w:val="none" w:sz="0" w:space="0" w:color="auto"/>
        <w:right w:val="none" w:sz="0" w:space="0" w:color="auto"/>
      </w:divBdr>
    </w:div>
    <w:div w:id="2057506286">
      <w:bodyDiv w:val="1"/>
      <w:marLeft w:val="0"/>
      <w:marRight w:val="0"/>
      <w:marTop w:val="0"/>
      <w:marBottom w:val="0"/>
      <w:divBdr>
        <w:top w:val="none" w:sz="0" w:space="0" w:color="auto"/>
        <w:left w:val="none" w:sz="0" w:space="0" w:color="auto"/>
        <w:bottom w:val="none" w:sz="0" w:space="0" w:color="auto"/>
        <w:right w:val="none" w:sz="0" w:space="0" w:color="auto"/>
      </w:divBdr>
    </w:div>
    <w:div w:id="2057966560">
      <w:bodyDiv w:val="1"/>
      <w:marLeft w:val="0"/>
      <w:marRight w:val="0"/>
      <w:marTop w:val="0"/>
      <w:marBottom w:val="0"/>
      <w:divBdr>
        <w:top w:val="none" w:sz="0" w:space="0" w:color="auto"/>
        <w:left w:val="none" w:sz="0" w:space="0" w:color="auto"/>
        <w:bottom w:val="none" w:sz="0" w:space="0" w:color="auto"/>
        <w:right w:val="none" w:sz="0" w:space="0" w:color="auto"/>
      </w:divBdr>
    </w:div>
    <w:div w:id="2059232449">
      <w:bodyDiv w:val="1"/>
      <w:marLeft w:val="0"/>
      <w:marRight w:val="0"/>
      <w:marTop w:val="0"/>
      <w:marBottom w:val="0"/>
      <w:divBdr>
        <w:top w:val="none" w:sz="0" w:space="0" w:color="auto"/>
        <w:left w:val="none" w:sz="0" w:space="0" w:color="auto"/>
        <w:bottom w:val="none" w:sz="0" w:space="0" w:color="auto"/>
        <w:right w:val="none" w:sz="0" w:space="0" w:color="auto"/>
      </w:divBdr>
    </w:div>
    <w:div w:id="2060741606">
      <w:bodyDiv w:val="1"/>
      <w:marLeft w:val="0"/>
      <w:marRight w:val="0"/>
      <w:marTop w:val="0"/>
      <w:marBottom w:val="0"/>
      <w:divBdr>
        <w:top w:val="none" w:sz="0" w:space="0" w:color="auto"/>
        <w:left w:val="none" w:sz="0" w:space="0" w:color="auto"/>
        <w:bottom w:val="none" w:sz="0" w:space="0" w:color="auto"/>
        <w:right w:val="none" w:sz="0" w:space="0" w:color="auto"/>
      </w:divBdr>
      <w:divsChild>
        <w:div w:id="59639306">
          <w:marLeft w:val="547"/>
          <w:marRight w:val="0"/>
          <w:marTop w:val="82"/>
          <w:marBottom w:val="0"/>
          <w:divBdr>
            <w:top w:val="none" w:sz="0" w:space="0" w:color="auto"/>
            <w:left w:val="none" w:sz="0" w:space="0" w:color="auto"/>
            <w:bottom w:val="none" w:sz="0" w:space="0" w:color="auto"/>
            <w:right w:val="none" w:sz="0" w:space="0" w:color="auto"/>
          </w:divBdr>
        </w:div>
        <w:div w:id="385377173">
          <w:marLeft w:val="547"/>
          <w:marRight w:val="0"/>
          <w:marTop w:val="82"/>
          <w:marBottom w:val="0"/>
          <w:divBdr>
            <w:top w:val="none" w:sz="0" w:space="0" w:color="auto"/>
            <w:left w:val="none" w:sz="0" w:space="0" w:color="auto"/>
            <w:bottom w:val="none" w:sz="0" w:space="0" w:color="auto"/>
            <w:right w:val="none" w:sz="0" w:space="0" w:color="auto"/>
          </w:divBdr>
        </w:div>
        <w:div w:id="1540896024">
          <w:marLeft w:val="547"/>
          <w:marRight w:val="0"/>
          <w:marTop w:val="82"/>
          <w:marBottom w:val="0"/>
          <w:divBdr>
            <w:top w:val="none" w:sz="0" w:space="0" w:color="auto"/>
            <w:left w:val="none" w:sz="0" w:space="0" w:color="auto"/>
            <w:bottom w:val="none" w:sz="0" w:space="0" w:color="auto"/>
            <w:right w:val="none" w:sz="0" w:space="0" w:color="auto"/>
          </w:divBdr>
        </w:div>
        <w:div w:id="1812676726">
          <w:marLeft w:val="547"/>
          <w:marRight w:val="0"/>
          <w:marTop w:val="82"/>
          <w:marBottom w:val="0"/>
          <w:divBdr>
            <w:top w:val="none" w:sz="0" w:space="0" w:color="auto"/>
            <w:left w:val="none" w:sz="0" w:space="0" w:color="auto"/>
            <w:bottom w:val="none" w:sz="0" w:space="0" w:color="auto"/>
            <w:right w:val="none" w:sz="0" w:space="0" w:color="auto"/>
          </w:divBdr>
        </w:div>
        <w:div w:id="1974601821">
          <w:marLeft w:val="547"/>
          <w:marRight w:val="0"/>
          <w:marTop w:val="82"/>
          <w:marBottom w:val="0"/>
          <w:divBdr>
            <w:top w:val="none" w:sz="0" w:space="0" w:color="auto"/>
            <w:left w:val="none" w:sz="0" w:space="0" w:color="auto"/>
            <w:bottom w:val="none" w:sz="0" w:space="0" w:color="auto"/>
            <w:right w:val="none" w:sz="0" w:space="0" w:color="auto"/>
          </w:divBdr>
        </w:div>
        <w:div w:id="2084637177">
          <w:marLeft w:val="547"/>
          <w:marRight w:val="0"/>
          <w:marTop w:val="82"/>
          <w:marBottom w:val="0"/>
          <w:divBdr>
            <w:top w:val="none" w:sz="0" w:space="0" w:color="auto"/>
            <w:left w:val="none" w:sz="0" w:space="0" w:color="auto"/>
            <w:bottom w:val="none" w:sz="0" w:space="0" w:color="auto"/>
            <w:right w:val="none" w:sz="0" w:space="0" w:color="auto"/>
          </w:divBdr>
        </w:div>
      </w:divsChild>
    </w:div>
    <w:div w:id="2062054364">
      <w:bodyDiv w:val="1"/>
      <w:marLeft w:val="0"/>
      <w:marRight w:val="0"/>
      <w:marTop w:val="0"/>
      <w:marBottom w:val="0"/>
      <w:divBdr>
        <w:top w:val="none" w:sz="0" w:space="0" w:color="auto"/>
        <w:left w:val="none" w:sz="0" w:space="0" w:color="auto"/>
        <w:bottom w:val="none" w:sz="0" w:space="0" w:color="auto"/>
        <w:right w:val="none" w:sz="0" w:space="0" w:color="auto"/>
      </w:divBdr>
    </w:div>
    <w:div w:id="2063940843">
      <w:bodyDiv w:val="1"/>
      <w:marLeft w:val="0"/>
      <w:marRight w:val="0"/>
      <w:marTop w:val="0"/>
      <w:marBottom w:val="0"/>
      <w:divBdr>
        <w:top w:val="none" w:sz="0" w:space="0" w:color="auto"/>
        <w:left w:val="none" w:sz="0" w:space="0" w:color="auto"/>
        <w:bottom w:val="none" w:sz="0" w:space="0" w:color="auto"/>
        <w:right w:val="none" w:sz="0" w:space="0" w:color="auto"/>
      </w:divBdr>
    </w:div>
    <w:div w:id="2067096597">
      <w:bodyDiv w:val="1"/>
      <w:marLeft w:val="0"/>
      <w:marRight w:val="0"/>
      <w:marTop w:val="0"/>
      <w:marBottom w:val="0"/>
      <w:divBdr>
        <w:top w:val="none" w:sz="0" w:space="0" w:color="auto"/>
        <w:left w:val="none" w:sz="0" w:space="0" w:color="auto"/>
        <w:bottom w:val="none" w:sz="0" w:space="0" w:color="auto"/>
        <w:right w:val="none" w:sz="0" w:space="0" w:color="auto"/>
      </w:divBdr>
    </w:div>
    <w:div w:id="2077898993">
      <w:bodyDiv w:val="1"/>
      <w:marLeft w:val="0"/>
      <w:marRight w:val="0"/>
      <w:marTop w:val="0"/>
      <w:marBottom w:val="0"/>
      <w:divBdr>
        <w:top w:val="none" w:sz="0" w:space="0" w:color="auto"/>
        <w:left w:val="none" w:sz="0" w:space="0" w:color="auto"/>
        <w:bottom w:val="none" w:sz="0" w:space="0" w:color="auto"/>
        <w:right w:val="none" w:sz="0" w:space="0" w:color="auto"/>
      </w:divBdr>
    </w:div>
    <w:div w:id="2079547750">
      <w:bodyDiv w:val="1"/>
      <w:marLeft w:val="0"/>
      <w:marRight w:val="0"/>
      <w:marTop w:val="0"/>
      <w:marBottom w:val="0"/>
      <w:divBdr>
        <w:top w:val="none" w:sz="0" w:space="0" w:color="auto"/>
        <w:left w:val="none" w:sz="0" w:space="0" w:color="auto"/>
        <w:bottom w:val="none" w:sz="0" w:space="0" w:color="auto"/>
        <w:right w:val="none" w:sz="0" w:space="0" w:color="auto"/>
      </w:divBdr>
    </w:div>
    <w:div w:id="2081175269">
      <w:bodyDiv w:val="1"/>
      <w:marLeft w:val="0"/>
      <w:marRight w:val="0"/>
      <w:marTop w:val="0"/>
      <w:marBottom w:val="0"/>
      <w:divBdr>
        <w:top w:val="none" w:sz="0" w:space="0" w:color="auto"/>
        <w:left w:val="none" w:sz="0" w:space="0" w:color="auto"/>
        <w:bottom w:val="none" w:sz="0" w:space="0" w:color="auto"/>
        <w:right w:val="none" w:sz="0" w:space="0" w:color="auto"/>
      </w:divBdr>
    </w:div>
    <w:div w:id="2081320847">
      <w:bodyDiv w:val="1"/>
      <w:marLeft w:val="0"/>
      <w:marRight w:val="0"/>
      <w:marTop w:val="0"/>
      <w:marBottom w:val="0"/>
      <w:divBdr>
        <w:top w:val="none" w:sz="0" w:space="0" w:color="auto"/>
        <w:left w:val="none" w:sz="0" w:space="0" w:color="auto"/>
        <w:bottom w:val="none" w:sz="0" w:space="0" w:color="auto"/>
        <w:right w:val="none" w:sz="0" w:space="0" w:color="auto"/>
      </w:divBdr>
    </w:div>
    <w:div w:id="2084331254">
      <w:bodyDiv w:val="1"/>
      <w:marLeft w:val="0"/>
      <w:marRight w:val="0"/>
      <w:marTop w:val="0"/>
      <w:marBottom w:val="0"/>
      <w:divBdr>
        <w:top w:val="none" w:sz="0" w:space="0" w:color="auto"/>
        <w:left w:val="none" w:sz="0" w:space="0" w:color="auto"/>
        <w:bottom w:val="none" w:sz="0" w:space="0" w:color="auto"/>
        <w:right w:val="none" w:sz="0" w:space="0" w:color="auto"/>
      </w:divBdr>
    </w:div>
    <w:div w:id="2084797515">
      <w:bodyDiv w:val="1"/>
      <w:marLeft w:val="0"/>
      <w:marRight w:val="0"/>
      <w:marTop w:val="0"/>
      <w:marBottom w:val="0"/>
      <w:divBdr>
        <w:top w:val="none" w:sz="0" w:space="0" w:color="auto"/>
        <w:left w:val="none" w:sz="0" w:space="0" w:color="auto"/>
        <w:bottom w:val="none" w:sz="0" w:space="0" w:color="auto"/>
        <w:right w:val="none" w:sz="0" w:space="0" w:color="auto"/>
      </w:divBdr>
    </w:div>
    <w:div w:id="2093120908">
      <w:bodyDiv w:val="1"/>
      <w:marLeft w:val="0"/>
      <w:marRight w:val="0"/>
      <w:marTop w:val="0"/>
      <w:marBottom w:val="0"/>
      <w:divBdr>
        <w:top w:val="none" w:sz="0" w:space="0" w:color="auto"/>
        <w:left w:val="none" w:sz="0" w:space="0" w:color="auto"/>
        <w:bottom w:val="none" w:sz="0" w:space="0" w:color="auto"/>
        <w:right w:val="none" w:sz="0" w:space="0" w:color="auto"/>
      </w:divBdr>
    </w:div>
    <w:div w:id="2093157544">
      <w:bodyDiv w:val="1"/>
      <w:marLeft w:val="0"/>
      <w:marRight w:val="0"/>
      <w:marTop w:val="0"/>
      <w:marBottom w:val="0"/>
      <w:divBdr>
        <w:top w:val="none" w:sz="0" w:space="0" w:color="auto"/>
        <w:left w:val="none" w:sz="0" w:space="0" w:color="auto"/>
        <w:bottom w:val="none" w:sz="0" w:space="0" w:color="auto"/>
        <w:right w:val="none" w:sz="0" w:space="0" w:color="auto"/>
      </w:divBdr>
    </w:div>
    <w:div w:id="2093772361">
      <w:bodyDiv w:val="1"/>
      <w:marLeft w:val="0"/>
      <w:marRight w:val="0"/>
      <w:marTop w:val="0"/>
      <w:marBottom w:val="0"/>
      <w:divBdr>
        <w:top w:val="none" w:sz="0" w:space="0" w:color="auto"/>
        <w:left w:val="none" w:sz="0" w:space="0" w:color="auto"/>
        <w:bottom w:val="none" w:sz="0" w:space="0" w:color="auto"/>
        <w:right w:val="none" w:sz="0" w:space="0" w:color="auto"/>
      </w:divBdr>
    </w:div>
    <w:div w:id="2107723294">
      <w:bodyDiv w:val="1"/>
      <w:marLeft w:val="0"/>
      <w:marRight w:val="0"/>
      <w:marTop w:val="0"/>
      <w:marBottom w:val="0"/>
      <w:divBdr>
        <w:top w:val="none" w:sz="0" w:space="0" w:color="auto"/>
        <w:left w:val="none" w:sz="0" w:space="0" w:color="auto"/>
        <w:bottom w:val="none" w:sz="0" w:space="0" w:color="auto"/>
        <w:right w:val="none" w:sz="0" w:space="0" w:color="auto"/>
      </w:divBdr>
      <w:divsChild>
        <w:div w:id="1640379556">
          <w:marLeft w:val="0"/>
          <w:marRight w:val="0"/>
          <w:marTop w:val="0"/>
          <w:marBottom w:val="0"/>
          <w:divBdr>
            <w:top w:val="none" w:sz="0" w:space="0" w:color="auto"/>
            <w:left w:val="none" w:sz="0" w:space="0" w:color="auto"/>
            <w:bottom w:val="none" w:sz="0" w:space="0" w:color="auto"/>
            <w:right w:val="none" w:sz="0" w:space="0" w:color="auto"/>
          </w:divBdr>
          <w:divsChild>
            <w:div w:id="15815567">
              <w:marLeft w:val="0"/>
              <w:marRight w:val="0"/>
              <w:marTop w:val="0"/>
              <w:marBottom w:val="0"/>
              <w:divBdr>
                <w:top w:val="none" w:sz="0" w:space="0" w:color="auto"/>
                <w:left w:val="none" w:sz="0" w:space="0" w:color="auto"/>
                <w:bottom w:val="none" w:sz="0" w:space="0" w:color="auto"/>
                <w:right w:val="none" w:sz="0" w:space="0" w:color="auto"/>
              </w:divBdr>
            </w:div>
            <w:div w:id="246037117">
              <w:marLeft w:val="0"/>
              <w:marRight w:val="0"/>
              <w:marTop w:val="0"/>
              <w:marBottom w:val="0"/>
              <w:divBdr>
                <w:top w:val="none" w:sz="0" w:space="0" w:color="auto"/>
                <w:left w:val="none" w:sz="0" w:space="0" w:color="auto"/>
                <w:bottom w:val="none" w:sz="0" w:space="0" w:color="auto"/>
                <w:right w:val="none" w:sz="0" w:space="0" w:color="auto"/>
              </w:divBdr>
            </w:div>
            <w:div w:id="600451187">
              <w:marLeft w:val="0"/>
              <w:marRight w:val="0"/>
              <w:marTop w:val="0"/>
              <w:marBottom w:val="0"/>
              <w:divBdr>
                <w:top w:val="none" w:sz="0" w:space="0" w:color="auto"/>
                <w:left w:val="none" w:sz="0" w:space="0" w:color="auto"/>
                <w:bottom w:val="none" w:sz="0" w:space="0" w:color="auto"/>
                <w:right w:val="none" w:sz="0" w:space="0" w:color="auto"/>
              </w:divBdr>
            </w:div>
            <w:div w:id="739060966">
              <w:marLeft w:val="0"/>
              <w:marRight w:val="0"/>
              <w:marTop w:val="0"/>
              <w:marBottom w:val="0"/>
              <w:divBdr>
                <w:top w:val="none" w:sz="0" w:space="0" w:color="auto"/>
                <w:left w:val="none" w:sz="0" w:space="0" w:color="auto"/>
                <w:bottom w:val="none" w:sz="0" w:space="0" w:color="auto"/>
                <w:right w:val="none" w:sz="0" w:space="0" w:color="auto"/>
              </w:divBdr>
            </w:div>
            <w:div w:id="1084184029">
              <w:marLeft w:val="0"/>
              <w:marRight w:val="0"/>
              <w:marTop w:val="0"/>
              <w:marBottom w:val="0"/>
              <w:divBdr>
                <w:top w:val="none" w:sz="0" w:space="0" w:color="auto"/>
                <w:left w:val="none" w:sz="0" w:space="0" w:color="auto"/>
                <w:bottom w:val="none" w:sz="0" w:space="0" w:color="auto"/>
                <w:right w:val="none" w:sz="0" w:space="0" w:color="auto"/>
              </w:divBdr>
            </w:div>
            <w:div w:id="1496609230">
              <w:marLeft w:val="0"/>
              <w:marRight w:val="0"/>
              <w:marTop w:val="0"/>
              <w:marBottom w:val="0"/>
              <w:divBdr>
                <w:top w:val="none" w:sz="0" w:space="0" w:color="auto"/>
                <w:left w:val="none" w:sz="0" w:space="0" w:color="auto"/>
                <w:bottom w:val="none" w:sz="0" w:space="0" w:color="auto"/>
                <w:right w:val="none" w:sz="0" w:space="0" w:color="auto"/>
              </w:divBdr>
            </w:div>
            <w:div w:id="1857308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767551">
      <w:bodyDiv w:val="1"/>
      <w:marLeft w:val="0"/>
      <w:marRight w:val="0"/>
      <w:marTop w:val="0"/>
      <w:marBottom w:val="0"/>
      <w:divBdr>
        <w:top w:val="none" w:sz="0" w:space="0" w:color="auto"/>
        <w:left w:val="none" w:sz="0" w:space="0" w:color="auto"/>
        <w:bottom w:val="none" w:sz="0" w:space="0" w:color="auto"/>
        <w:right w:val="none" w:sz="0" w:space="0" w:color="auto"/>
      </w:divBdr>
    </w:div>
    <w:div w:id="2112359357">
      <w:bodyDiv w:val="1"/>
      <w:marLeft w:val="0"/>
      <w:marRight w:val="0"/>
      <w:marTop w:val="0"/>
      <w:marBottom w:val="0"/>
      <w:divBdr>
        <w:top w:val="none" w:sz="0" w:space="0" w:color="auto"/>
        <w:left w:val="none" w:sz="0" w:space="0" w:color="auto"/>
        <w:bottom w:val="none" w:sz="0" w:space="0" w:color="auto"/>
        <w:right w:val="none" w:sz="0" w:space="0" w:color="auto"/>
      </w:divBdr>
    </w:div>
    <w:div w:id="2114087548">
      <w:bodyDiv w:val="1"/>
      <w:marLeft w:val="0"/>
      <w:marRight w:val="0"/>
      <w:marTop w:val="0"/>
      <w:marBottom w:val="0"/>
      <w:divBdr>
        <w:top w:val="none" w:sz="0" w:space="0" w:color="auto"/>
        <w:left w:val="none" w:sz="0" w:space="0" w:color="auto"/>
        <w:bottom w:val="none" w:sz="0" w:space="0" w:color="auto"/>
        <w:right w:val="none" w:sz="0" w:space="0" w:color="auto"/>
      </w:divBdr>
    </w:div>
    <w:div w:id="2119177313">
      <w:bodyDiv w:val="1"/>
      <w:marLeft w:val="0"/>
      <w:marRight w:val="0"/>
      <w:marTop w:val="0"/>
      <w:marBottom w:val="0"/>
      <w:divBdr>
        <w:top w:val="none" w:sz="0" w:space="0" w:color="auto"/>
        <w:left w:val="none" w:sz="0" w:space="0" w:color="auto"/>
        <w:bottom w:val="none" w:sz="0" w:space="0" w:color="auto"/>
        <w:right w:val="none" w:sz="0" w:space="0" w:color="auto"/>
      </w:divBdr>
    </w:div>
    <w:div w:id="2120176564">
      <w:bodyDiv w:val="1"/>
      <w:marLeft w:val="0"/>
      <w:marRight w:val="0"/>
      <w:marTop w:val="0"/>
      <w:marBottom w:val="0"/>
      <w:divBdr>
        <w:top w:val="none" w:sz="0" w:space="0" w:color="auto"/>
        <w:left w:val="none" w:sz="0" w:space="0" w:color="auto"/>
        <w:bottom w:val="none" w:sz="0" w:space="0" w:color="auto"/>
        <w:right w:val="none" w:sz="0" w:space="0" w:color="auto"/>
      </w:divBdr>
    </w:div>
    <w:div w:id="2122412727">
      <w:bodyDiv w:val="1"/>
      <w:marLeft w:val="0"/>
      <w:marRight w:val="0"/>
      <w:marTop w:val="0"/>
      <w:marBottom w:val="0"/>
      <w:divBdr>
        <w:top w:val="none" w:sz="0" w:space="0" w:color="auto"/>
        <w:left w:val="none" w:sz="0" w:space="0" w:color="auto"/>
        <w:bottom w:val="none" w:sz="0" w:space="0" w:color="auto"/>
        <w:right w:val="none" w:sz="0" w:space="0" w:color="auto"/>
      </w:divBdr>
    </w:div>
    <w:div w:id="2122606335">
      <w:bodyDiv w:val="1"/>
      <w:marLeft w:val="0"/>
      <w:marRight w:val="0"/>
      <w:marTop w:val="0"/>
      <w:marBottom w:val="0"/>
      <w:divBdr>
        <w:top w:val="none" w:sz="0" w:space="0" w:color="auto"/>
        <w:left w:val="none" w:sz="0" w:space="0" w:color="auto"/>
        <w:bottom w:val="none" w:sz="0" w:space="0" w:color="auto"/>
        <w:right w:val="none" w:sz="0" w:space="0" w:color="auto"/>
      </w:divBdr>
    </w:div>
    <w:div w:id="2127115005">
      <w:bodyDiv w:val="1"/>
      <w:marLeft w:val="0"/>
      <w:marRight w:val="0"/>
      <w:marTop w:val="0"/>
      <w:marBottom w:val="0"/>
      <w:divBdr>
        <w:top w:val="none" w:sz="0" w:space="0" w:color="auto"/>
        <w:left w:val="none" w:sz="0" w:space="0" w:color="auto"/>
        <w:bottom w:val="none" w:sz="0" w:space="0" w:color="auto"/>
        <w:right w:val="none" w:sz="0" w:space="0" w:color="auto"/>
      </w:divBdr>
    </w:div>
    <w:div w:id="2127187275">
      <w:bodyDiv w:val="1"/>
      <w:marLeft w:val="0"/>
      <w:marRight w:val="0"/>
      <w:marTop w:val="0"/>
      <w:marBottom w:val="0"/>
      <w:divBdr>
        <w:top w:val="none" w:sz="0" w:space="0" w:color="auto"/>
        <w:left w:val="none" w:sz="0" w:space="0" w:color="auto"/>
        <w:bottom w:val="none" w:sz="0" w:space="0" w:color="auto"/>
        <w:right w:val="none" w:sz="0" w:space="0" w:color="auto"/>
      </w:divBdr>
    </w:div>
    <w:div w:id="2127505661">
      <w:bodyDiv w:val="1"/>
      <w:marLeft w:val="0"/>
      <w:marRight w:val="0"/>
      <w:marTop w:val="0"/>
      <w:marBottom w:val="0"/>
      <w:divBdr>
        <w:top w:val="none" w:sz="0" w:space="0" w:color="auto"/>
        <w:left w:val="none" w:sz="0" w:space="0" w:color="auto"/>
        <w:bottom w:val="none" w:sz="0" w:space="0" w:color="auto"/>
        <w:right w:val="none" w:sz="0" w:space="0" w:color="auto"/>
      </w:divBdr>
    </w:div>
    <w:div w:id="2130663069">
      <w:bodyDiv w:val="1"/>
      <w:marLeft w:val="0"/>
      <w:marRight w:val="0"/>
      <w:marTop w:val="0"/>
      <w:marBottom w:val="0"/>
      <w:divBdr>
        <w:top w:val="none" w:sz="0" w:space="0" w:color="auto"/>
        <w:left w:val="none" w:sz="0" w:space="0" w:color="auto"/>
        <w:bottom w:val="none" w:sz="0" w:space="0" w:color="auto"/>
        <w:right w:val="none" w:sz="0" w:space="0" w:color="auto"/>
      </w:divBdr>
    </w:div>
    <w:div w:id="2137721736">
      <w:bodyDiv w:val="1"/>
      <w:marLeft w:val="0"/>
      <w:marRight w:val="0"/>
      <w:marTop w:val="0"/>
      <w:marBottom w:val="0"/>
      <w:divBdr>
        <w:top w:val="none" w:sz="0" w:space="0" w:color="auto"/>
        <w:left w:val="none" w:sz="0" w:space="0" w:color="auto"/>
        <w:bottom w:val="none" w:sz="0" w:space="0" w:color="auto"/>
        <w:right w:val="none" w:sz="0" w:space="0" w:color="auto"/>
      </w:divBdr>
    </w:div>
    <w:div w:id="2139492831">
      <w:bodyDiv w:val="1"/>
      <w:marLeft w:val="0"/>
      <w:marRight w:val="0"/>
      <w:marTop w:val="0"/>
      <w:marBottom w:val="0"/>
      <w:divBdr>
        <w:top w:val="none" w:sz="0" w:space="0" w:color="auto"/>
        <w:left w:val="none" w:sz="0" w:space="0" w:color="auto"/>
        <w:bottom w:val="none" w:sz="0" w:space="0" w:color="auto"/>
        <w:right w:val="none" w:sz="0" w:space="0" w:color="auto"/>
      </w:divBdr>
    </w:div>
    <w:div w:id="2145729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DE6662-1520-4D96-8A60-CDE1A7E187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600</TotalTime>
  <Pages>8</Pages>
  <Words>2755</Words>
  <Characters>15709</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Minutes of  a meeting of the Planning and Environment Advisory Committee</vt:lpstr>
    </vt:vector>
  </TitlesOfParts>
  <Company>Microsoft</Company>
  <LinksUpToDate>false</LinksUpToDate>
  <CharactersWithSpaces>18428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a meeting of the Planning and Environment Advisory Committee</dc:title>
  <dc:subject/>
  <dc:creator>Ian</dc:creator>
  <cp:keywords/>
  <cp:lastModifiedBy>Patrick Donovan</cp:lastModifiedBy>
  <cp:revision>169</cp:revision>
  <cp:lastPrinted>2019-08-22T09:43:00Z</cp:lastPrinted>
  <dcterms:created xsi:type="dcterms:W3CDTF">2019-08-09T12:22:00Z</dcterms:created>
  <dcterms:modified xsi:type="dcterms:W3CDTF">2019-08-22T12:39:00Z</dcterms:modified>
</cp:coreProperties>
</file>