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A92" w:rsidRDefault="00904A92">
      <w:pPr>
        <w:widowControl w:val="0"/>
        <w:autoSpaceDE w:val="0"/>
        <w:autoSpaceDN w:val="0"/>
        <w:adjustRightInd w:val="0"/>
        <w:ind w:left="737" w:hanging="737"/>
        <w:jc w:val="center"/>
        <w:rPr>
          <w:rFonts w:ascii="Arial" w:hAnsi="Arial" w:cs="Arial"/>
          <w:b/>
          <w:bCs/>
          <w:u w:val="single"/>
        </w:rPr>
      </w:pPr>
    </w:p>
    <w:p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FC3E53">
        <w:rPr>
          <w:rFonts w:ascii="Arial" w:hAnsi="Arial" w:cs="Arial"/>
          <w:b/>
          <w:bCs/>
          <w:u w:val="single"/>
        </w:rPr>
        <w:t>1</w:t>
      </w:r>
      <w:r w:rsidR="00AF5F6C">
        <w:rPr>
          <w:rFonts w:ascii="Arial" w:hAnsi="Arial" w:cs="Arial"/>
          <w:b/>
          <w:bCs/>
          <w:u w:val="single"/>
        </w:rPr>
        <w:t>1</w:t>
      </w:r>
      <w:r w:rsidR="00AF5F6C" w:rsidRPr="00AF5F6C">
        <w:rPr>
          <w:rFonts w:ascii="Arial" w:hAnsi="Arial" w:cs="Arial"/>
          <w:b/>
          <w:bCs/>
          <w:u w:val="single"/>
          <w:vertAlign w:val="superscript"/>
        </w:rPr>
        <w:t>th</w:t>
      </w:r>
      <w:r w:rsidR="00AF5F6C">
        <w:rPr>
          <w:rFonts w:ascii="Arial" w:hAnsi="Arial" w:cs="Arial"/>
          <w:b/>
          <w:bCs/>
          <w:u w:val="single"/>
        </w:rPr>
        <w:t xml:space="preserve"> November</w:t>
      </w:r>
      <w:r w:rsidR="00B36B7E">
        <w:rPr>
          <w:rFonts w:ascii="Arial" w:hAnsi="Arial" w:cs="Arial"/>
          <w:b/>
          <w:bCs/>
          <w:u w:val="single"/>
        </w:rPr>
        <w:t xml:space="preserve"> 2019</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rsidR="008F7F3C" w:rsidRPr="005E62E4" w:rsidRDefault="006336A0" w:rsidP="005E62E4">
      <w:pPr>
        <w:widowControl w:val="0"/>
        <w:autoSpaceDE w:val="0"/>
        <w:autoSpaceDN w:val="0"/>
        <w:adjustRightInd w:val="0"/>
        <w:ind w:left="737" w:hanging="737"/>
        <w:jc w:val="center"/>
        <w:rPr>
          <w:rFonts w:ascii="Arial" w:hAnsi="Arial" w:cs="Arial"/>
        </w:rPr>
      </w:pPr>
      <w:r w:rsidRPr="004F5653">
        <w:rPr>
          <w:rFonts w:ascii="Arial" w:hAnsi="Arial" w:cs="Arial"/>
          <w:b/>
          <w:bCs/>
          <w:u w:val="single"/>
        </w:rPr>
        <w:t>at 80 High Street</w:t>
      </w:r>
      <w:r w:rsidR="004C7D62" w:rsidRPr="004F5653">
        <w:rPr>
          <w:rFonts w:ascii="Arial" w:hAnsi="Arial" w:cs="Arial"/>
          <w:b/>
          <w:bCs/>
          <w:u w:val="single"/>
        </w:rPr>
        <w:t>,</w:t>
      </w:r>
      <w:r w:rsidRPr="004F5653">
        <w:rPr>
          <w:rFonts w:ascii="Arial" w:hAnsi="Arial" w:cs="Arial"/>
          <w:b/>
          <w:bCs/>
          <w:u w:val="single"/>
        </w:rPr>
        <w:t xml:space="preserve"> Newport Pagnell</w:t>
      </w:r>
      <w:r w:rsidRPr="004F5653">
        <w:rPr>
          <w:rFonts w:ascii="Arial" w:hAnsi="Arial" w:cs="Arial"/>
          <w:b/>
          <w:bCs/>
        </w:rPr>
        <w:t xml:space="preserve"> </w:t>
      </w:r>
    </w:p>
    <w:p w:rsidR="00366297" w:rsidRPr="004F5653" w:rsidRDefault="00366297">
      <w:pPr>
        <w:widowControl w:val="0"/>
        <w:autoSpaceDE w:val="0"/>
        <w:autoSpaceDN w:val="0"/>
        <w:adjustRightInd w:val="0"/>
        <w:ind w:left="737" w:hanging="737"/>
        <w:rPr>
          <w:rFonts w:ascii="Arial" w:hAnsi="Arial" w:cs="Arial"/>
          <w:b/>
          <w:bCs/>
        </w:rPr>
      </w:pPr>
    </w:p>
    <w:p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 xml:space="preserve">Cllrs </w:t>
      </w:r>
      <w:r w:rsidR="00BB6B1C">
        <w:rPr>
          <w:rFonts w:ascii="Arial" w:hAnsi="Arial" w:cs="Arial"/>
        </w:rPr>
        <w:t xml:space="preserve">Paul Alexander, </w:t>
      </w:r>
      <w:r w:rsidR="00FC3E53">
        <w:rPr>
          <w:rFonts w:ascii="Arial" w:hAnsi="Arial" w:cs="Arial"/>
        </w:rPr>
        <w:t xml:space="preserve">Binta Bah-Pokawa,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Wendy Egan (V</w:t>
      </w:r>
      <w:r w:rsidR="004D7B37">
        <w:rPr>
          <w:rFonts w:ascii="Arial" w:hAnsi="Arial" w:cs="Arial"/>
        </w:rPr>
        <w:t>ice chair)</w:t>
      </w:r>
      <w:r w:rsidR="003F179C">
        <w:rPr>
          <w:rFonts w:ascii="Arial" w:hAnsi="Arial" w:cs="Arial"/>
        </w:rPr>
        <w:t>,</w:t>
      </w:r>
      <w:r w:rsidR="00FC3E53">
        <w:rPr>
          <w:rFonts w:ascii="Arial" w:hAnsi="Arial" w:cs="Arial"/>
        </w:rPr>
        <w:t xml:space="preserve"> 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 xml:space="preserve">Diane Kitchen, </w:t>
      </w:r>
      <w:r w:rsidR="00FC3E53">
        <w:rPr>
          <w:rFonts w:ascii="Arial" w:hAnsi="Arial" w:cs="Arial"/>
        </w:rPr>
        <w:t>R</w:t>
      </w:r>
      <w:r w:rsidR="00AF5F6C">
        <w:rPr>
          <w:rFonts w:ascii="Arial" w:hAnsi="Arial" w:cs="Arial"/>
        </w:rPr>
        <w:t xml:space="preserve">ichard Pearson, </w:t>
      </w:r>
      <w:r w:rsidR="00FC3E53">
        <w:rPr>
          <w:rFonts w:ascii="Arial" w:hAnsi="Arial" w:cs="Arial"/>
        </w:rPr>
        <w:t xml:space="preserve">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rsidR="004908FB" w:rsidRPr="004F5653" w:rsidRDefault="004908FB" w:rsidP="008B1AC4">
      <w:pPr>
        <w:widowControl w:val="0"/>
        <w:autoSpaceDE w:val="0"/>
        <w:autoSpaceDN w:val="0"/>
        <w:adjustRightInd w:val="0"/>
        <w:rPr>
          <w:rFonts w:ascii="Arial" w:hAnsi="Arial" w:cs="Arial"/>
          <w:b/>
          <w:bCs/>
        </w:rPr>
      </w:pPr>
    </w:p>
    <w:p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rsidR="00751BE7" w:rsidRDefault="00751BE7" w:rsidP="00E360D5">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
          <w:bCs/>
        </w:rPr>
        <w:tab/>
        <w:t xml:space="preserve">   </w:t>
      </w:r>
      <w:r w:rsidRPr="00751BE7">
        <w:rPr>
          <w:rFonts w:ascii="Arial" w:hAnsi="Arial" w:cs="Arial"/>
          <w:bCs/>
        </w:rPr>
        <w:t>Cllr Jane Carr –</w:t>
      </w:r>
      <w:r>
        <w:rPr>
          <w:rFonts w:ascii="Arial" w:hAnsi="Arial" w:cs="Arial"/>
          <w:bCs/>
        </w:rPr>
        <w:t xml:space="preserve"> South Ward Councillor</w:t>
      </w:r>
    </w:p>
    <w:p w:rsidR="00B92C93" w:rsidRDefault="000112E9" w:rsidP="00AA5402">
      <w:pPr>
        <w:widowControl w:val="0"/>
        <w:autoSpaceDE w:val="0"/>
        <w:autoSpaceDN w:val="0"/>
        <w:adjustRightInd w:val="0"/>
        <w:ind w:left="1418" w:hanging="1418"/>
        <w:rPr>
          <w:rFonts w:ascii="Arial" w:hAnsi="Arial" w:cs="Arial"/>
          <w:bCs/>
        </w:rPr>
      </w:pPr>
      <w:r>
        <w:rPr>
          <w:rFonts w:ascii="Arial" w:hAnsi="Arial" w:cs="Arial"/>
          <w:b/>
          <w:bCs/>
        </w:rPr>
        <w:tab/>
        <w:t xml:space="preserve">  </w:t>
      </w:r>
      <w:r w:rsidR="005E25C6">
        <w:rPr>
          <w:rFonts w:ascii="Arial" w:hAnsi="Arial" w:cs="Arial"/>
          <w:b/>
          <w:bCs/>
        </w:rPr>
        <w:tab/>
      </w:r>
      <w:r w:rsidR="008C4FCE">
        <w:rPr>
          <w:rFonts w:ascii="Arial" w:hAnsi="Arial" w:cs="Arial"/>
          <w:b/>
          <w:bCs/>
        </w:rPr>
        <w:tab/>
      </w:r>
      <w:r w:rsidR="008C4FCE">
        <w:rPr>
          <w:rFonts w:ascii="Arial" w:hAnsi="Arial" w:cs="Arial"/>
          <w:bCs/>
        </w:rPr>
        <w:t xml:space="preserve"> </w:t>
      </w:r>
      <w:r w:rsidR="00AB36F5">
        <w:rPr>
          <w:rFonts w:ascii="Arial" w:hAnsi="Arial" w:cs="Arial"/>
          <w:b/>
          <w:bCs/>
        </w:rPr>
        <w:tab/>
      </w:r>
      <w:r w:rsidR="00AB36F5">
        <w:rPr>
          <w:rFonts w:ascii="Arial" w:hAnsi="Arial" w:cs="Arial"/>
          <w:bCs/>
        </w:rPr>
        <w:t xml:space="preserve"> </w:t>
      </w:r>
      <w:r w:rsidR="00EC74D1">
        <w:rPr>
          <w:rFonts w:ascii="Arial" w:hAnsi="Arial" w:cs="Arial"/>
          <w:b/>
          <w:bCs/>
        </w:rPr>
        <w:tab/>
        <w:t xml:space="preserve">  </w:t>
      </w:r>
    </w:p>
    <w:p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ITEM 1</w:t>
      </w:r>
      <w:r w:rsidR="005F2276">
        <w:rPr>
          <w:rFonts w:ascii="Arial" w:hAnsi="Arial" w:cs="Arial"/>
          <w:b/>
          <w:bCs/>
        </w:rPr>
        <w:t xml:space="preserve">.  </w:t>
      </w:r>
      <w:r w:rsidR="00AF5F6C">
        <w:rPr>
          <w:rFonts w:ascii="Arial" w:hAnsi="Arial" w:cs="Arial"/>
          <w:b/>
          <w:bCs/>
        </w:rPr>
        <w:t>TC/NOV</w:t>
      </w:r>
      <w:r w:rsidR="0090020B">
        <w:rPr>
          <w:rFonts w:ascii="Arial" w:hAnsi="Arial" w:cs="Arial"/>
          <w:b/>
          <w:bCs/>
        </w:rPr>
        <w:t xml:space="preserve"> </w:t>
      </w:r>
      <w:r w:rsidR="008048BD">
        <w:rPr>
          <w:rFonts w:ascii="Arial" w:hAnsi="Arial" w:cs="Arial"/>
          <w:b/>
          <w:bCs/>
        </w:rPr>
        <w:t>/2019</w:t>
      </w:r>
      <w:r w:rsidR="00F241D4">
        <w:rPr>
          <w:rFonts w:ascii="Arial" w:hAnsi="Arial" w:cs="Arial"/>
          <w:b/>
          <w:bCs/>
        </w:rPr>
        <w:t xml:space="preserve">:  </w:t>
      </w:r>
      <w:r w:rsidR="00E64CFF" w:rsidRPr="004F5653">
        <w:rPr>
          <w:rFonts w:ascii="Arial" w:hAnsi="Arial" w:cs="Arial"/>
          <w:b/>
          <w:bCs/>
        </w:rPr>
        <w:t>APOLOGIES FOR ABSENCE</w:t>
      </w:r>
    </w:p>
    <w:p w:rsidR="003D66F4" w:rsidRPr="003D66F4" w:rsidRDefault="003D66F4" w:rsidP="00C33254">
      <w:pPr>
        <w:widowControl w:val="0"/>
        <w:autoSpaceDE w:val="0"/>
        <w:autoSpaceDN w:val="0"/>
        <w:adjustRightInd w:val="0"/>
        <w:rPr>
          <w:rFonts w:ascii="Arial" w:hAnsi="Arial" w:cs="Arial"/>
        </w:rPr>
      </w:pPr>
    </w:p>
    <w:p w:rsidR="0055322C" w:rsidRDefault="00F31365" w:rsidP="00C33254">
      <w:pPr>
        <w:widowControl w:val="0"/>
        <w:autoSpaceDE w:val="0"/>
        <w:autoSpaceDN w:val="0"/>
        <w:adjustRightInd w:val="0"/>
        <w:rPr>
          <w:rFonts w:ascii="Arial" w:hAnsi="Arial" w:cs="Arial"/>
          <w:b/>
        </w:rPr>
      </w:pPr>
      <w:r>
        <w:rPr>
          <w:rFonts w:ascii="Arial" w:hAnsi="Arial" w:cs="Arial"/>
          <w:b/>
        </w:rPr>
        <w:t>Resolved to rec</w:t>
      </w:r>
      <w:r w:rsidR="00A2435F">
        <w:rPr>
          <w:rFonts w:ascii="Arial" w:hAnsi="Arial" w:cs="Arial"/>
          <w:b/>
        </w:rPr>
        <w:t>eive and accept apologies</w:t>
      </w:r>
      <w:r w:rsidR="00EF3F50">
        <w:rPr>
          <w:rFonts w:ascii="Arial" w:hAnsi="Arial" w:cs="Arial"/>
          <w:b/>
        </w:rPr>
        <w:t xml:space="preserve"> for absence from Cllrs</w:t>
      </w:r>
      <w:r w:rsidR="00AF5F6C">
        <w:rPr>
          <w:rFonts w:ascii="Arial" w:hAnsi="Arial" w:cs="Arial"/>
          <w:b/>
        </w:rPr>
        <w:t xml:space="preserve"> Euan Henderson, Philip Gage,</w:t>
      </w:r>
      <w:r w:rsidR="00EF3F50">
        <w:rPr>
          <w:rFonts w:ascii="Arial" w:hAnsi="Arial" w:cs="Arial"/>
          <w:b/>
        </w:rPr>
        <w:t xml:space="preserve"> Mark Lombardo</w:t>
      </w:r>
      <w:r w:rsidR="00FC3E53">
        <w:rPr>
          <w:rFonts w:ascii="Arial" w:hAnsi="Arial" w:cs="Arial"/>
          <w:b/>
        </w:rPr>
        <w:t xml:space="preserve">, </w:t>
      </w:r>
      <w:r w:rsidR="00AF5F6C">
        <w:rPr>
          <w:rFonts w:ascii="Arial" w:hAnsi="Arial" w:cs="Arial"/>
          <w:b/>
        </w:rPr>
        <w:t xml:space="preserve">George Purkiss and </w:t>
      </w:r>
      <w:r w:rsidR="00FC3E53">
        <w:rPr>
          <w:rFonts w:ascii="Arial" w:hAnsi="Arial" w:cs="Arial"/>
          <w:b/>
        </w:rPr>
        <w:t>L</w:t>
      </w:r>
      <w:r w:rsidR="00AF5F6C">
        <w:rPr>
          <w:rFonts w:ascii="Arial" w:hAnsi="Arial" w:cs="Arial"/>
          <w:b/>
        </w:rPr>
        <w:t>ynn Patey-Smith</w:t>
      </w:r>
      <w:r w:rsidR="00FC3E53">
        <w:rPr>
          <w:rFonts w:ascii="Arial" w:hAnsi="Arial" w:cs="Arial"/>
          <w:b/>
        </w:rPr>
        <w:t xml:space="preserve"> </w:t>
      </w:r>
    </w:p>
    <w:p w:rsidR="0055322C" w:rsidRDefault="0055322C" w:rsidP="00C33254">
      <w:pPr>
        <w:widowControl w:val="0"/>
        <w:autoSpaceDE w:val="0"/>
        <w:autoSpaceDN w:val="0"/>
        <w:adjustRightInd w:val="0"/>
        <w:rPr>
          <w:rFonts w:ascii="Arial" w:hAnsi="Arial" w:cs="Arial"/>
          <w:b/>
        </w:rPr>
      </w:pPr>
    </w:p>
    <w:p w:rsidR="003517C2" w:rsidRPr="00CB5B5A" w:rsidRDefault="008048BD" w:rsidP="00A2435F">
      <w:pPr>
        <w:widowControl w:val="0"/>
        <w:autoSpaceDE w:val="0"/>
        <w:autoSpaceDN w:val="0"/>
        <w:adjustRightInd w:val="0"/>
        <w:ind w:left="720" w:hanging="720"/>
        <w:rPr>
          <w:rFonts w:ascii="Arial" w:hAnsi="Arial" w:cs="Arial"/>
          <w:bCs/>
        </w:rPr>
      </w:pPr>
      <w:r>
        <w:rPr>
          <w:rFonts w:ascii="Arial" w:hAnsi="Arial" w:cs="Arial"/>
          <w:bCs/>
        </w:rPr>
        <w:t>Prop:</w:t>
      </w:r>
      <w:r>
        <w:rPr>
          <w:rFonts w:ascii="Arial" w:hAnsi="Arial" w:cs="Arial"/>
          <w:bCs/>
        </w:rPr>
        <w:tab/>
        <w:t>PD</w:t>
      </w:r>
      <w:r w:rsidR="00885772">
        <w:rPr>
          <w:rFonts w:ascii="Arial" w:hAnsi="Arial" w:cs="Arial"/>
          <w:bCs/>
        </w:rPr>
        <w:tab/>
        <w:t>Sec: PW</w:t>
      </w:r>
    </w:p>
    <w:p w:rsidR="003517C2" w:rsidRDefault="003517C2" w:rsidP="009C1374">
      <w:pPr>
        <w:widowControl w:val="0"/>
        <w:autoSpaceDE w:val="0"/>
        <w:autoSpaceDN w:val="0"/>
        <w:adjustRightInd w:val="0"/>
        <w:rPr>
          <w:rFonts w:ascii="Arial" w:hAnsi="Arial" w:cs="Arial"/>
        </w:rPr>
      </w:pPr>
    </w:p>
    <w:p w:rsidR="003517C2" w:rsidRDefault="00C76BC5" w:rsidP="00747D0D">
      <w:pPr>
        <w:widowControl w:val="0"/>
        <w:autoSpaceDE w:val="0"/>
        <w:autoSpaceDN w:val="0"/>
        <w:adjustRightInd w:val="0"/>
        <w:rPr>
          <w:rFonts w:ascii="Arial" w:hAnsi="Arial" w:cs="Arial"/>
        </w:rPr>
      </w:pPr>
      <w:r>
        <w:rPr>
          <w:rFonts w:ascii="Arial" w:hAnsi="Arial" w:cs="Arial"/>
          <w:b/>
          <w:bCs/>
        </w:rPr>
        <w:t>ITEM 2</w:t>
      </w:r>
      <w:r w:rsidR="00704C64">
        <w:rPr>
          <w:rFonts w:ascii="Arial" w:hAnsi="Arial" w:cs="Arial"/>
          <w:b/>
          <w:bCs/>
        </w:rPr>
        <w:t xml:space="preserve">.  </w:t>
      </w:r>
      <w:r w:rsidR="005655DD">
        <w:rPr>
          <w:rFonts w:ascii="Arial" w:hAnsi="Arial" w:cs="Arial"/>
          <w:b/>
          <w:bCs/>
        </w:rPr>
        <w:t>TC/</w:t>
      </w:r>
      <w:r w:rsidR="00AF5F6C">
        <w:rPr>
          <w:rFonts w:ascii="Arial" w:hAnsi="Arial" w:cs="Arial"/>
          <w:b/>
          <w:bCs/>
        </w:rPr>
        <w:t>NOV</w:t>
      </w:r>
      <w:r w:rsidR="008048BD">
        <w:rPr>
          <w:rFonts w:ascii="Arial" w:hAnsi="Arial" w:cs="Arial"/>
          <w:b/>
          <w:bCs/>
        </w:rPr>
        <w:t>/2019</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AF5F6C" w:rsidRDefault="00C76BC5" w:rsidP="00AF5F6C">
      <w:pPr>
        <w:widowControl w:val="0"/>
        <w:autoSpaceDE w:val="0"/>
        <w:autoSpaceDN w:val="0"/>
        <w:adjustRightInd w:val="0"/>
        <w:rPr>
          <w:rFonts w:ascii="Arial" w:hAnsi="Arial" w:cs="Arial"/>
          <w:b/>
          <w:bCs/>
        </w:rPr>
      </w:pPr>
      <w:r>
        <w:rPr>
          <w:rFonts w:ascii="Arial" w:hAnsi="Arial" w:cs="Arial"/>
          <w:b/>
          <w:bCs/>
        </w:rPr>
        <w:t>ITEM 3</w:t>
      </w:r>
      <w:r w:rsidR="00B1492D">
        <w:rPr>
          <w:rFonts w:ascii="Arial" w:hAnsi="Arial" w:cs="Arial"/>
          <w:b/>
          <w:bCs/>
        </w:rPr>
        <w:t>.  TC/</w:t>
      </w:r>
      <w:r w:rsidR="00AF5F6C">
        <w:rPr>
          <w:rFonts w:ascii="Arial" w:hAnsi="Arial" w:cs="Arial"/>
          <w:b/>
          <w:bCs/>
        </w:rPr>
        <w:t>NOV</w:t>
      </w:r>
      <w:r w:rsidR="008048BD">
        <w:rPr>
          <w:rFonts w:ascii="Arial" w:hAnsi="Arial" w:cs="Arial"/>
          <w:b/>
          <w:bCs/>
        </w:rPr>
        <w:t>/2019</w:t>
      </w:r>
      <w:r w:rsidR="000112E9">
        <w:rPr>
          <w:rFonts w:ascii="Arial" w:hAnsi="Arial" w:cs="Arial"/>
          <w:b/>
          <w:bCs/>
        </w:rPr>
        <w:t xml:space="preserve">: </w:t>
      </w:r>
      <w:r w:rsidR="00AF5F6C">
        <w:rPr>
          <w:rFonts w:ascii="Arial" w:hAnsi="Arial" w:cs="Arial"/>
          <w:b/>
          <w:bCs/>
        </w:rPr>
        <w:t xml:space="preserve"> POLICE AND</w:t>
      </w:r>
      <w:r w:rsidR="000112E9">
        <w:rPr>
          <w:rFonts w:ascii="Arial" w:hAnsi="Arial" w:cs="Arial"/>
          <w:b/>
          <w:bCs/>
        </w:rPr>
        <w:t xml:space="preserve"> </w:t>
      </w:r>
      <w:r w:rsidR="00AF5F6C">
        <w:rPr>
          <w:rFonts w:ascii="Arial" w:hAnsi="Arial" w:cs="Arial"/>
          <w:b/>
          <w:bCs/>
        </w:rPr>
        <w:t xml:space="preserve">CRIME STATISTICS </w:t>
      </w:r>
    </w:p>
    <w:p w:rsidR="00AF5F6C" w:rsidRDefault="00AF5F6C" w:rsidP="00AF5F6C">
      <w:pPr>
        <w:widowControl w:val="0"/>
        <w:autoSpaceDE w:val="0"/>
        <w:autoSpaceDN w:val="0"/>
        <w:adjustRightInd w:val="0"/>
        <w:rPr>
          <w:rFonts w:ascii="Arial" w:hAnsi="Arial" w:cs="Arial"/>
          <w:b/>
          <w:bCs/>
        </w:rPr>
      </w:pPr>
    </w:p>
    <w:p w:rsidR="00AF5F6C" w:rsidRPr="004655FA" w:rsidRDefault="00AF5F6C" w:rsidP="00AF5F6C">
      <w:pPr>
        <w:widowControl w:val="0"/>
        <w:autoSpaceDE w:val="0"/>
        <w:autoSpaceDN w:val="0"/>
        <w:adjustRightInd w:val="0"/>
        <w:rPr>
          <w:rFonts w:ascii="Arial" w:hAnsi="Arial" w:cs="Arial"/>
          <w:bCs/>
        </w:rPr>
      </w:pPr>
      <w:r>
        <w:rPr>
          <w:rFonts w:ascii="Arial" w:hAnsi="Arial" w:cs="Arial"/>
          <w:bCs/>
        </w:rPr>
        <w:t xml:space="preserve">The Police apologised for not attending the Council Meeting. Council received the crime statistics for </w:t>
      </w:r>
      <w:r w:rsidR="00D92513">
        <w:rPr>
          <w:rFonts w:ascii="Arial" w:hAnsi="Arial" w:cs="Arial"/>
          <w:bCs/>
        </w:rPr>
        <w:t xml:space="preserve">September for </w:t>
      </w:r>
      <w:r>
        <w:rPr>
          <w:rFonts w:ascii="Arial" w:hAnsi="Arial" w:cs="Arial"/>
          <w:bCs/>
        </w:rPr>
        <w:t>Newport Pagnell from the police.</w:t>
      </w:r>
      <w:r w:rsidR="00D92513">
        <w:rPr>
          <w:rFonts w:ascii="Arial" w:hAnsi="Arial" w:cs="Arial"/>
          <w:bCs/>
        </w:rPr>
        <w:t xml:space="preserve"> There were no concerns about these</w:t>
      </w:r>
      <w:r>
        <w:rPr>
          <w:rFonts w:ascii="Arial" w:hAnsi="Arial" w:cs="Arial"/>
          <w:bCs/>
        </w:rPr>
        <w:t xml:space="preserve">. </w:t>
      </w:r>
      <w:r w:rsidR="00356818">
        <w:rPr>
          <w:rFonts w:ascii="Arial" w:hAnsi="Arial" w:cs="Arial"/>
          <w:bCs/>
        </w:rPr>
        <w:t>Cllr Bah-Pokawa raised the issue of hate crime and the collection of statistics about it.  Most of these</w:t>
      </w:r>
      <w:r w:rsidR="00AB2BEC">
        <w:rPr>
          <w:rFonts w:ascii="Arial" w:hAnsi="Arial" w:cs="Arial"/>
          <w:bCs/>
        </w:rPr>
        <w:t xml:space="preserve"> statistics</w:t>
      </w:r>
      <w:r w:rsidR="00356818">
        <w:rPr>
          <w:rFonts w:ascii="Arial" w:hAnsi="Arial" w:cs="Arial"/>
          <w:bCs/>
        </w:rPr>
        <w:t xml:space="preserve"> would be held by Milton Keynes Council, unless an activity was clearly designated as a matter for criminal investigation, in which case the police would log these under assaults, or other headings of crime.  </w:t>
      </w:r>
      <w:r>
        <w:rPr>
          <w:rFonts w:ascii="Arial" w:hAnsi="Arial" w:cs="Arial"/>
          <w:bCs/>
        </w:rPr>
        <w:t xml:space="preserve">  </w:t>
      </w:r>
    </w:p>
    <w:p w:rsidR="000847A3" w:rsidRDefault="000847A3" w:rsidP="003163AB">
      <w:pPr>
        <w:widowControl w:val="0"/>
        <w:autoSpaceDE w:val="0"/>
        <w:autoSpaceDN w:val="0"/>
        <w:adjustRightInd w:val="0"/>
        <w:rPr>
          <w:rFonts w:ascii="Arial" w:hAnsi="Arial" w:cs="Arial"/>
          <w:bCs/>
        </w:rPr>
      </w:pPr>
    </w:p>
    <w:p w:rsidR="00AE3BC6" w:rsidRPr="008A4C4F" w:rsidRDefault="005B02A7" w:rsidP="009C1374">
      <w:pPr>
        <w:widowControl w:val="0"/>
        <w:autoSpaceDE w:val="0"/>
        <w:autoSpaceDN w:val="0"/>
        <w:adjustRightInd w:val="0"/>
        <w:rPr>
          <w:rFonts w:ascii="Arial" w:hAnsi="Arial" w:cs="Arial"/>
          <w:bCs/>
        </w:rPr>
      </w:pPr>
      <w:r>
        <w:rPr>
          <w:rFonts w:ascii="Arial" w:hAnsi="Arial" w:cs="Arial"/>
          <w:b/>
          <w:bCs/>
        </w:rPr>
        <w:t>ITEM 4. TC/NOV</w:t>
      </w:r>
      <w:r w:rsidR="00874F08">
        <w:rPr>
          <w:rFonts w:ascii="Arial" w:hAnsi="Arial" w:cs="Arial"/>
          <w:b/>
          <w:bCs/>
        </w:rPr>
        <w:t>/2019</w:t>
      </w:r>
      <w:r w:rsidR="00136F6F">
        <w:rPr>
          <w:rFonts w:ascii="Arial" w:hAnsi="Arial" w:cs="Arial"/>
          <w:b/>
          <w:bCs/>
        </w:rPr>
        <w:t xml:space="preserve">: </w:t>
      </w:r>
      <w:r w:rsidR="008A4C4F">
        <w:rPr>
          <w:rFonts w:ascii="Arial" w:hAnsi="Arial" w:cs="Arial"/>
          <w:b/>
          <w:bCs/>
        </w:rPr>
        <w:t xml:space="preserve"> QUESTIONS</w:t>
      </w:r>
      <w:r w:rsidR="00136F6F">
        <w:rPr>
          <w:rFonts w:ascii="Arial" w:hAnsi="Arial" w:cs="Arial"/>
          <w:b/>
          <w:bCs/>
        </w:rPr>
        <w:t xml:space="preserve"> </w:t>
      </w:r>
      <w:r w:rsidR="00AE3BC6">
        <w:rPr>
          <w:rFonts w:ascii="Arial" w:hAnsi="Arial" w:cs="Arial"/>
          <w:b/>
          <w:bCs/>
        </w:rPr>
        <w:t xml:space="preserve">FROM THE PUBLIC </w:t>
      </w:r>
    </w:p>
    <w:p w:rsidR="00AE3BC6" w:rsidRDefault="00AE3BC6" w:rsidP="009C1374">
      <w:pPr>
        <w:widowControl w:val="0"/>
        <w:autoSpaceDE w:val="0"/>
        <w:autoSpaceDN w:val="0"/>
        <w:adjustRightInd w:val="0"/>
        <w:rPr>
          <w:rFonts w:ascii="Arial" w:hAnsi="Arial" w:cs="Arial"/>
          <w:b/>
          <w:bCs/>
        </w:rPr>
      </w:pPr>
    </w:p>
    <w:p w:rsidR="00FB0E14" w:rsidRDefault="000847A3" w:rsidP="00F7161D">
      <w:pPr>
        <w:widowControl w:val="0"/>
        <w:autoSpaceDE w:val="0"/>
        <w:autoSpaceDN w:val="0"/>
        <w:adjustRightInd w:val="0"/>
        <w:rPr>
          <w:rFonts w:ascii="Arial" w:hAnsi="Arial" w:cs="Arial"/>
          <w:bCs/>
        </w:rPr>
      </w:pPr>
      <w:r>
        <w:rPr>
          <w:rFonts w:ascii="Arial" w:hAnsi="Arial" w:cs="Arial"/>
          <w:bCs/>
        </w:rPr>
        <w:t>There were no questions from members of</w:t>
      </w:r>
      <w:r w:rsidR="00612AEB">
        <w:rPr>
          <w:rFonts w:ascii="Arial" w:hAnsi="Arial" w:cs="Arial"/>
          <w:bCs/>
        </w:rPr>
        <w:t xml:space="preserve"> the </w:t>
      </w:r>
      <w:r>
        <w:rPr>
          <w:rFonts w:ascii="Arial" w:hAnsi="Arial" w:cs="Arial"/>
          <w:bCs/>
        </w:rPr>
        <w:t>public.</w:t>
      </w:r>
      <w:r w:rsidR="00A41A1E">
        <w:rPr>
          <w:rFonts w:ascii="Arial" w:hAnsi="Arial" w:cs="Arial"/>
          <w:bCs/>
        </w:rPr>
        <w:t xml:space="preserve"> </w:t>
      </w:r>
    </w:p>
    <w:p w:rsidR="00612AEB" w:rsidRPr="00177981" w:rsidRDefault="00612AEB" w:rsidP="00F7161D">
      <w:pPr>
        <w:widowControl w:val="0"/>
        <w:autoSpaceDE w:val="0"/>
        <w:autoSpaceDN w:val="0"/>
        <w:adjustRightInd w:val="0"/>
        <w:rPr>
          <w:rFonts w:ascii="Arial" w:hAnsi="Arial" w:cs="Arial"/>
          <w:bCs/>
        </w:rPr>
      </w:pPr>
    </w:p>
    <w:p w:rsidR="00A41C62" w:rsidRPr="005F0997" w:rsidRDefault="008A4C4F" w:rsidP="008872EC">
      <w:pPr>
        <w:widowControl w:val="0"/>
        <w:autoSpaceDE w:val="0"/>
        <w:autoSpaceDN w:val="0"/>
        <w:adjustRightInd w:val="0"/>
        <w:rPr>
          <w:rFonts w:ascii="Arial" w:hAnsi="Arial" w:cs="Arial"/>
          <w:bCs/>
        </w:rPr>
      </w:pPr>
      <w:r>
        <w:rPr>
          <w:rFonts w:ascii="Arial" w:hAnsi="Arial" w:cs="Arial"/>
          <w:b/>
          <w:bCs/>
        </w:rPr>
        <w:t>ITEM 5</w:t>
      </w:r>
      <w:r w:rsidR="003517C2">
        <w:rPr>
          <w:rFonts w:ascii="Arial" w:hAnsi="Arial" w:cs="Arial"/>
          <w:b/>
          <w:bCs/>
        </w:rPr>
        <w:t xml:space="preserve">.  </w:t>
      </w:r>
      <w:r w:rsidR="00ED5E25">
        <w:rPr>
          <w:rFonts w:ascii="Arial" w:hAnsi="Arial" w:cs="Arial"/>
          <w:b/>
          <w:bCs/>
        </w:rPr>
        <w:t>TC/</w:t>
      </w:r>
      <w:r w:rsidR="00686DD5">
        <w:rPr>
          <w:rFonts w:ascii="Arial" w:hAnsi="Arial" w:cs="Arial"/>
          <w:b/>
          <w:bCs/>
        </w:rPr>
        <w:t>OCT</w:t>
      </w:r>
      <w:r>
        <w:rPr>
          <w:rFonts w:ascii="Arial" w:hAnsi="Arial" w:cs="Arial"/>
          <w:b/>
          <w:bCs/>
        </w:rPr>
        <w:t>/2018</w:t>
      </w:r>
      <w:r w:rsidR="009C1374">
        <w:rPr>
          <w:rFonts w:ascii="Arial" w:hAnsi="Arial" w:cs="Arial"/>
          <w:b/>
          <w:bCs/>
        </w:rPr>
        <w:t xml:space="preserve">:  </w:t>
      </w:r>
      <w:r w:rsidR="003F1B8C" w:rsidRPr="004F5653">
        <w:rPr>
          <w:rFonts w:ascii="Arial" w:hAnsi="Arial" w:cs="Arial"/>
          <w:b/>
          <w:bCs/>
        </w:rPr>
        <w:t>MINUTES</w:t>
      </w:r>
      <w:r w:rsidR="00136EF3">
        <w:rPr>
          <w:rFonts w:ascii="Arial" w:hAnsi="Arial" w:cs="Arial"/>
          <w:b/>
          <w:bCs/>
        </w:rPr>
        <w:t xml:space="preserve"> OF THE LAST MEETING </w:t>
      </w:r>
      <w:r w:rsidR="00A41C62">
        <w:rPr>
          <w:rFonts w:ascii="Arial" w:hAnsi="Arial" w:cs="Arial"/>
        </w:rPr>
        <w:t xml:space="preserve">  </w:t>
      </w:r>
    </w:p>
    <w:p w:rsidR="003F1B8C" w:rsidRPr="004F5653" w:rsidRDefault="003F1B8C">
      <w:pPr>
        <w:widowControl w:val="0"/>
        <w:autoSpaceDE w:val="0"/>
        <w:autoSpaceDN w:val="0"/>
        <w:adjustRightInd w:val="0"/>
        <w:ind w:left="737" w:hanging="737"/>
        <w:rPr>
          <w:rFonts w:ascii="Arial" w:hAnsi="Arial" w:cs="Arial"/>
          <w:bCs/>
        </w:rPr>
      </w:pPr>
    </w:p>
    <w:p w:rsidR="00E04858" w:rsidRDefault="00FF5C81" w:rsidP="00A60479">
      <w:pPr>
        <w:widowControl w:val="0"/>
        <w:autoSpaceDE w:val="0"/>
        <w:autoSpaceDN w:val="0"/>
        <w:adjustRightInd w:val="0"/>
        <w:ind w:left="709" w:hanging="709"/>
        <w:rPr>
          <w:rFonts w:ascii="Arial" w:hAnsi="Arial" w:cs="Arial"/>
          <w:bCs/>
        </w:rPr>
      </w:pPr>
      <w:r>
        <w:rPr>
          <w:rFonts w:ascii="Arial" w:hAnsi="Arial" w:cs="Arial"/>
          <w:bCs/>
        </w:rPr>
        <w:t xml:space="preserve">Cllr Clarke stated that in his recollection the proposer and seconder of item </w:t>
      </w:r>
      <w:r w:rsidR="00E04858">
        <w:rPr>
          <w:rFonts w:ascii="Arial" w:hAnsi="Arial" w:cs="Arial"/>
          <w:bCs/>
        </w:rPr>
        <w:t xml:space="preserve">11 </w:t>
      </w:r>
    </w:p>
    <w:p w:rsidR="00E04858" w:rsidRDefault="00E04858" w:rsidP="00E04858">
      <w:pPr>
        <w:widowControl w:val="0"/>
        <w:autoSpaceDE w:val="0"/>
        <w:autoSpaceDN w:val="0"/>
        <w:adjustRightInd w:val="0"/>
        <w:rPr>
          <w:rFonts w:ascii="Arial" w:hAnsi="Arial" w:cs="Arial"/>
          <w:bCs/>
        </w:rPr>
      </w:pPr>
      <w:r>
        <w:rPr>
          <w:rFonts w:ascii="Arial" w:hAnsi="Arial" w:cs="Arial"/>
          <w:bCs/>
        </w:rPr>
        <w:t xml:space="preserve">had been reversed. The clerk checked her notes of the meeting, and noted that this had not been the case, because a minor amendment had been made to the original proposal, and </w:t>
      </w:r>
      <w:r w:rsidR="003C25A5">
        <w:rPr>
          <w:rFonts w:ascii="Arial" w:hAnsi="Arial" w:cs="Arial"/>
          <w:bCs/>
        </w:rPr>
        <w:t>owing to</w:t>
      </w:r>
      <w:r>
        <w:rPr>
          <w:rFonts w:ascii="Arial" w:hAnsi="Arial" w:cs="Arial"/>
          <w:bCs/>
        </w:rPr>
        <w:t xml:space="preserve"> this the amendment becomes the formal proposal.  </w:t>
      </w:r>
    </w:p>
    <w:p w:rsidR="00FF5C81" w:rsidRPr="00FF5C81" w:rsidRDefault="00FF5C81" w:rsidP="00E04858">
      <w:pPr>
        <w:widowControl w:val="0"/>
        <w:autoSpaceDE w:val="0"/>
        <w:autoSpaceDN w:val="0"/>
        <w:adjustRightInd w:val="0"/>
        <w:rPr>
          <w:rFonts w:ascii="Arial" w:hAnsi="Arial" w:cs="Arial"/>
          <w:bCs/>
        </w:rPr>
      </w:pPr>
      <w:r>
        <w:rPr>
          <w:rFonts w:ascii="Arial" w:hAnsi="Arial" w:cs="Arial"/>
          <w:bCs/>
        </w:rPr>
        <w:t xml:space="preserve"> </w:t>
      </w:r>
    </w:p>
    <w:p w:rsidR="00126B59" w:rsidRDefault="00A60479" w:rsidP="00A60479">
      <w:pPr>
        <w:widowControl w:val="0"/>
        <w:autoSpaceDE w:val="0"/>
        <w:autoSpaceDN w:val="0"/>
        <w:adjustRightInd w:val="0"/>
        <w:ind w:left="709" w:hanging="709"/>
        <w:rPr>
          <w:rFonts w:ascii="Arial" w:hAnsi="Arial" w:cs="Arial"/>
          <w:b/>
          <w:bCs/>
        </w:rPr>
      </w:pPr>
      <w:r>
        <w:rPr>
          <w:rFonts w:ascii="Arial" w:hAnsi="Arial" w:cs="Arial"/>
          <w:b/>
          <w:bCs/>
        </w:rPr>
        <w:t>5.1.</w:t>
      </w:r>
      <w:r>
        <w:rPr>
          <w:rFonts w:ascii="Arial" w:hAnsi="Arial" w:cs="Arial"/>
          <w:b/>
          <w:bCs/>
        </w:rPr>
        <w:tab/>
      </w:r>
      <w:r w:rsidR="005826CE" w:rsidRPr="005826CE">
        <w:rPr>
          <w:rFonts w:ascii="Arial" w:hAnsi="Arial" w:cs="Arial"/>
          <w:b/>
          <w:bCs/>
        </w:rPr>
        <w:t>Resolved to approve the</w:t>
      </w:r>
      <w:r w:rsidR="00534693">
        <w:rPr>
          <w:rFonts w:ascii="Arial" w:hAnsi="Arial" w:cs="Arial"/>
          <w:b/>
          <w:bCs/>
        </w:rPr>
        <w:t xml:space="preserve"> minutes </w:t>
      </w:r>
      <w:r w:rsidR="007523E4">
        <w:rPr>
          <w:rFonts w:ascii="Arial" w:hAnsi="Arial" w:cs="Arial"/>
          <w:b/>
          <w:bCs/>
        </w:rPr>
        <w:t>of the</w:t>
      </w:r>
      <w:r w:rsidR="00F47AB8">
        <w:rPr>
          <w:rFonts w:ascii="Arial" w:hAnsi="Arial" w:cs="Arial"/>
          <w:b/>
          <w:bCs/>
        </w:rPr>
        <w:t xml:space="preserve"> </w:t>
      </w:r>
      <w:r w:rsidR="00C64A79">
        <w:rPr>
          <w:rFonts w:ascii="Arial" w:hAnsi="Arial" w:cs="Arial"/>
          <w:b/>
          <w:bCs/>
        </w:rPr>
        <w:t xml:space="preserve">Meeting of the </w:t>
      </w:r>
      <w:r w:rsidR="00CB614E">
        <w:rPr>
          <w:rFonts w:ascii="Arial" w:hAnsi="Arial" w:cs="Arial"/>
          <w:b/>
          <w:bCs/>
        </w:rPr>
        <w:t>Town</w:t>
      </w:r>
      <w:r w:rsidR="00A21056">
        <w:rPr>
          <w:rFonts w:ascii="Arial" w:hAnsi="Arial" w:cs="Arial"/>
          <w:b/>
          <w:bCs/>
        </w:rPr>
        <w:t xml:space="preserve"> </w:t>
      </w:r>
      <w:r w:rsidR="00B879C7">
        <w:rPr>
          <w:rFonts w:ascii="Arial" w:hAnsi="Arial" w:cs="Arial"/>
          <w:b/>
          <w:bCs/>
        </w:rPr>
        <w:lastRenderedPageBreak/>
        <w:t>Council</w:t>
      </w:r>
      <w:r w:rsidR="00BC598A">
        <w:rPr>
          <w:rFonts w:ascii="Arial" w:hAnsi="Arial" w:cs="Arial"/>
          <w:b/>
          <w:bCs/>
        </w:rPr>
        <w:t xml:space="preserve"> </w:t>
      </w:r>
      <w:r w:rsidR="003F1B8C" w:rsidRPr="005826CE">
        <w:rPr>
          <w:rFonts w:ascii="Arial" w:hAnsi="Arial" w:cs="Arial"/>
          <w:b/>
          <w:bCs/>
        </w:rPr>
        <w:t xml:space="preserve">held </w:t>
      </w:r>
      <w:r w:rsidR="009243A0">
        <w:rPr>
          <w:rFonts w:ascii="Arial" w:hAnsi="Arial" w:cs="Arial"/>
          <w:b/>
          <w:bCs/>
        </w:rPr>
        <w:t>on the</w:t>
      </w:r>
      <w:r w:rsidR="008B427D">
        <w:rPr>
          <w:rFonts w:ascii="Arial" w:hAnsi="Arial" w:cs="Arial"/>
          <w:b/>
          <w:bCs/>
        </w:rPr>
        <w:t xml:space="preserve"> </w:t>
      </w:r>
      <w:r w:rsidR="00F62980">
        <w:rPr>
          <w:rFonts w:ascii="Arial" w:hAnsi="Arial" w:cs="Arial"/>
          <w:b/>
          <w:bCs/>
        </w:rPr>
        <w:t>14</w:t>
      </w:r>
      <w:r w:rsidR="00F62980" w:rsidRPr="00F62980">
        <w:rPr>
          <w:rFonts w:ascii="Arial" w:hAnsi="Arial" w:cs="Arial"/>
          <w:b/>
          <w:bCs/>
          <w:vertAlign w:val="superscript"/>
        </w:rPr>
        <w:t>th</w:t>
      </w:r>
      <w:r w:rsidR="00F62980">
        <w:rPr>
          <w:rFonts w:ascii="Arial" w:hAnsi="Arial" w:cs="Arial"/>
          <w:b/>
          <w:bCs/>
        </w:rPr>
        <w:t xml:space="preserve"> October</w:t>
      </w:r>
      <w:r w:rsidR="00B36B7E">
        <w:rPr>
          <w:rFonts w:ascii="Arial" w:hAnsi="Arial" w:cs="Arial"/>
          <w:b/>
          <w:bCs/>
        </w:rPr>
        <w:t xml:space="preserve"> 2019</w:t>
      </w:r>
      <w:r w:rsidR="00244AFC">
        <w:rPr>
          <w:rFonts w:ascii="Arial" w:hAnsi="Arial" w:cs="Arial"/>
          <w:b/>
          <w:bCs/>
        </w:rPr>
        <w:t xml:space="preserve"> a</w:t>
      </w:r>
      <w:r w:rsidR="00FE2FD7">
        <w:rPr>
          <w:rFonts w:ascii="Arial" w:hAnsi="Arial" w:cs="Arial"/>
          <w:b/>
          <w:bCs/>
        </w:rPr>
        <w:t>s</w:t>
      </w:r>
      <w:r w:rsidR="00244AFC">
        <w:rPr>
          <w:rFonts w:ascii="Arial" w:hAnsi="Arial" w:cs="Arial"/>
          <w:b/>
          <w:bCs/>
        </w:rPr>
        <w:t xml:space="preserve"> </w:t>
      </w:r>
      <w:r w:rsidR="009C1374" w:rsidRPr="005826CE">
        <w:rPr>
          <w:rFonts w:ascii="Arial" w:hAnsi="Arial" w:cs="Arial"/>
          <w:b/>
          <w:bCs/>
        </w:rPr>
        <w:t>a</w:t>
      </w:r>
      <w:r w:rsidR="002A0B07">
        <w:rPr>
          <w:rFonts w:ascii="Arial" w:hAnsi="Arial" w:cs="Arial"/>
          <w:b/>
          <w:bCs/>
        </w:rPr>
        <w:t xml:space="preserve"> true</w:t>
      </w:r>
      <w:r w:rsidR="005826CE" w:rsidRPr="005826CE">
        <w:rPr>
          <w:rFonts w:ascii="Arial" w:hAnsi="Arial" w:cs="Arial"/>
          <w:b/>
          <w:bCs/>
        </w:rPr>
        <w:t xml:space="preserve"> record </w:t>
      </w:r>
      <w:r w:rsidR="00C324CB">
        <w:rPr>
          <w:rFonts w:ascii="Arial" w:hAnsi="Arial" w:cs="Arial"/>
          <w:b/>
          <w:bCs/>
        </w:rPr>
        <w:t>of the</w:t>
      </w:r>
      <w:r w:rsidR="00A21056">
        <w:rPr>
          <w:rFonts w:ascii="Arial" w:hAnsi="Arial" w:cs="Arial"/>
          <w:b/>
          <w:bCs/>
        </w:rPr>
        <w:t xml:space="preserve"> </w:t>
      </w:r>
      <w:r w:rsidR="002A5D33">
        <w:rPr>
          <w:rFonts w:ascii="Arial" w:hAnsi="Arial" w:cs="Arial"/>
          <w:b/>
          <w:bCs/>
        </w:rPr>
        <w:t>meetin</w:t>
      </w:r>
      <w:r w:rsidR="000636B6">
        <w:rPr>
          <w:rFonts w:ascii="Arial" w:hAnsi="Arial" w:cs="Arial"/>
          <w:b/>
          <w:bCs/>
        </w:rPr>
        <w:t>g</w:t>
      </w:r>
      <w:r w:rsidR="00686DD5">
        <w:rPr>
          <w:rFonts w:ascii="Arial" w:hAnsi="Arial" w:cs="Arial"/>
          <w:b/>
          <w:bCs/>
        </w:rPr>
        <w:t>.</w:t>
      </w:r>
    </w:p>
    <w:p w:rsidR="00A60479" w:rsidRPr="00FE1E69" w:rsidRDefault="00A60479" w:rsidP="00A60479">
      <w:pPr>
        <w:widowControl w:val="0"/>
        <w:autoSpaceDE w:val="0"/>
        <w:autoSpaceDN w:val="0"/>
        <w:adjustRightInd w:val="0"/>
        <w:ind w:left="709" w:hanging="709"/>
        <w:rPr>
          <w:rFonts w:ascii="Arial" w:hAnsi="Arial" w:cs="Arial"/>
          <w:bCs/>
        </w:rPr>
      </w:pPr>
    </w:p>
    <w:p w:rsidR="00FE1E69" w:rsidRPr="00FE1E69" w:rsidRDefault="00F62980" w:rsidP="00A60479">
      <w:pPr>
        <w:widowControl w:val="0"/>
        <w:autoSpaceDE w:val="0"/>
        <w:autoSpaceDN w:val="0"/>
        <w:adjustRightInd w:val="0"/>
        <w:ind w:left="709" w:hanging="709"/>
        <w:rPr>
          <w:rFonts w:ascii="Arial" w:hAnsi="Arial" w:cs="Arial"/>
          <w:bCs/>
        </w:rPr>
      </w:pPr>
      <w:r>
        <w:rPr>
          <w:rFonts w:ascii="Arial" w:hAnsi="Arial" w:cs="Arial"/>
          <w:bCs/>
        </w:rPr>
        <w:tab/>
        <w:t>Prop: PD</w:t>
      </w:r>
      <w:r>
        <w:rPr>
          <w:rFonts w:ascii="Arial" w:hAnsi="Arial" w:cs="Arial"/>
          <w:bCs/>
        </w:rPr>
        <w:tab/>
        <w:t>Sec: WE</w:t>
      </w:r>
      <w:r w:rsidR="00FE1E69" w:rsidRPr="00FE1E69">
        <w:rPr>
          <w:rFonts w:ascii="Arial" w:hAnsi="Arial" w:cs="Arial"/>
          <w:bCs/>
        </w:rPr>
        <w:t xml:space="preserve"> </w:t>
      </w:r>
    </w:p>
    <w:p w:rsidR="00FE1E69" w:rsidRDefault="00FE1E69" w:rsidP="00A60479">
      <w:pPr>
        <w:widowControl w:val="0"/>
        <w:autoSpaceDE w:val="0"/>
        <w:autoSpaceDN w:val="0"/>
        <w:adjustRightInd w:val="0"/>
        <w:ind w:left="709" w:hanging="709"/>
        <w:rPr>
          <w:rFonts w:ascii="Arial" w:hAnsi="Arial" w:cs="Arial"/>
          <w:b/>
          <w:bCs/>
        </w:rPr>
      </w:pPr>
    </w:p>
    <w:p w:rsidR="00A60479" w:rsidRDefault="00A60479" w:rsidP="00A60479">
      <w:pPr>
        <w:widowControl w:val="0"/>
        <w:autoSpaceDE w:val="0"/>
        <w:autoSpaceDN w:val="0"/>
        <w:adjustRightInd w:val="0"/>
        <w:ind w:left="709" w:hanging="709"/>
        <w:rPr>
          <w:rFonts w:ascii="Arial" w:hAnsi="Arial" w:cs="Arial"/>
          <w:b/>
          <w:bCs/>
          <w:u w:val="single"/>
        </w:rPr>
      </w:pPr>
      <w:r>
        <w:rPr>
          <w:rFonts w:ascii="Arial" w:hAnsi="Arial" w:cs="Arial"/>
          <w:b/>
          <w:bCs/>
        </w:rPr>
        <w:t>5.2</w:t>
      </w:r>
      <w:r>
        <w:rPr>
          <w:rFonts w:ascii="Arial" w:hAnsi="Arial" w:cs="Arial"/>
          <w:b/>
          <w:bCs/>
        </w:rPr>
        <w:tab/>
      </w:r>
      <w:r>
        <w:rPr>
          <w:rFonts w:ascii="Arial" w:hAnsi="Arial" w:cs="Arial"/>
          <w:b/>
          <w:bCs/>
          <w:u w:val="single"/>
        </w:rPr>
        <w:t>Matters Arising</w:t>
      </w:r>
    </w:p>
    <w:p w:rsidR="00A60479" w:rsidRDefault="00A60479" w:rsidP="00A60479">
      <w:pPr>
        <w:widowControl w:val="0"/>
        <w:autoSpaceDE w:val="0"/>
        <w:autoSpaceDN w:val="0"/>
        <w:adjustRightInd w:val="0"/>
        <w:ind w:left="709" w:hanging="709"/>
        <w:rPr>
          <w:rFonts w:ascii="Arial" w:hAnsi="Arial" w:cs="Arial"/>
          <w:b/>
          <w:bCs/>
          <w:u w:val="single"/>
        </w:rPr>
      </w:pPr>
    </w:p>
    <w:p w:rsidR="00A60479" w:rsidRPr="00A60479" w:rsidRDefault="00A60479" w:rsidP="00A60479">
      <w:pPr>
        <w:widowControl w:val="0"/>
        <w:autoSpaceDE w:val="0"/>
        <w:autoSpaceDN w:val="0"/>
        <w:adjustRightInd w:val="0"/>
        <w:ind w:left="709" w:hanging="709"/>
        <w:rPr>
          <w:rFonts w:ascii="Arial" w:hAnsi="Arial" w:cs="Arial"/>
          <w:bCs/>
        </w:rPr>
      </w:pPr>
      <w:r>
        <w:rPr>
          <w:rFonts w:ascii="Arial" w:hAnsi="Arial" w:cs="Arial"/>
          <w:bCs/>
        </w:rPr>
        <w:tab/>
      </w:r>
      <w:r w:rsidR="001439A2">
        <w:rPr>
          <w:rFonts w:ascii="Arial" w:hAnsi="Arial" w:cs="Arial"/>
          <w:bCs/>
        </w:rPr>
        <w:t xml:space="preserve">The Aston Martin Heritage Trust (AMHT) had sent their Business Plan for the museum to the Town Council.  It was noted that there were still two </w:t>
      </w:r>
      <w:r w:rsidR="002D521B">
        <w:rPr>
          <w:rFonts w:ascii="Arial" w:hAnsi="Arial" w:cs="Arial"/>
          <w:bCs/>
        </w:rPr>
        <w:t xml:space="preserve">possible </w:t>
      </w:r>
      <w:r w:rsidR="001439A2">
        <w:rPr>
          <w:rFonts w:ascii="Arial" w:hAnsi="Arial" w:cs="Arial"/>
          <w:bCs/>
        </w:rPr>
        <w:t xml:space="preserve">sites on their radar.   The clerk had responded, giving some advice to the AMHT on possible improvements to the Business Plan, before submission to Milton Keynes Council.  Councillors had also been sent a copy of the Business Plan on which to make comment.  </w:t>
      </w:r>
    </w:p>
    <w:p w:rsidR="00192A1D" w:rsidRPr="00D120F4" w:rsidRDefault="001503AF" w:rsidP="00381473">
      <w:pPr>
        <w:widowControl w:val="0"/>
        <w:autoSpaceDE w:val="0"/>
        <w:autoSpaceDN w:val="0"/>
        <w:adjustRightInd w:val="0"/>
        <w:rPr>
          <w:rFonts w:ascii="Arial" w:hAnsi="Arial" w:cs="Arial"/>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1439A2">
        <w:rPr>
          <w:rFonts w:ascii="Arial" w:hAnsi="Arial" w:cs="Arial"/>
          <w:b/>
          <w:bCs/>
        </w:rPr>
        <w:t>NOV</w:t>
      </w:r>
      <w:r w:rsidR="00A06F0D">
        <w:rPr>
          <w:rFonts w:ascii="Arial" w:hAnsi="Arial" w:cs="Arial"/>
          <w:b/>
          <w:bCs/>
        </w:rPr>
        <w:t>/2019</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rsidR="006C25F9" w:rsidRDefault="006C25F9" w:rsidP="006C25F9"/>
    <w:p w:rsidR="0078694F" w:rsidRDefault="00490C08" w:rsidP="00114005">
      <w:pPr>
        <w:ind w:left="720" w:hanging="720"/>
        <w:rPr>
          <w:rFonts w:ascii="Arial" w:hAnsi="Arial" w:cs="Arial"/>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 xml:space="preserve">an reported </w:t>
      </w:r>
      <w:r w:rsidR="00BC7580">
        <w:rPr>
          <w:rFonts w:ascii="Arial" w:hAnsi="Arial" w:cs="Arial"/>
        </w:rPr>
        <w:t xml:space="preserve">on </w:t>
      </w:r>
      <w:r w:rsidR="00D551D2">
        <w:rPr>
          <w:rFonts w:ascii="Arial" w:hAnsi="Arial" w:cs="Arial"/>
        </w:rPr>
        <w:t xml:space="preserve">the events he </w:t>
      </w:r>
      <w:r w:rsidR="00A13D91">
        <w:rPr>
          <w:rFonts w:ascii="Arial" w:hAnsi="Arial" w:cs="Arial"/>
        </w:rPr>
        <w:t xml:space="preserve">and his wife </w:t>
      </w:r>
      <w:r w:rsidR="00D551D2">
        <w:rPr>
          <w:rFonts w:ascii="Arial" w:hAnsi="Arial" w:cs="Arial"/>
        </w:rPr>
        <w:t xml:space="preserve">had attended as follows: </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Saturday 26 Oct - Opened "Ever after" boutique in Tickford Arcade</w:t>
      </w:r>
    </w:p>
    <w:p w:rsidR="00114005" w:rsidRPr="00114005" w:rsidRDefault="002D521B" w:rsidP="00114005">
      <w:pPr>
        <w:numPr>
          <w:ilvl w:val="0"/>
          <w:numId w:val="44"/>
        </w:numPr>
        <w:spacing w:before="100" w:beforeAutospacing="1" w:after="100" w:afterAutospacing="1"/>
        <w:rPr>
          <w:rFonts w:ascii="Arial" w:hAnsi="Arial" w:cs="Arial"/>
          <w:color w:val="000000"/>
        </w:rPr>
      </w:pPr>
      <w:r>
        <w:rPr>
          <w:rFonts w:ascii="Arial" w:hAnsi="Arial" w:cs="Arial"/>
          <w:color w:val="000000"/>
        </w:rPr>
        <w:t>Monday 28 Oct - Presented c</w:t>
      </w:r>
      <w:r w:rsidR="00114005" w:rsidRPr="00114005">
        <w:rPr>
          <w:rFonts w:ascii="Arial" w:hAnsi="Arial" w:cs="Arial"/>
          <w:color w:val="000000"/>
        </w:rPr>
        <w:t xml:space="preserve">heque </w:t>
      </w:r>
      <w:r>
        <w:rPr>
          <w:rFonts w:ascii="Arial" w:hAnsi="Arial" w:cs="Arial"/>
          <w:color w:val="000000"/>
        </w:rPr>
        <w:t xml:space="preserve">for hoist </w:t>
      </w:r>
      <w:r w:rsidR="00114005" w:rsidRPr="00114005">
        <w:rPr>
          <w:rFonts w:ascii="Arial" w:hAnsi="Arial" w:cs="Arial"/>
          <w:color w:val="000000"/>
        </w:rPr>
        <w:t>to Assisted Swimming Club</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Tuesday 29 O</w:t>
      </w:r>
      <w:r w:rsidR="002D521B">
        <w:rPr>
          <w:rFonts w:ascii="Arial" w:hAnsi="Arial" w:cs="Arial"/>
          <w:color w:val="000000"/>
        </w:rPr>
        <w:t>ct - Attended Lord Lieutenants'</w:t>
      </w:r>
      <w:r w:rsidRPr="00114005">
        <w:rPr>
          <w:rFonts w:ascii="Arial" w:hAnsi="Arial" w:cs="Arial"/>
          <w:color w:val="000000"/>
        </w:rPr>
        <w:t xml:space="preserve"> </w:t>
      </w:r>
      <w:r w:rsidR="002D521B">
        <w:rPr>
          <w:rFonts w:ascii="Arial" w:hAnsi="Arial" w:cs="Arial"/>
          <w:color w:val="000000"/>
        </w:rPr>
        <w:t xml:space="preserve"> </w:t>
      </w:r>
      <w:r w:rsidRPr="00114005">
        <w:rPr>
          <w:rFonts w:ascii="Arial" w:hAnsi="Arial" w:cs="Arial"/>
          <w:color w:val="000000"/>
        </w:rPr>
        <w:t>SERFCA awards, Aylesbury</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Wednesday 30 Oct - Guest speaker at the Rotary Club</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Thursday 31 Oct - Re-opened the Kingfisher Pub </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Monday 4 Nov - Hosted visit by Mayor of Milton Keynes</w:t>
      </w:r>
    </w:p>
    <w:p w:rsidR="00114005" w:rsidRPr="00114005" w:rsidRDefault="00114005" w:rsidP="00114005">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 xml:space="preserve">Friday 8 Nov - Choir evening </w:t>
      </w:r>
      <w:r>
        <w:rPr>
          <w:rFonts w:ascii="Arial" w:hAnsi="Arial" w:cs="Arial"/>
          <w:color w:val="000000"/>
        </w:rPr>
        <w:t>with Mayor of Leighton-</w:t>
      </w:r>
      <w:r w:rsidRPr="00114005">
        <w:rPr>
          <w:rFonts w:ascii="Arial" w:hAnsi="Arial" w:cs="Arial"/>
          <w:color w:val="000000"/>
        </w:rPr>
        <w:t>Linslade</w:t>
      </w:r>
    </w:p>
    <w:p w:rsidR="007A0DF8" w:rsidRPr="00114005" w:rsidRDefault="00114005" w:rsidP="00E10308">
      <w:pPr>
        <w:numPr>
          <w:ilvl w:val="0"/>
          <w:numId w:val="44"/>
        </w:numPr>
        <w:spacing w:before="100" w:beforeAutospacing="1" w:after="100" w:afterAutospacing="1"/>
        <w:rPr>
          <w:rFonts w:ascii="Arial" w:hAnsi="Arial" w:cs="Arial"/>
          <w:color w:val="000000"/>
        </w:rPr>
      </w:pPr>
      <w:r w:rsidRPr="00114005">
        <w:rPr>
          <w:rFonts w:ascii="Arial" w:hAnsi="Arial" w:cs="Arial"/>
          <w:color w:val="000000"/>
        </w:rPr>
        <w:t>Sunday 10 Nov - Remembrance Sunday</w:t>
      </w:r>
    </w:p>
    <w:p w:rsidR="003E27E3" w:rsidRDefault="00490C08" w:rsidP="00DD1F21">
      <w:pPr>
        <w:pStyle w:val="ListParagraph"/>
        <w:ind w:left="709" w:hanging="709"/>
        <w:rPr>
          <w:rFonts w:ascii="Arial" w:hAnsi="Arial" w:cs="Arial"/>
        </w:rPr>
      </w:pPr>
      <w:r>
        <w:rPr>
          <w:rFonts w:ascii="Arial" w:hAnsi="Arial" w:cs="Arial"/>
          <w:b/>
        </w:rPr>
        <w:t>6</w:t>
      </w:r>
      <w:r w:rsidR="00D551D2">
        <w:rPr>
          <w:rFonts w:ascii="Arial" w:hAnsi="Arial" w:cs="Arial"/>
          <w:b/>
        </w:rPr>
        <w:t>.2</w:t>
      </w:r>
      <w:r w:rsidR="00430985">
        <w:rPr>
          <w:rFonts w:ascii="Arial" w:hAnsi="Arial" w:cs="Arial"/>
          <w:b/>
        </w:rPr>
        <w:tab/>
      </w:r>
      <w:r w:rsidR="00D10FAC">
        <w:rPr>
          <w:rFonts w:ascii="Arial" w:hAnsi="Arial" w:cs="Arial"/>
        </w:rPr>
        <w:t xml:space="preserve">Cllr </w:t>
      </w:r>
      <w:r w:rsidR="00114005">
        <w:rPr>
          <w:rFonts w:ascii="Arial" w:hAnsi="Arial" w:cs="Arial"/>
        </w:rPr>
        <w:t xml:space="preserve">Egan, </w:t>
      </w:r>
      <w:r w:rsidR="00D10FAC">
        <w:rPr>
          <w:rFonts w:ascii="Arial" w:hAnsi="Arial" w:cs="Arial"/>
        </w:rPr>
        <w:t xml:space="preserve"> the Vice Chair, </w:t>
      </w:r>
      <w:r w:rsidR="00114005">
        <w:rPr>
          <w:rFonts w:ascii="Arial" w:hAnsi="Arial" w:cs="Arial"/>
        </w:rPr>
        <w:t xml:space="preserve"> reported that she had attended An Act of Remembrance and Wreathe Laying at the Milton Keynes Rose on 11</w:t>
      </w:r>
      <w:r w:rsidR="00114005" w:rsidRPr="00114005">
        <w:rPr>
          <w:rFonts w:ascii="Arial" w:hAnsi="Arial" w:cs="Arial"/>
          <w:vertAlign w:val="superscript"/>
        </w:rPr>
        <w:t>th</w:t>
      </w:r>
      <w:r w:rsidR="00114005">
        <w:rPr>
          <w:rFonts w:ascii="Arial" w:hAnsi="Arial" w:cs="Arial"/>
        </w:rPr>
        <w:t xml:space="preserve"> November 2019.   </w:t>
      </w:r>
    </w:p>
    <w:p w:rsidR="00114005" w:rsidRDefault="00114005" w:rsidP="00DD1F21">
      <w:pPr>
        <w:pStyle w:val="ListParagraph"/>
        <w:ind w:left="709" w:hanging="709"/>
        <w:rPr>
          <w:rFonts w:ascii="Arial" w:hAnsi="Arial" w:cs="Arial"/>
        </w:rPr>
      </w:pPr>
    </w:p>
    <w:p w:rsidR="00114005" w:rsidRDefault="00114005" w:rsidP="00DD1F21">
      <w:pPr>
        <w:pStyle w:val="ListParagraph"/>
        <w:ind w:left="709" w:hanging="709"/>
        <w:rPr>
          <w:rFonts w:ascii="Arial" w:hAnsi="Arial" w:cs="Arial"/>
        </w:rPr>
      </w:pPr>
      <w:r>
        <w:rPr>
          <w:rFonts w:ascii="Arial" w:hAnsi="Arial" w:cs="Arial"/>
        </w:rPr>
        <w:t xml:space="preserve">Both the Mayor and the Vice Chair said how lovely the Remembrance </w:t>
      </w:r>
    </w:p>
    <w:p w:rsidR="00114005" w:rsidRDefault="00114005" w:rsidP="00DD1F21">
      <w:pPr>
        <w:pStyle w:val="ListParagraph"/>
        <w:ind w:left="709" w:hanging="709"/>
        <w:rPr>
          <w:rFonts w:ascii="Arial" w:hAnsi="Arial" w:cs="Arial"/>
        </w:rPr>
      </w:pPr>
      <w:r>
        <w:rPr>
          <w:rFonts w:ascii="Arial" w:hAnsi="Arial" w:cs="Arial"/>
        </w:rPr>
        <w:t xml:space="preserve">Services had been, and how well organised they were. </w:t>
      </w:r>
    </w:p>
    <w:p w:rsidR="00EE4A24" w:rsidRPr="00EE4A24" w:rsidRDefault="009A5451" w:rsidP="00114005">
      <w:pPr>
        <w:rPr>
          <w:rFonts w:ascii="Arial" w:hAnsi="Arial" w:cs="Arial"/>
        </w:rPr>
      </w:pPr>
      <w:r w:rsidRPr="007A0DF8">
        <w:rPr>
          <w:rFonts w:ascii="Arial" w:hAnsi="Arial" w:cs="Arial"/>
        </w:rPr>
        <w:t xml:space="preserve"> </w:t>
      </w:r>
    </w:p>
    <w:p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TEM 7</w:t>
      </w:r>
      <w:r w:rsidR="009C73E3" w:rsidRPr="00396612">
        <w:rPr>
          <w:rFonts w:ascii="Arial" w:hAnsi="Arial" w:cs="Arial"/>
          <w:b/>
          <w:bCs/>
        </w:rPr>
        <w:t>.  TC/</w:t>
      </w:r>
      <w:r w:rsidR="00677AB3">
        <w:rPr>
          <w:rFonts w:ascii="Arial" w:hAnsi="Arial" w:cs="Arial"/>
          <w:b/>
          <w:bCs/>
        </w:rPr>
        <w:t>NOV</w:t>
      </w:r>
      <w:r w:rsidR="00914615">
        <w:rPr>
          <w:rFonts w:ascii="Arial" w:hAnsi="Arial" w:cs="Arial"/>
          <w:b/>
          <w:bCs/>
        </w:rPr>
        <w:t>/2019</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rsidR="00DD6473" w:rsidRPr="00396612" w:rsidRDefault="00E52973" w:rsidP="00934A16">
      <w:pPr>
        <w:ind w:left="567" w:hanging="567"/>
        <w:rPr>
          <w:rFonts w:ascii="Arial" w:hAnsi="Arial" w:cs="Arial"/>
          <w:bCs/>
        </w:rPr>
      </w:pPr>
      <w:r w:rsidRPr="00396612">
        <w:rPr>
          <w:rFonts w:ascii="Arial" w:hAnsi="Arial" w:cs="Arial"/>
          <w:bCs/>
        </w:rPr>
        <w:t xml:space="preserve">.   </w:t>
      </w:r>
      <w:r w:rsidR="00F901B9">
        <w:rPr>
          <w:rFonts w:ascii="Arial" w:hAnsi="Arial" w:cs="Arial"/>
          <w:bCs/>
        </w:rPr>
        <w:t xml:space="preserve"> </w:t>
      </w:r>
    </w:p>
    <w:p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rsidR="00F931FB" w:rsidRDefault="00F931FB" w:rsidP="00FF4EE4">
      <w:pPr>
        <w:widowControl w:val="0"/>
        <w:autoSpaceDE w:val="0"/>
        <w:autoSpaceDN w:val="0"/>
        <w:adjustRightInd w:val="0"/>
        <w:rPr>
          <w:rFonts w:ascii="Arial" w:hAnsi="Arial" w:cs="Arial"/>
          <w:bCs/>
          <w:highlight w:val="yellow"/>
        </w:rPr>
      </w:pPr>
    </w:p>
    <w:p w:rsidR="00914615" w:rsidRPr="00235E32" w:rsidRDefault="00AB3046" w:rsidP="00750F56">
      <w:pPr>
        <w:pStyle w:val="ListParagraph"/>
        <w:numPr>
          <w:ilvl w:val="0"/>
          <w:numId w:val="37"/>
        </w:numPr>
        <w:rPr>
          <w:rFonts w:ascii="Arial" w:hAnsi="Arial" w:cs="Arial"/>
          <w:b/>
        </w:rPr>
      </w:pPr>
      <w:r w:rsidRPr="00235E32">
        <w:rPr>
          <w:rFonts w:ascii="Arial" w:hAnsi="Arial" w:cs="Arial"/>
          <w:bCs/>
        </w:rPr>
        <w:t>T</w:t>
      </w:r>
      <w:r w:rsidR="00563C16" w:rsidRPr="00235E32">
        <w:rPr>
          <w:rFonts w:ascii="Arial" w:hAnsi="Arial" w:cs="Arial"/>
          <w:bCs/>
        </w:rPr>
        <w:t xml:space="preserve">he Town Planning and </w:t>
      </w:r>
      <w:r w:rsidR="001962BF" w:rsidRPr="00235E32">
        <w:rPr>
          <w:rFonts w:ascii="Arial" w:hAnsi="Arial" w:cs="Arial"/>
          <w:bCs/>
        </w:rPr>
        <w:t>Environmental Management Committee meeting</w:t>
      </w:r>
      <w:r w:rsidR="006B702C" w:rsidRPr="00235E32">
        <w:rPr>
          <w:rFonts w:ascii="Arial" w:hAnsi="Arial" w:cs="Arial"/>
          <w:bCs/>
        </w:rPr>
        <w:t xml:space="preserve"> dated </w:t>
      </w:r>
      <w:r w:rsidR="00677AB3">
        <w:rPr>
          <w:rFonts w:ascii="Arial" w:hAnsi="Arial" w:cs="Arial"/>
          <w:bCs/>
        </w:rPr>
        <w:t>23</w:t>
      </w:r>
      <w:r w:rsidR="00677AB3">
        <w:rPr>
          <w:rFonts w:ascii="Arial" w:hAnsi="Arial" w:cs="Arial"/>
          <w:bCs/>
          <w:vertAlign w:val="superscript"/>
        </w:rPr>
        <w:t xml:space="preserve">rd </w:t>
      </w:r>
      <w:r w:rsidR="00677AB3">
        <w:rPr>
          <w:rFonts w:ascii="Arial" w:hAnsi="Arial" w:cs="Arial"/>
        </w:rPr>
        <w:t>October 2019.</w:t>
      </w:r>
    </w:p>
    <w:p w:rsidR="00B44E45" w:rsidRPr="00B44E45" w:rsidRDefault="002C6835" w:rsidP="00B44E45">
      <w:pPr>
        <w:pStyle w:val="ListParagraph"/>
        <w:numPr>
          <w:ilvl w:val="0"/>
          <w:numId w:val="37"/>
        </w:numPr>
        <w:rPr>
          <w:rFonts w:ascii="Arial" w:hAnsi="Arial" w:cs="Arial"/>
        </w:rPr>
      </w:pPr>
      <w:r>
        <w:rPr>
          <w:rFonts w:ascii="Arial" w:hAnsi="Arial" w:cs="Arial"/>
          <w:bCs/>
        </w:rPr>
        <w:t>The Town Planning Interim meeting</w:t>
      </w:r>
      <w:r w:rsidR="00B66FFB">
        <w:rPr>
          <w:rFonts w:ascii="Arial" w:hAnsi="Arial" w:cs="Arial"/>
          <w:bCs/>
        </w:rPr>
        <w:t xml:space="preserve"> dated </w:t>
      </w:r>
      <w:r w:rsidR="00677AB3">
        <w:rPr>
          <w:rFonts w:ascii="Arial" w:hAnsi="Arial" w:cs="Arial"/>
          <w:bCs/>
        </w:rPr>
        <w:t>2</w:t>
      </w:r>
      <w:r w:rsidR="00677AB3" w:rsidRPr="00677AB3">
        <w:rPr>
          <w:rFonts w:ascii="Arial" w:hAnsi="Arial" w:cs="Arial"/>
          <w:bCs/>
          <w:vertAlign w:val="superscript"/>
        </w:rPr>
        <w:t>nd</w:t>
      </w:r>
      <w:r w:rsidR="00677AB3">
        <w:rPr>
          <w:rFonts w:ascii="Arial" w:hAnsi="Arial" w:cs="Arial"/>
          <w:bCs/>
        </w:rPr>
        <w:t xml:space="preserve"> October</w:t>
      </w:r>
      <w:r w:rsidR="00B44E45">
        <w:rPr>
          <w:rFonts w:ascii="Arial" w:hAnsi="Arial" w:cs="Arial"/>
          <w:bCs/>
        </w:rPr>
        <w:t xml:space="preserve"> 2019.</w:t>
      </w:r>
    </w:p>
    <w:p w:rsidR="00B44E45" w:rsidRPr="002C6835" w:rsidRDefault="00B44E45" w:rsidP="002C6835">
      <w:pPr>
        <w:pStyle w:val="ListParagraph"/>
        <w:numPr>
          <w:ilvl w:val="0"/>
          <w:numId w:val="37"/>
        </w:numPr>
        <w:rPr>
          <w:rFonts w:ascii="Arial" w:hAnsi="Arial" w:cs="Arial"/>
        </w:rPr>
      </w:pPr>
      <w:r>
        <w:rPr>
          <w:rFonts w:ascii="Arial" w:hAnsi="Arial" w:cs="Arial"/>
        </w:rPr>
        <w:t xml:space="preserve">The Policy and Finance Committee meeting dated </w:t>
      </w:r>
      <w:r w:rsidR="00661AD0">
        <w:rPr>
          <w:rFonts w:ascii="Arial" w:hAnsi="Arial" w:cs="Arial"/>
        </w:rPr>
        <w:t>2</w:t>
      </w:r>
      <w:r w:rsidR="00677AB3">
        <w:rPr>
          <w:rFonts w:ascii="Arial" w:hAnsi="Arial" w:cs="Arial"/>
        </w:rPr>
        <w:t>8</w:t>
      </w:r>
      <w:r w:rsidR="00677AB3" w:rsidRPr="00677AB3">
        <w:rPr>
          <w:rFonts w:ascii="Arial" w:hAnsi="Arial" w:cs="Arial"/>
          <w:vertAlign w:val="superscript"/>
        </w:rPr>
        <w:t>th</w:t>
      </w:r>
      <w:r w:rsidR="00677AB3">
        <w:rPr>
          <w:rFonts w:ascii="Arial" w:hAnsi="Arial" w:cs="Arial"/>
        </w:rPr>
        <w:t xml:space="preserve"> October</w:t>
      </w:r>
      <w:r>
        <w:rPr>
          <w:rFonts w:ascii="Arial" w:hAnsi="Arial" w:cs="Arial"/>
        </w:rPr>
        <w:t xml:space="preserve"> 2019.</w:t>
      </w:r>
    </w:p>
    <w:p w:rsidR="00A42B16" w:rsidRPr="00677AB3" w:rsidRDefault="006E0F5A" w:rsidP="00677AB3">
      <w:pPr>
        <w:widowControl w:val="0"/>
        <w:numPr>
          <w:ilvl w:val="0"/>
          <w:numId w:val="2"/>
        </w:numPr>
        <w:autoSpaceDE w:val="0"/>
        <w:autoSpaceDN w:val="0"/>
        <w:adjustRightInd w:val="0"/>
        <w:rPr>
          <w:rFonts w:ascii="Arial" w:hAnsi="Arial" w:cs="Arial"/>
        </w:rPr>
      </w:pPr>
      <w:r w:rsidRPr="00677AB3">
        <w:rPr>
          <w:rFonts w:ascii="Arial" w:hAnsi="Arial" w:cs="Arial"/>
        </w:rPr>
        <w:t>The Property Committee</w:t>
      </w:r>
      <w:r w:rsidR="00B74E99" w:rsidRPr="00677AB3">
        <w:rPr>
          <w:rFonts w:ascii="Arial" w:hAnsi="Arial" w:cs="Arial"/>
        </w:rPr>
        <w:t xml:space="preserve"> meeting date</w:t>
      </w:r>
      <w:r w:rsidR="003A4825" w:rsidRPr="00677AB3">
        <w:rPr>
          <w:rFonts w:ascii="Arial" w:hAnsi="Arial" w:cs="Arial"/>
        </w:rPr>
        <w:t>d</w:t>
      </w:r>
      <w:r w:rsidR="00682902" w:rsidRPr="00677AB3">
        <w:rPr>
          <w:rFonts w:ascii="Arial" w:hAnsi="Arial" w:cs="Arial"/>
        </w:rPr>
        <w:t xml:space="preserve"> </w:t>
      </w:r>
      <w:r w:rsidR="00677AB3" w:rsidRPr="00677AB3">
        <w:rPr>
          <w:rFonts w:ascii="Arial" w:hAnsi="Arial" w:cs="Arial"/>
        </w:rPr>
        <w:t>2</w:t>
      </w:r>
      <w:r w:rsidR="00677AB3" w:rsidRPr="00677AB3">
        <w:rPr>
          <w:rFonts w:ascii="Arial" w:hAnsi="Arial" w:cs="Arial"/>
          <w:vertAlign w:val="superscript"/>
        </w:rPr>
        <w:t>nd</w:t>
      </w:r>
      <w:r w:rsidR="00677AB3" w:rsidRPr="00677AB3">
        <w:rPr>
          <w:rFonts w:ascii="Arial" w:hAnsi="Arial" w:cs="Arial"/>
        </w:rPr>
        <w:t xml:space="preserve"> October</w:t>
      </w:r>
      <w:r w:rsidR="00B44E45" w:rsidRPr="00677AB3">
        <w:rPr>
          <w:rFonts w:ascii="Arial" w:hAnsi="Arial" w:cs="Arial"/>
        </w:rPr>
        <w:t xml:space="preserve"> 2019.</w:t>
      </w:r>
      <w:r w:rsidR="00A42B16" w:rsidRPr="00677AB3">
        <w:rPr>
          <w:rFonts w:ascii="Arial" w:hAnsi="Arial" w:cs="Arial"/>
        </w:rPr>
        <w:t xml:space="preserve"> </w:t>
      </w:r>
    </w:p>
    <w:p w:rsidR="00605769" w:rsidRPr="006D5AE5" w:rsidRDefault="00873C00" w:rsidP="006D5AE5">
      <w:pPr>
        <w:widowControl w:val="0"/>
        <w:numPr>
          <w:ilvl w:val="0"/>
          <w:numId w:val="2"/>
        </w:numPr>
        <w:autoSpaceDE w:val="0"/>
        <w:autoSpaceDN w:val="0"/>
        <w:adjustRightInd w:val="0"/>
        <w:rPr>
          <w:rFonts w:ascii="Arial" w:hAnsi="Arial" w:cs="Arial"/>
        </w:rPr>
      </w:pPr>
      <w:r w:rsidRPr="00AB27F5">
        <w:rPr>
          <w:rFonts w:ascii="Arial" w:hAnsi="Arial" w:cs="Arial"/>
        </w:rPr>
        <w:lastRenderedPageBreak/>
        <w:t xml:space="preserve"> </w:t>
      </w:r>
      <w:r w:rsidR="00B44E45" w:rsidRPr="00AB27F5">
        <w:rPr>
          <w:rFonts w:ascii="Arial" w:hAnsi="Arial" w:cs="Arial"/>
        </w:rPr>
        <w:t>The Public Relations and Events Committee Meeti</w:t>
      </w:r>
      <w:r w:rsidRPr="00AB27F5">
        <w:rPr>
          <w:rFonts w:ascii="Arial" w:hAnsi="Arial" w:cs="Arial"/>
        </w:rPr>
        <w:t>ng dated</w:t>
      </w:r>
      <w:r w:rsidR="00677AB3">
        <w:rPr>
          <w:rFonts w:ascii="Arial" w:hAnsi="Arial" w:cs="Arial"/>
        </w:rPr>
        <w:t xml:space="preserve"> 16</w:t>
      </w:r>
      <w:r w:rsidR="00677AB3" w:rsidRPr="00677AB3">
        <w:rPr>
          <w:rFonts w:ascii="Arial" w:hAnsi="Arial" w:cs="Arial"/>
          <w:vertAlign w:val="superscript"/>
        </w:rPr>
        <w:t>th</w:t>
      </w:r>
      <w:r w:rsidR="00677AB3">
        <w:rPr>
          <w:rFonts w:ascii="Arial" w:hAnsi="Arial" w:cs="Arial"/>
        </w:rPr>
        <w:t xml:space="preserve"> October</w:t>
      </w:r>
      <w:r w:rsidR="006D5AE5">
        <w:rPr>
          <w:rFonts w:ascii="Arial" w:hAnsi="Arial" w:cs="Arial"/>
        </w:rPr>
        <w:t xml:space="preserve"> </w:t>
      </w:r>
      <w:r w:rsidRPr="00AB27F5">
        <w:rPr>
          <w:rFonts w:ascii="Arial" w:hAnsi="Arial" w:cs="Arial"/>
        </w:rPr>
        <w:t xml:space="preserve">2019. </w:t>
      </w:r>
    </w:p>
    <w:p w:rsidR="00736DEC" w:rsidRPr="00736DEC" w:rsidRDefault="00605769" w:rsidP="00AB27F5">
      <w:pPr>
        <w:widowControl w:val="0"/>
        <w:numPr>
          <w:ilvl w:val="0"/>
          <w:numId w:val="2"/>
        </w:numPr>
        <w:autoSpaceDE w:val="0"/>
        <w:autoSpaceDN w:val="0"/>
        <w:adjustRightInd w:val="0"/>
        <w:rPr>
          <w:rFonts w:ascii="Arial" w:hAnsi="Arial" w:cs="Arial"/>
          <w:b/>
        </w:rPr>
      </w:pPr>
      <w:r>
        <w:rPr>
          <w:rFonts w:ascii="Arial" w:hAnsi="Arial" w:cs="Arial"/>
        </w:rPr>
        <w:t xml:space="preserve">The </w:t>
      </w:r>
      <w:r w:rsidR="00677AB3">
        <w:rPr>
          <w:rFonts w:ascii="Arial" w:hAnsi="Arial" w:cs="Arial"/>
        </w:rPr>
        <w:t>Allotments Committee meeting dated 22</w:t>
      </w:r>
      <w:r w:rsidR="00677AB3" w:rsidRPr="00677AB3">
        <w:rPr>
          <w:rFonts w:ascii="Arial" w:hAnsi="Arial" w:cs="Arial"/>
          <w:vertAlign w:val="superscript"/>
        </w:rPr>
        <w:t>nd</w:t>
      </w:r>
      <w:r w:rsidR="00677AB3">
        <w:rPr>
          <w:rFonts w:ascii="Arial" w:hAnsi="Arial" w:cs="Arial"/>
        </w:rPr>
        <w:t xml:space="preserve"> October 2019</w:t>
      </w:r>
      <w:r w:rsidR="00D015E2">
        <w:rPr>
          <w:rFonts w:ascii="Arial" w:hAnsi="Arial" w:cs="Arial"/>
        </w:rPr>
        <w:t xml:space="preserve">. </w:t>
      </w:r>
    </w:p>
    <w:p w:rsidR="00736DEC" w:rsidRPr="00736DEC" w:rsidRDefault="00736DEC" w:rsidP="00AB27F5">
      <w:pPr>
        <w:widowControl w:val="0"/>
        <w:numPr>
          <w:ilvl w:val="0"/>
          <w:numId w:val="2"/>
        </w:numPr>
        <w:autoSpaceDE w:val="0"/>
        <w:autoSpaceDN w:val="0"/>
        <w:adjustRightInd w:val="0"/>
        <w:rPr>
          <w:rFonts w:ascii="Arial" w:hAnsi="Arial" w:cs="Arial"/>
          <w:b/>
        </w:rPr>
      </w:pPr>
      <w:r>
        <w:rPr>
          <w:rFonts w:ascii="Arial" w:hAnsi="Arial" w:cs="Arial"/>
        </w:rPr>
        <w:t xml:space="preserve">The </w:t>
      </w:r>
      <w:r w:rsidR="00677AB3">
        <w:rPr>
          <w:rFonts w:ascii="Arial" w:hAnsi="Arial" w:cs="Arial"/>
        </w:rPr>
        <w:t>MKE Working Group meeting dated 14</w:t>
      </w:r>
      <w:r w:rsidR="00677AB3" w:rsidRPr="00677AB3">
        <w:rPr>
          <w:rFonts w:ascii="Arial" w:hAnsi="Arial" w:cs="Arial"/>
          <w:vertAlign w:val="superscript"/>
        </w:rPr>
        <w:t>th</w:t>
      </w:r>
      <w:r w:rsidR="00677AB3">
        <w:rPr>
          <w:rFonts w:ascii="Arial" w:hAnsi="Arial" w:cs="Arial"/>
        </w:rPr>
        <w:t xml:space="preserve"> October 2019.  </w:t>
      </w:r>
    </w:p>
    <w:p w:rsidR="00BA7AEA" w:rsidRPr="00BA7AEA" w:rsidRDefault="00BA7AEA" w:rsidP="00BA7AEA">
      <w:pPr>
        <w:widowControl w:val="0"/>
        <w:autoSpaceDE w:val="0"/>
        <w:autoSpaceDN w:val="0"/>
        <w:adjustRightInd w:val="0"/>
        <w:ind w:left="720"/>
        <w:rPr>
          <w:rFonts w:ascii="Arial" w:hAnsi="Arial" w:cs="Arial"/>
        </w:rPr>
      </w:pPr>
    </w:p>
    <w:p w:rsidR="004C2152" w:rsidRPr="00DA4D7F"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5949EA">
        <w:rPr>
          <w:rFonts w:ascii="Arial" w:hAnsi="Arial" w:cs="Arial"/>
          <w:b/>
          <w:bCs/>
        </w:rPr>
        <w:t>NOV</w:t>
      </w:r>
      <w:r w:rsidR="00BA7AEA">
        <w:rPr>
          <w:rFonts w:ascii="Arial" w:hAnsi="Arial" w:cs="Arial"/>
          <w:b/>
          <w:bCs/>
        </w:rPr>
        <w:t>/2019</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rsidR="00BB4342" w:rsidRDefault="005B29E1" w:rsidP="007936DE">
      <w:pPr>
        <w:pStyle w:val="ListParagraph"/>
        <w:numPr>
          <w:ilvl w:val="0"/>
          <w:numId w:val="24"/>
        </w:numPr>
        <w:ind w:left="709" w:hanging="283"/>
        <w:rPr>
          <w:rFonts w:ascii="Arial" w:hAnsi="Arial" w:cs="Arial"/>
          <w:bCs/>
        </w:rPr>
      </w:pPr>
      <w:r>
        <w:rPr>
          <w:rFonts w:ascii="Arial" w:hAnsi="Arial" w:cs="Arial"/>
          <w:bCs/>
        </w:rPr>
        <w:t>Community Forum Police –</w:t>
      </w:r>
      <w:r w:rsidR="005949EA">
        <w:rPr>
          <w:rFonts w:ascii="Arial" w:hAnsi="Arial" w:cs="Arial"/>
          <w:bCs/>
        </w:rPr>
        <w:t>In the absence of Cllr Lombardo Cllr Winsor reported that he had attended this meeting. Some 25 people had been in attendance.  There were reports about significant drug dealing in Whitethorns Park – an asset which is now owned by the To</w:t>
      </w:r>
      <w:r w:rsidR="00A728CC">
        <w:rPr>
          <w:rFonts w:ascii="Arial" w:hAnsi="Arial" w:cs="Arial"/>
          <w:bCs/>
        </w:rPr>
        <w:t>wn Council. Information on this was</w:t>
      </w:r>
      <w:r w:rsidR="005949EA">
        <w:rPr>
          <w:rFonts w:ascii="Arial" w:hAnsi="Arial" w:cs="Arial"/>
          <w:bCs/>
        </w:rPr>
        <w:t xml:space="preserve"> provided to the police.  It had been a good session and people had felt unfettered in their comments.  However, it was a pity that only a PCSO had attended from the police side.   Cllr Winsor had asked if it would be possible for the Sector Inspector to attend the next meeting.  Other issues raised had been bikes on public footpaths, a number of parking issues, particularly in relation to Ousedale School, and acts of vandalism to the memorial bench in Bury Common.  </w:t>
      </w:r>
      <w:r w:rsidR="00706F19">
        <w:rPr>
          <w:rFonts w:ascii="Arial" w:hAnsi="Arial" w:cs="Arial"/>
          <w:bCs/>
        </w:rPr>
        <w:t xml:space="preserve"> </w:t>
      </w:r>
      <w:r w:rsidR="00CB4777">
        <w:rPr>
          <w:rFonts w:ascii="Arial" w:hAnsi="Arial" w:cs="Arial"/>
          <w:bCs/>
        </w:rPr>
        <w:t xml:space="preserve"> </w:t>
      </w:r>
      <w:r w:rsidR="007936DE">
        <w:rPr>
          <w:rFonts w:ascii="Arial" w:hAnsi="Arial" w:cs="Arial"/>
          <w:bCs/>
        </w:rPr>
        <w:t xml:space="preserve">  </w:t>
      </w:r>
    </w:p>
    <w:p w:rsidR="007936DE" w:rsidRPr="007936DE" w:rsidRDefault="007936DE" w:rsidP="00CB4777">
      <w:pPr>
        <w:rPr>
          <w:rFonts w:ascii="Arial" w:hAnsi="Arial" w:cs="Arial"/>
          <w:bCs/>
          <w:color w:val="FF0000"/>
        </w:rPr>
      </w:pPr>
    </w:p>
    <w:p w:rsidR="00C5093B" w:rsidRDefault="00E27926" w:rsidP="00490C08">
      <w:pPr>
        <w:pStyle w:val="ListParagraph"/>
        <w:numPr>
          <w:ilvl w:val="0"/>
          <w:numId w:val="24"/>
        </w:numPr>
        <w:ind w:left="709" w:hanging="283"/>
        <w:rPr>
          <w:rFonts w:ascii="Arial" w:hAnsi="Arial" w:cs="Arial"/>
          <w:bCs/>
        </w:rPr>
      </w:pPr>
      <w:r w:rsidRPr="00E27926">
        <w:rPr>
          <w:rFonts w:ascii="Arial" w:hAnsi="Arial" w:cs="Arial"/>
          <w:bCs/>
        </w:rPr>
        <w:t xml:space="preserve">Youth Club Trustees – </w:t>
      </w:r>
      <w:r w:rsidR="00C32016">
        <w:rPr>
          <w:rFonts w:ascii="Arial" w:hAnsi="Arial" w:cs="Arial"/>
          <w:bCs/>
        </w:rPr>
        <w:t xml:space="preserve">No meetings had been held. </w:t>
      </w:r>
      <w:r w:rsidR="00CB4777">
        <w:rPr>
          <w:rFonts w:ascii="Arial" w:hAnsi="Arial" w:cs="Arial"/>
          <w:bCs/>
        </w:rPr>
        <w:t xml:space="preserve"> </w:t>
      </w:r>
    </w:p>
    <w:p w:rsidR="00CA3DD7" w:rsidRPr="00CA3DD7" w:rsidRDefault="00CA3DD7" w:rsidP="00490C08">
      <w:pPr>
        <w:pStyle w:val="ListParagraph"/>
        <w:ind w:left="709" w:hanging="283"/>
        <w:rPr>
          <w:rFonts w:ascii="Arial" w:hAnsi="Arial" w:cs="Arial"/>
          <w:bCs/>
        </w:rPr>
      </w:pPr>
    </w:p>
    <w:p w:rsidR="00CD680E" w:rsidRPr="00EB1163" w:rsidRDefault="00E27926" w:rsidP="00EB1163">
      <w:pPr>
        <w:pStyle w:val="ListParagraph"/>
        <w:numPr>
          <w:ilvl w:val="0"/>
          <w:numId w:val="24"/>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5949EA">
        <w:rPr>
          <w:rFonts w:ascii="Arial" w:hAnsi="Arial" w:cs="Arial"/>
          <w:bCs/>
        </w:rPr>
        <w:t xml:space="preserve"> No meeting had been held, but the new Green Vision paper from MKC was circulated.   Cllr Carr commented that this was a high level broad policy, which would culminate in smaller micro policies, and mentioned that it was believed in cabinet that heating supplies would run out in 2025. Some significant strides had been made by MKC in that Milton Keynes was now the no. 1 place for electrical charging points for vehicles. Cllr Winsor said that if MKC was serious about taking action, then it might wish to consider a power station in Milton Keynes, reserving land for more solar farms, and ensuring that the Bill promulgating legislation which would allow communities to raise their own electricity was supported.       </w:t>
      </w:r>
      <w:r w:rsidR="00EB1163">
        <w:rPr>
          <w:rFonts w:ascii="Arial" w:hAnsi="Arial" w:cs="Arial"/>
          <w:bCs/>
        </w:rPr>
        <w:t xml:space="preserve">  </w:t>
      </w:r>
    </w:p>
    <w:p w:rsidR="00C5093B" w:rsidRPr="00CD680E" w:rsidRDefault="005C54E9" w:rsidP="00CD680E">
      <w:pPr>
        <w:rPr>
          <w:rFonts w:ascii="Arial" w:hAnsi="Arial" w:cs="Arial"/>
          <w:bCs/>
        </w:rPr>
      </w:pPr>
      <w:r w:rsidRPr="00CD680E">
        <w:rPr>
          <w:rFonts w:ascii="Arial" w:hAnsi="Arial" w:cs="Arial"/>
          <w:bCs/>
        </w:rPr>
        <w:t xml:space="preserve"> </w:t>
      </w:r>
    </w:p>
    <w:p w:rsidR="003D5C89" w:rsidRPr="009E37CA" w:rsidRDefault="003E4016" w:rsidP="00490C08">
      <w:pPr>
        <w:pStyle w:val="ListParagraph"/>
        <w:numPr>
          <w:ilvl w:val="0"/>
          <w:numId w:val="24"/>
        </w:numPr>
        <w:ind w:left="709" w:hanging="283"/>
        <w:rPr>
          <w:rFonts w:ascii="Arial" w:hAnsi="Arial" w:cs="Arial"/>
          <w:bCs/>
        </w:rPr>
      </w:pPr>
      <w:r>
        <w:rPr>
          <w:rFonts w:ascii="Arial" w:hAnsi="Arial" w:cs="Arial"/>
          <w:bCs/>
        </w:rPr>
        <w:t>M</w:t>
      </w:r>
      <w:r w:rsidR="00C32016">
        <w:rPr>
          <w:rFonts w:ascii="Arial" w:hAnsi="Arial" w:cs="Arial"/>
          <w:bCs/>
        </w:rPr>
        <w:t xml:space="preserve">K ALC – No meetings had been held. </w:t>
      </w:r>
    </w:p>
    <w:p w:rsidR="00BE7B55" w:rsidRPr="00B31CFF" w:rsidRDefault="00BE7B55" w:rsidP="00490C08">
      <w:pPr>
        <w:ind w:left="709" w:hanging="283"/>
        <w:rPr>
          <w:rFonts w:ascii="Arial" w:hAnsi="Arial" w:cs="Arial"/>
          <w:bCs/>
          <w:highlight w:val="yellow"/>
        </w:rPr>
      </w:pPr>
    </w:p>
    <w:p w:rsidR="008D1123" w:rsidRPr="009E37CA" w:rsidRDefault="00E27926" w:rsidP="00490C08">
      <w:pPr>
        <w:pStyle w:val="ListParagraph"/>
        <w:numPr>
          <w:ilvl w:val="0"/>
          <w:numId w:val="24"/>
        </w:numPr>
        <w:ind w:left="709" w:hanging="283"/>
        <w:rPr>
          <w:rFonts w:ascii="Arial" w:hAnsi="Arial" w:cs="Arial"/>
          <w:bCs/>
        </w:rPr>
      </w:pPr>
      <w:r w:rsidRPr="009E37CA">
        <w:rPr>
          <w:rFonts w:ascii="Arial" w:hAnsi="Arial" w:cs="Arial"/>
          <w:bCs/>
        </w:rPr>
        <w:t xml:space="preserve">Education </w:t>
      </w:r>
      <w:r w:rsidR="0059232D" w:rsidRPr="009E37CA">
        <w:rPr>
          <w:rFonts w:ascii="Arial" w:hAnsi="Arial" w:cs="Arial"/>
          <w:bCs/>
        </w:rPr>
        <w:t>Trust</w:t>
      </w:r>
      <w:r w:rsidR="0059232D">
        <w:rPr>
          <w:rFonts w:ascii="Arial" w:hAnsi="Arial" w:cs="Arial"/>
          <w:bCs/>
        </w:rPr>
        <w:t xml:space="preserve"> </w:t>
      </w:r>
      <w:r w:rsidR="00A23C0E">
        <w:rPr>
          <w:rFonts w:ascii="Arial" w:hAnsi="Arial" w:cs="Arial"/>
          <w:bCs/>
        </w:rPr>
        <w:t xml:space="preserve">– </w:t>
      </w:r>
      <w:r w:rsidR="00EB1163">
        <w:rPr>
          <w:rFonts w:ascii="Arial" w:hAnsi="Arial" w:cs="Arial"/>
          <w:bCs/>
        </w:rPr>
        <w:t xml:space="preserve"> </w:t>
      </w:r>
      <w:r w:rsidR="000146B6">
        <w:rPr>
          <w:rFonts w:ascii="Arial" w:hAnsi="Arial" w:cs="Arial"/>
          <w:bCs/>
        </w:rPr>
        <w:t>No meetings had been held.</w:t>
      </w:r>
    </w:p>
    <w:p w:rsidR="00BE7B55" w:rsidRPr="00B31CFF" w:rsidRDefault="00BE7B55" w:rsidP="00490C08">
      <w:pPr>
        <w:ind w:left="709" w:hanging="283"/>
        <w:rPr>
          <w:rFonts w:ascii="Arial" w:hAnsi="Arial" w:cs="Arial"/>
          <w:bCs/>
          <w:highlight w:val="yellow"/>
        </w:rPr>
      </w:pPr>
    </w:p>
    <w:p w:rsidR="00A03E8B" w:rsidRPr="00A03E8B" w:rsidRDefault="00E27926" w:rsidP="00490C08">
      <w:pPr>
        <w:pStyle w:val="ListParagraph"/>
        <w:numPr>
          <w:ilvl w:val="0"/>
          <w:numId w:val="24"/>
        </w:numPr>
        <w:ind w:left="709" w:hanging="283"/>
        <w:rPr>
          <w:rFonts w:ascii="Arial" w:hAnsi="Arial" w:cs="Arial"/>
          <w:b/>
          <w:bCs/>
        </w:rPr>
      </w:pPr>
      <w:r w:rsidRPr="00E27926">
        <w:rPr>
          <w:rFonts w:ascii="Arial" w:hAnsi="Arial" w:cs="Arial"/>
          <w:bCs/>
        </w:rPr>
        <w:t xml:space="preserve">Business Association </w:t>
      </w:r>
      <w:r w:rsidR="009E37CA">
        <w:rPr>
          <w:rFonts w:ascii="Arial" w:hAnsi="Arial" w:cs="Arial"/>
          <w:bCs/>
        </w:rPr>
        <w:t>–</w:t>
      </w:r>
      <w:r w:rsidR="00D02D73">
        <w:rPr>
          <w:rFonts w:ascii="Arial" w:hAnsi="Arial" w:cs="Arial"/>
          <w:bCs/>
        </w:rPr>
        <w:t xml:space="preserve"> </w:t>
      </w:r>
      <w:r w:rsidR="00C32016">
        <w:rPr>
          <w:rFonts w:ascii="Arial" w:hAnsi="Arial" w:cs="Arial"/>
          <w:bCs/>
        </w:rPr>
        <w:t xml:space="preserve">Cllr Kitchen said that there was nothing to report. </w:t>
      </w:r>
    </w:p>
    <w:p w:rsidR="00A03E8B" w:rsidRPr="00A03E8B" w:rsidRDefault="00A03E8B" w:rsidP="00A03E8B">
      <w:pPr>
        <w:pStyle w:val="ListParagraph"/>
        <w:rPr>
          <w:rFonts w:ascii="Arial" w:hAnsi="Arial" w:cs="Arial"/>
          <w:bCs/>
        </w:rPr>
      </w:pPr>
    </w:p>
    <w:p w:rsidR="00E27926" w:rsidRPr="00EB1163" w:rsidRDefault="00A03E8B" w:rsidP="00490C08">
      <w:pPr>
        <w:pStyle w:val="ListParagraph"/>
        <w:numPr>
          <w:ilvl w:val="0"/>
          <w:numId w:val="24"/>
        </w:numPr>
        <w:ind w:left="709" w:hanging="283"/>
        <w:rPr>
          <w:rFonts w:ascii="Arial" w:hAnsi="Arial" w:cs="Arial"/>
          <w:b/>
          <w:bCs/>
        </w:rPr>
      </w:pPr>
      <w:r>
        <w:rPr>
          <w:rFonts w:ascii="Arial" w:hAnsi="Arial" w:cs="Arial"/>
          <w:bCs/>
        </w:rPr>
        <w:t xml:space="preserve">NALC Leadership Conference.  The clerk reported that there had been two main focusses:  The first had been on what parishes could do to reduce loneliness which was a problem for all age groups and was costing the NHS millions of pounds.   The second main issue had been the climate change emergency.  NALC had been pressed to adopt a climate change policy on the spot, such was the pressure raised by </w:t>
      </w:r>
      <w:r>
        <w:rPr>
          <w:rFonts w:ascii="Arial" w:hAnsi="Arial" w:cs="Arial"/>
          <w:bCs/>
        </w:rPr>
        <w:lastRenderedPageBreak/>
        <w:t xml:space="preserve">attendees.  All over the UK principal and parish councils are declaring a national state of emergency on climate change and  creating strategic plans, policies and procedures to deal with a reduction in carbon footprint.   </w:t>
      </w:r>
      <w:r w:rsidR="000146B6">
        <w:rPr>
          <w:rFonts w:ascii="Arial" w:hAnsi="Arial" w:cs="Arial"/>
          <w:bCs/>
        </w:rPr>
        <w:t xml:space="preserve"> </w:t>
      </w:r>
      <w:r w:rsidR="00FF64DE">
        <w:rPr>
          <w:rFonts w:ascii="Arial" w:hAnsi="Arial" w:cs="Arial"/>
          <w:bCs/>
        </w:rPr>
        <w:t xml:space="preserve"> </w:t>
      </w:r>
      <w:r w:rsidR="007F26DA">
        <w:rPr>
          <w:rFonts w:ascii="Arial" w:hAnsi="Arial" w:cs="Arial"/>
          <w:bCs/>
        </w:rPr>
        <w:t xml:space="preserve"> </w:t>
      </w:r>
    </w:p>
    <w:p w:rsidR="00EB1163" w:rsidRPr="00EB1163" w:rsidRDefault="00EB1163" w:rsidP="00EB1163">
      <w:pPr>
        <w:pStyle w:val="ListParagraph"/>
        <w:rPr>
          <w:rFonts w:ascii="Arial" w:hAnsi="Arial" w:cs="Arial"/>
          <w:b/>
          <w:bCs/>
        </w:rPr>
      </w:pPr>
    </w:p>
    <w:p w:rsidR="000112E9" w:rsidRDefault="004D1F8E" w:rsidP="00AF5F6C">
      <w:pPr>
        <w:widowControl w:val="0"/>
        <w:autoSpaceDE w:val="0"/>
        <w:autoSpaceDN w:val="0"/>
        <w:adjustRightInd w:val="0"/>
        <w:rPr>
          <w:rFonts w:ascii="Arial" w:hAnsi="Arial" w:cs="Arial"/>
          <w:b/>
          <w:bCs/>
        </w:rPr>
      </w:pPr>
      <w:r>
        <w:rPr>
          <w:rFonts w:ascii="Arial" w:hAnsi="Arial" w:cs="Arial"/>
          <w:b/>
          <w:bCs/>
        </w:rPr>
        <w:t>ITEM 9</w:t>
      </w:r>
      <w:r w:rsidR="000112E9">
        <w:rPr>
          <w:rFonts w:ascii="Arial" w:hAnsi="Arial" w:cs="Arial"/>
          <w:b/>
          <w:bCs/>
        </w:rPr>
        <w:t>.  TC/</w:t>
      </w:r>
      <w:r w:rsidR="00CE798C">
        <w:rPr>
          <w:rFonts w:ascii="Arial" w:hAnsi="Arial" w:cs="Arial"/>
          <w:b/>
          <w:bCs/>
        </w:rPr>
        <w:t>NOV</w:t>
      </w:r>
      <w:r w:rsidR="000112E9">
        <w:rPr>
          <w:rFonts w:ascii="Arial" w:hAnsi="Arial" w:cs="Arial"/>
          <w:b/>
          <w:bCs/>
        </w:rPr>
        <w:t>/2019</w:t>
      </w:r>
      <w:r>
        <w:rPr>
          <w:rFonts w:ascii="Arial" w:hAnsi="Arial" w:cs="Arial"/>
          <w:b/>
          <w:bCs/>
        </w:rPr>
        <w:t xml:space="preserve">:  </w:t>
      </w:r>
      <w:r w:rsidR="00CE798C">
        <w:rPr>
          <w:rFonts w:ascii="Arial" w:hAnsi="Arial" w:cs="Arial"/>
          <w:b/>
          <w:bCs/>
        </w:rPr>
        <w:t>COMMUNITY INFRASTRUCTURE FUND BID</w:t>
      </w:r>
    </w:p>
    <w:p w:rsidR="00CE798C" w:rsidRDefault="00CE798C" w:rsidP="00AF5F6C">
      <w:pPr>
        <w:widowControl w:val="0"/>
        <w:autoSpaceDE w:val="0"/>
        <w:autoSpaceDN w:val="0"/>
        <w:adjustRightInd w:val="0"/>
        <w:rPr>
          <w:rFonts w:ascii="Arial" w:hAnsi="Arial" w:cs="Arial"/>
          <w:b/>
          <w:bCs/>
        </w:rPr>
      </w:pPr>
    </w:p>
    <w:p w:rsidR="00740933" w:rsidRDefault="001401ED" w:rsidP="00AF5F6C">
      <w:pPr>
        <w:widowControl w:val="0"/>
        <w:autoSpaceDE w:val="0"/>
        <w:autoSpaceDN w:val="0"/>
        <w:adjustRightInd w:val="0"/>
        <w:rPr>
          <w:rFonts w:ascii="Arial" w:hAnsi="Arial" w:cs="Arial"/>
          <w:bCs/>
        </w:rPr>
      </w:pPr>
      <w:r>
        <w:rPr>
          <w:rFonts w:ascii="Arial" w:hAnsi="Arial" w:cs="Arial"/>
          <w:bCs/>
        </w:rPr>
        <w:t>The TPEM committee had put in a bid for the Community Infrastructure Fund</w:t>
      </w:r>
      <w:r w:rsidR="00A728CC">
        <w:rPr>
          <w:rFonts w:ascii="Arial" w:hAnsi="Arial" w:cs="Arial"/>
          <w:bCs/>
        </w:rPr>
        <w:t xml:space="preserve"> to match-</w:t>
      </w:r>
      <w:r w:rsidR="00740933">
        <w:rPr>
          <w:rFonts w:ascii="Arial" w:hAnsi="Arial" w:cs="Arial"/>
          <w:bCs/>
        </w:rPr>
        <w:t>fund 5 new parking spaces in the Queen’s Avenue Long Stay Car Park by removing v</w:t>
      </w:r>
      <w:r w:rsidR="00A728CC">
        <w:rPr>
          <w:rFonts w:ascii="Arial" w:hAnsi="Arial" w:cs="Arial"/>
          <w:bCs/>
        </w:rPr>
        <w:t>erges to create</w:t>
      </w:r>
      <w:r w:rsidR="00740933">
        <w:rPr>
          <w:rFonts w:ascii="Arial" w:hAnsi="Arial" w:cs="Arial"/>
          <w:bCs/>
        </w:rPr>
        <w:t xml:space="preserve"> 3 new spaces, </w:t>
      </w:r>
      <w:r w:rsidR="00A728CC">
        <w:rPr>
          <w:rFonts w:ascii="Arial" w:hAnsi="Arial" w:cs="Arial"/>
          <w:bCs/>
        </w:rPr>
        <w:t>by adding</w:t>
      </w:r>
      <w:r w:rsidR="00740933">
        <w:rPr>
          <w:rFonts w:ascii="Arial" w:hAnsi="Arial" w:cs="Arial"/>
          <w:bCs/>
        </w:rPr>
        <w:t xml:space="preserve"> 1 new space in the circular drive, and</w:t>
      </w:r>
      <w:r w:rsidR="00A728CC">
        <w:rPr>
          <w:rFonts w:ascii="Arial" w:hAnsi="Arial" w:cs="Arial"/>
          <w:bCs/>
        </w:rPr>
        <w:t xml:space="preserve"> by</w:t>
      </w:r>
      <w:r w:rsidR="00740933">
        <w:rPr>
          <w:rFonts w:ascii="Arial" w:hAnsi="Arial" w:cs="Arial"/>
          <w:bCs/>
        </w:rPr>
        <w:t xml:space="preserve"> reducing the extra-large spaces in row E, the row closest to Newport Pagnell Construction</w:t>
      </w:r>
      <w:r w:rsidR="00A728CC">
        <w:rPr>
          <w:rFonts w:ascii="Arial" w:hAnsi="Arial" w:cs="Arial"/>
          <w:bCs/>
        </w:rPr>
        <w:t>, to create 1</w:t>
      </w:r>
      <w:r w:rsidR="00740933">
        <w:rPr>
          <w:rFonts w:ascii="Arial" w:hAnsi="Arial" w:cs="Arial"/>
          <w:bCs/>
        </w:rPr>
        <w:t xml:space="preserve"> more parking space.  </w:t>
      </w:r>
    </w:p>
    <w:p w:rsidR="00740933" w:rsidRDefault="00740933" w:rsidP="00AF5F6C">
      <w:pPr>
        <w:widowControl w:val="0"/>
        <w:autoSpaceDE w:val="0"/>
        <w:autoSpaceDN w:val="0"/>
        <w:adjustRightInd w:val="0"/>
        <w:rPr>
          <w:rFonts w:ascii="Arial" w:hAnsi="Arial" w:cs="Arial"/>
          <w:bCs/>
        </w:rPr>
      </w:pPr>
    </w:p>
    <w:p w:rsidR="00CE798C" w:rsidRDefault="00740933" w:rsidP="00AF5F6C">
      <w:pPr>
        <w:widowControl w:val="0"/>
        <w:autoSpaceDE w:val="0"/>
        <w:autoSpaceDN w:val="0"/>
        <w:adjustRightInd w:val="0"/>
        <w:rPr>
          <w:rFonts w:ascii="Arial" w:hAnsi="Arial" w:cs="Arial"/>
          <w:bCs/>
        </w:rPr>
      </w:pPr>
      <w:r>
        <w:rPr>
          <w:rFonts w:ascii="Arial" w:hAnsi="Arial" w:cs="Arial"/>
          <w:bCs/>
        </w:rPr>
        <w:t xml:space="preserve">However, MKC officers had said </w:t>
      </w:r>
      <w:r w:rsidR="00A728CC">
        <w:rPr>
          <w:rFonts w:ascii="Arial" w:hAnsi="Arial" w:cs="Arial"/>
          <w:bCs/>
        </w:rPr>
        <w:t xml:space="preserve">that </w:t>
      </w:r>
      <w:r>
        <w:rPr>
          <w:rFonts w:ascii="Arial" w:hAnsi="Arial" w:cs="Arial"/>
          <w:bCs/>
        </w:rPr>
        <w:t>these works would be too expensive, and had instead proposed reducing all car parking widths in the long stay car park to 2.1m.  Officers at the Town Council had asked for this to be reworked as 2.1m was clearly too small to park most cars.  MKC officers had responded with an offer of relining to 2.3m</w:t>
      </w:r>
      <w:r w:rsidR="00ED7C4B">
        <w:rPr>
          <w:rFonts w:ascii="Arial" w:hAnsi="Arial" w:cs="Arial"/>
          <w:bCs/>
        </w:rPr>
        <w:t xml:space="preserve"> with a reduced number of new parking spaces</w:t>
      </w:r>
      <w:r>
        <w:rPr>
          <w:rFonts w:ascii="Arial" w:hAnsi="Arial" w:cs="Arial"/>
          <w:bCs/>
        </w:rPr>
        <w:t xml:space="preserve">.   </w:t>
      </w:r>
    </w:p>
    <w:p w:rsidR="00740933" w:rsidRDefault="00740933" w:rsidP="00AF5F6C">
      <w:pPr>
        <w:widowControl w:val="0"/>
        <w:autoSpaceDE w:val="0"/>
        <w:autoSpaceDN w:val="0"/>
        <w:adjustRightInd w:val="0"/>
        <w:rPr>
          <w:rFonts w:ascii="Arial" w:hAnsi="Arial" w:cs="Arial"/>
          <w:bCs/>
        </w:rPr>
      </w:pPr>
    </w:p>
    <w:p w:rsidR="00740933" w:rsidRDefault="00740933" w:rsidP="00AF5F6C">
      <w:pPr>
        <w:widowControl w:val="0"/>
        <w:autoSpaceDE w:val="0"/>
        <w:autoSpaceDN w:val="0"/>
        <w:adjustRightInd w:val="0"/>
        <w:rPr>
          <w:rFonts w:ascii="Arial" w:hAnsi="Arial" w:cs="Arial"/>
          <w:bCs/>
        </w:rPr>
      </w:pPr>
      <w:r>
        <w:rPr>
          <w:rFonts w:ascii="Arial" w:hAnsi="Arial" w:cs="Arial"/>
          <w:bCs/>
        </w:rPr>
        <w:t xml:space="preserve">Both Newport Pagnell South Ward Councillors and Newport Pagnell Town Councillors felt that 2.3m was still too small, and the matter was referred to Full Council for a decision. </w:t>
      </w:r>
    </w:p>
    <w:p w:rsidR="00740933" w:rsidRDefault="00740933" w:rsidP="00AF5F6C">
      <w:pPr>
        <w:widowControl w:val="0"/>
        <w:autoSpaceDE w:val="0"/>
        <w:autoSpaceDN w:val="0"/>
        <w:adjustRightInd w:val="0"/>
        <w:rPr>
          <w:rFonts w:ascii="Arial" w:hAnsi="Arial" w:cs="Arial"/>
          <w:bCs/>
        </w:rPr>
      </w:pPr>
    </w:p>
    <w:p w:rsidR="00740933" w:rsidRPr="006074C4" w:rsidRDefault="006074C4" w:rsidP="00AF5F6C">
      <w:pPr>
        <w:widowControl w:val="0"/>
        <w:autoSpaceDE w:val="0"/>
        <w:autoSpaceDN w:val="0"/>
        <w:adjustRightInd w:val="0"/>
        <w:rPr>
          <w:rFonts w:ascii="Arial" w:hAnsi="Arial" w:cs="Arial"/>
          <w:b/>
          <w:bCs/>
        </w:rPr>
      </w:pPr>
      <w:r>
        <w:rPr>
          <w:rFonts w:ascii="Arial" w:hAnsi="Arial" w:cs="Arial"/>
          <w:b/>
          <w:bCs/>
        </w:rPr>
        <w:t>Resolved to accept</w:t>
      </w:r>
      <w:r w:rsidR="00ED7C4B">
        <w:rPr>
          <w:rFonts w:ascii="Arial" w:hAnsi="Arial" w:cs="Arial"/>
          <w:b/>
          <w:bCs/>
        </w:rPr>
        <w:t xml:space="preserve"> a</w:t>
      </w:r>
      <w:r>
        <w:rPr>
          <w:rFonts w:ascii="Arial" w:hAnsi="Arial" w:cs="Arial"/>
          <w:b/>
          <w:bCs/>
        </w:rPr>
        <w:t xml:space="preserve"> reduction of car parking spaces in row E</w:t>
      </w:r>
      <w:r w:rsidR="00A728CC">
        <w:rPr>
          <w:rFonts w:ascii="Arial" w:hAnsi="Arial" w:cs="Arial"/>
          <w:b/>
          <w:bCs/>
        </w:rPr>
        <w:t>,</w:t>
      </w:r>
      <w:r>
        <w:rPr>
          <w:rFonts w:ascii="Arial" w:hAnsi="Arial" w:cs="Arial"/>
          <w:b/>
          <w:bCs/>
        </w:rPr>
        <w:t xml:space="preserve"> </w:t>
      </w:r>
      <w:r w:rsidR="00ED7C4B">
        <w:rPr>
          <w:rFonts w:ascii="Arial" w:hAnsi="Arial" w:cs="Arial"/>
          <w:b/>
          <w:bCs/>
        </w:rPr>
        <w:t>which has exceptionally wide parking spaces</w:t>
      </w:r>
      <w:r w:rsidR="00A728CC">
        <w:rPr>
          <w:rFonts w:ascii="Arial" w:hAnsi="Arial" w:cs="Arial"/>
          <w:b/>
          <w:bCs/>
        </w:rPr>
        <w:t>,</w:t>
      </w:r>
      <w:r w:rsidR="00ED7C4B">
        <w:rPr>
          <w:rFonts w:ascii="Arial" w:hAnsi="Arial" w:cs="Arial"/>
          <w:b/>
          <w:bCs/>
        </w:rPr>
        <w:t xml:space="preserve"> to introduce 1</w:t>
      </w:r>
      <w:r>
        <w:rPr>
          <w:rFonts w:ascii="Arial" w:hAnsi="Arial" w:cs="Arial"/>
          <w:b/>
          <w:bCs/>
        </w:rPr>
        <w:t xml:space="preserve"> further car parking space, whilst ensuring that no space</w:t>
      </w:r>
      <w:r w:rsidR="00ED7C4B">
        <w:rPr>
          <w:rFonts w:ascii="Arial" w:hAnsi="Arial" w:cs="Arial"/>
          <w:b/>
          <w:bCs/>
        </w:rPr>
        <w:t xml:space="preserve"> in the long stay car park</w:t>
      </w:r>
      <w:r>
        <w:rPr>
          <w:rFonts w:ascii="Arial" w:hAnsi="Arial" w:cs="Arial"/>
          <w:b/>
          <w:bCs/>
        </w:rPr>
        <w:t xml:space="preserve"> becomes less than 2.4m width.  Further resolved to requ</w:t>
      </w:r>
      <w:r w:rsidR="00ED7C4B">
        <w:rPr>
          <w:rFonts w:ascii="Arial" w:hAnsi="Arial" w:cs="Arial"/>
          <w:b/>
          <w:bCs/>
        </w:rPr>
        <w:t>est</w:t>
      </w:r>
      <w:r>
        <w:rPr>
          <w:rFonts w:ascii="Arial" w:hAnsi="Arial" w:cs="Arial"/>
          <w:b/>
          <w:bCs/>
        </w:rPr>
        <w:t xml:space="preserve"> MKC officers to rework expenses for the original proposal of  5 additional car parking spaces, with 3 of these be</w:t>
      </w:r>
      <w:r w:rsidR="00ED7C4B">
        <w:rPr>
          <w:rFonts w:ascii="Arial" w:hAnsi="Arial" w:cs="Arial"/>
          <w:b/>
          <w:bCs/>
        </w:rPr>
        <w:t>ing in areas where the verge needs to be</w:t>
      </w:r>
      <w:r>
        <w:rPr>
          <w:rFonts w:ascii="Arial" w:hAnsi="Arial" w:cs="Arial"/>
          <w:b/>
          <w:bCs/>
        </w:rPr>
        <w:t xml:space="preserve"> cut back, 1 of these being added to row E and 1 new space being created in the circular drive. Once full costs are known the Town Council </w:t>
      </w:r>
      <w:r w:rsidR="00ED7C4B">
        <w:rPr>
          <w:rFonts w:ascii="Arial" w:hAnsi="Arial" w:cs="Arial"/>
          <w:b/>
          <w:bCs/>
        </w:rPr>
        <w:t xml:space="preserve">will consider these, and will </w:t>
      </w:r>
      <w:r>
        <w:rPr>
          <w:rFonts w:ascii="Arial" w:hAnsi="Arial" w:cs="Arial"/>
          <w:b/>
          <w:bCs/>
        </w:rPr>
        <w:t>submit a revised application either to</w:t>
      </w:r>
      <w:r w:rsidR="00ED7C4B">
        <w:rPr>
          <w:rFonts w:ascii="Arial" w:hAnsi="Arial" w:cs="Arial"/>
          <w:b/>
          <w:bCs/>
        </w:rPr>
        <w:t xml:space="preserve"> only</w:t>
      </w:r>
      <w:r>
        <w:rPr>
          <w:rFonts w:ascii="Arial" w:hAnsi="Arial" w:cs="Arial"/>
          <w:b/>
          <w:bCs/>
        </w:rPr>
        <w:t xml:space="preserve"> repaint</w:t>
      </w:r>
      <w:r w:rsidR="00ED7C4B">
        <w:rPr>
          <w:rFonts w:ascii="Arial" w:hAnsi="Arial" w:cs="Arial"/>
          <w:b/>
          <w:bCs/>
        </w:rPr>
        <w:t xml:space="preserve"> all</w:t>
      </w:r>
      <w:r>
        <w:rPr>
          <w:rFonts w:ascii="Arial" w:hAnsi="Arial" w:cs="Arial"/>
          <w:b/>
          <w:bCs/>
        </w:rPr>
        <w:t xml:space="preserve"> the white lines and arrows in the long stay ca</w:t>
      </w:r>
      <w:r w:rsidR="00ED7C4B">
        <w:rPr>
          <w:rFonts w:ascii="Arial" w:hAnsi="Arial" w:cs="Arial"/>
          <w:b/>
          <w:bCs/>
        </w:rPr>
        <w:t>r park and add</w:t>
      </w:r>
      <w:r>
        <w:rPr>
          <w:rFonts w:ascii="Arial" w:hAnsi="Arial" w:cs="Arial"/>
          <w:b/>
          <w:bCs/>
        </w:rPr>
        <w:t xml:space="preserve"> 2 spaces, or to do this and to add the 3 </w:t>
      </w:r>
      <w:r w:rsidR="001176AE">
        <w:rPr>
          <w:rFonts w:ascii="Arial" w:hAnsi="Arial" w:cs="Arial"/>
          <w:b/>
          <w:bCs/>
        </w:rPr>
        <w:t xml:space="preserve">additional spaces by removing </w:t>
      </w:r>
      <w:r>
        <w:rPr>
          <w:rFonts w:ascii="Arial" w:hAnsi="Arial" w:cs="Arial"/>
          <w:b/>
          <w:bCs/>
        </w:rPr>
        <w:t>verge</w:t>
      </w:r>
      <w:r w:rsidR="001176AE">
        <w:rPr>
          <w:rFonts w:ascii="Arial" w:hAnsi="Arial" w:cs="Arial"/>
          <w:b/>
          <w:bCs/>
        </w:rPr>
        <w:t>s</w:t>
      </w:r>
      <w:r>
        <w:rPr>
          <w:rFonts w:ascii="Arial" w:hAnsi="Arial" w:cs="Arial"/>
          <w:b/>
          <w:bCs/>
        </w:rPr>
        <w:t xml:space="preserve">, </w:t>
      </w:r>
      <w:r w:rsidR="00A728CC">
        <w:rPr>
          <w:rFonts w:ascii="Arial" w:hAnsi="Arial" w:cs="Arial"/>
          <w:b/>
          <w:bCs/>
        </w:rPr>
        <w:t>match-</w:t>
      </w:r>
      <w:r>
        <w:rPr>
          <w:rFonts w:ascii="Arial" w:hAnsi="Arial" w:cs="Arial"/>
          <w:b/>
          <w:bCs/>
        </w:rPr>
        <w:t xml:space="preserve">funding any additional costs.  </w:t>
      </w:r>
      <w:r w:rsidR="00ED7C4B">
        <w:rPr>
          <w:rFonts w:ascii="Arial" w:hAnsi="Arial" w:cs="Arial"/>
          <w:b/>
          <w:bCs/>
        </w:rPr>
        <w:t xml:space="preserve"> </w:t>
      </w:r>
      <w:r>
        <w:rPr>
          <w:rFonts w:ascii="Arial" w:hAnsi="Arial" w:cs="Arial"/>
          <w:b/>
          <w:bCs/>
        </w:rPr>
        <w:t xml:space="preserve"> </w:t>
      </w:r>
    </w:p>
    <w:p w:rsidR="007F26DA" w:rsidRDefault="007F26DA" w:rsidP="004D1F8E">
      <w:pPr>
        <w:rPr>
          <w:rFonts w:ascii="Arial" w:hAnsi="Arial" w:cs="Arial"/>
          <w:bCs/>
        </w:rPr>
      </w:pPr>
    </w:p>
    <w:p w:rsidR="001176AE" w:rsidRDefault="001176AE" w:rsidP="004D1F8E">
      <w:pPr>
        <w:rPr>
          <w:rFonts w:ascii="Arial" w:hAnsi="Arial" w:cs="Arial"/>
          <w:bCs/>
        </w:rPr>
      </w:pPr>
      <w:r>
        <w:rPr>
          <w:rFonts w:ascii="Arial" w:hAnsi="Arial" w:cs="Arial"/>
          <w:bCs/>
        </w:rPr>
        <w:t>Prop: PW</w:t>
      </w:r>
      <w:r>
        <w:rPr>
          <w:rFonts w:ascii="Arial" w:hAnsi="Arial" w:cs="Arial"/>
          <w:bCs/>
        </w:rPr>
        <w:tab/>
        <w:t>Sec: DK</w:t>
      </w:r>
    </w:p>
    <w:p w:rsidR="001176AE" w:rsidRPr="004D1F8E" w:rsidRDefault="001176AE" w:rsidP="004D1F8E">
      <w:pPr>
        <w:rPr>
          <w:rFonts w:ascii="Arial" w:hAnsi="Arial" w:cs="Arial"/>
          <w:bCs/>
        </w:rPr>
      </w:pPr>
    </w:p>
    <w:p w:rsidR="001176AE" w:rsidRDefault="001176AE" w:rsidP="00490C08">
      <w:pPr>
        <w:rPr>
          <w:rFonts w:ascii="Arial" w:hAnsi="Arial" w:cs="Arial"/>
          <w:b/>
          <w:bCs/>
        </w:rPr>
      </w:pPr>
      <w:r>
        <w:rPr>
          <w:rFonts w:ascii="Arial" w:hAnsi="Arial" w:cs="Arial"/>
          <w:b/>
          <w:bCs/>
        </w:rPr>
        <w:t xml:space="preserve">Further resolved not to undertake any works in Queen’s Avenue itself at this time. </w:t>
      </w:r>
    </w:p>
    <w:p w:rsidR="001176AE" w:rsidRDefault="001176AE" w:rsidP="00490C08">
      <w:pPr>
        <w:rPr>
          <w:rFonts w:ascii="Arial" w:hAnsi="Arial" w:cs="Arial"/>
          <w:b/>
          <w:bCs/>
        </w:rPr>
      </w:pPr>
    </w:p>
    <w:p w:rsidR="001176AE" w:rsidRDefault="001176AE" w:rsidP="00490C08">
      <w:pPr>
        <w:rPr>
          <w:rFonts w:ascii="Arial" w:hAnsi="Arial" w:cs="Arial"/>
          <w:bCs/>
        </w:rPr>
      </w:pPr>
      <w:r>
        <w:rPr>
          <w:rFonts w:ascii="Arial" w:hAnsi="Arial" w:cs="Arial"/>
          <w:bCs/>
        </w:rPr>
        <w:t>Prop: PD</w:t>
      </w:r>
      <w:r>
        <w:rPr>
          <w:rFonts w:ascii="Arial" w:hAnsi="Arial" w:cs="Arial"/>
          <w:bCs/>
        </w:rPr>
        <w:tab/>
        <w:t>Sec: PW</w:t>
      </w:r>
    </w:p>
    <w:p w:rsidR="001176AE" w:rsidRPr="001176AE" w:rsidRDefault="001176AE" w:rsidP="00490C08">
      <w:pPr>
        <w:rPr>
          <w:rFonts w:ascii="Arial" w:hAnsi="Arial" w:cs="Arial"/>
          <w:bCs/>
        </w:rPr>
      </w:pPr>
    </w:p>
    <w:p w:rsidR="00490C08" w:rsidRPr="00490C08" w:rsidRDefault="004D1F8E" w:rsidP="00490C08">
      <w:pPr>
        <w:rPr>
          <w:rFonts w:ascii="Arial" w:hAnsi="Arial" w:cs="Arial"/>
          <w:b/>
          <w:bCs/>
        </w:rPr>
      </w:pPr>
      <w:r>
        <w:rPr>
          <w:rFonts w:ascii="Arial" w:hAnsi="Arial" w:cs="Arial"/>
          <w:b/>
          <w:bCs/>
        </w:rPr>
        <w:t>ITEM 10</w:t>
      </w:r>
      <w:r w:rsidR="00490C08" w:rsidRPr="00DA4D7F">
        <w:rPr>
          <w:rFonts w:ascii="Arial" w:hAnsi="Arial" w:cs="Arial"/>
          <w:b/>
          <w:bCs/>
        </w:rPr>
        <w:t>.  TC/</w:t>
      </w:r>
      <w:r w:rsidR="007730B4">
        <w:rPr>
          <w:rFonts w:ascii="Arial" w:hAnsi="Arial" w:cs="Arial"/>
          <w:b/>
          <w:bCs/>
        </w:rPr>
        <w:t>NOV</w:t>
      </w:r>
      <w:r w:rsidR="00490C08">
        <w:rPr>
          <w:rFonts w:ascii="Arial" w:hAnsi="Arial" w:cs="Arial"/>
          <w:b/>
          <w:bCs/>
        </w:rPr>
        <w:t>/2019</w:t>
      </w:r>
      <w:r w:rsidR="00490C08" w:rsidRPr="00DA4D7F">
        <w:rPr>
          <w:rFonts w:ascii="Arial" w:hAnsi="Arial" w:cs="Arial"/>
          <w:b/>
          <w:bCs/>
        </w:rPr>
        <w:t xml:space="preserve">:  </w:t>
      </w:r>
      <w:r w:rsidR="00E90388">
        <w:rPr>
          <w:rFonts w:ascii="Arial" w:hAnsi="Arial" w:cs="Arial"/>
          <w:b/>
          <w:bCs/>
        </w:rPr>
        <w:t>MEETINGS AND GOVERNANCE</w:t>
      </w:r>
    </w:p>
    <w:p w:rsidR="00B44E45" w:rsidRPr="00B44E45" w:rsidRDefault="00B44E45" w:rsidP="00B44E45">
      <w:pPr>
        <w:pStyle w:val="ListParagraph"/>
        <w:rPr>
          <w:rFonts w:ascii="Arial" w:hAnsi="Arial" w:cs="Arial"/>
          <w:b/>
          <w:bCs/>
        </w:rPr>
      </w:pPr>
    </w:p>
    <w:p w:rsidR="00E90388" w:rsidRDefault="00E90388" w:rsidP="00540A7B">
      <w:pPr>
        <w:rPr>
          <w:rFonts w:ascii="Arial" w:hAnsi="Arial" w:cs="Arial"/>
          <w:bCs/>
        </w:rPr>
      </w:pPr>
      <w:r>
        <w:rPr>
          <w:rFonts w:ascii="Arial" w:hAnsi="Arial" w:cs="Arial"/>
          <w:bCs/>
        </w:rPr>
        <w:t>The following changes to committee meeting attendance were agreed:</w:t>
      </w:r>
    </w:p>
    <w:p w:rsidR="00E90388" w:rsidRDefault="00E90388" w:rsidP="00540A7B">
      <w:pPr>
        <w:rPr>
          <w:rFonts w:ascii="Arial" w:hAnsi="Arial" w:cs="Arial"/>
          <w:bCs/>
        </w:rPr>
      </w:pPr>
    </w:p>
    <w:p w:rsidR="00E90388" w:rsidRPr="00F10B7B" w:rsidRDefault="00E90388" w:rsidP="00F10B7B">
      <w:pPr>
        <w:pStyle w:val="ListParagraph"/>
        <w:numPr>
          <w:ilvl w:val="0"/>
          <w:numId w:val="48"/>
        </w:numPr>
        <w:rPr>
          <w:rFonts w:ascii="Arial" w:hAnsi="Arial" w:cs="Arial"/>
          <w:bCs/>
        </w:rPr>
      </w:pPr>
      <w:r w:rsidRPr="00F10B7B">
        <w:rPr>
          <w:rFonts w:ascii="Arial" w:hAnsi="Arial" w:cs="Arial"/>
          <w:bCs/>
        </w:rPr>
        <w:lastRenderedPageBreak/>
        <w:t xml:space="preserve">Cllr Sidebottom to come off </w:t>
      </w:r>
      <w:r w:rsidR="005C4E35">
        <w:rPr>
          <w:rFonts w:ascii="Arial" w:hAnsi="Arial" w:cs="Arial"/>
          <w:bCs/>
        </w:rPr>
        <w:t>of the MKE Working Group</w:t>
      </w:r>
      <w:r w:rsidRPr="00F10B7B">
        <w:rPr>
          <w:rFonts w:ascii="Arial" w:hAnsi="Arial" w:cs="Arial"/>
          <w:bCs/>
        </w:rPr>
        <w:t>.</w:t>
      </w:r>
    </w:p>
    <w:p w:rsidR="00E90388" w:rsidRDefault="00E90388" w:rsidP="00F10B7B">
      <w:pPr>
        <w:pStyle w:val="ListParagraph"/>
        <w:numPr>
          <w:ilvl w:val="0"/>
          <w:numId w:val="48"/>
        </w:numPr>
        <w:rPr>
          <w:rFonts w:ascii="Arial" w:hAnsi="Arial" w:cs="Arial"/>
          <w:bCs/>
        </w:rPr>
      </w:pPr>
      <w:r w:rsidRPr="00F10B7B">
        <w:rPr>
          <w:rFonts w:ascii="Arial" w:hAnsi="Arial" w:cs="Arial"/>
          <w:bCs/>
        </w:rPr>
        <w:t>Cllr Alexander to come of</w:t>
      </w:r>
      <w:r w:rsidR="005C4E35">
        <w:rPr>
          <w:rFonts w:ascii="Arial" w:hAnsi="Arial" w:cs="Arial"/>
          <w:bCs/>
        </w:rPr>
        <w:t>f of the PRAE committee</w:t>
      </w:r>
      <w:bookmarkStart w:id="0" w:name="_GoBack"/>
      <w:bookmarkEnd w:id="0"/>
      <w:r w:rsidRPr="00F10B7B">
        <w:rPr>
          <w:rFonts w:ascii="Arial" w:hAnsi="Arial" w:cs="Arial"/>
          <w:bCs/>
        </w:rPr>
        <w:t>.</w:t>
      </w:r>
    </w:p>
    <w:p w:rsidR="00F10B7B" w:rsidRPr="00F10B7B" w:rsidRDefault="00F10B7B" w:rsidP="00F10B7B">
      <w:pPr>
        <w:pStyle w:val="ListParagraph"/>
        <w:rPr>
          <w:rFonts w:ascii="Arial" w:hAnsi="Arial" w:cs="Arial"/>
          <w:bCs/>
        </w:rPr>
      </w:pPr>
    </w:p>
    <w:p w:rsidR="00E90388" w:rsidRDefault="00E90388" w:rsidP="00540A7B">
      <w:pPr>
        <w:rPr>
          <w:rFonts w:ascii="Arial" w:hAnsi="Arial" w:cs="Arial"/>
          <w:bCs/>
        </w:rPr>
      </w:pPr>
      <w:r>
        <w:rPr>
          <w:rFonts w:ascii="Arial" w:hAnsi="Arial" w:cs="Arial"/>
          <w:bCs/>
        </w:rPr>
        <w:t xml:space="preserve">Members received a proposal that the Sports and Recreation Committee name and terms of reference be changed to Culture, Sports and Recreation.  </w:t>
      </w:r>
    </w:p>
    <w:p w:rsidR="00205A5F" w:rsidRPr="00205A5F" w:rsidRDefault="00E90388" w:rsidP="00540A7B">
      <w:pPr>
        <w:rPr>
          <w:rFonts w:ascii="Arial" w:hAnsi="Arial" w:cs="Arial"/>
          <w:bCs/>
        </w:rPr>
      </w:pPr>
      <w:r>
        <w:rPr>
          <w:rFonts w:ascii="Arial" w:hAnsi="Arial" w:cs="Arial"/>
          <w:bCs/>
        </w:rPr>
        <w:t>Cllr Bah-Pokawa explained that she felt that topics such as town events and museums could be brought under the umbrella of the Sports and Recreation Committee.  It was agreed that Culture should have a place in the Council’s vision.  However there was some concern that at the moment museums are being dealt with by the Business Development Committee, and events are the preserve of the PRAE C</w:t>
      </w:r>
      <w:r w:rsidR="00F958C2">
        <w:rPr>
          <w:rFonts w:ascii="Arial" w:hAnsi="Arial" w:cs="Arial"/>
          <w:bCs/>
        </w:rPr>
        <w:t>ommittee, falling within this committee’s</w:t>
      </w:r>
      <w:r>
        <w:rPr>
          <w:rFonts w:ascii="Arial" w:hAnsi="Arial" w:cs="Arial"/>
          <w:bCs/>
        </w:rPr>
        <w:t xml:space="preserve"> terms of reference. There may be other avenues of Culture to be explored.   It was agreed to consider the matter again at the time the Council meeting structure is reviewed at the Annual Meeting of the Council in May 2020.    </w:t>
      </w:r>
      <w:r w:rsidR="004D1F8E">
        <w:rPr>
          <w:rFonts w:ascii="Arial" w:hAnsi="Arial" w:cs="Arial"/>
          <w:bCs/>
        </w:rPr>
        <w:t xml:space="preserve">   </w:t>
      </w:r>
      <w:r w:rsidR="00205A5F">
        <w:rPr>
          <w:rFonts w:ascii="Arial" w:hAnsi="Arial" w:cs="Arial"/>
          <w:bCs/>
        </w:rPr>
        <w:t xml:space="preserve">   </w:t>
      </w:r>
      <w:r w:rsidR="004D1685">
        <w:rPr>
          <w:rFonts w:ascii="Arial" w:hAnsi="Arial" w:cs="Arial"/>
          <w:bCs/>
        </w:rPr>
        <w:t xml:space="preserve"> </w:t>
      </w:r>
    </w:p>
    <w:p w:rsidR="00CD680E" w:rsidRPr="00CD680E" w:rsidRDefault="00CD680E" w:rsidP="00540A7B">
      <w:pPr>
        <w:rPr>
          <w:rFonts w:ascii="Arial" w:hAnsi="Arial" w:cs="Arial"/>
          <w:bCs/>
        </w:rPr>
      </w:pPr>
    </w:p>
    <w:p w:rsidR="002A0001" w:rsidRDefault="00F958C2" w:rsidP="002A0001">
      <w:pPr>
        <w:rPr>
          <w:rFonts w:ascii="Arial" w:hAnsi="Arial" w:cs="Arial"/>
          <w:b/>
          <w:bCs/>
        </w:rPr>
      </w:pPr>
      <w:r>
        <w:rPr>
          <w:rFonts w:ascii="Arial" w:hAnsi="Arial" w:cs="Arial"/>
          <w:b/>
          <w:bCs/>
        </w:rPr>
        <w:t>ITEM 11.  TC/NOV</w:t>
      </w:r>
      <w:r w:rsidR="004D1F8E">
        <w:rPr>
          <w:rFonts w:ascii="Arial" w:hAnsi="Arial" w:cs="Arial"/>
          <w:b/>
          <w:bCs/>
        </w:rPr>
        <w:t xml:space="preserve"> </w:t>
      </w:r>
      <w:r w:rsidR="002A0001">
        <w:rPr>
          <w:rFonts w:ascii="Arial" w:hAnsi="Arial" w:cs="Arial"/>
          <w:b/>
          <w:bCs/>
        </w:rPr>
        <w:t>/2019</w:t>
      </w:r>
      <w:r w:rsidR="002A0001" w:rsidRPr="00701523">
        <w:rPr>
          <w:rFonts w:ascii="Arial" w:hAnsi="Arial" w:cs="Arial"/>
          <w:b/>
          <w:bCs/>
        </w:rPr>
        <w:t xml:space="preserve">:  </w:t>
      </w:r>
      <w:r>
        <w:rPr>
          <w:rFonts w:ascii="Arial" w:hAnsi="Arial" w:cs="Arial"/>
          <w:b/>
          <w:bCs/>
        </w:rPr>
        <w:t>STANDING ORDERS</w:t>
      </w:r>
    </w:p>
    <w:p w:rsidR="002A0001" w:rsidRDefault="002A0001" w:rsidP="002A0001">
      <w:pPr>
        <w:rPr>
          <w:rFonts w:ascii="Arial" w:hAnsi="Arial" w:cs="Arial"/>
          <w:b/>
          <w:bCs/>
        </w:rPr>
      </w:pPr>
    </w:p>
    <w:p w:rsidR="00B30C54" w:rsidRDefault="000E2552" w:rsidP="000E2552">
      <w:pPr>
        <w:rPr>
          <w:rFonts w:ascii="Arial" w:hAnsi="Arial" w:cs="Arial"/>
          <w:b/>
          <w:bCs/>
        </w:rPr>
      </w:pPr>
      <w:r>
        <w:rPr>
          <w:rFonts w:ascii="Arial" w:hAnsi="Arial" w:cs="Arial"/>
          <w:bCs/>
        </w:rPr>
        <w:t xml:space="preserve">A report from the clerk on making proposals and voting at meetings was received.  It is important, to ensure the smooth running of the Council, that proposals are clearly made, are seconded, and that voting takes place, as per the Council’s standing orders.  </w:t>
      </w:r>
    </w:p>
    <w:p w:rsidR="00CB5A99" w:rsidRPr="00B30C54" w:rsidRDefault="00CB5A99" w:rsidP="000A49C6">
      <w:pPr>
        <w:rPr>
          <w:rFonts w:ascii="Arial" w:hAnsi="Arial" w:cs="Arial"/>
          <w:b/>
          <w:bCs/>
        </w:rPr>
      </w:pPr>
    </w:p>
    <w:p w:rsidR="0035424B" w:rsidRDefault="000A49C6" w:rsidP="000A49C6">
      <w:pPr>
        <w:rPr>
          <w:rFonts w:ascii="Arial" w:hAnsi="Arial" w:cs="Arial"/>
        </w:rPr>
      </w:pPr>
      <w:r w:rsidRPr="00E71F04">
        <w:rPr>
          <w:rFonts w:ascii="Arial" w:hAnsi="Arial" w:cs="Arial"/>
        </w:rPr>
        <w:t>There being no further bu</w:t>
      </w:r>
      <w:r w:rsidR="005C3ECE" w:rsidRPr="00E71F04">
        <w:rPr>
          <w:rFonts w:ascii="Arial" w:hAnsi="Arial" w:cs="Arial"/>
        </w:rPr>
        <w:t>siness the meeting ended</w:t>
      </w:r>
      <w:r w:rsidR="0035424B" w:rsidRPr="00E71F04">
        <w:rPr>
          <w:rFonts w:ascii="Arial" w:hAnsi="Arial" w:cs="Arial"/>
        </w:rPr>
        <w:t xml:space="preserve"> at </w:t>
      </w:r>
      <w:r w:rsidR="000E2552">
        <w:rPr>
          <w:rFonts w:ascii="Arial" w:hAnsi="Arial" w:cs="Arial"/>
        </w:rPr>
        <w:t>9.30</w:t>
      </w:r>
      <w:r w:rsidRPr="00E71F04">
        <w:rPr>
          <w:rFonts w:ascii="Arial" w:hAnsi="Arial" w:cs="Arial"/>
        </w:rPr>
        <w:t xml:space="preserve"> pm.</w:t>
      </w:r>
      <w:r>
        <w:rPr>
          <w:rFonts w:ascii="Arial" w:hAnsi="Arial" w:cs="Arial"/>
        </w:rPr>
        <w:t xml:space="preserve"> The da</w:t>
      </w:r>
      <w:r w:rsidR="005C3ECE">
        <w:rPr>
          <w:rFonts w:ascii="Arial" w:hAnsi="Arial" w:cs="Arial"/>
        </w:rPr>
        <w:t>te of the next meeting</w:t>
      </w:r>
      <w:r w:rsidR="008E782F">
        <w:rPr>
          <w:rFonts w:ascii="Arial" w:hAnsi="Arial" w:cs="Arial"/>
        </w:rPr>
        <w:t xml:space="preserve"> is th</w:t>
      </w:r>
      <w:r w:rsidR="00595926">
        <w:rPr>
          <w:rFonts w:ascii="Arial" w:hAnsi="Arial" w:cs="Arial"/>
        </w:rPr>
        <w:t>e</w:t>
      </w:r>
      <w:r w:rsidR="000E2552">
        <w:rPr>
          <w:rFonts w:ascii="Arial" w:hAnsi="Arial" w:cs="Arial"/>
        </w:rPr>
        <w:t xml:space="preserve"> 9</w:t>
      </w:r>
      <w:r w:rsidR="000E2552" w:rsidRPr="000E2552">
        <w:rPr>
          <w:rFonts w:ascii="Arial" w:hAnsi="Arial" w:cs="Arial"/>
          <w:vertAlign w:val="superscript"/>
        </w:rPr>
        <w:t>th</w:t>
      </w:r>
      <w:r w:rsidR="000E2552">
        <w:rPr>
          <w:rFonts w:ascii="Arial" w:hAnsi="Arial" w:cs="Arial"/>
        </w:rPr>
        <w:t xml:space="preserve"> December 2019</w:t>
      </w:r>
      <w:r w:rsidR="00171990">
        <w:rPr>
          <w:rFonts w:ascii="Arial" w:hAnsi="Arial" w:cs="Arial"/>
        </w:rPr>
        <w:t xml:space="preserve"> at 8 pm.</w:t>
      </w:r>
      <w:r w:rsidR="0035424B">
        <w:rPr>
          <w:rFonts w:ascii="Arial" w:hAnsi="Arial" w:cs="Arial"/>
        </w:rPr>
        <w:t xml:space="preserve">   </w:t>
      </w:r>
    </w:p>
    <w:p w:rsidR="0035424B" w:rsidRDefault="0035424B" w:rsidP="000A49C6">
      <w:pPr>
        <w:rPr>
          <w:rFonts w:ascii="Arial" w:hAnsi="Arial" w:cs="Arial"/>
        </w:rPr>
      </w:pPr>
    </w:p>
    <w:p w:rsidR="000A49C6" w:rsidRPr="00FB5918" w:rsidRDefault="001A50BE" w:rsidP="000A49C6">
      <w:pPr>
        <w:rPr>
          <w:rFonts w:ascii="Arial" w:hAnsi="Arial" w:cs="Arial"/>
        </w:rPr>
      </w:pPr>
      <w:r>
        <w:rPr>
          <w:rFonts w:ascii="Arial" w:hAnsi="Arial" w:cs="Arial"/>
        </w:rPr>
        <w:t xml:space="preserve"> </w:t>
      </w:r>
      <w:r w:rsidR="002F0B29">
        <w:rPr>
          <w:rFonts w:ascii="Arial" w:hAnsi="Arial" w:cs="Arial"/>
        </w:rPr>
        <w:t xml:space="preserve">  </w:t>
      </w:r>
      <w:r w:rsidR="0016045E">
        <w:rPr>
          <w:rFonts w:ascii="Arial" w:hAnsi="Arial" w:cs="Arial"/>
        </w:rPr>
        <w:t xml:space="preserve"> </w:t>
      </w:r>
      <w:r w:rsidR="000A49C6">
        <w:rPr>
          <w:rFonts w:ascii="Arial" w:hAnsi="Arial" w:cs="Arial"/>
        </w:rPr>
        <w:t xml:space="preserve"> </w:t>
      </w:r>
    </w:p>
    <w:p w:rsidR="000A49C6" w:rsidRPr="00FB5918" w:rsidRDefault="000A49C6" w:rsidP="000A49C6">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p w:rsidR="000A49C6" w:rsidRDefault="000A49C6" w:rsidP="0015320B">
      <w:pPr>
        <w:rPr>
          <w:rFonts w:ascii="Arial" w:hAnsi="Arial" w:cs="Arial"/>
        </w:rPr>
      </w:pPr>
    </w:p>
    <w:sectPr w:rsidR="000A49C6" w:rsidSect="0093074F">
      <w:headerReference w:type="default" r:id="rId9"/>
      <w:footerReference w:type="even" r:id="rId10"/>
      <w:footerReference w:type="default" r:id="rId11"/>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5E8" w:rsidRDefault="003905E8">
      <w:r>
        <w:separator/>
      </w:r>
    </w:p>
  </w:endnote>
  <w:endnote w:type="continuationSeparator" w:id="0">
    <w:p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905E8" w:rsidRDefault="003905E8" w:rsidP="008B1AC4">
    <w:pPr>
      <w:pStyle w:val="Footer"/>
      <w:ind w:right="360"/>
    </w:pPr>
  </w:p>
  <w:p w:rsidR="003905E8" w:rsidRDefault="003905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rsidR="003905E8" w:rsidRDefault="003905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5E8" w:rsidRDefault="003905E8">
      <w:r>
        <w:separator/>
      </w:r>
    </w:p>
  </w:footnote>
  <w:footnote w:type="continuationSeparator" w:id="0">
    <w:p w:rsidR="003905E8" w:rsidRDefault="00390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rsidR="003905E8" w:rsidRDefault="003905E8">
    <w:pPr>
      <w:widowControl w:val="0"/>
      <w:tabs>
        <w:tab w:val="center" w:pos="4154"/>
        <w:tab w:val="right" w:pos="8308"/>
      </w:tabs>
      <w:autoSpaceDE w:val="0"/>
      <w:autoSpaceDN w:val="0"/>
      <w:adjustRightInd w:val="0"/>
      <w:rPr>
        <w:sz w:val="32"/>
        <w:szCs w:val="32"/>
      </w:rPr>
    </w:pPr>
  </w:p>
  <w:p w:rsidR="003905E8" w:rsidRDefault="003905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nsid w:val="FFFFFFFE"/>
    <w:multiLevelType w:val="singleLevel"/>
    <w:tmpl w:val="F514B330"/>
    <w:lvl w:ilvl="0">
      <w:numFmt w:val="decimal"/>
      <w:lvlText w:val="*"/>
      <w:lvlJc w:val="left"/>
      <w:rPr>
        <w:rFonts w:cs="Times New Roman"/>
      </w:rPr>
    </w:lvl>
  </w:abstractNum>
  <w:abstractNum w:abstractNumId="2">
    <w:nsid w:val="02227E58"/>
    <w:multiLevelType w:val="hybridMultilevel"/>
    <w:tmpl w:val="7EB0A9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0326036B"/>
    <w:multiLevelType w:val="hybridMultilevel"/>
    <w:tmpl w:val="A640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034C46"/>
    <w:multiLevelType w:val="hybridMultilevel"/>
    <w:tmpl w:val="D61C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9739F9"/>
    <w:multiLevelType w:val="hybridMultilevel"/>
    <w:tmpl w:val="95E024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211"/>
        </w:tabs>
        <w:ind w:left="1211"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12C6E8F"/>
    <w:multiLevelType w:val="hybridMultilevel"/>
    <w:tmpl w:val="578AD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nsid w:val="11A229E9"/>
    <w:multiLevelType w:val="hybridMultilevel"/>
    <w:tmpl w:val="3654A6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4082976"/>
    <w:multiLevelType w:val="hybridMultilevel"/>
    <w:tmpl w:val="BE2C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3E4A1F"/>
    <w:multiLevelType w:val="hybridMultilevel"/>
    <w:tmpl w:val="8CCE5088"/>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25311A0"/>
    <w:multiLevelType w:val="hybridMultilevel"/>
    <w:tmpl w:val="C43E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3470D24"/>
    <w:multiLevelType w:val="hybridMultilevel"/>
    <w:tmpl w:val="B5DE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5D449F"/>
    <w:multiLevelType w:val="hybridMultilevel"/>
    <w:tmpl w:val="B6FA4A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1570D44"/>
    <w:multiLevelType w:val="hybridMultilevel"/>
    <w:tmpl w:val="75EAF872"/>
    <w:lvl w:ilvl="0" w:tplc="9E7A28B8">
      <w:numFmt w:val="bullet"/>
      <w:lvlText w:val="-"/>
      <w:lvlJc w:val="left"/>
      <w:pPr>
        <w:ind w:left="5865" w:hanging="360"/>
      </w:pPr>
      <w:rPr>
        <w:rFonts w:ascii="Arial" w:eastAsia="Times New Roman" w:hAnsi="Arial" w:cs="Arial" w:hint="default"/>
        <w:u w:val="single"/>
      </w:rPr>
    </w:lvl>
    <w:lvl w:ilvl="1" w:tplc="08090003" w:tentative="1">
      <w:start w:val="1"/>
      <w:numFmt w:val="bullet"/>
      <w:lvlText w:val="o"/>
      <w:lvlJc w:val="left"/>
      <w:pPr>
        <w:ind w:left="6585" w:hanging="360"/>
      </w:pPr>
      <w:rPr>
        <w:rFonts w:ascii="Courier New" w:hAnsi="Courier New" w:cs="Courier New" w:hint="default"/>
      </w:rPr>
    </w:lvl>
    <w:lvl w:ilvl="2" w:tplc="08090005" w:tentative="1">
      <w:start w:val="1"/>
      <w:numFmt w:val="bullet"/>
      <w:lvlText w:val=""/>
      <w:lvlJc w:val="left"/>
      <w:pPr>
        <w:ind w:left="7305" w:hanging="360"/>
      </w:pPr>
      <w:rPr>
        <w:rFonts w:ascii="Wingdings" w:hAnsi="Wingdings" w:hint="default"/>
      </w:rPr>
    </w:lvl>
    <w:lvl w:ilvl="3" w:tplc="08090001" w:tentative="1">
      <w:start w:val="1"/>
      <w:numFmt w:val="bullet"/>
      <w:lvlText w:val=""/>
      <w:lvlJc w:val="left"/>
      <w:pPr>
        <w:ind w:left="8025" w:hanging="360"/>
      </w:pPr>
      <w:rPr>
        <w:rFonts w:ascii="Symbol" w:hAnsi="Symbol" w:hint="default"/>
      </w:rPr>
    </w:lvl>
    <w:lvl w:ilvl="4" w:tplc="08090003" w:tentative="1">
      <w:start w:val="1"/>
      <w:numFmt w:val="bullet"/>
      <w:lvlText w:val="o"/>
      <w:lvlJc w:val="left"/>
      <w:pPr>
        <w:ind w:left="8745" w:hanging="360"/>
      </w:pPr>
      <w:rPr>
        <w:rFonts w:ascii="Courier New" w:hAnsi="Courier New" w:cs="Courier New" w:hint="default"/>
      </w:rPr>
    </w:lvl>
    <w:lvl w:ilvl="5" w:tplc="08090005" w:tentative="1">
      <w:start w:val="1"/>
      <w:numFmt w:val="bullet"/>
      <w:lvlText w:val=""/>
      <w:lvlJc w:val="left"/>
      <w:pPr>
        <w:ind w:left="9465" w:hanging="360"/>
      </w:pPr>
      <w:rPr>
        <w:rFonts w:ascii="Wingdings" w:hAnsi="Wingdings" w:hint="default"/>
      </w:rPr>
    </w:lvl>
    <w:lvl w:ilvl="6" w:tplc="08090001" w:tentative="1">
      <w:start w:val="1"/>
      <w:numFmt w:val="bullet"/>
      <w:lvlText w:val=""/>
      <w:lvlJc w:val="left"/>
      <w:pPr>
        <w:ind w:left="10185" w:hanging="360"/>
      </w:pPr>
      <w:rPr>
        <w:rFonts w:ascii="Symbol" w:hAnsi="Symbol" w:hint="default"/>
      </w:rPr>
    </w:lvl>
    <w:lvl w:ilvl="7" w:tplc="08090003" w:tentative="1">
      <w:start w:val="1"/>
      <w:numFmt w:val="bullet"/>
      <w:lvlText w:val="o"/>
      <w:lvlJc w:val="left"/>
      <w:pPr>
        <w:ind w:left="10905" w:hanging="360"/>
      </w:pPr>
      <w:rPr>
        <w:rFonts w:ascii="Courier New" w:hAnsi="Courier New" w:cs="Courier New" w:hint="default"/>
      </w:rPr>
    </w:lvl>
    <w:lvl w:ilvl="8" w:tplc="08090005" w:tentative="1">
      <w:start w:val="1"/>
      <w:numFmt w:val="bullet"/>
      <w:lvlText w:val=""/>
      <w:lvlJc w:val="left"/>
      <w:pPr>
        <w:ind w:left="11625" w:hanging="360"/>
      </w:pPr>
      <w:rPr>
        <w:rFonts w:ascii="Wingdings" w:hAnsi="Wingdings" w:hint="default"/>
      </w:rPr>
    </w:lvl>
  </w:abstractNum>
  <w:abstractNum w:abstractNumId="15">
    <w:nsid w:val="37306D2D"/>
    <w:multiLevelType w:val="hybridMultilevel"/>
    <w:tmpl w:val="65D2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574B03"/>
    <w:multiLevelType w:val="hybridMultilevel"/>
    <w:tmpl w:val="F30C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9516D6"/>
    <w:multiLevelType w:val="hybridMultilevel"/>
    <w:tmpl w:val="7C3EB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A2832E9"/>
    <w:multiLevelType w:val="hybridMultilevel"/>
    <w:tmpl w:val="C0841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120871"/>
    <w:multiLevelType w:val="hybridMultilevel"/>
    <w:tmpl w:val="1ABAB5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731579"/>
    <w:multiLevelType w:val="hybridMultilevel"/>
    <w:tmpl w:val="45FE96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C813F9A"/>
    <w:multiLevelType w:val="hybridMultilevel"/>
    <w:tmpl w:val="E74CF0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4CDD751C"/>
    <w:multiLevelType w:val="hybridMultilevel"/>
    <w:tmpl w:val="FE28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847DC8"/>
    <w:multiLevelType w:val="hybridMultilevel"/>
    <w:tmpl w:val="7E4C9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453CFE"/>
    <w:multiLevelType w:val="hybridMultilevel"/>
    <w:tmpl w:val="178CAB5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3D14104"/>
    <w:multiLevelType w:val="hybridMultilevel"/>
    <w:tmpl w:val="0A081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4B900A6"/>
    <w:multiLevelType w:val="multilevel"/>
    <w:tmpl w:val="1374A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54F170A1"/>
    <w:multiLevelType w:val="hybridMultilevel"/>
    <w:tmpl w:val="1EC0F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57E0750"/>
    <w:multiLevelType w:val="hybridMultilevel"/>
    <w:tmpl w:val="9424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5919604E"/>
    <w:multiLevelType w:val="hybridMultilevel"/>
    <w:tmpl w:val="AB487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FF219FA"/>
    <w:multiLevelType w:val="hybridMultilevel"/>
    <w:tmpl w:val="A622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13F6E53"/>
    <w:multiLevelType w:val="hybridMultilevel"/>
    <w:tmpl w:val="72AE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86C52B1"/>
    <w:multiLevelType w:val="hybridMultilevel"/>
    <w:tmpl w:val="0B90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98A1BC0"/>
    <w:multiLevelType w:val="hybridMultilevel"/>
    <w:tmpl w:val="85EC1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C7A449C"/>
    <w:multiLevelType w:val="hybridMultilevel"/>
    <w:tmpl w:val="C7E05D5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7">
    <w:nsid w:val="6CFA07BD"/>
    <w:multiLevelType w:val="hybridMultilevel"/>
    <w:tmpl w:val="1EF6385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8">
    <w:nsid w:val="6FA8509E"/>
    <w:multiLevelType w:val="hybridMultilevel"/>
    <w:tmpl w:val="25A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2C54785"/>
    <w:multiLevelType w:val="hybridMultilevel"/>
    <w:tmpl w:val="F2487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4227AAA"/>
    <w:multiLevelType w:val="hybridMultilevel"/>
    <w:tmpl w:val="1764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632563"/>
    <w:multiLevelType w:val="hybridMultilevel"/>
    <w:tmpl w:val="0E1A5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8DE27E4"/>
    <w:multiLevelType w:val="hybridMultilevel"/>
    <w:tmpl w:val="04F80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AD72C0"/>
    <w:multiLevelType w:val="hybridMultilevel"/>
    <w:tmpl w:val="1318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C17A36"/>
    <w:multiLevelType w:val="hybridMultilevel"/>
    <w:tmpl w:val="95345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0"/>
  </w:num>
  <w:num w:numId="3">
    <w:abstractNumId w:val="6"/>
  </w:num>
  <w:num w:numId="4">
    <w:abstractNumId w:val="8"/>
  </w:num>
  <w:num w:numId="5">
    <w:abstractNumId w:val="37"/>
  </w:num>
  <w:num w:numId="6">
    <w:abstractNumId w:val="10"/>
  </w:num>
  <w:num w:numId="7">
    <w:abstractNumId w:val="14"/>
  </w:num>
  <w:num w:numId="8">
    <w:abstractNumId w:val="15"/>
  </w:num>
  <w:num w:numId="9">
    <w:abstractNumId w:val="35"/>
  </w:num>
  <w:num w:numId="10">
    <w:abstractNumId w:val="4"/>
  </w:num>
  <w:num w:numId="11">
    <w:abstractNumId w:val="0"/>
  </w:num>
  <w:num w:numId="12">
    <w:abstractNumId w:val="29"/>
  </w:num>
  <w:num w:numId="13">
    <w:abstractNumId w:val="44"/>
  </w:num>
  <w:num w:numId="14">
    <w:abstractNumId w:val="42"/>
  </w:num>
  <w:num w:numId="15">
    <w:abstractNumId w:val="22"/>
  </w:num>
  <w:num w:numId="16">
    <w:abstractNumId w:val="38"/>
  </w:num>
  <w:num w:numId="17">
    <w:abstractNumId w:val="32"/>
  </w:num>
  <w:num w:numId="18">
    <w:abstractNumId w:val="12"/>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 w:ilvl="0">
        <w:start w:val="1"/>
        <w:numFmt w:val="bullet"/>
        <w:lvlText w:val=""/>
        <w:legacy w:legacy="1" w:legacySpace="0" w:legacyIndent="360"/>
        <w:lvlJc w:val="left"/>
        <w:pPr>
          <w:ind w:left="1070" w:hanging="360"/>
        </w:pPr>
        <w:rPr>
          <w:rFonts w:ascii="Symbol" w:hAnsi="Symbol" w:hint="default"/>
        </w:rPr>
      </w:lvl>
    </w:lvlOverride>
  </w:num>
  <w:num w:numId="21">
    <w:abstractNumId w:val="21"/>
  </w:num>
  <w:num w:numId="22">
    <w:abstractNumId w:val="7"/>
  </w:num>
  <w:num w:numId="23">
    <w:abstractNumId w:val="31"/>
  </w:num>
  <w:num w:numId="24">
    <w:abstractNumId w:val="30"/>
  </w:num>
  <w:num w:numId="25">
    <w:abstractNumId w:val="11"/>
  </w:num>
  <w:num w:numId="26">
    <w:abstractNumId w:val="17"/>
  </w:num>
  <w:num w:numId="27">
    <w:abstractNumId w:val="13"/>
  </w:num>
  <w:num w:numId="28">
    <w:abstractNumId w:val="43"/>
  </w:num>
  <w:num w:numId="29">
    <w:abstractNumId w:val="24"/>
  </w:num>
  <w:num w:numId="30">
    <w:abstractNumId w:val="19"/>
  </w:num>
  <w:num w:numId="31">
    <w:abstractNumId w:val="9"/>
  </w:num>
  <w:num w:numId="32">
    <w:abstractNumId w:val="39"/>
  </w:num>
  <w:num w:numId="33">
    <w:abstractNumId w:val="36"/>
  </w:num>
  <w:num w:numId="34">
    <w:abstractNumId w:val="45"/>
  </w:num>
  <w:num w:numId="35">
    <w:abstractNumId w:val="41"/>
  </w:num>
  <w:num w:numId="36">
    <w:abstractNumId w:val="3"/>
  </w:num>
  <w:num w:numId="37">
    <w:abstractNumId w:val="34"/>
  </w:num>
  <w:num w:numId="38">
    <w:abstractNumId w:val="18"/>
  </w:num>
  <w:num w:numId="39">
    <w:abstractNumId w:val="40"/>
  </w:num>
  <w:num w:numId="40">
    <w:abstractNumId w:val="33"/>
  </w:num>
  <w:num w:numId="41">
    <w:abstractNumId w:val="16"/>
  </w:num>
  <w:num w:numId="42">
    <w:abstractNumId w:val="28"/>
  </w:num>
  <w:num w:numId="43">
    <w:abstractNumId w:val="28"/>
  </w:num>
  <w:num w:numId="44">
    <w:abstractNumId w:val="23"/>
  </w:num>
  <w:num w:numId="45">
    <w:abstractNumId w:val="2"/>
  </w:num>
  <w:num w:numId="46">
    <w:abstractNumId w:val="26"/>
  </w:num>
  <w:num w:numId="47">
    <w:abstractNumId w:val="27"/>
  </w:num>
  <w:num w:numId="4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20"/>
    <w:rsid w:val="00002570"/>
    <w:rsid w:val="00004D3B"/>
    <w:rsid w:val="00006C95"/>
    <w:rsid w:val="00007021"/>
    <w:rsid w:val="00007489"/>
    <w:rsid w:val="00007862"/>
    <w:rsid w:val="0001116C"/>
    <w:rsid w:val="000112E9"/>
    <w:rsid w:val="000124BF"/>
    <w:rsid w:val="000126AC"/>
    <w:rsid w:val="00012A12"/>
    <w:rsid w:val="00013C46"/>
    <w:rsid w:val="000146B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B8D"/>
    <w:rsid w:val="000E0CE0"/>
    <w:rsid w:val="000E0E05"/>
    <w:rsid w:val="000E2552"/>
    <w:rsid w:val="000E2A59"/>
    <w:rsid w:val="000E2DA9"/>
    <w:rsid w:val="000E3A93"/>
    <w:rsid w:val="000E3EFD"/>
    <w:rsid w:val="000E4F04"/>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EF3"/>
    <w:rsid w:val="00136F6F"/>
    <w:rsid w:val="00137F9C"/>
    <w:rsid w:val="001401ED"/>
    <w:rsid w:val="001404F9"/>
    <w:rsid w:val="001409FD"/>
    <w:rsid w:val="00141D43"/>
    <w:rsid w:val="00143493"/>
    <w:rsid w:val="00143545"/>
    <w:rsid w:val="001436E7"/>
    <w:rsid w:val="001439A2"/>
    <w:rsid w:val="001444D0"/>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BB7"/>
    <w:rsid w:val="001B280C"/>
    <w:rsid w:val="001B499D"/>
    <w:rsid w:val="001B540B"/>
    <w:rsid w:val="001B5987"/>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2052B"/>
    <w:rsid w:val="00220910"/>
    <w:rsid w:val="00220EC7"/>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411C"/>
    <w:rsid w:val="00334C2C"/>
    <w:rsid w:val="0033697E"/>
    <w:rsid w:val="00340185"/>
    <w:rsid w:val="003416C7"/>
    <w:rsid w:val="00342551"/>
    <w:rsid w:val="00342B9F"/>
    <w:rsid w:val="003432F2"/>
    <w:rsid w:val="00343720"/>
    <w:rsid w:val="00343BBD"/>
    <w:rsid w:val="00343F8A"/>
    <w:rsid w:val="0034541D"/>
    <w:rsid w:val="003503B8"/>
    <w:rsid w:val="00351202"/>
    <w:rsid w:val="00351221"/>
    <w:rsid w:val="003517C2"/>
    <w:rsid w:val="00351A2B"/>
    <w:rsid w:val="003520E0"/>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5662"/>
    <w:rsid w:val="003C5DFE"/>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2374"/>
    <w:rsid w:val="003E23B9"/>
    <w:rsid w:val="003E27E3"/>
    <w:rsid w:val="003E4016"/>
    <w:rsid w:val="003E4ADA"/>
    <w:rsid w:val="003E5A40"/>
    <w:rsid w:val="003F02F2"/>
    <w:rsid w:val="003F08AE"/>
    <w:rsid w:val="003F1746"/>
    <w:rsid w:val="003F179C"/>
    <w:rsid w:val="003F1B8C"/>
    <w:rsid w:val="003F2215"/>
    <w:rsid w:val="003F3099"/>
    <w:rsid w:val="003F3CC7"/>
    <w:rsid w:val="003F3E19"/>
    <w:rsid w:val="003F3FBD"/>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B5D"/>
    <w:rsid w:val="004A0BB4"/>
    <w:rsid w:val="004A0CB6"/>
    <w:rsid w:val="004A1211"/>
    <w:rsid w:val="004A29AE"/>
    <w:rsid w:val="004A2AFF"/>
    <w:rsid w:val="004A4EC9"/>
    <w:rsid w:val="004A712B"/>
    <w:rsid w:val="004A7A72"/>
    <w:rsid w:val="004A7AE8"/>
    <w:rsid w:val="004B2A46"/>
    <w:rsid w:val="004B34F2"/>
    <w:rsid w:val="004B4C09"/>
    <w:rsid w:val="004B7DD6"/>
    <w:rsid w:val="004C01E5"/>
    <w:rsid w:val="004C0E2F"/>
    <w:rsid w:val="004C2152"/>
    <w:rsid w:val="004C22D1"/>
    <w:rsid w:val="004C28BE"/>
    <w:rsid w:val="004C2A95"/>
    <w:rsid w:val="004C40EF"/>
    <w:rsid w:val="004C411E"/>
    <w:rsid w:val="004C44EE"/>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C35"/>
    <w:rsid w:val="005074DC"/>
    <w:rsid w:val="00510E0B"/>
    <w:rsid w:val="00512438"/>
    <w:rsid w:val="00512A6E"/>
    <w:rsid w:val="00512C11"/>
    <w:rsid w:val="00513230"/>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2A7"/>
    <w:rsid w:val="005B0C08"/>
    <w:rsid w:val="005B1517"/>
    <w:rsid w:val="005B1AD0"/>
    <w:rsid w:val="005B1B34"/>
    <w:rsid w:val="005B24FA"/>
    <w:rsid w:val="005B29E1"/>
    <w:rsid w:val="005B2BE2"/>
    <w:rsid w:val="005B3FE2"/>
    <w:rsid w:val="005B40E7"/>
    <w:rsid w:val="005B4DE7"/>
    <w:rsid w:val="005B65AD"/>
    <w:rsid w:val="005B7B73"/>
    <w:rsid w:val="005C0341"/>
    <w:rsid w:val="005C1115"/>
    <w:rsid w:val="005C1E79"/>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11C7"/>
    <w:rsid w:val="006515E7"/>
    <w:rsid w:val="00654C19"/>
    <w:rsid w:val="0065587D"/>
    <w:rsid w:val="00656570"/>
    <w:rsid w:val="00657690"/>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77AB3"/>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25D7"/>
    <w:rsid w:val="007126DF"/>
    <w:rsid w:val="007138E7"/>
    <w:rsid w:val="00714CB3"/>
    <w:rsid w:val="00715B91"/>
    <w:rsid w:val="00715FE0"/>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711"/>
    <w:rsid w:val="00765873"/>
    <w:rsid w:val="00765C55"/>
    <w:rsid w:val="0076664C"/>
    <w:rsid w:val="00766D17"/>
    <w:rsid w:val="00766DE3"/>
    <w:rsid w:val="007676E1"/>
    <w:rsid w:val="00772C96"/>
    <w:rsid w:val="007730B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AF1"/>
    <w:rsid w:val="007A69E2"/>
    <w:rsid w:val="007A6BF5"/>
    <w:rsid w:val="007A76DB"/>
    <w:rsid w:val="007B054D"/>
    <w:rsid w:val="007B06BF"/>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E1C"/>
    <w:rsid w:val="00871036"/>
    <w:rsid w:val="008711BA"/>
    <w:rsid w:val="008716F4"/>
    <w:rsid w:val="00871D1B"/>
    <w:rsid w:val="00872120"/>
    <w:rsid w:val="0087291A"/>
    <w:rsid w:val="00873718"/>
    <w:rsid w:val="00873C00"/>
    <w:rsid w:val="00873D4D"/>
    <w:rsid w:val="00874F08"/>
    <w:rsid w:val="00875562"/>
    <w:rsid w:val="0088155B"/>
    <w:rsid w:val="00882A63"/>
    <w:rsid w:val="00883201"/>
    <w:rsid w:val="008835DD"/>
    <w:rsid w:val="00883D86"/>
    <w:rsid w:val="00883EC4"/>
    <w:rsid w:val="008841F6"/>
    <w:rsid w:val="008842FE"/>
    <w:rsid w:val="00885772"/>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DC8"/>
    <w:rsid w:val="00912DC0"/>
    <w:rsid w:val="00912EAB"/>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F8"/>
    <w:rsid w:val="00A325DB"/>
    <w:rsid w:val="00A3368F"/>
    <w:rsid w:val="00A3448D"/>
    <w:rsid w:val="00A3506D"/>
    <w:rsid w:val="00A35108"/>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C1556"/>
    <w:rsid w:val="00BC1727"/>
    <w:rsid w:val="00BC1CE4"/>
    <w:rsid w:val="00BC22D2"/>
    <w:rsid w:val="00BC275C"/>
    <w:rsid w:val="00BC3BF0"/>
    <w:rsid w:val="00BC598A"/>
    <w:rsid w:val="00BC5C86"/>
    <w:rsid w:val="00BC5E03"/>
    <w:rsid w:val="00BC5E1E"/>
    <w:rsid w:val="00BC674C"/>
    <w:rsid w:val="00BC6AED"/>
    <w:rsid w:val="00BC6B28"/>
    <w:rsid w:val="00BC7497"/>
    <w:rsid w:val="00BC7580"/>
    <w:rsid w:val="00BD040A"/>
    <w:rsid w:val="00BD3DC7"/>
    <w:rsid w:val="00BD4B8C"/>
    <w:rsid w:val="00BD55C0"/>
    <w:rsid w:val="00BD5986"/>
    <w:rsid w:val="00BD5B87"/>
    <w:rsid w:val="00BD5FF1"/>
    <w:rsid w:val="00BD64AD"/>
    <w:rsid w:val="00BD7EE7"/>
    <w:rsid w:val="00BE00A1"/>
    <w:rsid w:val="00BE00E7"/>
    <w:rsid w:val="00BE0585"/>
    <w:rsid w:val="00BE0FB3"/>
    <w:rsid w:val="00BE15E4"/>
    <w:rsid w:val="00BE29DD"/>
    <w:rsid w:val="00BE4864"/>
    <w:rsid w:val="00BE5F3C"/>
    <w:rsid w:val="00BE7B55"/>
    <w:rsid w:val="00BF0E88"/>
    <w:rsid w:val="00BF16A8"/>
    <w:rsid w:val="00BF1C6A"/>
    <w:rsid w:val="00BF20E2"/>
    <w:rsid w:val="00BF30BC"/>
    <w:rsid w:val="00BF40F1"/>
    <w:rsid w:val="00BF4770"/>
    <w:rsid w:val="00BF5749"/>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E91"/>
    <w:rsid w:val="00C24C44"/>
    <w:rsid w:val="00C254CC"/>
    <w:rsid w:val="00C25EBF"/>
    <w:rsid w:val="00C261FF"/>
    <w:rsid w:val="00C267AE"/>
    <w:rsid w:val="00C26F52"/>
    <w:rsid w:val="00C26FE5"/>
    <w:rsid w:val="00C27E12"/>
    <w:rsid w:val="00C304F9"/>
    <w:rsid w:val="00C31CB0"/>
    <w:rsid w:val="00C31EE4"/>
    <w:rsid w:val="00C32016"/>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2072"/>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2003"/>
    <w:rsid w:val="00D120F4"/>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13"/>
    <w:rsid w:val="00D92572"/>
    <w:rsid w:val="00D942AE"/>
    <w:rsid w:val="00D94DC0"/>
    <w:rsid w:val="00D959DA"/>
    <w:rsid w:val="00D95CB4"/>
    <w:rsid w:val="00DA1178"/>
    <w:rsid w:val="00DA1A11"/>
    <w:rsid w:val="00DA1ADA"/>
    <w:rsid w:val="00DA4D7F"/>
    <w:rsid w:val="00DA50A7"/>
    <w:rsid w:val="00DA6C28"/>
    <w:rsid w:val="00DA781C"/>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622"/>
    <w:rsid w:val="00DE47AC"/>
    <w:rsid w:val="00DE4D4F"/>
    <w:rsid w:val="00DE5776"/>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7738"/>
    <w:rsid w:val="00E27926"/>
    <w:rsid w:val="00E311BA"/>
    <w:rsid w:val="00E31DC1"/>
    <w:rsid w:val="00E35BE4"/>
    <w:rsid w:val="00E360D5"/>
    <w:rsid w:val="00E362C0"/>
    <w:rsid w:val="00E37719"/>
    <w:rsid w:val="00E4020D"/>
    <w:rsid w:val="00E40668"/>
    <w:rsid w:val="00E41002"/>
    <w:rsid w:val="00E41E97"/>
    <w:rsid w:val="00E4256F"/>
    <w:rsid w:val="00E426C3"/>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21EB"/>
    <w:rsid w:val="00EA311A"/>
    <w:rsid w:val="00EA3202"/>
    <w:rsid w:val="00EA4780"/>
    <w:rsid w:val="00EA4C82"/>
    <w:rsid w:val="00EA4CD0"/>
    <w:rsid w:val="00EA5EB9"/>
    <w:rsid w:val="00EA7009"/>
    <w:rsid w:val="00EA7211"/>
    <w:rsid w:val="00EA7DF2"/>
    <w:rsid w:val="00EB04B7"/>
    <w:rsid w:val="00EB05AC"/>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567B"/>
    <w:rsid w:val="00ED5E25"/>
    <w:rsid w:val="00ED6846"/>
    <w:rsid w:val="00ED74E2"/>
    <w:rsid w:val="00ED7C4B"/>
    <w:rsid w:val="00EE006E"/>
    <w:rsid w:val="00EE083B"/>
    <w:rsid w:val="00EE0910"/>
    <w:rsid w:val="00EE2353"/>
    <w:rsid w:val="00EE2744"/>
    <w:rsid w:val="00EE320D"/>
    <w:rsid w:val="00EE4077"/>
    <w:rsid w:val="00EE4A24"/>
    <w:rsid w:val="00EE5A13"/>
    <w:rsid w:val="00EE5C85"/>
    <w:rsid w:val="00EE5D9C"/>
    <w:rsid w:val="00EE6425"/>
    <w:rsid w:val="00EE6F4F"/>
    <w:rsid w:val="00EE7075"/>
    <w:rsid w:val="00EE7743"/>
    <w:rsid w:val="00EF1A90"/>
    <w:rsid w:val="00EF3F50"/>
    <w:rsid w:val="00EF4102"/>
    <w:rsid w:val="00EF4ECE"/>
    <w:rsid w:val="00EF569B"/>
    <w:rsid w:val="00F000EB"/>
    <w:rsid w:val="00F009E7"/>
    <w:rsid w:val="00F00C03"/>
    <w:rsid w:val="00F0245E"/>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20D"/>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E7DA2-4E44-4F69-9F19-AE42C210B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5</Pages>
  <Words>1587</Words>
  <Characters>8074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TownClerk</cp:lastModifiedBy>
  <cp:revision>36</cp:revision>
  <cp:lastPrinted>2012-01-16T09:56:00Z</cp:lastPrinted>
  <dcterms:created xsi:type="dcterms:W3CDTF">2019-11-12T08:38:00Z</dcterms:created>
  <dcterms:modified xsi:type="dcterms:W3CDTF">2019-11-13T09:16:00Z</dcterms:modified>
</cp:coreProperties>
</file>