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1D824EFE" w14:textId="50266BDC" w:rsidR="0011202B" w:rsidRPr="006D3E98" w:rsidRDefault="0011202B" w:rsidP="00A83229">
      <w:pPr>
        <w:widowControl w:val="0"/>
        <w:autoSpaceDE w:val="0"/>
        <w:autoSpaceDN w:val="0"/>
        <w:adjustRightInd w:val="0"/>
        <w:spacing w:after="0" w:line="240" w:lineRule="auto"/>
        <w:ind w:left="851" w:right="-482" w:hanging="851"/>
        <w:rPr>
          <w:rFonts w:ascii="Arial" w:hAnsi="Arial" w:cs="Arial"/>
          <w:iCs/>
        </w:rPr>
      </w:pPr>
      <w:r w:rsidRPr="006D3E98">
        <w:rPr>
          <w:rFonts w:ascii="Arial" w:hAnsi="Arial" w:cs="Arial"/>
          <w:b/>
          <w:iCs/>
        </w:rPr>
        <w:t>Present:</w:t>
      </w:r>
      <w:r w:rsidRPr="006D3E98">
        <w:rPr>
          <w:rFonts w:ascii="Arial" w:hAnsi="Arial" w:cs="Arial"/>
          <w:iCs/>
        </w:rPr>
        <w:t xml:space="preserve"> Councillors </w:t>
      </w:r>
      <w:r w:rsidR="00784930">
        <w:rPr>
          <w:rFonts w:ascii="Arial" w:hAnsi="Arial" w:cs="Arial"/>
          <w:iCs/>
        </w:rPr>
        <w:t>Mark Lombardo</w:t>
      </w:r>
      <w:r w:rsidR="00131405">
        <w:rPr>
          <w:rFonts w:ascii="Arial" w:hAnsi="Arial" w:cs="Arial"/>
          <w:iCs/>
        </w:rPr>
        <w:t xml:space="preserve"> (Chair)</w:t>
      </w:r>
      <w:r w:rsidR="00784930">
        <w:rPr>
          <w:rFonts w:ascii="Arial" w:hAnsi="Arial" w:cs="Arial"/>
          <w:iCs/>
        </w:rPr>
        <w:t xml:space="preserve">, </w:t>
      </w:r>
      <w:r w:rsidR="00802D5D">
        <w:rPr>
          <w:rFonts w:ascii="Arial" w:hAnsi="Arial" w:cs="Arial"/>
          <w:iCs/>
        </w:rPr>
        <w:t>Roger Hornblow (Vice Chair)</w:t>
      </w:r>
      <w:r w:rsidR="00227608">
        <w:rPr>
          <w:rFonts w:ascii="Arial" w:hAnsi="Arial" w:cs="Arial"/>
          <w:iCs/>
        </w:rPr>
        <w:t>,</w:t>
      </w:r>
      <w:r w:rsidR="00F51B4D">
        <w:rPr>
          <w:rFonts w:ascii="Arial" w:hAnsi="Arial" w:cs="Arial"/>
          <w:iCs/>
        </w:rPr>
        <w:t xml:space="preserve"> </w:t>
      </w:r>
      <w:r w:rsidR="006C34B0">
        <w:rPr>
          <w:rFonts w:ascii="Arial" w:hAnsi="Arial" w:cs="Arial"/>
          <w:iCs/>
        </w:rPr>
        <w:t>Paul Day</w:t>
      </w:r>
      <w:r w:rsidR="00F51B4D">
        <w:rPr>
          <w:rFonts w:ascii="Arial" w:hAnsi="Arial" w:cs="Arial"/>
          <w:iCs/>
        </w:rPr>
        <w:t xml:space="preserve"> and Paul Alexander</w:t>
      </w:r>
    </w:p>
    <w:p w14:paraId="6DF2B61C" w14:textId="77777777" w:rsidR="0011202B" w:rsidRPr="006D3E98" w:rsidRDefault="0011202B" w:rsidP="0011202B">
      <w:pPr>
        <w:widowControl w:val="0"/>
        <w:autoSpaceDE w:val="0"/>
        <w:autoSpaceDN w:val="0"/>
        <w:adjustRightInd w:val="0"/>
        <w:spacing w:after="0" w:line="240" w:lineRule="auto"/>
        <w:ind w:right="-482"/>
        <w:rPr>
          <w:rFonts w:ascii="Arial" w:hAnsi="Arial" w:cs="Arial"/>
          <w:iCs/>
        </w:rPr>
      </w:pPr>
    </w:p>
    <w:p w14:paraId="5085B78C" w14:textId="2B5ABAED" w:rsidR="00D84982" w:rsidRDefault="0011202B" w:rsidP="0011202B">
      <w:pPr>
        <w:widowControl w:val="0"/>
        <w:autoSpaceDE w:val="0"/>
        <w:autoSpaceDN w:val="0"/>
        <w:adjustRightInd w:val="0"/>
        <w:spacing w:after="0" w:line="240" w:lineRule="auto"/>
        <w:ind w:right="-482"/>
        <w:rPr>
          <w:rFonts w:ascii="Arial" w:hAnsi="Arial" w:cs="Arial"/>
          <w:iCs/>
        </w:rPr>
      </w:pPr>
      <w:r w:rsidRPr="001647D2">
        <w:rPr>
          <w:rFonts w:ascii="Arial" w:hAnsi="Arial" w:cs="Arial"/>
          <w:b/>
          <w:bCs/>
          <w:iCs/>
        </w:rPr>
        <w:t>In attendance</w:t>
      </w:r>
      <w:r w:rsidRPr="006D3E98">
        <w:rPr>
          <w:rFonts w:ascii="Arial" w:hAnsi="Arial" w:cs="Arial"/>
          <w:iCs/>
        </w:rPr>
        <w:t>:</w:t>
      </w:r>
      <w:r w:rsidR="001647D2">
        <w:rPr>
          <w:rFonts w:ascii="Arial" w:hAnsi="Arial" w:cs="Arial"/>
          <w:iCs/>
        </w:rPr>
        <w:t xml:space="preserve"> </w:t>
      </w:r>
      <w:r w:rsidR="00F20CE1">
        <w:rPr>
          <w:rFonts w:ascii="Arial" w:hAnsi="Arial" w:cs="Arial"/>
          <w:iCs/>
        </w:rPr>
        <w:t>Shar Roselman</w:t>
      </w:r>
      <w:r w:rsidRPr="006D3E98">
        <w:rPr>
          <w:rFonts w:ascii="Arial" w:hAnsi="Arial" w:cs="Arial"/>
          <w:iCs/>
        </w:rPr>
        <w:t xml:space="preserve"> (</w:t>
      </w:r>
      <w:r w:rsidR="00F20CE1">
        <w:rPr>
          <w:rFonts w:ascii="Arial" w:hAnsi="Arial" w:cs="Arial"/>
          <w:iCs/>
        </w:rPr>
        <w:t>Town</w:t>
      </w:r>
      <w:r w:rsidRPr="006D3E98">
        <w:rPr>
          <w:rFonts w:ascii="Arial" w:hAnsi="Arial" w:cs="Arial"/>
          <w:iCs/>
        </w:rPr>
        <w:t xml:space="preserve"> Clerk)</w:t>
      </w:r>
    </w:p>
    <w:p w14:paraId="255E5211" w14:textId="7C4438EA" w:rsidR="00E26387" w:rsidRDefault="001647D2" w:rsidP="001647D2">
      <w:pPr>
        <w:widowControl w:val="0"/>
        <w:autoSpaceDE w:val="0"/>
        <w:autoSpaceDN w:val="0"/>
        <w:adjustRightInd w:val="0"/>
        <w:spacing w:after="0" w:line="240" w:lineRule="auto"/>
        <w:ind w:left="1440" w:right="-482"/>
        <w:rPr>
          <w:rFonts w:ascii="Arial" w:hAnsi="Arial" w:cs="Arial"/>
          <w:iCs/>
        </w:rPr>
      </w:pPr>
      <w:r>
        <w:rPr>
          <w:rFonts w:ascii="Arial" w:hAnsi="Arial" w:cs="Arial"/>
          <w:iCs/>
        </w:rPr>
        <w:t xml:space="preserve"> </w:t>
      </w:r>
      <w:r w:rsidR="00F51B4D">
        <w:rPr>
          <w:rFonts w:ascii="Arial" w:hAnsi="Arial" w:cs="Arial"/>
          <w:iCs/>
        </w:rPr>
        <w:t xml:space="preserve"> Brent Johnston</w:t>
      </w:r>
      <w:r w:rsidR="00E26387">
        <w:rPr>
          <w:rFonts w:ascii="Arial" w:hAnsi="Arial" w:cs="Arial"/>
          <w:iCs/>
        </w:rPr>
        <w:t xml:space="preserve"> (</w:t>
      </w:r>
      <w:r w:rsidR="00F51B4D">
        <w:rPr>
          <w:rFonts w:ascii="Arial" w:hAnsi="Arial" w:cs="Arial"/>
          <w:iCs/>
        </w:rPr>
        <w:t>Property</w:t>
      </w:r>
      <w:r w:rsidR="00E26387">
        <w:rPr>
          <w:rFonts w:ascii="Arial" w:hAnsi="Arial" w:cs="Arial"/>
          <w:iCs/>
        </w:rPr>
        <w:t xml:space="preserve"> Clerk)</w:t>
      </w:r>
    </w:p>
    <w:p w14:paraId="1762B4B6" w14:textId="60009677" w:rsidR="00E46E28" w:rsidRPr="006D3E98" w:rsidRDefault="00E46E28" w:rsidP="0011202B">
      <w:pPr>
        <w:widowControl w:val="0"/>
        <w:autoSpaceDE w:val="0"/>
        <w:autoSpaceDN w:val="0"/>
        <w:adjustRightInd w:val="0"/>
        <w:spacing w:after="0" w:line="240" w:lineRule="auto"/>
        <w:ind w:right="-482"/>
        <w:rPr>
          <w:rFonts w:ascii="Arial" w:hAnsi="Arial" w:cs="Arial"/>
          <w:iCs/>
        </w:rPr>
      </w:pPr>
      <w:r>
        <w:rPr>
          <w:rFonts w:ascii="Arial" w:hAnsi="Arial" w:cs="Arial"/>
          <w:iCs/>
        </w:rPr>
        <w:tab/>
      </w:r>
      <w:r>
        <w:rPr>
          <w:rFonts w:ascii="Arial" w:hAnsi="Arial" w:cs="Arial"/>
          <w:iCs/>
        </w:rPr>
        <w:tab/>
        <w:t xml:space="preserve"> </w:t>
      </w:r>
    </w:p>
    <w:p w14:paraId="44373780" w14:textId="2D35E4E7" w:rsidR="00BD36D6" w:rsidRPr="00784930" w:rsidRDefault="0011202B" w:rsidP="00784930">
      <w:pPr>
        <w:widowControl w:val="0"/>
        <w:autoSpaceDE w:val="0"/>
        <w:autoSpaceDN w:val="0"/>
        <w:adjustRightInd w:val="0"/>
        <w:spacing w:after="0" w:line="240" w:lineRule="auto"/>
        <w:ind w:right="-482"/>
        <w:rPr>
          <w:rFonts w:ascii="Arial" w:hAnsi="Arial" w:cs="Arial"/>
          <w:iCs/>
        </w:rPr>
      </w:pPr>
      <w:r w:rsidRPr="006D3E98">
        <w:rPr>
          <w:rFonts w:ascii="Arial" w:hAnsi="Arial" w:cs="Arial"/>
          <w:iCs/>
        </w:rPr>
        <w:tab/>
      </w:r>
      <w:r w:rsidRPr="006D3E98">
        <w:rPr>
          <w:rFonts w:ascii="Arial" w:hAnsi="Arial" w:cs="Arial"/>
          <w:iCs/>
        </w:rPr>
        <w:tab/>
      </w:r>
    </w:p>
    <w:p w14:paraId="15950A37" w14:textId="10F4810F" w:rsidR="0011202B" w:rsidRPr="006D3E98" w:rsidRDefault="0011202B" w:rsidP="0011202B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</w:rPr>
      </w:pPr>
      <w:r w:rsidRPr="006D3E98">
        <w:rPr>
          <w:rFonts w:ascii="Arial" w:hAnsi="Arial" w:cs="Arial"/>
          <w:b/>
          <w:bCs/>
        </w:rPr>
        <w:t>ITEM 1</w:t>
      </w:r>
      <w:bookmarkStart w:id="0" w:name="_Hlk29983590"/>
      <w:r w:rsidRPr="006D3E98">
        <w:rPr>
          <w:rFonts w:ascii="Arial" w:hAnsi="Arial" w:cs="Arial"/>
          <w:b/>
          <w:bCs/>
        </w:rPr>
        <w:t xml:space="preserve"> </w:t>
      </w:r>
      <w:bookmarkEnd w:id="0"/>
      <w:r w:rsidR="00F51B4D">
        <w:rPr>
          <w:rFonts w:ascii="Arial" w:hAnsi="Arial" w:cs="Arial"/>
          <w:b/>
          <w:bCs/>
        </w:rPr>
        <w:t>NOV2020</w:t>
      </w:r>
      <w:r w:rsidR="00D61885">
        <w:rPr>
          <w:rFonts w:ascii="Arial" w:hAnsi="Arial" w:cs="Arial"/>
          <w:b/>
          <w:bCs/>
        </w:rPr>
        <w:t>/</w:t>
      </w:r>
      <w:r w:rsidR="00AF042D">
        <w:rPr>
          <w:rFonts w:ascii="Arial" w:hAnsi="Arial" w:cs="Arial"/>
          <w:b/>
          <w:bCs/>
        </w:rPr>
        <w:t>PM</w:t>
      </w:r>
      <w:r w:rsidRPr="006D3E98">
        <w:rPr>
          <w:rFonts w:ascii="Arial" w:hAnsi="Arial" w:cs="Arial"/>
          <w:b/>
          <w:bCs/>
        </w:rPr>
        <w:t xml:space="preserve">: APOLOGIES FOR ABSENCE </w:t>
      </w:r>
    </w:p>
    <w:p w14:paraId="4A67D3A0" w14:textId="77777777" w:rsidR="0011202B" w:rsidRPr="006D3E98" w:rsidRDefault="0011202B" w:rsidP="0011202B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  <w:bCs/>
        </w:rPr>
      </w:pPr>
    </w:p>
    <w:p w14:paraId="6FE207F8" w14:textId="652F6D34" w:rsidR="00C67156" w:rsidRPr="003C76C2" w:rsidRDefault="00DB4003" w:rsidP="0011202B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  <w:bCs/>
        </w:rPr>
      </w:pPr>
      <w:r>
        <w:rPr>
          <w:rFonts w:ascii="Arial" w:hAnsi="Arial" w:cs="Arial"/>
          <w:bCs/>
        </w:rPr>
        <w:t xml:space="preserve">Apologies were received and accepted from </w:t>
      </w:r>
      <w:r w:rsidR="00755AC3" w:rsidRPr="003C76C2">
        <w:rPr>
          <w:rFonts w:ascii="Arial" w:hAnsi="Arial" w:cs="Arial"/>
          <w:bCs/>
        </w:rPr>
        <w:t xml:space="preserve">Cllr </w:t>
      </w:r>
      <w:r w:rsidR="00F51B4D">
        <w:rPr>
          <w:rFonts w:ascii="Arial" w:hAnsi="Arial" w:cs="Arial"/>
          <w:bCs/>
        </w:rPr>
        <w:t>Ian Carman and Cllr Phil Winsor</w:t>
      </w:r>
    </w:p>
    <w:p w14:paraId="5DBD271D" w14:textId="77777777" w:rsidR="00C67156" w:rsidRPr="00F20CE1" w:rsidRDefault="00C67156" w:rsidP="0011202B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  <w:bCs/>
          <w:highlight w:val="yellow"/>
        </w:rPr>
      </w:pPr>
    </w:p>
    <w:p w14:paraId="0676C750" w14:textId="3961AD0A" w:rsidR="0011202B" w:rsidRPr="006D3E98" w:rsidRDefault="0011202B" w:rsidP="0011202B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  <w:i/>
        </w:rPr>
      </w:pPr>
      <w:r w:rsidRPr="006D3E98">
        <w:rPr>
          <w:rFonts w:ascii="Arial" w:hAnsi="Arial" w:cs="Arial"/>
          <w:b/>
          <w:bCs/>
        </w:rPr>
        <w:t>ITEM 2</w:t>
      </w:r>
      <w:r w:rsidR="00A63A96">
        <w:rPr>
          <w:rFonts w:ascii="Arial" w:hAnsi="Arial" w:cs="Arial"/>
          <w:b/>
          <w:bCs/>
        </w:rPr>
        <w:t xml:space="preserve"> </w:t>
      </w:r>
      <w:r w:rsidR="00F51B4D">
        <w:rPr>
          <w:rFonts w:ascii="Arial" w:hAnsi="Arial" w:cs="Arial"/>
          <w:b/>
          <w:bCs/>
        </w:rPr>
        <w:t>NOV2020</w:t>
      </w:r>
      <w:r w:rsidR="00AF042D">
        <w:rPr>
          <w:rFonts w:ascii="Arial" w:hAnsi="Arial" w:cs="Arial"/>
          <w:b/>
          <w:bCs/>
        </w:rPr>
        <w:t>PM</w:t>
      </w:r>
      <w:r w:rsidRPr="006D3E98">
        <w:rPr>
          <w:rFonts w:ascii="Arial" w:hAnsi="Arial" w:cs="Arial"/>
          <w:b/>
          <w:bCs/>
        </w:rPr>
        <w:t>: DECLARATIONS OF INTEREST</w:t>
      </w:r>
    </w:p>
    <w:p w14:paraId="15C8ECA2" w14:textId="7D1501AE" w:rsidR="0011202B" w:rsidRDefault="0011202B" w:rsidP="0011202B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14:paraId="29EE6D6B" w14:textId="4EC1A21A" w:rsidR="00925B20" w:rsidRDefault="003C76C2" w:rsidP="0011202B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</w:rPr>
        <w:t>There were no</w:t>
      </w:r>
      <w:r w:rsidR="00925B20">
        <w:rPr>
          <w:rFonts w:ascii="Arial" w:hAnsi="Arial" w:cs="Arial"/>
        </w:rPr>
        <w:t xml:space="preserve"> declarations </w:t>
      </w:r>
      <w:r>
        <w:rPr>
          <w:rFonts w:ascii="Arial" w:hAnsi="Arial" w:cs="Arial"/>
        </w:rPr>
        <w:t>of interest.</w:t>
      </w:r>
    </w:p>
    <w:p w14:paraId="582AB6E9" w14:textId="77777777" w:rsidR="0011202B" w:rsidRPr="006D3E98" w:rsidRDefault="0011202B" w:rsidP="0011202B">
      <w:pPr>
        <w:spacing w:after="0" w:line="240" w:lineRule="auto"/>
        <w:rPr>
          <w:rFonts w:ascii="Arial" w:hAnsi="Arial" w:cs="Arial"/>
        </w:rPr>
      </w:pPr>
    </w:p>
    <w:p w14:paraId="79B7FB2B" w14:textId="4B461C8A" w:rsidR="0011202B" w:rsidRPr="006D3E98" w:rsidRDefault="0011202B" w:rsidP="0011202B">
      <w:pPr>
        <w:spacing w:after="0" w:line="240" w:lineRule="auto"/>
        <w:rPr>
          <w:rFonts w:ascii="Arial" w:hAnsi="Arial" w:cs="Arial"/>
          <w:b/>
        </w:rPr>
      </w:pPr>
      <w:r w:rsidRPr="006D3E98">
        <w:rPr>
          <w:rFonts w:ascii="Arial" w:hAnsi="Arial" w:cs="Arial"/>
          <w:b/>
          <w:bCs/>
        </w:rPr>
        <w:t xml:space="preserve">ITEM 3 </w:t>
      </w:r>
      <w:r w:rsidR="00F51B4D">
        <w:rPr>
          <w:rFonts w:ascii="Arial" w:hAnsi="Arial" w:cs="Arial"/>
          <w:b/>
          <w:bCs/>
        </w:rPr>
        <w:t>NOV2020</w:t>
      </w:r>
      <w:r w:rsidR="00D61885">
        <w:rPr>
          <w:rFonts w:ascii="Arial" w:hAnsi="Arial" w:cs="Arial"/>
          <w:b/>
          <w:bCs/>
        </w:rPr>
        <w:t>/</w:t>
      </w:r>
      <w:r w:rsidR="00AF042D">
        <w:rPr>
          <w:rFonts w:ascii="Arial" w:hAnsi="Arial" w:cs="Arial"/>
          <w:b/>
          <w:bCs/>
        </w:rPr>
        <w:t>PM</w:t>
      </w:r>
      <w:r w:rsidRPr="006D3E98">
        <w:rPr>
          <w:rFonts w:ascii="Arial" w:hAnsi="Arial" w:cs="Arial"/>
          <w:b/>
          <w:bCs/>
        </w:rPr>
        <w:t xml:space="preserve">: </w:t>
      </w:r>
      <w:r w:rsidRPr="006D3E98">
        <w:rPr>
          <w:rFonts w:ascii="Arial" w:hAnsi="Arial" w:cs="Arial"/>
          <w:b/>
        </w:rPr>
        <w:t xml:space="preserve">QUESTIONS FROM THE PUBLIC </w:t>
      </w:r>
    </w:p>
    <w:p w14:paraId="2FF45F00" w14:textId="26D68368" w:rsidR="0011202B" w:rsidRDefault="0011202B" w:rsidP="0011202B">
      <w:pPr>
        <w:spacing w:after="0" w:line="240" w:lineRule="auto"/>
        <w:rPr>
          <w:rFonts w:ascii="Arial" w:hAnsi="Arial" w:cs="Arial"/>
        </w:rPr>
      </w:pPr>
    </w:p>
    <w:p w14:paraId="0E7BE91A" w14:textId="6FF93FC6" w:rsidR="00A63A96" w:rsidRPr="006D3E98" w:rsidRDefault="00CE4664" w:rsidP="0011202B">
      <w:pPr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</w:rPr>
        <w:t xml:space="preserve">There were no </w:t>
      </w:r>
      <w:r w:rsidR="005A18ED">
        <w:rPr>
          <w:rFonts w:ascii="Arial" w:hAnsi="Arial" w:cs="Arial"/>
        </w:rPr>
        <w:t>questions or statements from members of</w:t>
      </w:r>
      <w:r w:rsidR="00A63A96">
        <w:rPr>
          <w:rFonts w:ascii="Arial" w:hAnsi="Arial" w:cs="Arial"/>
        </w:rPr>
        <w:t xml:space="preserve"> the public.</w:t>
      </w:r>
    </w:p>
    <w:p w14:paraId="29E46D55" w14:textId="77777777" w:rsidR="00F8525A" w:rsidRPr="006D3E98" w:rsidRDefault="00F8525A" w:rsidP="0011202B">
      <w:pPr>
        <w:spacing w:after="0" w:line="240" w:lineRule="auto"/>
        <w:rPr>
          <w:rFonts w:ascii="Arial" w:hAnsi="Arial" w:cs="Arial"/>
        </w:rPr>
      </w:pPr>
    </w:p>
    <w:p w14:paraId="70D36C63" w14:textId="2F33BF60" w:rsidR="00941C7C" w:rsidRDefault="0011202B" w:rsidP="0011202B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</w:rPr>
      </w:pPr>
      <w:r w:rsidRPr="006D3E98">
        <w:rPr>
          <w:rFonts w:ascii="Arial" w:hAnsi="Arial" w:cs="Arial"/>
          <w:b/>
          <w:bCs/>
        </w:rPr>
        <w:t xml:space="preserve">ITEM 4 </w:t>
      </w:r>
      <w:r w:rsidR="00F51B4D">
        <w:rPr>
          <w:rFonts w:ascii="Arial" w:hAnsi="Arial" w:cs="Arial"/>
          <w:b/>
          <w:bCs/>
        </w:rPr>
        <w:t>NOV2020</w:t>
      </w:r>
      <w:r w:rsidR="00D61885">
        <w:rPr>
          <w:rFonts w:ascii="Arial" w:hAnsi="Arial" w:cs="Arial"/>
          <w:b/>
          <w:bCs/>
        </w:rPr>
        <w:t>/</w:t>
      </w:r>
      <w:r w:rsidR="00AF042D">
        <w:rPr>
          <w:rFonts w:ascii="Arial" w:hAnsi="Arial" w:cs="Arial"/>
          <w:b/>
          <w:bCs/>
        </w:rPr>
        <w:t>PM</w:t>
      </w:r>
      <w:r w:rsidRPr="006D3E98">
        <w:rPr>
          <w:rFonts w:ascii="Arial" w:hAnsi="Arial" w:cs="Arial"/>
          <w:b/>
          <w:bCs/>
        </w:rPr>
        <w:t xml:space="preserve">: MINUTES OF THE LAST MEETING AND ANY MATTERS ARISING </w:t>
      </w:r>
    </w:p>
    <w:p w14:paraId="6E219C16" w14:textId="77777777" w:rsidR="00DA2524" w:rsidRPr="006D3E98" w:rsidRDefault="00DA2524" w:rsidP="0011202B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</w:rPr>
      </w:pPr>
    </w:p>
    <w:p w14:paraId="4F4C4A0C" w14:textId="3B1D2144" w:rsidR="0011202B" w:rsidRPr="006D3E98" w:rsidRDefault="004E58DA" w:rsidP="004E58DA">
      <w:pPr>
        <w:widowControl w:val="0"/>
        <w:autoSpaceDE w:val="0"/>
        <w:autoSpaceDN w:val="0"/>
        <w:adjustRightInd w:val="0"/>
        <w:spacing w:after="0" w:line="240" w:lineRule="auto"/>
        <w:ind w:left="720" w:hanging="720"/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t>4.1</w:t>
      </w:r>
      <w:r>
        <w:rPr>
          <w:rFonts w:ascii="Arial" w:hAnsi="Arial" w:cs="Arial"/>
          <w:b/>
          <w:bCs/>
        </w:rPr>
        <w:tab/>
      </w:r>
      <w:r w:rsidR="0011202B" w:rsidRPr="006D3E98">
        <w:rPr>
          <w:rFonts w:ascii="Arial" w:hAnsi="Arial" w:cs="Arial"/>
          <w:b/>
          <w:bCs/>
        </w:rPr>
        <w:t xml:space="preserve">The minutes of the meeting held on </w:t>
      </w:r>
      <w:r w:rsidR="00F51B4D">
        <w:rPr>
          <w:rFonts w:ascii="Arial" w:hAnsi="Arial" w:cs="Arial"/>
          <w:b/>
          <w:bCs/>
        </w:rPr>
        <w:t>7</w:t>
      </w:r>
      <w:r w:rsidR="006E6789">
        <w:rPr>
          <w:rFonts w:ascii="Arial" w:hAnsi="Arial" w:cs="Arial"/>
          <w:b/>
          <w:bCs/>
          <w:vertAlign w:val="superscript"/>
        </w:rPr>
        <w:t xml:space="preserve">th </w:t>
      </w:r>
      <w:r w:rsidR="00F51B4D">
        <w:rPr>
          <w:rFonts w:ascii="Arial" w:hAnsi="Arial" w:cs="Arial"/>
          <w:b/>
          <w:bCs/>
        </w:rPr>
        <w:t>October</w:t>
      </w:r>
      <w:r w:rsidR="006E6789">
        <w:rPr>
          <w:rFonts w:ascii="Arial" w:hAnsi="Arial" w:cs="Arial"/>
          <w:b/>
          <w:bCs/>
        </w:rPr>
        <w:t xml:space="preserve"> 2020 were </w:t>
      </w:r>
      <w:r w:rsidR="0011202B" w:rsidRPr="006D3E98">
        <w:rPr>
          <w:rFonts w:ascii="Arial" w:hAnsi="Arial" w:cs="Arial"/>
          <w:b/>
          <w:bCs/>
        </w:rPr>
        <w:t>accepted as a true and accurate copy and</w:t>
      </w:r>
      <w:r w:rsidR="006E6789">
        <w:rPr>
          <w:rFonts w:ascii="Arial" w:hAnsi="Arial" w:cs="Arial"/>
          <w:b/>
          <w:bCs/>
        </w:rPr>
        <w:t xml:space="preserve"> are to be</w:t>
      </w:r>
      <w:r w:rsidR="0011202B" w:rsidRPr="006D3E98">
        <w:rPr>
          <w:rFonts w:ascii="Arial" w:hAnsi="Arial" w:cs="Arial"/>
          <w:b/>
          <w:bCs/>
        </w:rPr>
        <w:t xml:space="preserve"> signed by the Chair.</w:t>
      </w:r>
    </w:p>
    <w:p w14:paraId="3CC19B4E" w14:textId="77777777" w:rsidR="0011202B" w:rsidRPr="006D3E98" w:rsidRDefault="0011202B" w:rsidP="0011202B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  <w:bCs/>
        </w:rPr>
      </w:pPr>
    </w:p>
    <w:p w14:paraId="6A6FDD38" w14:textId="719BADE0" w:rsidR="0011202B" w:rsidRPr="005A18ED" w:rsidRDefault="0011202B" w:rsidP="00802D5D">
      <w:pPr>
        <w:widowControl w:val="0"/>
        <w:autoSpaceDE w:val="0"/>
        <w:autoSpaceDN w:val="0"/>
        <w:adjustRightInd w:val="0"/>
        <w:spacing w:after="0" w:line="240" w:lineRule="auto"/>
        <w:ind w:firstLine="720"/>
        <w:rPr>
          <w:rFonts w:ascii="Arial" w:hAnsi="Arial" w:cs="Arial"/>
          <w:b/>
        </w:rPr>
      </w:pPr>
      <w:r w:rsidRPr="005A18ED">
        <w:rPr>
          <w:rFonts w:ascii="Arial" w:hAnsi="Arial" w:cs="Arial"/>
          <w:b/>
        </w:rPr>
        <w:t>Prop:</w:t>
      </w:r>
      <w:r w:rsidRPr="005A18ED">
        <w:rPr>
          <w:rFonts w:ascii="Arial" w:hAnsi="Arial" w:cs="Arial"/>
          <w:b/>
        </w:rPr>
        <w:tab/>
      </w:r>
      <w:r w:rsidR="00F51B4D">
        <w:rPr>
          <w:rFonts w:ascii="Arial" w:hAnsi="Arial" w:cs="Arial"/>
          <w:b/>
        </w:rPr>
        <w:t>PDa</w:t>
      </w:r>
      <w:r w:rsidRPr="005A18ED">
        <w:rPr>
          <w:rFonts w:ascii="Arial" w:hAnsi="Arial" w:cs="Arial"/>
          <w:b/>
        </w:rPr>
        <w:tab/>
      </w:r>
      <w:r w:rsidRPr="005A18ED">
        <w:rPr>
          <w:rFonts w:ascii="Arial" w:hAnsi="Arial" w:cs="Arial"/>
          <w:b/>
        </w:rPr>
        <w:tab/>
      </w:r>
      <w:r w:rsidR="00454F12" w:rsidRPr="005A18ED">
        <w:rPr>
          <w:rFonts w:ascii="Arial" w:hAnsi="Arial" w:cs="Arial"/>
          <w:b/>
        </w:rPr>
        <w:tab/>
      </w:r>
      <w:r w:rsidRPr="005A18ED">
        <w:rPr>
          <w:rFonts w:ascii="Arial" w:hAnsi="Arial" w:cs="Arial"/>
          <w:b/>
        </w:rPr>
        <w:t>Se</w:t>
      </w:r>
      <w:r w:rsidR="005A18ED" w:rsidRPr="005A18ED">
        <w:rPr>
          <w:rFonts w:ascii="Arial" w:hAnsi="Arial" w:cs="Arial"/>
          <w:b/>
        </w:rPr>
        <w:t>c</w:t>
      </w:r>
      <w:r w:rsidRPr="005A18ED">
        <w:rPr>
          <w:rFonts w:ascii="Arial" w:hAnsi="Arial" w:cs="Arial"/>
          <w:b/>
        </w:rPr>
        <w:t>:</w:t>
      </w:r>
      <w:r w:rsidR="005A18ED" w:rsidRPr="005A18ED">
        <w:rPr>
          <w:rFonts w:ascii="Arial" w:hAnsi="Arial" w:cs="Arial"/>
          <w:b/>
        </w:rPr>
        <w:tab/>
      </w:r>
      <w:r w:rsidR="00F51B4D">
        <w:rPr>
          <w:rFonts w:ascii="Arial" w:hAnsi="Arial" w:cs="Arial"/>
          <w:b/>
        </w:rPr>
        <w:t>ML</w:t>
      </w:r>
      <w:r w:rsidRPr="005A18ED">
        <w:rPr>
          <w:rFonts w:ascii="Arial" w:hAnsi="Arial" w:cs="Arial"/>
          <w:b/>
        </w:rPr>
        <w:t xml:space="preserve">  </w:t>
      </w:r>
    </w:p>
    <w:p w14:paraId="7982EC1F" w14:textId="677D3DE1" w:rsidR="00141ADE" w:rsidRDefault="00141ADE" w:rsidP="0011202B">
      <w:pPr>
        <w:tabs>
          <w:tab w:val="left" w:pos="5461"/>
        </w:tabs>
        <w:spacing w:after="0" w:line="240" w:lineRule="auto"/>
        <w:rPr>
          <w:rFonts w:ascii="Arial" w:hAnsi="Arial" w:cs="Arial"/>
          <w:b/>
          <w:bCs/>
        </w:rPr>
      </w:pPr>
    </w:p>
    <w:p w14:paraId="4ABBC059" w14:textId="77777777" w:rsidR="00F51B4D" w:rsidRDefault="00F51B4D" w:rsidP="0011202B">
      <w:pPr>
        <w:tabs>
          <w:tab w:val="left" w:pos="5461"/>
        </w:tabs>
        <w:spacing w:after="0" w:line="240" w:lineRule="auto"/>
        <w:rPr>
          <w:rFonts w:ascii="Arial" w:hAnsi="Arial" w:cs="Arial"/>
          <w:b/>
        </w:rPr>
      </w:pPr>
    </w:p>
    <w:p w14:paraId="1235DBA1" w14:textId="40856496" w:rsidR="0011202B" w:rsidRPr="006D3E98" w:rsidRDefault="0011202B" w:rsidP="0011202B">
      <w:pPr>
        <w:tabs>
          <w:tab w:val="left" w:pos="5461"/>
        </w:tabs>
        <w:spacing w:after="0" w:line="240" w:lineRule="auto"/>
        <w:rPr>
          <w:rFonts w:ascii="Arial" w:hAnsi="Arial" w:cs="Arial"/>
          <w:b/>
        </w:rPr>
      </w:pPr>
      <w:r w:rsidRPr="006D3E98">
        <w:rPr>
          <w:rFonts w:ascii="Arial" w:hAnsi="Arial" w:cs="Arial"/>
          <w:b/>
        </w:rPr>
        <w:t xml:space="preserve">ITEM 5 </w:t>
      </w:r>
      <w:r w:rsidR="00F51B4D">
        <w:rPr>
          <w:rFonts w:ascii="Arial" w:hAnsi="Arial" w:cs="Arial"/>
          <w:b/>
          <w:bCs/>
        </w:rPr>
        <w:t>NOV2020</w:t>
      </w:r>
      <w:r w:rsidR="00D61885">
        <w:rPr>
          <w:rFonts w:ascii="Arial" w:hAnsi="Arial" w:cs="Arial"/>
          <w:b/>
          <w:bCs/>
        </w:rPr>
        <w:t>/</w:t>
      </w:r>
      <w:r w:rsidR="00AF042D">
        <w:rPr>
          <w:rFonts w:ascii="Arial" w:hAnsi="Arial" w:cs="Arial"/>
          <w:b/>
          <w:bCs/>
        </w:rPr>
        <w:t>PM</w:t>
      </w:r>
      <w:r w:rsidRPr="006D3E98">
        <w:rPr>
          <w:rFonts w:ascii="Arial" w:hAnsi="Arial" w:cs="Arial"/>
          <w:b/>
          <w:bCs/>
        </w:rPr>
        <w:t xml:space="preserve">: </w:t>
      </w:r>
      <w:r w:rsidRPr="006D3E98">
        <w:rPr>
          <w:rFonts w:ascii="Arial" w:hAnsi="Arial" w:cs="Arial"/>
          <w:b/>
        </w:rPr>
        <w:t>BUDGET REPORTS</w:t>
      </w:r>
    </w:p>
    <w:p w14:paraId="7A5DE46B" w14:textId="77777777" w:rsidR="00F04131" w:rsidRDefault="00F04131" w:rsidP="0011202B">
      <w:pPr>
        <w:spacing w:after="0" w:line="240" w:lineRule="auto"/>
        <w:rPr>
          <w:rFonts w:ascii="Arial" w:hAnsi="Arial" w:cs="Arial"/>
        </w:rPr>
      </w:pPr>
    </w:p>
    <w:p w14:paraId="4B9C41ED" w14:textId="77777777" w:rsidR="00F51B4D" w:rsidRDefault="00F51B4D" w:rsidP="00F51B4D">
      <w:pPr>
        <w:spacing w:after="0" w:line="240" w:lineRule="auto"/>
        <w:rPr>
          <w:rFonts w:ascii="Arial" w:hAnsi="Arial" w:cs="Arial"/>
        </w:rPr>
      </w:pPr>
      <w:r w:rsidRPr="00F51B4D">
        <w:rPr>
          <w:rFonts w:ascii="Arial" w:hAnsi="Arial" w:cs="Arial"/>
          <w:b/>
          <w:bCs/>
        </w:rPr>
        <w:t>5.1</w:t>
      </w:r>
      <w:r>
        <w:rPr>
          <w:rFonts w:ascii="Arial" w:hAnsi="Arial" w:cs="Arial"/>
        </w:rPr>
        <w:tab/>
        <w:t>Budget reports presented and noted.</w:t>
      </w:r>
    </w:p>
    <w:p w14:paraId="1D179505" w14:textId="449A0055" w:rsidR="00AD2F49" w:rsidRDefault="00AD2F49" w:rsidP="00F9040D">
      <w:pPr>
        <w:spacing w:after="0" w:line="240" w:lineRule="auto"/>
        <w:rPr>
          <w:rFonts w:ascii="Arial" w:hAnsi="Arial" w:cs="Arial"/>
        </w:rPr>
      </w:pPr>
    </w:p>
    <w:p w14:paraId="236B441C" w14:textId="1EAA1B6D" w:rsidR="00F51B4D" w:rsidRDefault="00F51B4D" w:rsidP="00BC17F1">
      <w:pPr>
        <w:spacing w:after="0" w:line="240" w:lineRule="auto"/>
        <w:ind w:left="720" w:hanging="720"/>
        <w:rPr>
          <w:rFonts w:ascii="Arial" w:hAnsi="Arial" w:cs="Arial"/>
        </w:rPr>
      </w:pPr>
      <w:r w:rsidRPr="009743AF">
        <w:rPr>
          <w:rFonts w:ascii="Arial" w:hAnsi="Arial" w:cs="Arial"/>
          <w:b/>
          <w:bCs/>
        </w:rPr>
        <w:t>5.2</w:t>
      </w:r>
      <w:r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ab/>
        <w:t xml:space="preserve">The </w:t>
      </w:r>
      <w:r w:rsidR="008E5C52">
        <w:rPr>
          <w:rFonts w:ascii="Arial" w:hAnsi="Arial" w:cs="Arial"/>
        </w:rPr>
        <w:t>damp at</w:t>
      </w:r>
      <w:r>
        <w:rPr>
          <w:rFonts w:ascii="Arial" w:hAnsi="Arial" w:cs="Arial"/>
        </w:rPr>
        <w:t xml:space="preserve"> 80 High Street w</w:t>
      </w:r>
      <w:r w:rsidR="008E5C52">
        <w:rPr>
          <w:rFonts w:ascii="Arial" w:hAnsi="Arial" w:cs="Arial"/>
        </w:rPr>
        <w:t>as considered, particularly where it was coming through the ceiling. It was felt that this should be the only</w:t>
      </w:r>
      <w:r>
        <w:rPr>
          <w:rFonts w:ascii="Arial" w:hAnsi="Arial" w:cs="Arial"/>
        </w:rPr>
        <w:t xml:space="preserve"> project</w:t>
      </w:r>
      <w:r w:rsidR="008E5C52">
        <w:rPr>
          <w:rFonts w:ascii="Arial" w:hAnsi="Arial" w:cs="Arial"/>
        </w:rPr>
        <w:t xml:space="preserve"> to be retained in</w:t>
      </w:r>
      <w:r>
        <w:rPr>
          <w:rFonts w:ascii="Arial" w:hAnsi="Arial" w:cs="Arial"/>
        </w:rPr>
        <w:t xml:space="preserve"> 20</w:t>
      </w:r>
      <w:r w:rsidR="00BC17F1">
        <w:rPr>
          <w:rFonts w:ascii="Arial" w:hAnsi="Arial" w:cs="Arial"/>
        </w:rPr>
        <w:t>21/22 in the lifecycle plan</w:t>
      </w:r>
      <w:r w:rsidR="008E5C52">
        <w:rPr>
          <w:rFonts w:ascii="Arial" w:hAnsi="Arial" w:cs="Arial"/>
        </w:rPr>
        <w:t>, particularly as the long-term maintenance cost code would cover the any costs associated with this project so there was no need to add any project costs to the forthcoming budget. A slow programme of</w:t>
      </w:r>
      <w:r w:rsidR="009743AF">
        <w:rPr>
          <w:rFonts w:ascii="Arial" w:hAnsi="Arial" w:cs="Arial"/>
        </w:rPr>
        <w:t xml:space="preserve"> path</w:t>
      </w:r>
      <w:r w:rsidR="008E5C52">
        <w:rPr>
          <w:rFonts w:ascii="Arial" w:hAnsi="Arial" w:cs="Arial"/>
        </w:rPr>
        <w:t xml:space="preserve"> and hard surface</w:t>
      </w:r>
      <w:r w:rsidR="009743AF">
        <w:rPr>
          <w:rFonts w:ascii="Arial" w:hAnsi="Arial" w:cs="Arial"/>
        </w:rPr>
        <w:t xml:space="preserve"> refurbishment  could</w:t>
      </w:r>
      <w:r w:rsidR="00E917C4">
        <w:rPr>
          <w:rFonts w:ascii="Arial" w:hAnsi="Arial" w:cs="Arial"/>
        </w:rPr>
        <w:t xml:space="preserve"> </w:t>
      </w:r>
      <w:r w:rsidR="008E5C52">
        <w:rPr>
          <w:rFonts w:ascii="Arial" w:hAnsi="Arial" w:cs="Arial"/>
        </w:rPr>
        <w:t>also begin,</w:t>
      </w:r>
      <w:r w:rsidR="009743AF">
        <w:rPr>
          <w:rFonts w:ascii="Arial" w:hAnsi="Arial" w:cs="Arial"/>
        </w:rPr>
        <w:t xml:space="preserve"> funded out of the Parks and Play Area budget</w:t>
      </w:r>
      <w:r w:rsidR="008E5C52">
        <w:rPr>
          <w:rFonts w:ascii="Arial" w:hAnsi="Arial" w:cs="Arial"/>
        </w:rPr>
        <w:t xml:space="preserve">. </w:t>
      </w:r>
    </w:p>
    <w:p w14:paraId="73B75FCF" w14:textId="5CE37020" w:rsidR="009743AF" w:rsidRDefault="009743AF" w:rsidP="00BC17F1">
      <w:pPr>
        <w:spacing w:after="0" w:line="240" w:lineRule="auto"/>
        <w:ind w:left="720" w:hanging="720"/>
        <w:rPr>
          <w:rFonts w:ascii="Arial" w:hAnsi="Arial" w:cs="Arial"/>
        </w:rPr>
      </w:pPr>
    </w:p>
    <w:p w14:paraId="1C515312" w14:textId="73D598B4" w:rsidR="009743AF" w:rsidRDefault="009743AF" w:rsidP="009743AF">
      <w:pPr>
        <w:spacing w:after="0" w:line="240" w:lineRule="auto"/>
        <w:ind w:left="720" w:hanging="11"/>
        <w:rPr>
          <w:rFonts w:ascii="Arial" w:hAnsi="Arial" w:cs="Arial"/>
          <w:b/>
          <w:bCs/>
        </w:rPr>
      </w:pPr>
      <w:r w:rsidRPr="009743AF">
        <w:rPr>
          <w:rFonts w:ascii="Arial" w:hAnsi="Arial" w:cs="Arial"/>
          <w:b/>
          <w:bCs/>
        </w:rPr>
        <w:t>Resolved that repainting</w:t>
      </w:r>
      <w:r>
        <w:rPr>
          <w:rFonts w:ascii="Arial" w:hAnsi="Arial" w:cs="Arial"/>
          <w:b/>
          <w:bCs/>
        </w:rPr>
        <w:t xml:space="preserve"> areas</w:t>
      </w:r>
      <w:r w:rsidRPr="009743AF">
        <w:rPr>
          <w:rFonts w:ascii="Arial" w:hAnsi="Arial" w:cs="Arial"/>
          <w:b/>
          <w:bCs/>
        </w:rPr>
        <w:t xml:space="preserve"> of 80 High Street </w:t>
      </w:r>
      <w:r>
        <w:rPr>
          <w:rFonts w:ascii="Arial" w:hAnsi="Arial" w:cs="Arial"/>
          <w:b/>
          <w:bCs/>
        </w:rPr>
        <w:t>affected by</w:t>
      </w:r>
      <w:r w:rsidRPr="009743AF">
        <w:rPr>
          <w:rFonts w:ascii="Arial" w:hAnsi="Arial" w:cs="Arial"/>
          <w:b/>
          <w:bCs/>
        </w:rPr>
        <w:t xml:space="preserve"> damp is to be </w:t>
      </w:r>
      <w:r w:rsidR="008E5C52">
        <w:rPr>
          <w:rFonts w:ascii="Arial" w:hAnsi="Arial" w:cs="Arial"/>
          <w:b/>
          <w:bCs/>
        </w:rPr>
        <w:t>retained</w:t>
      </w:r>
      <w:r w:rsidRPr="009743AF">
        <w:rPr>
          <w:rFonts w:ascii="Arial" w:hAnsi="Arial" w:cs="Arial"/>
          <w:b/>
          <w:bCs/>
        </w:rPr>
        <w:t xml:space="preserve"> to the year 2021/22</w:t>
      </w:r>
      <w:r w:rsidR="007A27B2">
        <w:rPr>
          <w:rFonts w:ascii="Arial" w:hAnsi="Arial" w:cs="Arial"/>
          <w:b/>
          <w:bCs/>
        </w:rPr>
        <w:t xml:space="preserve"> lifecycle plan</w:t>
      </w:r>
      <w:r w:rsidR="008E5C52">
        <w:rPr>
          <w:rFonts w:ascii="Arial" w:hAnsi="Arial" w:cs="Arial"/>
          <w:b/>
          <w:bCs/>
        </w:rPr>
        <w:t xml:space="preserve">.  </w:t>
      </w:r>
    </w:p>
    <w:p w14:paraId="5765EA6B" w14:textId="7BDEFDE2" w:rsidR="009743AF" w:rsidRDefault="009743AF" w:rsidP="009743AF">
      <w:pPr>
        <w:spacing w:after="0" w:line="240" w:lineRule="auto"/>
        <w:ind w:left="720" w:hanging="11"/>
        <w:rPr>
          <w:rFonts w:ascii="Arial" w:hAnsi="Arial" w:cs="Arial"/>
          <w:b/>
          <w:bCs/>
        </w:rPr>
      </w:pPr>
    </w:p>
    <w:p w14:paraId="34BEC056" w14:textId="663A4147" w:rsidR="009743AF" w:rsidRDefault="009743AF" w:rsidP="009743AF">
      <w:pPr>
        <w:spacing w:after="0" w:line="240" w:lineRule="auto"/>
        <w:ind w:left="720" w:hanging="11"/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t>Prop: ML</w:t>
      </w:r>
      <w:r>
        <w:rPr>
          <w:rFonts w:ascii="Arial" w:hAnsi="Arial" w:cs="Arial"/>
          <w:b/>
          <w:bCs/>
        </w:rPr>
        <w:tab/>
      </w:r>
      <w:r>
        <w:rPr>
          <w:rFonts w:ascii="Arial" w:hAnsi="Arial" w:cs="Arial"/>
          <w:b/>
          <w:bCs/>
        </w:rPr>
        <w:tab/>
      </w:r>
      <w:r>
        <w:rPr>
          <w:rFonts w:ascii="Arial" w:hAnsi="Arial" w:cs="Arial"/>
          <w:b/>
          <w:bCs/>
        </w:rPr>
        <w:tab/>
        <w:t>Seconder: PDa</w:t>
      </w:r>
    </w:p>
    <w:p w14:paraId="63E725B8" w14:textId="359EF762" w:rsidR="007A27B2" w:rsidRDefault="007A27B2" w:rsidP="009743AF">
      <w:pPr>
        <w:spacing w:after="0" w:line="240" w:lineRule="auto"/>
        <w:ind w:left="720" w:hanging="11"/>
        <w:rPr>
          <w:rFonts w:ascii="Arial" w:hAnsi="Arial" w:cs="Arial"/>
          <w:b/>
          <w:bCs/>
        </w:rPr>
      </w:pPr>
    </w:p>
    <w:p w14:paraId="2E8547E4" w14:textId="6D676F24" w:rsidR="007A27B2" w:rsidRPr="007A27B2" w:rsidRDefault="007A27B2" w:rsidP="009743AF">
      <w:pPr>
        <w:spacing w:after="0" w:line="240" w:lineRule="auto"/>
        <w:ind w:left="720" w:hanging="11"/>
        <w:rPr>
          <w:rFonts w:ascii="Arial" w:hAnsi="Arial" w:cs="Arial"/>
          <w:color w:val="FF0000"/>
        </w:rPr>
      </w:pPr>
      <w:r w:rsidRPr="007A27B2">
        <w:rPr>
          <w:rFonts w:ascii="Arial" w:hAnsi="Arial" w:cs="Arial"/>
          <w:color w:val="FF0000"/>
        </w:rPr>
        <w:t xml:space="preserve">Action: </w:t>
      </w:r>
      <w:r w:rsidR="008E5C52">
        <w:rPr>
          <w:rFonts w:ascii="Arial" w:hAnsi="Arial" w:cs="Arial"/>
          <w:color w:val="FF0000"/>
        </w:rPr>
        <w:t>Retain</w:t>
      </w:r>
      <w:r w:rsidRPr="007A27B2">
        <w:rPr>
          <w:rFonts w:ascii="Arial" w:hAnsi="Arial" w:cs="Arial"/>
          <w:color w:val="FF0000"/>
        </w:rPr>
        <w:t xml:space="preserve"> repainting </w:t>
      </w:r>
      <w:r>
        <w:rPr>
          <w:rFonts w:ascii="Arial" w:hAnsi="Arial" w:cs="Arial"/>
          <w:color w:val="FF0000"/>
        </w:rPr>
        <w:t xml:space="preserve">parts of </w:t>
      </w:r>
      <w:r w:rsidRPr="007A27B2">
        <w:rPr>
          <w:rFonts w:ascii="Arial" w:hAnsi="Arial" w:cs="Arial"/>
          <w:color w:val="FF0000"/>
        </w:rPr>
        <w:t>80 High Street as</w:t>
      </w:r>
      <w:r w:rsidR="00E917C4">
        <w:rPr>
          <w:rFonts w:ascii="Arial" w:hAnsi="Arial" w:cs="Arial"/>
          <w:color w:val="FF0000"/>
        </w:rPr>
        <w:t xml:space="preserve"> the</w:t>
      </w:r>
      <w:r w:rsidRPr="007A27B2">
        <w:rPr>
          <w:rFonts w:ascii="Arial" w:hAnsi="Arial" w:cs="Arial"/>
          <w:color w:val="FF0000"/>
        </w:rPr>
        <w:t xml:space="preserve"> only project for 2021/22 on </w:t>
      </w:r>
      <w:r w:rsidR="00E917C4">
        <w:rPr>
          <w:rFonts w:ascii="Arial" w:hAnsi="Arial" w:cs="Arial"/>
          <w:color w:val="FF0000"/>
        </w:rPr>
        <w:t xml:space="preserve">the </w:t>
      </w:r>
      <w:r w:rsidRPr="007A27B2">
        <w:rPr>
          <w:rFonts w:ascii="Arial" w:hAnsi="Arial" w:cs="Arial"/>
          <w:color w:val="FF0000"/>
        </w:rPr>
        <w:t>lifecycle plan.</w:t>
      </w:r>
    </w:p>
    <w:p w14:paraId="2E65C085" w14:textId="341F9D9B" w:rsidR="009743AF" w:rsidRDefault="009743AF" w:rsidP="009743AF">
      <w:pPr>
        <w:spacing w:after="0" w:line="240" w:lineRule="auto"/>
        <w:rPr>
          <w:rFonts w:ascii="Arial" w:hAnsi="Arial" w:cs="Arial"/>
          <w:b/>
          <w:bCs/>
        </w:rPr>
      </w:pPr>
    </w:p>
    <w:p w14:paraId="3BEE21F2" w14:textId="3AE5B653" w:rsidR="008E5C52" w:rsidRPr="008E5C52" w:rsidRDefault="008E5C52" w:rsidP="009743AF">
      <w:pPr>
        <w:spacing w:after="0" w:line="240" w:lineRule="auto"/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tab/>
      </w:r>
      <w:r w:rsidRPr="008E5C52">
        <w:rPr>
          <w:rFonts w:ascii="Arial" w:hAnsi="Arial" w:cs="Arial"/>
          <w:b/>
          <w:bCs/>
        </w:rPr>
        <w:t xml:space="preserve">Further resolved to agree the 2021/22 budget with no amendments. </w:t>
      </w:r>
    </w:p>
    <w:p w14:paraId="43ADE53E" w14:textId="61E63855" w:rsidR="007A27B2" w:rsidRDefault="007A27B2" w:rsidP="007A27B2">
      <w:pPr>
        <w:spacing w:after="0" w:line="240" w:lineRule="auto"/>
        <w:ind w:left="709"/>
        <w:rPr>
          <w:rFonts w:ascii="Arial" w:hAnsi="Arial" w:cs="Arial"/>
          <w:b/>
          <w:bCs/>
        </w:rPr>
      </w:pPr>
    </w:p>
    <w:p w14:paraId="7DF03543" w14:textId="77777777" w:rsidR="007A27B2" w:rsidRDefault="007A27B2" w:rsidP="007A27B2">
      <w:pPr>
        <w:spacing w:after="0" w:line="240" w:lineRule="auto"/>
        <w:ind w:left="709"/>
        <w:rPr>
          <w:rFonts w:ascii="Arial" w:hAnsi="Arial" w:cs="Arial"/>
          <w:b/>
          <w:bCs/>
        </w:rPr>
      </w:pPr>
    </w:p>
    <w:p w14:paraId="3AA58AFB" w14:textId="0338512A" w:rsidR="007A27B2" w:rsidRDefault="007A27B2" w:rsidP="007A27B2">
      <w:pPr>
        <w:spacing w:after="0" w:line="240" w:lineRule="auto"/>
        <w:ind w:left="709"/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t xml:space="preserve">Prop: ML </w:t>
      </w:r>
      <w:r>
        <w:rPr>
          <w:rFonts w:ascii="Arial" w:hAnsi="Arial" w:cs="Arial"/>
          <w:b/>
          <w:bCs/>
        </w:rPr>
        <w:tab/>
      </w:r>
      <w:r>
        <w:rPr>
          <w:rFonts w:ascii="Arial" w:hAnsi="Arial" w:cs="Arial"/>
          <w:b/>
          <w:bCs/>
        </w:rPr>
        <w:tab/>
      </w:r>
      <w:r>
        <w:rPr>
          <w:rFonts w:ascii="Arial" w:hAnsi="Arial" w:cs="Arial"/>
          <w:b/>
          <w:bCs/>
        </w:rPr>
        <w:tab/>
      </w:r>
      <w:r>
        <w:rPr>
          <w:rFonts w:ascii="Arial" w:hAnsi="Arial" w:cs="Arial"/>
          <w:b/>
          <w:bCs/>
        </w:rPr>
        <w:tab/>
        <w:t>Seconder: PDa</w:t>
      </w:r>
    </w:p>
    <w:p w14:paraId="2F543FBC" w14:textId="00C7F864" w:rsidR="00F51B4D" w:rsidRPr="007A27B2" w:rsidRDefault="00F51B4D" w:rsidP="007A27B2">
      <w:pPr>
        <w:spacing w:after="0" w:line="240" w:lineRule="auto"/>
        <w:rPr>
          <w:rFonts w:ascii="Arial" w:hAnsi="Arial" w:cs="Arial"/>
          <w:b/>
          <w:bCs/>
        </w:rPr>
      </w:pPr>
    </w:p>
    <w:p w14:paraId="0F8F9D7C" w14:textId="77777777" w:rsidR="00F04131" w:rsidRPr="006D3E98" w:rsidRDefault="00F04131" w:rsidP="0011202B">
      <w:pPr>
        <w:spacing w:after="0" w:line="240" w:lineRule="auto"/>
        <w:rPr>
          <w:rFonts w:ascii="Arial" w:hAnsi="Arial" w:cs="Arial"/>
        </w:rPr>
      </w:pPr>
    </w:p>
    <w:p w14:paraId="026ACFF0" w14:textId="77637A9D" w:rsidR="003021E5" w:rsidRDefault="0011202B" w:rsidP="0011202B">
      <w:pPr>
        <w:tabs>
          <w:tab w:val="left" w:pos="5461"/>
        </w:tabs>
        <w:spacing w:after="0" w:line="240" w:lineRule="auto"/>
        <w:rPr>
          <w:rFonts w:ascii="Arial" w:hAnsi="Arial" w:cs="Arial"/>
          <w:b/>
        </w:rPr>
      </w:pPr>
      <w:r w:rsidRPr="006D3E98">
        <w:rPr>
          <w:rFonts w:ascii="Arial" w:hAnsi="Arial" w:cs="Arial"/>
          <w:b/>
        </w:rPr>
        <w:t xml:space="preserve">ITEM 6 </w:t>
      </w:r>
      <w:r w:rsidR="00F51B4D">
        <w:rPr>
          <w:rFonts w:ascii="Arial" w:hAnsi="Arial" w:cs="Arial"/>
          <w:b/>
          <w:bCs/>
        </w:rPr>
        <w:t>NOV2020</w:t>
      </w:r>
      <w:r w:rsidR="0021250F">
        <w:rPr>
          <w:rFonts w:ascii="Arial" w:hAnsi="Arial" w:cs="Arial"/>
          <w:b/>
          <w:bCs/>
        </w:rPr>
        <w:t xml:space="preserve"> </w:t>
      </w:r>
      <w:r w:rsidR="00AF042D">
        <w:rPr>
          <w:rFonts w:ascii="Arial" w:hAnsi="Arial" w:cs="Arial"/>
          <w:b/>
          <w:bCs/>
        </w:rPr>
        <w:t>/PM</w:t>
      </w:r>
      <w:r w:rsidRPr="006D3E98">
        <w:rPr>
          <w:rFonts w:ascii="Arial" w:hAnsi="Arial" w:cs="Arial"/>
          <w:b/>
          <w:bCs/>
        </w:rPr>
        <w:t xml:space="preserve">: </w:t>
      </w:r>
      <w:r w:rsidRPr="006D3E98">
        <w:rPr>
          <w:rFonts w:ascii="Arial" w:hAnsi="Arial" w:cs="Arial"/>
          <w:b/>
        </w:rPr>
        <w:t>VISION/OBJECTIVES 20</w:t>
      </w:r>
      <w:r w:rsidR="00F9040D">
        <w:rPr>
          <w:rFonts w:ascii="Arial" w:hAnsi="Arial" w:cs="Arial"/>
          <w:b/>
        </w:rPr>
        <w:t>20</w:t>
      </w:r>
      <w:r w:rsidRPr="006D3E98">
        <w:rPr>
          <w:rFonts w:ascii="Arial" w:hAnsi="Arial" w:cs="Arial"/>
          <w:b/>
        </w:rPr>
        <w:t>/20</w:t>
      </w:r>
      <w:r w:rsidR="00F9040D">
        <w:rPr>
          <w:rFonts w:ascii="Arial" w:hAnsi="Arial" w:cs="Arial"/>
          <w:b/>
        </w:rPr>
        <w:t>21</w:t>
      </w:r>
    </w:p>
    <w:p w14:paraId="6E2922B4" w14:textId="3B254D26" w:rsidR="00920D39" w:rsidRDefault="00920D39" w:rsidP="0011202B">
      <w:pPr>
        <w:tabs>
          <w:tab w:val="left" w:pos="5461"/>
        </w:tabs>
        <w:spacing w:after="0" w:line="240" w:lineRule="auto"/>
        <w:rPr>
          <w:rFonts w:ascii="Arial" w:hAnsi="Arial" w:cs="Arial"/>
          <w:b/>
        </w:rPr>
      </w:pPr>
    </w:p>
    <w:p w14:paraId="210D8B17" w14:textId="3780E5C6" w:rsidR="00920D39" w:rsidRPr="00920D39" w:rsidRDefault="00920D39" w:rsidP="0011202B">
      <w:pPr>
        <w:tabs>
          <w:tab w:val="left" w:pos="5461"/>
        </w:tabs>
        <w:spacing w:after="0" w:line="240" w:lineRule="auto"/>
        <w:rPr>
          <w:rFonts w:ascii="Arial" w:hAnsi="Arial" w:cs="Arial"/>
          <w:b/>
        </w:rPr>
      </w:pPr>
      <w:r w:rsidRPr="00920D39">
        <w:rPr>
          <w:rFonts w:ascii="Arial" w:hAnsi="Arial" w:cs="Arial"/>
          <w:bCs/>
        </w:rPr>
        <w:t>The committee considered its existing objectives</w:t>
      </w:r>
      <w:r>
        <w:rPr>
          <w:rFonts w:ascii="Arial" w:hAnsi="Arial" w:cs="Arial"/>
          <w:b/>
        </w:rPr>
        <w:t xml:space="preserve">: </w:t>
      </w:r>
      <w:r w:rsidRPr="00920D39">
        <w:rPr>
          <w:rFonts w:ascii="Arial" w:hAnsi="Arial" w:cs="Arial"/>
          <w:b/>
        </w:rPr>
        <w:t xml:space="preserve"> </w:t>
      </w:r>
    </w:p>
    <w:p w14:paraId="1EC0A8C1" w14:textId="77777777" w:rsidR="00C9733C" w:rsidRDefault="00C9733C" w:rsidP="0011202B">
      <w:pPr>
        <w:spacing w:after="0" w:line="240" w:lineRule="auto"/>
        <w:ind w:left="709" w:hanging="709"/>
        <w:rPr>
          <w:rFonts w:ascii="Arial" w:hAnsi="Arial" w:cs="Arial"/>
          <w:b/>
          <w:bCs/>
        </w:rPr>
      </w:pPr>
    </w:p>
    <w:p w14:paraId="2E3497E7" w14:textId="4FE852E3" w:rsidR="0011202B" w:rsidRDefault="0011202B" w:rsidP="0011202B">
      <w:pPr>
        <w:spacing w:after="0" w:line="240" w:lineRule="auto"/>
        <w:ind w:left="709" w:hanging="709"/>
        <w:rPr>
          <w:rFonts w:ascii="Arial" w:hAnsi="Arial" w:cs="Arial"/>
          <w:b/>
          <w:bCs/>
        </w:rPr>
      </w:pPr>
      <w:r w:rsidRPr="006D3E98">
        <w:rPr>
          <w:rFonts w:ascii="Arial" w:hAnsi="Arial" w:cs="Arial"/>
          <w:b/>
          <w:bCs/>
        </w:rPr>
        <w:t>6.1</w:t>
      </w:r>
      <w:r w:rsidRPr="006D3E98">
        <w:rPr>
          <w:rFonts w:ascii="Arial" w:hAnsi="Arial" w:cs="Arial"/>
          <w:b/>
          <w:bCs/>
        </w:rPr>
        <w:tab/>
      </w:r>
      <w:r w:rsidR="00E1300E">
        <w:rPr>
          <w:rFonts w:ascii="Arial" w:hAnsi="Arial" w:cs="Arial"/>
          <w:b/>
          <w:bCs/>
        </w:rPr>
        <w:t xml:space="preserve">Objective 1: </w:t>
      </w:r>
      <w:r w:rsidRPr="006D3E98">
        <w:rPr>
          <w:rFonts w:ascii="Arial" w:hAnsi="Arial" w:cs="Arial"/>
          <w:b/>
          <w:bCs/>
        </w:rPr>
        <w:t>To continue to update the 5-year Lifecycle Plan, understand its impact on future budgets and use it to inform the Project Management Committee’s project budget cycle.</w:t>
      </w:r>
      <w:r w:rsidR="00920D39">
        <w:rPr>
          <w:rFonts w:ascii="Arial" w:hAnsi="Arial" w:cs="Arial"/>
          <w:b/>
          <w:bCs/>
        </w:rPr>
        <w:t xml:space="preserve"> </w:t>
      </w:r>
    </w:p>
    <w:p w14:paraId="255CA7B0" w14:textId="329B2BAA" w:rsidR="00AF2E53" w:rsidRDefault="00AF2E53" w:rsidP="00AF3557">
      <w:pPr>
        <w:spacing w:after="0" w:line="240" w:lineRule="auto"/>
        <w:rPr>
          <w:rFonts w:ascii="Arial" w:hAnsi="Arial" w:cs="Arial"/>
          <w:b/>
          <w:bCs/>
        </w:rPr>
      </w:pPr>
    </w:p>
    <w:p w14:paraId="4ABD4D31" w14:textId="1D453EC4" w:rsidR="00115037" w:rsidRDefault="007A27B2" w:rsidP="004C43EC">
      <w:pPr>
        <w:spacing w:after="0" w:line="240" w:lineRule="auto"/>
        <w:ind w:left="720"/>
        <w:rPr>
          <w:rFonts w:ascii="Arial" w:hAnsi="Arial" w:cs="Arial"/>
        </w:rPr>
      </w:pPr>
      <w:r>
        <w:rPr>
          <w:rFonts w:ascii="Arial" w:hAnsi="Arial" w:cs="Arial"/>
        </w:rPr>
        <w:t>ML proposed that the bigger projects highlighted on the lifecycle plan</w:t>
      </w:r>
      <w:r w:rsidR="00E917C4">
        <w:rPr>
          <w:rFonts w:ascii="Arial" w:hAnsi="Arial" w:cs="Arial"/>
        </w:rPr>
        <w:t xml:space="preserve"> should</w:t>
      </w:r>
      <w:r>
        <w:rPr>
          <w:rFonts w:ascii="Arial" w:hAnsi="Arial" w:cs="Arial"/>
        </w:rPr>
        <w:t xml:space="preserve"> be moved into future year columns to allow for expenditure to be reduced</w:t>
      </w:r>
      <w:r w:rsidR="00E917C4">
        <w:rPr>
          <w:rFonts w:ascii="Arial" w:hAnsi="Arial" w:cs="Arial"/>
        </w:rPr>
        <w:t xml:space="preserve"> and reserves to be recouped</w:t>
      </w:r>
      <w:r>
        <w:rPr>
          <w:rFonts w:ascii="Arial" w:hAnsi="Arial" w:cs="Arial"/>
        </w:rPr>
        <w:t>.</w:t>
      </w:r>
    </w:p>
    <w:p w14:paraId="3E8CC7FD" w14:textId="39E0F799" w:rsidR="007A27B2" w:rsidRDefault="007A27B2" w:rsidP="004C43EC">
      <w:pPr>
        <w:spacing w:after="0" w:line="240" w:lineRule="auto"/>
        <w:ind w:left="720"/>
        <w:rPr>
          <w:rFonts w:ascii="Arial" w:hAnsi="Arial" w:cs="Arial"/>
        </w:rPr>
      </w:pPr>
    </w:p>
    <w:p w14:paraId="06877563" w14:textId="662070BA" w:rsidR="007A27B2" w:rsidRDefault="007A27B2" w:rsidP="004C43EC">
      <w:pPr>
        <w:spacing w:after="0" w:line="240" w:lineRule="auto"/>
        <w:ind w:left="720"/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t>Resolved that projects be moved into future years on the Lifecyle plan to reduce expenditure for the coming year.</w:t>
      </w:r>
    </w:p>
    <w:p w14:paraId="4B6731B2" w14:textId="50EA53F4" w:rsidR="007A27B2" w:rsidRDefault="007A27B2" w:rsidP="004C43EC">
      <w:pPr>
        <w:spacing w:after="0" w:line="240" w:lineRule="auto"/>
        <w:ind w:left="720"/>
        <w:rPr>
          <w:rFonts w:ascii="Arial" w:hAnsi="Arial" w:cs="Arial"/>
          <w:b/>
          <w:bCs/>
        </w:rPr>
      </w:pPr>
    </w:p>
    <w:p w14:paraId="48A38CC2" w14:textId="0CCADD07" w:rsidR="007A27B2" w:rsidRDefault="007A27B2" w:rsidP="004C43EC">
      <w:pPr>
        <w:spacing w:after="0" w:line="240" w:lineRule="auto"/>
        <w:ind w:left="720"/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t>Prop: ML</w:t>
      </w:r>
      <w:r>
        <w:rPr>
          <w:rFonts w:ascii="Arial" w:hAnsi="Arial" w:cs="Arial"/>
          <w:b/>
          <w:bCs/>
        </w:rPr>
        <w:tab/>
      </w:r>
      <w:r>
        <w:rPr>
          <w:rFonts w:ascii="Arial" w:hAnsi="Arial" w:cs="Arial"/>
          <w:b/>
          <w:bCs/>
        </w:rPr>
        <w:tab/>
      </w:r>
      <w:r>
        <w:rPr>
          <w:rFonts w:ascii="Arial" w:hAnsi="Arial" w:cs="Arial"/>
          <w:b/>
          <w:bCs/>
        </w:rPr>
        <w:tab/>
      </w:r>
      <w:r>
        <w:rPr>
          <w:rFonts w:ascii="Arial" w:hAnsi="Arial" w:cs="Arial"/>
          <w:b/>
          <w:bCs/>
        </w:rPr>
        <w:tab/>
        <w:t>Seconder: PDa</w:t>
      </w:r>
    </w:p>
    <w:p w14:paraId="5D8E1FA5" w14:textId="3060EF6F" w:rsidR="007A27B2" w:rsidRDefault="007A27B2" w:rsidP="004C43EC">
      <w:pPr>
        <w:spacing w:after="0" w:line="240" w:lineRule="auto"/>
        <w:ind w:left="720"/>
        <w:rPr>
          <w:rFonts w:ascii="Arial" w:hAnsi="Arial" w:cs="Arial"/>
          <w:b/>
          <w:bCs/>
        </w:rPr>
      </w:pPr>
    </w:p>
    <w:p w14:paraId="11CE3DC8" w14:textId="10A125F2" w:rsidR="007A27B2" w:rsidRPr="007A27B2" w:rsidRDefault="007A27B2" w:rsidP="004C43EC">
      <w:pPr>
        <w:spacing w:after="0" w:line="240" w:lineRule="auto"/>
        <w:ind w:left="720"/>
        <w:rPr>
          <w:rFonts w:ascii="Arial" w:hAnsi="Arial" w:cs="Arial"/>
          <w:color w:val="FF0000"/>
        </w:rPr>
      </w:pPr>
      <w:r w:rsidRPr="007A27B2">
        <w:rPr>
          <w:rFonts w:ascii="Arial" w:hAnsi="Arial" w:cs="Arial"/>
          <w:color w:val="FF0000"/>
        </w:rPr>
        <w:t xml:space="preserve">Action: Move </w:t>
      </w:r>
      <w:r w:rsidR="008E5C52">
        <w:rPr>
          <w:rFonts w:ascii="Arial" w:hAnsi="Arial" w:cs="Arial"/>
          <w:color w:val="FF0000"/>
        </w:rPr>
        <w:t xml:space="preserve">all </w:t>
      </w:r>
      <w:r w:rsidRPr="007A27B2">
        <w:rPr>
          <w:rFonts w:ascii="Arial" w:hAnsi="Arial" w:cs="Arial"/>
          <w:color w:val="FF0000"/>
        </w:rPr>
        <w:t>projects</w:t>
      </w:r>
      <w:r w:rsidR="008E5C52">
        <w:rPr>
          <w:rFonts w:ascii="Arial" w:hAnsi="Arial" w:cs="Arial"/>
          <w:color w:val="FF0000"/>
        </w:rPr>
        <w:t xml:space="preserve"> other than the project in item 5.2 </w:t>
      </w:r>
      <w:r w:rsidRPr="007A27B2">
        <w:rPr>
          <w:rFonts w:ascii="Arial" w:hAnsi="Arial" w:cs="Arial"/>
          <w:color w:val="FF0000"/>
        </w:rPr>
        <w:t xml:space="preserve"> to future years in the lifecycle plan.</w:t>
      </w:r>
    </w:p>
    <w:p w14:paraId="2C3DB0A5" w14:textId="77777777" w:rsidR="004C43EC" w:rsidRDefault="004C43EC" w:rsidP="00C432CD">
      <w:pPr>
        <w:spacing w:after="0" w:line="240" w:lineRule="auto"/>
        <w:ind w:left="720"/>
        <w:rPr>
          <w:rFonts w:ascii="Arial" w:hAnsi="Arial" w:cs="Arial"/>
        </w:rPr>
      </w:pPr>
    </w:p>
    <w:p w14:paraId="460BA64E" w14:textId="355D42E1" w:rsidR="0011202B" w:rsidRPr="006D3E98" w:rsidRDefault="0011202B" w:rsidP="0011202B">
      <w:pPr>
        <w:spacing w:after="0" w:line="240" w:lineRule="auto"/>
        <w:ind w:left="709" w:hanging="709"/>
        <w:rPr>
          <w:rFonts w:ascii="Arial" w:hAnsi="Arial" w:cs="Arial"/>
          <w:b/>
          <w:bCs/>
        </w:rPr>
      </w:pPr>
      <w:r w:rsidRPr="006D3E98">
        <w:rPr>
          <w:rFonts w:ascii="Arial" w:hAnsi="Arial" w:cs="Arial"/>
          <w:b/>
          <w:bCs/>
        </w:rPr>
        <w:t>6.2</w:t>
      </w:r>
      <w:r w:rsidRPr="006D3E98">
        <w:rPr>
          <w:rFonts w:ascii="Arial" w:hAnsi="Arial" w:cs="Arial"/>
          <w:b/>
          <w:bCs/>
        </w:rPr>
        <w:tab/>
      </w:r>
      <w:r w:rsidR="00E1300E">
        <w:rPr>
          <w:rFonts w:ascii="Arial" w:hAnsi="Arial" w:cs="Arial"/>
          <w:b/>
          <w:bCs/>
        </w:rPr>
        <w:t xml:space="preserve">Objective 2: </w:t>
      </w:r>
      <w:r w:rsidRPr="006D3E98">
        <w:rPr>
          <w:rFonts w:ascii="Arial" w:hAnsi="Arial" w:cs="Arial"/>
          <w:b/>
          <w:bCs/>
        </w:rPr>
        <w:t xml:space="preserve">Refurbishment of </w:t>
      </w:r>
      <w:r w:rsidR="00682F9A">
        <w:rPr>
          <w:rFonts w:ascii="Arial" w:hAnsi="Arial" w:cs="Arial"/>
          <w:b/>
          <w:bCs/>
        </w:rPr>
        <w:t>Portfields Community Centre</w:t>
      </w:r>
    </w:p>
    <w:p w14:paraId="1F1DDFE0" w14:textId="5F0FDD79" w:rsidR="00D21F07" w:rsidRDefault="00D21F07" w:rsidP="0011202B">
      <w:pPr>
        <w:tabs>
          <w:tab w:val="left" w:pos="0"/>
        </w:tabs>
        <w:spacing w:after="0" w:line="240" w:lineRule="auto"/>
        <w:rPr>
          <w:rFonts w:ascii="Arial" w:hAnsi="Arial" w:cs="Arial"/>
          <w:u w:val="single"/>
        </w:rPr>
      </w:pPr>
    </w:p>
    <w:p w14:paraId="7EB044DE" w14:textId="3B648F9E" w:rsidR="004A6BE5" w:rsidRDefault="004A6BE5" w:rsidP="0011202B">
      <w:pPr>
        <w:tabs>
          <w:tab w:val="left" w:pos="0"/>
        </w:tabs>
        <w:spacing w:after="0" w:line="240" w:lineRule="auto"/>
        <w:rPr>
          <w:rFonts w:ascii="Arial" w:hAnsi="Arial" w:cs="Arial"/>
          <w:u w:val="single"/>
        </w:rPr>
      </w:pPr>
      <w:r w:rsidRPr="004C43EC">
        <w:rPr>
          <w:rFonts w:ascii="Arial" w:hAnsi="Arial" w:cs="Arial"/>
          <w:b/>
          <w:bCs/>
        </w:rPr>
        <w:t>6.2.1</w:t>
      </w:r>
      <w:r w:rsidRPr="004A6BE5">
        <w:rPr>
          <w:rFonts w:ascii="Arial" w:hAnsi="Arial" w:cs="Arial"/>
        </w:rPr>
        <w:tab/>
      </w:r>
      <w:r>
        <w:rPr>
          <w:rFonts w:ascii="Arial" w:hAnsi="Arial" w:cs="Arial"/>
          <w:u w:val="single"/>
        </w:rPr>
        <w:t>Portfields Community Centre Refurbishment Update</w:t>
      </w:r>
    </w:p>
    <w:p w14:paraId="1BE686AE" w14:textId="75C9725C" w:rsidR="004A6BE5" w:rsidRDefault="004A6BE5" w:rsidP="0011202B">
      <w:pPr>
        <w:tabs>
          <w:tab w:val="left" w:pos="0"/>
        </w:tabs>
        <w:spacing w:after="0" w:line="240" w:lineRule="auto"/>
        <w:rPr>
          <w:rFonts w:ascii="Arial" w:hAnsi="Arial" w:cs="Arial"/>
          <w:u w:val="single"/>
        </w:rPr>
      </w:pPr>
    </w:p>
    <w:p w14:paraId="437E0C98" w14:textId="1BCE80FE" w:rsidR="004A6BE5" w:rsidRPr="004A6BE5" w:rsidRDefault="007A27B2" w:rsidP="00C432CD">
      <w:pPr>
        <w:tabs>
          <w:tab w:val="left" w:pos="0"/>
        </w:tabs>
        <w:spacing w:after="0" w:line="240" w:lineRule="auto"/>
        <w:ind w:left="709"/>
        <w:rPr>
          <w:rFonts w:ascii="Arial" w:hAnsi="Arial" w:cs="Arial"/>
        </w:rPr>
      </w:pPr>
      <w:r>
        <w:rPr>
          <w:rFonts w:ascii="Arial" w:hAnsi="Arial" w:cs="Arial"/>
        </w:rPr>
        <w:t>The Town Clerk reported on the Deputy Clerk’s behalf that the new doors and windows have been installed at the</w:t>
      </w:r>
      <w:r w:rsidR="00E917C4">
        <w:rPr>
          <w:rFonts w:ascii="Arial" w:hAnsi="Arial" w:cs="Arial"/>
        </w:rPr>
        <w:t xml:space="preserve"> Portfields Community</w:t>
      </w:r>
      <w:r>
        <w:rPr>
          <w:rFonts w:ascii="Arial" w:hAnsi="Arial" w:cs="Arial"/>
        </w:rPr>
        <w:t xml:space="preserve"> </w:t>
      </w:r>
      <w:r w:rsidR="00E917C4">
        <w:rPr>
          <w:rFonts w:ascii="Arial" w:hAnsi="Arial" w:cs="Arial"/>
        </w:rPr>
        <w:t>C</w:t>
      </w:r>
      <w:r>
        <w:rPr>
          <w:rFonts w:ascii="Arial" w:hAnsi="Arial" w:cs="Arial"/>
        </w:rPr>
        <w:t>entre. Keys</w:t>
      </w:r>
      <w:r w:rsidR="00495B40">
        <w:rPr>
          <w:rFonts w:ascii="Arial" w:hAnsi="Arial" w:cs="Arial"/>
        </w:rPr>
        <w:t xml:space="preserve"> to the front door</w:t>
      </w:r>
      <w:r>
        <w:rPr>
          <w:rFonts w:ascii="Arial" w:hAnsi="Arial" w:cs="Arial"/>
        </w:rPr>
        <w:t xml:space="preserve"> have been distributed to the relevant staff and hirers </w:t>
      </w:r>
      <w:r w:rsidR="00495B40">
        <w:rPr>
          <w:rFonts w:ascii="Arial" w:hAnsi="Arial" w:cs="Arial"/>
        </w:rPr>
        <w:t>who</w:t>
      </w:r>
      <w:r>
        <w:rPr>
          <w:rFonts w:ascii="Arial" w:hAnsi="Arial" w:cs="Arial"/>
        </w:rPr>
        <w:t xml:space="preserve"> will be back in the centre </w:t>
      </w:r>
      <w:r w:rsidR="00495B40">
        <w:rPr>
          <w:rFonts w:ascii="Arial" w:hAnsi="Arial" w:cs="Arial"/>
        </w:rPr>
        <w:t>as of Monday 9</w:t>
      </w:r>
      <w:r w:rsidR="00495B40" w:rsidRPr="00495B40">
        <w:rPr>
          <w:rFonts w:ascii="Arial" w:hAnsi="Arial" w:cs="Arial"/>
          <w:vertAlign w:val="superscript"/>
        </w:rPr>
        <w:t>th</w:t>
      </w:r>
      <w:r w:rsidR="00495B40">
        <w:rPr>
          <w:rFonts w:ascii="Arial" w:hAnsi="Arial" w:cs="Arial"/>
        </w:rPr>
        <w:t xml:space="preserve"> November</w:t>
      </w:r>
      <w:r w:rsidR="00C03F90">
        <w:rPr>
          <w:rFonts w:ascii="Arial" w:hAnsi="Arial" w:cs="Arial"/>
        </w:rPr>
        <w:t xml:space="preserve">. </w:t>
      </w:r>
      <w:r w:rsidR="00495B40">
        <w:rPr>
          <w:rFonts w:ascii="Arial" w:hAnsi="Arial" w:cs="Arial"/>
        </w:rPr>
        <w:t xml:space="preserve"> </w:t>
      </w:r>
      <w:r w:rsidR="00C03F90">
        <w:rPr>
          <w:rFonts w:ascii="Arial" w:hAnsi="Arial" w:cs="Arial"/>
        </w:rPr>
        <w:t>T</w:t>
      </w:r>
      <w:r w:rsidR="00495B40">
        <w:rPr>
          <w:rFonts w:ascii="Arial" w:hAnsi="Arial" w:cs="Arial"/>
        </w:rPr>
        <w:t>hese keys will become obsolete when the new smart lock is installed on the door.</w:t>
      </w:r>
      <w:r w:rsidR="00495B40" w:rsidRPr="00495B40">
        <w:rPr>
          <w:rFonts w:ascii="Arial" w:hAnsi="Arial" w:cs="Arial"/>
        </w:rPr>
        <w:t xml:space="preserve"> </w:t>
      </w:r>
      <w:r w:rsidR="00495B40">
        <w:rPr>
          <w:rFonts w:ascii="Arial" w:hAnsi="Arial" w:cs="Arial"/>
        </w:rPr>
        <w:t>There is a small list of snagging items to be completed in the next few weeks.</w:t>
      </w:r>
    </w:p>
    <w:p w14:paraId="07401623" w14:textId="77777777" w:rsidR="00D60BFC" w:rsidRPr="00E4719B" w:rsidRDefault="00D60BFC" w:rsidP="00AF3557">
      <w:pPr>
        <w:tabs>
          <w:tab w:val="left" w:pos="709"/>
        </w:tabs>
        <w:spacing w:after="0" w:line="240" w:lineRule="auto"/>
        <w:rPr>
          <w:rFonts w:ascii="Arial" w:hAnsi="Arial" w:cs="Arial"/>
          <w:color w:val="FF0000"/>
        </w:rPr>
      </w:pPr>
    </w:p>
    <w:p w14:paraId="4839AAF5" w14:textId="1076258B" w:rsidR="004C3B56" w:rsidRPr="00C25DE0" w:rsidRDefault="004C3B56" w:rsidP="004C3B56">
      <w:pPr>
        <w:tabs>
          <w:tab w:val="left" w:pos="709"/>
        </w:tabs>
        <w:spacing w:line="276" w:lineRule="auto"/>
        <w:ind w:left="709" w:hanging="709"/>
        <w:rPr>
          <w:rFonts w:ascii="Arial" w:hAnsi="Arial" w:cs="Arial"/>
        </w:rPr>
      </w:pPr>
      <w:r>
        <w:rPr>
          <w:rFonts w:ascii="Arial" w:hAnsi="Arial" w:cs="Arial"/>
          <w:b/>
          <w:bCs/>
        </w:rPr>
        <w:t>6.3</w:t>
      </w:r>
      <w:r>
        <w:rPr>
          <w:rFonts w:ascii="Arial" w:hAnsi="Arial" w:cs="Arial"/>
          <w:b/>
          <w:bCs/>
        </w:rPr>
        <w:tab/>
      </w:r>
      <w:bookmarkStart w:id="1" w:name="_Hlk516146424"/>
      <w:r w:rsidRPr="00872356">
        <w:rPr>
          <w:rFonts w:ascii="Arial" w:hAnsi="Arial" w:cs="Arial"/>
          <w:b/>
          <w:bCs/>
        </w:rPr>
        <w:t>Parks and Open Spaces</w:t>
      </w:r>
    </w:p>
    <w:p w14:paraId="079B9C47" w14:textId="191A21A0" w:rsidR="004C3B56" w:rsidRDefault="004C3B56" w:rsidP="008538C3">
      <w:pPr>
        <w:tabs>
          <w:tab w:val="left" w:pos="709"/>
        </w:tabs>
        <w:spacing w:line="276" w:lineRule="auto"/>
        <w:ind w:left="709" w:hanging="709"/>
        <w:rPr>
          <w:rFonts w:ascii="Arial" w:hAnsi="Arial" w:cs="Arial"/>
          <w:u w:val="single"/>
        </w:rPr>
      </w:pPr>
      <w:r w:rsidRPr="00B135E5">
        <w:rPr>
          <w:rFonts w:ascii="Arial" w:hAnsi="Arial" w:cs="Arial"/>
          <w:b/>
          <w:bCs/>
        </w:rPr>
        <w:t>6.3.1</w:t>
      </w:r>
      <w:r>
        <w:rPr>
          <w:rFonts w:ascii="Arial" w:hAnsi="Arial" w:cs="Arial"/>
        </w:rPr>
        <w:tab/>
      </w:r>
      <w:bookmarkEnd w:id="1"/>
      <w:r w:rsidR="00001FAB">
        <w:rPr>
          <w:rFonts w:ascii="Arial" w:hAnsi="Arial" w:cs="Arial"/>
          <w:u w:val="single"/>
        </w:rPr>
        <w:t xml:space="preserve">The </w:t>
      </w:r>
      <w:r w:rsidR="00440694" w:rsidRPr="004A1D69">
        <w:rPr>
          <w:rFonts w:ascii="Arial" w:hAnsi="Arial" w:cs="Arial"/>
          <w:u w:val="single"/>
        </w:rPr>
        <w:t xml:space="preserve">play area action report, resulting from Burleys play area </w:t>
      </w:r>
      <w:r w:rsidR="00D34D14">
        <w:rPr>
          <w:rFonts w:ascii="Arial" w:hAnsi="Arial" w:cs="Arial"/>
          <w:u w:val="single"/>
        </w:rPr>
        <w:t>r</w:t>
      </w:r>
      <w:r w:rsidR="00440694" w:rsidRPr="004A1D69">
        <w:rPr>
          <w:rFonts w:ascii="Arial" w:hAnsi="Arial" w:cs="Arial"/>
          <w:u w:val="single"/>
        </w:rPr>
        <w:t xml:space="preserve">isk </w:t>
      </w:r>
      <w:r w:rsidR="00D34D14">
        <w:rPr>
          <w:rFonts w:ascii="Arial" w:hAnsi="Arial" w:cs="Arial"/>
          <w:u w:val="single"/>
        </w:rPr>
        <w:t>a</w:t>
      </w:r>
      <w:r w:rsidR="00440694" w:rsidRPr="004A1D69">
        <w:rPr>
          <w:rFonts w:ascii="Arial" w:hAnsi="Arial" w:cs="Arial"/>
          <w:u w:val="single"/>
        </w:rPr>
        <w:t xml:space="preserve">ssessments. </w:t>
      </w:r>
    </w:p>
    <w:p w14:paraId="406ED7F1" w14:textId="5E8B8F9D" w:rsidR="00893F9F" w:rsidRPr="008C5429" w:rsidRDefault="008C5429" w:rsidP="008C5429">
      <w:pPr>
        <w:tabs>
          <w:tab w:val="left" w:pos="709"/>
        </w:tabs>
        <w:spacing w:line="276" w:lineRule="auto"/>
        <w:ind w:left="709" w:hanging="709"/>
        <w:rPr>
          <w:rFonts w:ascii="Arial" w:hAnsi="Arial" w:cs="Arial"/>
          <w:bCs/>
        </w:rPr>
      </w:pPr>
      <w:r w:rsidRPr="008C5429">
        <w:rPr>
          <w:rFonts w:ascii="Arial" w:hAnsi="Arial" w:cs="Arial"/>
          <w:bCs/>
        </w:rPr>
        <w:tab/>
      </w:r>
      <w:r w:rsidR="00495B40">
        <w:rPr>
          <w:rFonts w:ascii="Arial" w:hAnsi="Arial" w:cs="Arial"/>
          <w:bCs/>
        </w:rPr>
        <w:t>Report was received and noted. No comments were received.</w:t>
      </w:r>
    </w:p>
    <w:p w14:paraId="2AAA252A" w14:textId="79FC5792" w:rsidR="0021250F" w:rsidRDefault="0021250F" w:rsidP="0021250F">
      <w:pPr>
        <w:spacing w:line="276" w:lineRule="auto"/>
        <w:rPr>
          <w:rFonts w:ascii="Arial" w:hAnsi="Arial" w:cs="Arial"/>
          <w:bCs/>
        </w:rPr>
      </w:pPr>
      <w:r w:rsidRPr="00B135E5">
        <w:rPr>
          <w:rFonts w:ascii="Arial" w:hAnsi="Arial" w:cs="Arial"/>
          <w:b/>
        </w:rPr>
        <w:t>6.3.2</w:t>
      </w:r>
      <w:r w:rsidRPr="00215B45">
        <w:rPr>
          <w:rFonts w:ascii="Arial" w:hAnsi="Arial" w:cs="Arial"/>
          <w:bCs/>
        </w:rPr>
        <w:tab/>
      </w:r>
      <w:r w:rsidR="00DA58AD" w:rsidRPr="00215B45">
        <w:rPr>
          <w:rFonts w:ascii="Arial" w:hAnsi="Arial" w:cs="Arial"/>
          <w:bCs/>
          <w:u w:val="single"/>
        </w:rPr>
        <w:t>Tree Management Report</w:t>
      </w:r>
      <w:r w:rsidRPr="00215B45">
        <w:rPr>
          <w:rFonts w:ascii="Arial" w:hAnsi="Arial" w:cs="Arial"/>
          <w:bCs/>
          <w:u w:val="single"/>
        </w:rPr>
        <w:t xml:space="preserve"> </w:t>
      </w:r>
    </w:p>
    <w:p w14:paraId="4711B0D0" w14:textId="671E85C3" w:rsidR="00EC42DA" w:rsidRDefault="005977AD" w:rsidP="00EC42DA">
      <w:pPr>
        <w:spacing w:line="276" w:lineRule="auto"/>
        <w:ind w:left="720"/>
        <w:rPr>
          <w:rFonts w:ascii="Arial" w:hAnsi="Arial" w:cs="Arial"/>
          <w:bCs/>
        </w:rPr>
      </w:pPr>
      <w:r>
        <w:rPr>
          <w:rFonts w:ascii="Arial" w:hAnsi="Arial" w:cs="Arial"/>
          <w:bCs/>
        </w:rPr>
        <w:t>The Property Clerk highlighted that works on the two Willow trees in Riverside Meadow</w:t>
      </w:r>
      <w:r w:rsidR="00E917C4">
        <w:rPr>
          <w:rFonts w:ascii="Arial" w:hAnsi="Arial" w:cs="Arial"/>
          <w:bCs/>
        </w:rPr>
        <w:t xml:space="preserve">, that had been discussed at a previous meeting, </w:t>
      </w:r>
      <w:r>
        <w:rPr>
          <w:rFonts w:ascii="Arial" w:hAnsi="Arial" w:cs="Arial"/>
          <w:bCs/>
        </w:rPr>
        <w:t>had finally begun after over a month of waiting</w:t>
      </w:r>
      <w:r w:rsidR="00C03F90">
        <w:rPr>
          <w:rFonts w:ascii="Arial" w:hAnsi="Arial" w:cs="Arial"/>
          <w:bCs/>
        </w:rPr>
        <w:t xml:space="preserve"> for floods to subside</w:t>
      </w:r>
      <w:r>
        <w:rPr>
          <w:rFonts w:ascii="Arial" w:hAnsi="Arial" w:cs="Arial"/>
          <w:bCs/>
        </w:rPr>
        <w:t>. However there was a miscommunication amongst the contractors as to which trees need to be felled and only one has been completed at the time of this meeting.</w:t>
      </w:r>
      <w:r w:rsidR="00EC42DA">
        <w:rPr>
          <w:rFonts w:ascii="Arial" w:hAnsi="Arial" w:cs="Arial"/>
          <w:bCs/>
        </w:rPr>
        <w:t xml:space="preserve"> </w:t>
      </w:r>
      <w:r w:rsidR="00E917C4">
        <w:rPr>
          <w:rFonts w:ascii="Arial" w:hAnsi="Arial" w:cs="Arial"/>
          <w:bCs/>
        </w:rPr>
        <w:t>The Property Clerk had been informed the mistake would be rectified.</w:t>
      </w:r>
    </w:p>
    <w:p w14:paraId="2E40E6E0" w14:textId="27B6F485" w:rsidR="00EC42DA" w:rsidRDefault="00EC42DA" w:rsidP="00FA7EF1">
      <w:pPr>
        <w:spacing w:line="276" w:lineRule="auto"/>
        <w:ind w:left="720"/>
        <w:rPr>
          <w:rFonts w:ascii="Arial" w:hAnsi="Arial" w:cs="Arial"/>
          <w:bCs/>
        </w:rPr>
      </w:pPr>
      <w:r>
        <w:rPr>
          <w:rFonts w:ascii="Arial" w:hAnsi="Arial" w:cs="Arial"/>
          <w:bCs/>
        </w:rPr>
        <w:lastRenderedPageBreak/>
        <w:t>The other items on the report were received and noted.</w:t>
      </w:r>
    </w:p>
    <w:p w14:paraId="4DBEE7A1" w14:textId="16559923" w:rsidR="00BF1990" w:rsidRDefault="0011202B" w:rsidP="00234FB5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</w:rPr>
      </w:pPr>
      <w:bookmarkStart w:id="2" w:name="_Hlk523310193"/>
      <w:r w:rsidRPr="006D3E98">
        <w:rPr>
          <w:rFonts w:ascii="Arial" w:hAnsi="Arial" w:cs="Arial"/>
          <w:b/>
          <w:bCs/>
        </w:rPr>
        <w:t xml:space="preserve">ITEM </w:t>
      </w:r>
      <w:bookmarkEnd w:id="2"/>
      <w:r w:rsidR="00DC760D">
        <w:rPr>
          <w:rFonts w:ascii="Arial" w:hAnsi="Arial" w:cs="Arial"/>
          <w:b/>
          <w:bCs/>
        </w:rPr>
        <w:t>7</w:t>
      </w:r>
      <w:r w:rsidR="0021250F">
        <w:rPr>
          <w:rFonts w:ascii="Arial" w:hAnsi="Arial" w:cs="Arial"/>
          <w:b/>
          <w:bCs/>
        </w:rPr>
        <w:t xml:space="preserve"> </w:t>
      </w:r>
      <w:r w:rsidR="00F51B4D">
        <w:rPr>
          <w:rFonts w:ascii="Arial" w:hAnsi="Arial" w:cs="Arial"/>
          <w:b/>
          <w:bCs/>
        </w:rPr>
        <w:t>NOV2020</w:t>
      </w:r>
      <w:r w:rsidR="00D61885">
        <w:rPr>
          <w:rFonts w:ascii="Arial" w:hAnsi="Arial" w:cs="Arial"/>
          <w:b/>
          <w:bCs/>
        </w:rPr>
        <w:t>/</w:t>
      </w:r>
      <w:r w:rsidR="00AF042D">
        <w:rPr>
          <w:rFonts w:ascii="Arial" w:hAnsi="Arial" w:cs="Arial"/>
          <w:b/>
          <w:bCs/>
        </w:rPr>
        <w:t>PM</w:t>
      </w:r>
      <w:r w:rsidR="004713BE" w:rsidRPr="006D3E98">
        <w:rPr>
          <w:rFonts w:ascii="Arial" w:hAnsi="Arial" w:cs="Arial"/>
          <w:b/>
          <w:bCs/>
        </w:rPr>
        <w:t xml:space="preserve">: </w:t>
      </w:r>
      <w:r w:rsidR="00D67A8B">
        <w:rPr>
          <w:rFonts w:ascii="Arial" w:hAnsi="Arial" w:cs="Arial"/>
          <w:b/>
          <w:bCs/>
        </w:rPr>
        <w:t>OFFICER’S REPORT</w:t>
      </w:r>
    </w:p>
    <w:p w14:paraId="182567DB" w14:textId="6E0DECE3" w:rsidR="009E20C5" w:rsidRDefault="009E20C5" w:rsidP="00234FB5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</w:rPr>
      </w:pPr>
    </w:p>
    <w:p w14:paraId="1D77EB22" w14:textId="2AADFFAB" w:rsidR="006573CA" w:rsidRPr="00B135E5" w:rsidRDefault="006573CA" w:rsidP="00B135E5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 w:rsidRPr="00B135E5">
        <w:rPr>
          <w:rFonts w:ascii="Arial" w:hAnsi="Arial" w:cs="Arial"/>
          <w:b/>
          <w:bCs/>
        </w:rPr>
        <w:t>7.</w:t>
      </w:r>
      <w:r w:rsidR="00D568CF" w:rsidRPr="00B135E5">
        <w:rPr>
          <w:rFonts w:ascii="Arial" w:hAnsi="Arial" w:cs="Arial"/>
          <w:b/>
          <w:bCs/>
        </w:rPr>
        <w:t>1</w:t>
      </w:r>
      <w:r w:rsidRPr="00B135E5">
        <w:rPr>
          <w:rFonts w:ascii="Arial" w:hAnsi="Arial" w:cs="Arial"/>
          <w:b/>
          <w:bCs/>
        </w:rPr>
        <w:tab/>
      </w:r>
      <w:r w:rsidRPr="00B135E5">
        <w:rPr>
          <w:rFonts w:ascii="Arial" w:hAnsi="Arial" w:cs="Arial"/>
          <w:b/>
          <w:bCs/>
          <w:u w:val="single"/>
        </w:rPr>
        <w:t xml:space="preserve">Committee Officer’s Report </w:t>
      </w:r>
    </w:p>
    <w:p w14:paraId="17D2FD04" w14:textId="77777777" w:rsidR="006573CA" w:rsidRDefault="006573CA" w:rsidP="008538C3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</w:rPr>
      </w:pPr>
    </w:p>
    <w:p w14:paraId="1D9D7526" w14:textId="590A51E8" w:rsidR="004468B5" w:rsidRDefault="00D67A8B" w:rsidP="00B135E5">
      <w:pPr>
        <w:widowControl w:val="0"/>
        <w:autoSpaceDE w:val="0"/>
        <w:autoSpaceDN w:val="0"/>
        <w:adjustRightInd w:val="0"/>
        <w:spacing w:after="0" w:line="240" w:lineRule="auto"/>
        <w:ind w:left="720"/>
        <w:rPr>
          <w:rFonts w:ascii="Arial" w:hAnsi="Arial" w:cs="Arial"/>
        </w:rPr>
      </w:pPr>
      <w:r w:rsidRPr="00D67A8B">
        <w:rPr>
          <w:rFonts w:ascii="Arial" w:hAnsi="Arial" w:cs="Arial"/>
        </w:rPr>
        <w:t xml:space="preserve">The Committee’s Officer Report and </w:t>
      </w:r>
      <w:r w:rsidR="00B135E5">
        <w:rPr>
          <w:rFonts w:ascii="Arial" w:hAnsi="Arial" w:cs="Arial"/>
        </w:rPr>
        <w:t xml:space="preserve">the </w:t>
      </w:r>
      <w:r w:rsidRPr="00D67A8B">
        <w:rPr>
          <w:rFonts w:ascii="Arial" w:hAnsi="Arial" w:cs="Arial"/>
        </w:rPr>
        <w:t>items highlighted within the report were noted.</w:t>
      </w:r>
    </w:p>
    <w:p w14:paraId="5A14E05C" w14:textId="77777777" w:rsidR="004305B0" w:rsidRDefault="004305B0" w:rsidP="003069BC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14:paraId="6DF007C1" w14:textId="7C9B1560" w:rsidR="004305B0" w:rsidRDefault="004305B0" w:rsidP="004305B0">
      <w:pPr>
        <w:spacing w:line="276" w:lineRule="auto"/>
        <w:rPr>
          <w:rFonts w:ascii="Arial" w:hAnsi="Arial" w:cs="Arial"/>
          <w:b/>
        </w:rPr>
      </w:pPr>
      <w:r>
        <w:rPr>
          <w:rFonts w:ascii="Arial" w:hAnsi="Arial" w:cs="Arial"/>
        </w:rPr>
        <w:t>I</w:t>
      </w:r>
      <w:r w:rsidRPr="006D3E98">
        <w:rPr>
          <w:rFonts w:ascii="Arial" w:hAnsi="Arial" w:cs="Arial"/>
          <w:b/>
        </w:rPr>
        <w:t xml:space="preserve">TEM </w:t>
      </w:r>
      <w:r w:rsidR="006573CA">
        <w:rPr>
          <w:rFonts w:ascii="Arial" w:hAnsi="Arial" w:cs="Arial"/>
          <w:b/>
        </w:rPr>
        <w:t>8</w:t>
      </w:r>
      <w:r w:rsidRPr="006D3E98">
        <w:rPr>
          <w:rFonts w:ascii="Arial" w:hAnsi="Arial" w:cs="Arial"/>
          <w:b/>
        </w:rPr>
        <w:t xml:space="preserve"> </w:t>
      </w:r>
      <w:r w:rsidR="00F51B4D">
        <w:rPr>
          <w:rFonts w:ascii="Arial" w:hAnsi="Arial" w:cs="Arial"/>
          <w:b/>
          <w:bCs/>
        </w:rPr>
        <w:t>NOV2020</w:t>
      </w:r>
      <w:r w:rsidR="00D61885">
        <w:rPr>
          <w:rFonts w:ascii="Arial" w:hAnsi="Arial" w:cs="Arial"/>
          <w:b/>
          <w:bCs/>
        </w:rPr>
        <w:t>/</w:t>
      </w:r>
      <w:r>
        <w:rPr>
          <w:rFonts w:ascii="Arial" w:hAnsi="Arial" w:cs="Arial"/>
          <w:b/>
          <w:bCs/>
        </w:rPr>
        <w:t>PM</w:t>
      </w:r>
      <w:r w:rsidRPr="006D3E98">
        <w:rPr>
          <w:rFonts w:ascii="Arial" w:hAnsi="Arial" w:cs="Arial"/>
          <w:b/>
          <w:bCs/>
        </w:rPr>
        <w:t xml:space="preserve">: </w:t>
      </w:r>
      <w:r>
        <w:rPr>
          <w:rFonts w:ascii="Arial" w:hAnsi="Arial" w:cs="Arial"/>
          <w:b/>
        </w:rPr>
        <w:t>SERVICE LEVEL AGREEMENTS</w:t>
      </w:r>
    </w:p>
    <w:p w14:paraId="06ED6DFA" w14:textId="3C33FF3B" w:rsidR="00F2330B" w:rsidRDefault="00A45AC7" w:rsidP="00864166">
      <w:pPr>
        <w:spacing w:after="0" w:line="276" w:lineRule="auto"/>
        <w:rPr>
          <w:rFonts w:ascii="Arial" w:hAnsi="Arial" w:cs="Arial"/>
          <w:bCs/>
        </w:rPr>
      </w:pPr>
      <w:r>
        <w:rPr>
          <w:rFonts w:ascii="Arial" w:hAnsi="Arial" w:cs="Arial"/>
          <w:bCs/>
        </w:rPr>
        <w:t>There were no SLAs due for renewal.</w:t>
      </w:r>
    </w:p>
    <w:p w14:paraId="0BD1FC2D" w14:textId="77777777" w:rsidR="00F2330B" w:rsidRDefault="00F2330B" w:rsidP="00864166">
      <w:pPr>
        <w:spacing w:after="0" w:line="276" w:lineRule="auto"/>
        <w:rPr>
          <w:rFonts w:ascii="Arial" w:hAnsi="Arial" w:cs="Arial"/>
          <w:bCs/>
        </w:rPr>
      </w:pPr>
    </w:p>
    <w:p w14:paraId="4F598E7F" w14:textId="027DD616" w:rsidR="00641D30" w:rsidRDefault="00641D30" w:rsidP="00864166">
      <w:pPr>
        <w:spacing w:after="0" w:line="276" w:lineRule="auto"/>
        <w:rPr>
          <w:rFonts w:ascii="Arial" w:hAnsi="Arial" w:cs="Arial"/>
          <w:b/>
        </w:rPr>
      </w:pPr>
      <w:r w:rsidRPr="00641D30">
        <w:rPr>
          <w:rFonts w:ascii="Arial" w:hAnsi="Arial" w:cs="Arial"/>
          <w:b/>
        </w:rPr>
        <w:t xml:space="preserve">ITEM </w:t>
      </w:r>
      <w:r w:rsidR="006573CA">
        <w:rPr>
          <w:rFonts w:ascii="Arial" w:hAnsi="Arial" w:cs="Arial"/>
          <w:b/>
        </w:rPr>
        <w:t>9</w:t>
      </w:r>
      <w:r w:rsidRPr="00641D30">
        <w:rPr>
          <w:rFonts w:ascii="Arial" w:hAnsi="Arial" w:cs="Arial"/>
          <w:b/>
        </w:rPr>
        <w:t xml:space="preserve"> </w:t>
      </w:r>
      <w:r w:rsidR="00F51B4D">
        <w:rPr>
          <w:rFonts w:ascii="Arial" w:hAnsi="Arial" w:cs="Arial"/>
          <w:b/>
        </w:rPr>
        <w:t>NOV2020</w:t>
      </w:r>
      <w:r w:rsidR="00D61885">
        <w:rPr>
          <w:rFonts w:ascii="Arial" w:hAnsi="Arial" w:cs="Arial"/>
          <w:b/>
        </w:rPr>
        <w:t>/</w:t>
      </w:r>
      <w:r w:rsidRPr="00641D30">
        <w:rPr>
          <w:rFonts w:ascii="Arial" w:hAnsi="Arial" w:cs="Arial"/>
          <w:b/>
        </w:rPr>
        <w:t>PM: ITEMS FOR THE NEXT COMMITTEE AGENDA</w:t>
      </w:r>
    </w:p>
    <w:p w14:paraId="3BE2023A" w14:textId="304AB1E0" w:rsidR="00641D30" w:rsidRDefault="00641D30" w:rsidP="00864166">
      <w:pPr>
        <w:spacing w:after="0" w:line="276" w:lineRule="auto"/>
        <w:rPr>
          <w:rFonts w:ascii="Arial" w:hAnsi="Arial" w:cs="Arial"/>
          <w:b/>
        </w:rPr>
      </w:pPr>
    </w:p>
    <w:p w14:paraId="3C96A808" w14:textId="6F31FD81" w:rsidR="00FD5C77" w:rsidRPr="00FD5C77" w:rsidRDefault="004E7569" w:rsidP="009C3996">
      <w:pPr>
        <w:spacing w:after="0" w:line="276" w:lineRule="auto"/>
        <w:rPr>
          <w:rFonts w:ascii="Arial" w:hAnsi="Arial" w:cs="Arial"/>
          <w:bCs/>
        </w:rPr>
      </w:pPr>
      <w:r>
        <w:rPr>
          <w:rFonts w:ascii="Arial" w:hAnsi="Arial" w:cs="Arial"/>
          <w:bCs/>
        </w:rPr>
        <w:t>To r</w:t>
      </w:r>
      <w:r w:rsidR="00FD5C77" w:rsidRPr="00FD5C77">
        <w:rPr>
          <w:rFonts w:ascii="Arial" w:hAnsi="Arial" w:cs="Arial"/>
          <w:bCs/>
        </w:rPr>
        <w:t>eport back on actions.</w:t>
      </w:r>
    </w:p>
    <w:p w14:paraId="37F9CC04" w14:textId="77777777" w:rsidR="004E7569" w:rsidRDefault="004E7569" w:rsidP="00FD5C77">
      <w:pPr>
        <w:widowControl w:val="0"/>
        <w:autoSpaceDE w:val="0"/>
        <w:autoSpaceDN w:val="0"/>
        <w:adjustRightInd w:val="0"/>
        <w:spacing w:after="0" w:line="276" w:lineRule="auto"/>
        <w:rPr>
          <w:rFonts w:ascii="Arial" w:hAnsi="Arial" w:cs="Arial"/>
          <w:bCs/>
        </w:rPr>
      </w:pPr>
    </w:p>
    <w:p w14:paraId="55B8D56D" w14:textId="77777777" w:rsidR="00E917C4" w:rsidRDefault="00E917C4" w:rsidP="00FD5C77">
      <w:pPr>
        <w:widowControl w:val="0"/>
        <w:autoSpaceDE w:val="0"/>
        <w:autoSpaceDN w:val="0"/>
        <w:adjustRightInd w:val="0"/>
        <w:spacing w:after="0" w:line="276" w:lineRule="auto"/>
        <w:rPr>
          <w:rFonts w:ascii="Arial" w:hAnsi="Arial" w:cs="Arial"/>
          <w:bCs/>
        </w:rPr>
      </w:pPr>
    </w:p>
    <w:p w14:paraId="07E360FF" w14:textId="5F6F8E74" w:rsidR="0011202B" w:rsidRPr="006D3E98" w:rsidRDefault="0011202B" w:rsidP="00FD5C77">
      <w:pPr>
        <w:widowControl w:val="0"/>
        <w:autoSpaceDE w:val="0"/>
        <w:autoSpaceDN w:val="0"/>
        <w:adjustRightInd w:val="0"/>
        <w:spacing w:after="0" w:line="276" w:lineRule="auto"/>
        <w:rPr>
          <w:rFonts w:ascii="Arial" w:hAnsi="Arial" w:cs="Arial"/>
          <w:bCs/>
        </w:rPr>
      </w:pPr>
      <w:r w:rsidRPr="00B135E5">
        <w:rPr>
          <w:rFonts w:ascii="Arial" w:hAnsi="Arial" w:cs="Arial"/>
          <w:bCs/>
        </w:rPr>
        <w:t>There being no further business the meeting closed at</w:t>
      </w:r>
      <w:r w:rsidR="009E20C5" w:rsidRPr="00B135E5">
        <w:rPr>
          <w:rFonts w:ascii="Arial" w:hAnsi="Arial" w:cs="Arial"/>
          <w:bCs/>
        </w:rPr>
        <w:t xml:space="preserve"> 8</w:t>
      </w:r>
      <w:r w:rsidR="00495B40">
        <w:rPr>
          <w:rFonts w:ascii="Arial" w:hAnsi="Arial" w:cs="Arial"/>
          <w:bCs/>
        </w:rPr>
        <w:t>:20</w:t>
      </w:r>
      <w:r w:rsidR="0046027A" w:rsidRPr="00B135E5">
        <w:rPr>
          <w:rFonts w:ascii="Arial" w:hAnsi="Arial" w:cs="Arial"/>
          <w:bCs/>
        </w:rPr>
        <w:t>pm</w:t>
      </w:r>
      <w:r w:rsidRPr="00B135E5">
        <w:rPr>
          <w:rFonts w:ascii="Arial" w:hAnsi="Arial" w:cs="Arial"/>
          <w:bCs/>
        </w:rPr>
        <w:t>.</w:t>
      </w:r>
      <w:r w:rsidRPr="006D3E98">
        <w:rPr>
          <w:rFonts w:ascii="Arial" w:hAnsi="Arial" w:cs="Arial"/>
          <w:bCs/>
        </w:rPr>
        <w:t xml:space="preserve"> </w:t>
      </w:r>
    </w:p>
    <w:p w14:paraId="390CCC5C" w14:textId="77777777" w:rsidR="0011202B" w:rsidRPr="006D3E98" w:rsidRDefault="0011202B" w:rsidP="00864166">
      <w:pPr>
        <w:widowControl w:val="0"/>
        <w:autoSpaceDE w:val="0"/>
        <w:autoSpaceDN w:val="0"/>
        <w:adjustRightInd w:val="0"/>
        <w:spacing w:after="0" w:line="276" w:lineRule="auto"/>
        <w:rPr>
          <w:rFonts w:ascii="Arial" w:hAnsi="Arial" w:cs="Arial"/>
          <w:bCs/>
          <w:highlight w:val="yellow"/>
        </w:rPr>
      </w:pPr>
    </w:p>
    <w:p w14:paraId="3B08C854" w14:textId="767C2369" w:rsidR="0011202B" w:rsidRPr="006D3E98" w:rsidRDefault="0011202B" w:rsidP="00FD5C77">
      <w:pPr>
        <w:widowControl w:val="0"/>
        <w:autoSpaceDE w:val="0"/>
        <w:autoSpaceDN w:val="0"/>
        <w:adjustRightInd w:val="0"/>
        <w:spacing w:after="0" w:line="276" w:lineRule="auto"/>
        <w:rPr>
          <w:rFonts w:ascii="Arial" w:hAnsi="Arial" w:cs="Arial"/>
          <w:bCs/>
        </w:rPr>
      </w:pPr>
      <w:r w:rsidRPr="006D3E98">
        <w:rPr>
          <w:rFonts w:ascii="Arial" w:hAnsi="Arial" w:cs="Arial"/>
          <w:bCs/>
        </w:rPr>
        <w:t>The date of the next Property Management Committee meeting is</w:t>
      </w:r>
      <w:r w:rsidR="006573CA">
        <w:rPr>
          <w:rFonts w:ascii="Arial" w:hAnsi="Arial" w:cs="Arial"/>
          <w:bCs/>
        </w:rPr>
        <w:t xml:space="preserve"> </w:t>
      </w:r>
      <w:r w:rsidR="00495B40">
        <w:rPr>
          <w:rFonts w:ascii="Arial" w:hAnsi="Arial" w:cs="Arial"/>
          <w:b/>
        </w:rPr>
        <w:t xml:space="preserve">TBC </w:t>
      </w:r>
      <w:r w:rsidRPr="006D3E98">
        <w:rPr>
          <w:rFonts w:ascii="Arial" w:hAnsi="Arial" w:cs="Arial"/>
          <w:bCs/>
        </w:rPr>
        <w:t xml:space="preserve">at 8pm. </w:t>
      </w:r>
    </w:p>
    <w:p w14:paraId="16047F2D" w14:textId="77777777" w:rsidR="00AE18F3" w:rsidRDefault="00AE18F3" w:rsidP="00864166">
      <w:pPr>
        <w:spacing w:after="0" w:line="240" w:lineRule="auto"/>
      </w:pPr>
    </w:p>
    <w:sectPr w:rsidR="00AE18F3">
      <w:headerReference w:type="default" r:id="rId7"/>
      <w:footerReference w:type="default" r:id="rId8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3A2210BD" w14:textId="77777777" w:rsidR="00BA3F53" w:rsidRDefault="00BA3F53" w:rsidP="0011202B">
      <w:pPr>
        <w:spacing w:after="0" w:line="240" w:lineRule="auto"/>
      </w:pPr>
      <w:r>
        <w:separator/>
      </w:r>
    </w:p>
  </w:endnote>
  <w:endnote w:type="continuationSeparator" w:id="0">
    <w:p w14:paraId="4F2E978D" w14:textId="77777777" w:rsidR="00BA3F53" w:rsidRDefault="00BA3F53" w:rsidP="0011202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PMingLiU">
    <w:altName w:val="新細明體"/>
    <w:panose1 w:val="02010601000101010101"/>
    <w:charset w:val="88"/>
    <w:family w:val="roman"/>
    <w:pitch w:val="variable"/>
    <w:sig w:usb0="A00002FF" w:usb1="28CFFCFA" w:usb2="00000016" w:usb3="00000000" w:csb0="001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563F4B33" w14:textId="77777777" w:rsidR="006573CA" w:rsidRDefault="006573CA" w:rsidP="00755AC3">
    <w:pPr>
      <w:widowControl w:val="0"/>
      <w:tabs>
        <w:tab w:val="center" w:pos="4706"/>
        <w:tab w:val="right" w:pos="9413"/>
      </w:tabs>
      <w:autoSpaceDE w:val="0"/>
      <w:autoSpaceDN w:val="0"/>
      <w:adjustRightInd w:val="0"/>
      <w:spacing w:after="0" w:line="240" w:lineRule="auto"/>
      <w:ind w:right="360"/>
      <w:rPr>
        <w:rFonts w:ascii="Arial" w:eastAsia="Times New Roman" w:hAnsi="Arial" w:cs="Arial"/>
      </w:rPr>
    </w:pPr>
  </w:p>
  <w:p w14:paraId="621A0346" w14:textId="017DE824" w:rsidR="006573CA" w:rsidRPr="00755AC3" w:rsidRDefault="006573CA" w:rsidP="00755AC3">
    <w:pPr>
      <w:widowControl w:val="0"/>
      <w:tabs>
        <w:tab w:val="center" w:pos="4706"/>
        <w:tab w:val="right" w:pos="9413"/>
      </w:tabs>
      <w:autoSpaceDE w:val="0"/>
      <w:autoSpaceDN w:val="0"/>
      <w:adjustRightInd w:val="0"/>
      <w:spacing w:after="0" w:line="240" w:lineRule="auto"/>
      <w:ind w:right="360"/>
      <w:rPr>
        <w:rFonts w:ascii="Arial" w:eastAsia="Times New Roman" w:hAnsi="Arial" w:cs="Arial"/>
      </w:rPr>
    </w:pPr>
    <w:r w:rsidRPr="00755AC3">
      <w:rPr>
        <w:rFonts w:ascii="Arial" w:eastAsia="Times New Roman" w:hAnsi="Arial" w:cs="Arial"/>
      </w:rPr>
      <w:t>Minutes subject to approval at the next meeting.</w:t>
    </w:r>
  </w:p>
  <w:p w14:paraId="1AFC8640" w14:textId="77777777" w:rsidR="006573CA" w:rsidRPr="00755AC3" w:rsidRDefault="006573CA" w:rsidP="00755AC3">
    <w:pPr>
      <w:widowControl w:val="0"/>
      <w:tabs>
        <w:tab w:val="center" w:pos="4706"/>
        <w:tab w:val="right" w:pos="9413"/>
      </w:tabs>
      <w:autoSpaceDE w:val="0"/>
      <w:autoSpaceDN w:val="0"/>
      <w:adjustRightInd w:val="0"/>
      <w:spacing w:after="0" w:line="240" w:lineRule="auto"/>
      <w:ind w:right="360"/>
      <w:rPr>
        <w:rFonts w:ascii="Arial" w:eastAsia="Times New Roman" w:hAnsi="Arial" w:cs="Arial"/>
      </w:rPr>
    </w:pPr>
  </w:p>
  <w:p w14:paraId="64B6F55A" w14:textId="77777777" w:rsidR="006573CA" w:rsidRPr="00755AC3" w:rsidRDefault="006573CA" w:rsidP="00755AC3">
    <w:pPr>
      <w:widowControl w:val="0"/>
      <w:tabs>
        <w:tab w:val="center" w:pos="4706"/>
        <w:tab w:val="right" w:pos="9413"/>
      </w:tabs>
      <w:autoSpaceDE w:val="0"/>
      <w:autoSpaceDN w:val="0"/>
      <w:adjustRightInd w:val="0"/>
      <w:spacing w:after="0" w:line="240" w:lineRule="auto"/>
      <w:ind w:right="360"/>
      <w:rPr>
        <w:rFonts w:ascii="Arial" w:eastAsia="Times New Roman" w:hAnsi="Arial" w:cs="Arial"/>
      </w:rPr>
    </w:pPr>
  </w:p>
  <w:p w14:paraId="59EF6F10" w14:textId="55224A15" w:rsidR="006573CA" w:rsidRPr="00755AC3" w:rsidRDefault="006573CA" w:rsidP="00755AC3">
    <w:pPr>
      <w:widowControl w:val="0"/>
      <w:tabs>
        <w:tab w:val="center" w:pos="4706"/>
        <w:tab w:val="right" w:pos="9413"/>
      </w:tabs>
      <w:autoSpaceDE w:val="0"/>
      <w:autoSpaceDN w:val="0"/>
      <w:adjustRightInd w:val="0"/>
      <w:spacing w:after="0" w:line="240" w:lineRule="auto"/>
      <w:ind w:right="360"/>
      <w:rPr>
        <w:rFonts w:ascii="Arial" w:eastAsia="Times New Roman" w:hAnsi="Arial" w:cs="Arial"/>
        <w:u w:val="single"/>
      </w:rPr>
    </w:pPr>
    <w:r w:rsidRPr="00755AC3">
      <w:rPr>
        <w:rFonts w:ascii="Arial" w:eastAsia="Times New Roman" w:hAnsi="Arial" w:cs="Arial"/>
      </w:rPr>
      <w:t>Signed…………………………………………</w:t>
    </w:r>
    <w:r>
      <w:rPr>
        <w:rFonts w:ascii="Arial" w:eastAsia="Times New Roman" w:hAnsi="Arial" w:cs="Arial"/>
      </w:rPr>
      <w:t xml:space="preserve"> </w:t>
    </w:r>
    <w:r w:rsidRPr="00755AC3">
      <w:rPr>
        <w:rFonts w:ascii="Arial" w:eastAsia="Times New Roman" w:hAnsi="Arial" w:cs="Arial"/>
      </w:rPr>
      <w:t>Date …………………………………………</w:t>
    </w:r>
  </w:p>
  <w:p w14:paraId="51848BD5" w14:textId="77777777" w:rsidR="006573CA" w:rsidRPr="00755AC3" w:rsidRDefault="006573CA" w:rsidP="00755AC3">
    <w:pPr>
      <w:tabs>
        <w:tab w:val="center" w:pos="4513"/>
        <w:tab w:val="right" w:pos="9026"/>
      </w:tabs>
      <w:spacing w:after="0" w:line="240" w:lineRule="auto"/>
      <w:rPr>
        <w:rFonts w:ascii="Times New Roman" w:eastAsia="Times New Roman" w:hAnsi="Times New Roman" w:cs="Times New Roman"/>
        <w:sz w:val="24"/>
        <w:szCs w:val="24"/>
        <w:lang w:eastAsia="en-GB"/>
      </w:rPr>
    </w:pPr>
  </w:p>
  <w:p w14:paraId="64F54E1B" w14:textId="77777777" w:rsidR="006573CA" w:rsidRPr="00755AC3" w:rsidRDefault="006573CA" w:rsidP="00755AC3">
    <w:pPr>
      <w:tabs>
        <w:tab w:val="center" w:pos="4513"/>
        <w:tab w:val="right" w:pos="9026"/>
      </w:tabs>
      <w:spacing w:after="0" w:line="240" w:lineRule="auto"/>
      <w:rPr>
        <w:rFonts w:ascii="Times New Roman" w:eastAsia="Times New Roman" w:hAnsi="Times New Roman" w:cs="Times New Roman"/>
        <w:sz w:val="24"/>
        <w:szCs w:val="24"/>
        <w:lang w:eastAsia="en-GB"/>
      </w:rPr>
    </w:pPr>
  </w:p>
  <w:p w14:paraId="1FBC9297" w14:textId="77777777" w:rsidR="006573CA" w:rsidRDefault="006573CA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1E956B7B" w14:textId="77777777" w:rsidR="00BA3F53" w:rsidRDefault="00BA3F53" w:rsidP="0011202B">
      <w:pPr>
        <w:spacing w:after="0" w:line="240" w:lineRule="auto"/>
      </w:pPr>
      <w:r>
        <w:separator/>
      </w:r>
    </w:p>
  </w:footnote>
  <w:footnote w:type="continuationSeparator" w:id="0">
    <w:p w14:paraId="3EEBFA7A" w14:textId="77777777" w:rsidR="00BA3F53" w:rsidRDefault="00BA3F53" w:rsidP="0011202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7C6C7A02" w14:textId="1CBDC5BB" w:rsidR="006573CA" w:rsidRDefault="006573CA">
    <w:pPr>
      <w:pStyle w:val="Header"/>
    </w:pPr>
    <w:r>
      <w:rPr>
        <w:rFonts w:ascii="Arial" w:hAnsi="Arial" w:cs="Arial"/>
        <w:color w:val="000000"/>
      </w:rPr>
      <w:t>Minutes of the Newport Pagnell Town Council</w:t>
    </w:r>
    <w:r w:rsidR="001F41F0">
      <w:rPr>
        <w:rFonts w:ascii="Arial" w:hAnsi="Arial" w:cs="Arial"/>
        <w:color w:val="000000"/>
      </w:rPr>
      <w:t xml:space="preserve"> Virtual</w:t>
    </w:r>
    <w:r>
      <w:rPr>
        <w:rFonts w:ascii="Arial" w:hAnsi="Arial" w:cs="Arial"/>
        <w:color w:val="000000"/>
      </w:rPr>
      <w:t xml:space="preserve"> Property Management </w:t>
    </w:r>
    <w:r w:rsidR="001F41F0">
      <w:rPr>
        <w:rFonts w:ascii="Arial" w:hAnsi="Arial" w:cs="Arial"/>
        <w:color w:val="000000"/>
      </w:rPr>
      <w:t>C</w:t>
    </w:r>
    <w:r>
      <w:rPr>
        <w:rFonts w:ascii="Arial" w:hAnsi="Arial" w:cs="Arial"/>
        <w:color w:val="000000"/>
      </w:rPr>
      <w:t xml:space="preserve">ommittee meeting held </w:t>
    </w:r>
    <w:r w:rsidR="001F41F0">
      <w:rPr>
        <w:rFonts w:ascii="Arial" w:hAnsi="Arial" w:cs="Arial"/>
        <w:color w:val="000000"/>
      </w:rPr>
      <w:t>via Zoom</w:t>
    </w:r>
    <w:r>
      <w:rPr>
        <w:rFonts w:ascii="Arial" w:hAnsi="Arial" w:cs="Arial"/>
        <w:color w:val="000000"/>
      </w:rPr>
      <w:t xml:space="preserve"> on Wednesday</w:t>
    </w:r>
    <w:r w:rsidR="001D15B5">
      <w:rPr>
        <w:rFonts w:ascii="Arial" w:hAnsi="Arial" w:cs="Arial"/>
        <w:color w:val="000000"/>
      </w:rPr>
      <w:t xml:space="preserve"> </w:t>
    </w:r>
    <w:r w:rsidR="00F51B4D">
      <w:rPr>
        <w:rFonts w:ascii="Arial" w:hAnsi="Arial" w:cs="Arial"/>
        <w:color w:val="000000"/>
      </w:rPr>
      <w:t>4</w:t>
    </w:r>
    <w:r w:rsidR="001F41F0" w:rsidRPr="001F41F0">
      <w:rPr>
        <w:rFonts w:ascii="Arial" w:hAnsi="Arial" w:cs="Arial"/>
        <w:color w:val="000000"/>
        <w:vertAlign w:val="superscript"/>
      </w:rPr>
      <w:t>th</w:t>
    </w:r>
    <w:r w:rsidR="001F41F0">
      <w:rPr>
        <w:rFonts w:ascii="Arial" w:hAnsi="Arial" w:cs="Arial"/>
        <w:color w:val="000000"/>
      </w:rPr>
      <w:t xml:space="preserve"> </w:t>
    </w:r>
    <w:r w:rsidR="00F51B4D">
      <w:rPr>
        <w:rFonts w:ascii="Arial" w:hAnsi="Arial" w:cs="Arial"/>
        <w:color w:val="000000"/>
      </w:rPr>
      <w:t xml:space="preserve">November </w:t>
    </w:r>
    <w:r>
      <w:rPr>
        <w:rFonts w:ascii="Arial" w:hAnsi="Arial" w:cs="Arial"/>
        <w:color w:val="000000"/>
      </w:rPr>
      <w:t>20</w:t>
    </w:r>
    <w:r w:rsidR="001D15B5">
      <w:rPr>
        <w:rFonts w:ascii="Arial" w:hAnsi="Arial" w:cs="Arial"/>
        <w:color w:val="000000"/>
      </w:rPr>
      <w:t>20</w:t>
    </w:r>
    <w:r>
      <w:rPr>
        <w:rFonts w:ascii="Arial" w:hAnsi="Arial" w:cs="Arial"/>
        <w:color w:val="000000"/>
      </w:rPr>
      <w:t xml:space="preserve"> at 8.00pm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BF26DC8"/>
    <w:multiLevelType w:val="hybridMultilevel"/>
    <w:tmpl w:val="AF42E6BC"/>
    <w:lvl w:ilvl="0" w:tplc="08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 w15:restartNumberingAfterBreak="0">
    <w:nsid w:val="0FC41140"/>
    <w:multiLevelType w:val="hybridMultilevel"/>
    <w:tmpl w:val="3D7286FA"/>
    <w:lvl w:ilvl="0" w:tplc="8D7654EC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8744D71"/>
    <w:multiLevelType w:val="hybridMultilevel"/>
    <w:tmpl w:val="D592BCBE"/>
    <w:lvl w:ilvl="0" w:tplc="B9384E80"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CE72EE6"/>
    <w:multiLevelType w:val="hybridMultilevel"/>
    <w:tmpl w:val="B8EA9C9C"/>
    <w:lvl w:ilvl="0" w:tplc="8D7654EC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79883A78"/>
    <w:multiLevelType w:val="hybridMultilevel"/>
    <w:tmpl w:val="64047B6A"/>
    <w:lvl w:ilvl="0" w:tplc="A560D094">
      <w:start w:val="7"/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1"/>
  </w:num>
  <w:num w:numId="3">
    <w:abstractNumId w:val="4"/>
  </w:num>
  <w:num w:numId="4">
    <w:abstractNumId w:val="2"/>
  </w:num>
  <w:num w:numId="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1202B"/>
    <w:rsid w:val="00001A2A"/>
    <w:rsid w:val="00001FAB"/>
    <w:rsid w:val="000276A9"/>
    <w:rsid w:val="00036245"/>
    <w:rsid w:val="00041060"/>
    <w:rsid w:val="00044CA4"/>
    <w:rsid w:val="00045CE0"/>
    <w:rsid w:val="00052A99"/>
    <w:rsid w:val="000530DE"/>
    <w:rsid w:val="00053AE4"/>
    <w:rsid w:val="00054A81"/>
    <w:rsid w:val="0006306B"/>
    <w:rsid w:val="00066338"/>
    <w:rsid w:val="00076CC4"/>
    <w:rsid w:val="00081D3E"/>
    <w:rsid w:val="00084C22"/>
    <w:rsid w:val="000908F2"/>
    <w:rsid w:val="00090F98"/>
    <w:rsid w:val="000A3231"/>
    <w:rsid w:val="000B3C7B"/>
    <w:rsid w:val="000C08AA"/>
    <w:rsid w:val="000C52A4"/>
    <w:rsid w:val="000E0C12"/>
    <w:rsid w:val="000E3252"/>
    <w:rsid w:val="0011202B"/>
    <w:rsid w:val="00115037"/>
    <w:rsid w:val="00121A8F"/>
    <w:rsid w:val="001226E4"/>
    <w:rsid w:val="00131405"/>
    <w:rsid w:val="001367C4"/>
    <w:rsid w:val="00141ADE"/>
    <w:rsid w:val="0014458E"/>
    <w:rsid w:val="001549C7"/>
    <w:rsid w:val="00163C86"/>
    <w:rsid w:val="001647D2"/>
    <w:rsid w:val="001740C5"/>
    <w:rsid w:val="001750D0"/>
    <w:rsid w:val="00181252"/>
    <w:rsid w:val="00185601"/>
    <w:rsid w:val="00185C4F"/>
    <w:rsid w:val="00187C77"/>
    <w:rsid w:val="00194B79"/>
    <w:rsid w:val="00195D58"/>
    <w:rsid w:val="001A0BCD"/>
    <w:rsid w:val="001A51C0"/>
    <w:rsid w:val="001A75DB"/>
    <w:rsid w:val="001B1826"/>
    <w:rsid w:val="001B4B54"/>
    <w:rsid w:val="001C1F85"/>
    <w:rsid w:val="001C3A38"/>
    <w:rsid w:val="001D15B5"/>
    <w:rsid w:val="001D49D1"/>
    <w:rsid w:val="001E6AA5"/>
    <w:rsid w:val="001F302C"/>
    <w:rsid w:val="001F41F0"/>
    <w:rsid w:val="0021250F"/>
    <w:rsid w:val="00215B45"/>
    <w:rsid w:val="00217AD6"/>
    <w:rsid w:val="002224D5"/>
    <w:rsid w:val="00227608"/>
    <w:rsid w:val="00234386"/>
    <w:rsid w:val="00234FB5"/>
    <w:rsid w:val="00260BCC"/>
    <w:rsid w:val="00262B59"/>
    <w:rsid w:val="002651AB"/>
    <w:rsid w:val="0026602E"/>
    <w:rsid w:val="00266C48"/>
    <w:rsid w:val="00267DD8"/>
    <w:rsid w:val="0027215C"/>
    <w:rsid w:val="0028374A"/>
    <w:rsid w:val="00285A03"/>
    <w:rsid w:val="00286574"/>
    <w:rsid w:val="00287184"/>
    <w:rsid w:val="002A1AAD"/>
    <w:rsid w:val="002B1114"/>
    <w:rsid w:val="002B3E35"/>
    <w:rsid w:val="002D5878"/>
    <w:rsid w:val="002D7F04"/>
    <w:rsid w:val="002E0A2C"/>
    <w:rsid w:val="002E459C"/>
    <w:rsid w:val="002F4C32"/>
    <w:rsid w:val="003021E5"/>
    <w:rsid w:val="003069BC"/>
    <w:rsid w:val="00317D9D"/>
    <w:rsid w:val="00327DED"/>
    <w:rsid w:val="00330170"/>
    <w:rsid w:val="003363D2"/>
    <w:rsid w:val="003403CE"/>
    <w:rsid w:val="0034129C"/>
    <w:rsid w:val="00352BD0"/>
    <w:rsid w:val="00354826"/>
    <w:rsid w:val="00356CFE"/>
    <w:rsid w:val="00361BE6"/>
    <w:rsid w:val="00372F52"/>
    <w:rsid w:val="00372FE1"/>
    <w:rsid w:val="00373343"/>
    <w:rsid w:val="00373C9E"/>
    <w:rsid w:val="003767D2"/>
    <w:rsid w:val="003777E8"/>
    <w:rsid w:val="00385A74"/>
    <w:rsid w:val="00393497"/>
    <w:rsid w:val="003B0CF9"/>
    <w:rsid w:val="003C58D8"/>
    <w:rsid w:val="003C6EC0"/>
    <w:rsid w:val="003C7095"/>
    <w:rsid w:val="003C76C2"/>
    <w:rsid w:val="003C7898"/>
    <w:rsid w:val="003D1740"/>
    <w:rsid w:val="003D1AEC"/>
    <w:rsid w:val="003D448A"/>
    <w:rsid w:val="003D6CC7"/>
    <w:rsid w:val="003E2B6E"/>
    <w:rsid w:val="003F447B"/>
    <w:rsid w:val="0040087C"/>
    <w:rsid w:val="004059F9"/>
    <w:rsid w:val="00405D23"/>
    <w:rsid w:val="00421412"/>
    <w:rsid w:val="004250B4"/>
    <w:rsid w:val="004305B0"/>
    <w:rsid w:val="00430CF7"/>
    <w:rsid w:val="00440694"/>
    <w:rsid w:val="00442310"/>
    <w:rsid w:val="00443862"/>
    <w:rsid w:val="004468B5"/>
    <w:rsid w:val="0045347B"/>
    <w:rsid w:val="00454F12"/>
    <w:rsid w:val="00455A7C"/>
    <w:rsid w:val="0046027A"/>
    <w:rsid w:val="00460547"/>
    <w:rsid w:val="00465EE0"/>
    <w:rsid w:val="004713BE"/>
    <w:rsid w:val="00483664"/>
    <w:rsid w:val="00483F22"/>
    <w:rsid w:val="004840FA"/>
    <w:rsid w:val="004954C4"/>
    <w:rsid w:val="00495B40"/>
    <w:rsid w:val="00497B59"/>
    <w:rsid w:val="004A1D69"/>
    <w:rsid w:val="004A6BE5"/>
    <w:rsid w:val="004B15B9"/>
    <w:rsid w:val="004B3C82"/>
    <w:rsid w:val="004C3B56"/>
    <w:rsid w:val="004C43EC"/>
    <w:rsid w:val="004C5A12"/>
    <w:rsid w:val="004D08D9"/>
    <w:rsid w:val="004E554F"/>
    <w:rsid w:val="004E58DA"/>
    <w:rsid w:val="004E7569"/>
    <w:rsid w:val="004F007B"/>
    <w:rsid w:val="004F1EE4"/>
    <w:rsid w:val="004F2358"/>
    <w:rsid w:val="004F5632"/>
    <w:rsid w:val="0050098A"/>
    <w:rsid w:val="00513992"/>
    <w:rsid w:val="00513DCF"/>
    <w:rsid w:val="0052143A"/>
    <w:rsid w:val="005223E7"/>
    <w:rsid w:val="00526E7C"/>
    <w:rsid w:val="00531532"/>
    <w:rsid w:val="00541793"/>
    <w:rsid w:val="00543048"/>
    <w:rsid w:val="0054363E"/>
    <w:rsid w:val="00544CBB"/>
    <w:rsid w:val="00554C13"/>
    <w:rsid w:val="0056009E"/>
    <w:rsid w:val="00561143"/>
    <w:rsid w:val="0056521E"/>
    <w:rsid w:val="0057619C"/>
    <w:rsid w:val="00580CF7"/>
    <w:rsid w:val="0058213C"/>
    <w:rsid w:val="005824B8"/>
    <w:rsid w:val="005977AD"/>
    <w:rsid w:val="005A119F"/>
    <w:rsid w:val="005A18ED"/>
    <w:rsid w:val="005A6ED8"/>
    <w:rsid w:val="005B3DD0"/>
    <w:rsid w:val="005C7C13"/>
    <w:rsid w:val="005E3C85"/>
    <w:rsid w:val="005E73D8"/>
    <w:rsid w:val="005F2734"/>
    <w:rsid w:val="0061118C"/>
    <w:rsid w:val="00611A1B"/>
    <w:rsid w:val="00615806"/>
    <w:rsid w:val="0061638B"/>
    <w:rsid w:val="006209EF"/>
    <w:rsid w:val="00626550"/>
    <w:rsid w:val="00627B93"/>
    <w:rsid w:val="00633EA3"/>
    <w:rsid w:val="00634B31"/>
    <w:rsid w:val="00641D30"/>
    <w:rsid w:val="006503A6"/>
    <w:rsid w:val="006549F9"/>
    <w:rsid w:val="006553F4"/>
    <w:rsid w:val="006573CA"/>
    <w:rsid w:val="00661312"/>
    <w:rsid w:val="0066694B"/>
    <w:rsid w:val="00672AC3"/>
    <w:rsid w:val="00681B58"/>
    <w:rsid w:val="00682F9A"/>
    <w:rsid w:val="0069250E"/>
    <w:rsid w:val="0069284B"/>
    <w:rsid w:val="00693A28"/>
    <w:rsid w:val="006969B9"/>
    <w:rsid w:val="006B0A70"/>
    <w:rsid w:val="006B7BA3"/>
    <w:rsid w:val="006C2A60"/>
    <w:rsid w:val="006C34B0"/>
    <w:rsid w:val="006D05D8"/>
    <w:rsid w:val="006D3E98"/>
    <w:rsid w:val="006E365A"/>
    <w:rsid w:val="006E3C6B"/>
    <w:rsid w:val="006E3DB2"/>
    <w:rsid w:val="006E6789"/>
    <w:rsid w:val="006F13D1"/>
    <w:rsid w:val="007004AC"/>
    <w:rsid w:val="007154A5"/>
    <w:rsid w:val="007424E0"/>
    <w:rsid w:val="00751CAE"/>
    <w:rsid w:val="00755AC3"/>
    <w:rsid w:val="00760165"/>
    <w:rsid w:val="007702D6"/>
    <w:rsid w:val="00771462"/>
    <w:rsid w:val="00771895"/>
    <w:rsid w:val="00780BC4"/>
    <w:rsid w:val="00784930"/>
    <w:rsid w:val="0079247A"/>
    <w:rsid w:val="00796AA2"/>
    <w:rsid w:val="00797946"/>
    <w:rsid w:val="007A27B2"/>
    <w:rsid w:val="007A3262"/>
    <w:rsid w:val="007B3E15"/>
    <w:rsid w:val="007D7DE0"/>
    <w:rsid w:val="007E664F"/>
    <w:rsid w:val="007F5AF1"/>
    <w:rsid w:val="00802D5D"/>
    <w:rsid w:val="0080472D"/>
    <w:rsid w:val="008074CB"/>
    <w:rsid w:val="008075B4"/>
    <w:rsid w:val="00835487"/>
    <w:rsid w:val="00835B0D"/>
    <w:rsid w:val="00835DDA"/>
    <w:rsid w:val="008411E1"/>
    <w:rsid w:val="0085276B"/>
    <w:rsid w:val="008538C3"/>
    <w:rsid w:val="008602E2"/>
    <w:rsid w:val="00860CD7"/>
    <w:rsid w:val="00864166"/>
    <w:rsid w:val="00866985"/>
    <w:rsid w:val="00867CBD"/>
    <w:rsid w:val="008705FD"/>
    <w:rsid w:val="00870820"/>
    <w:rsid w:val="00874A4A"/>
    <w:rsid w:val="0087602C"/>
    <w:rsid w:val="00877B05"/>
    <w:rsid w:val="00893F9F"/>
    <w:rsid w:val="008A304E"/>
    <w:rsid w:val="008A5C48"/>
    <w:rsid w:val="008A5C93"/>
    <w:rsid w:val="008B1729"/>
    <w:rsid w:val="008B6C20"/>
    <w:rsid w:val="008B7945"/>
    <w:rsid w:val="008C485F"/>
    <w:rsid w:val="008C5429"/>
    <w:rsid w:val="008C7FCF"/>
    <w:rsid w:val="008D0B9A"/>
    <w:rsid w:val="008D129F"/>
    <w:rsid w:val="008D5974"/>
    <w:rsid w:val="008E5C52"/>
    <w:rsid w:val="008F0665"/>
    <w:rsid w:val="008F0C1B"/>
    <w:rsid w:val="008F509B"/>
    <w:rsid w:val="00902E2D"/>
    <w:rsid w:val="00920D39"/>
    <w:rsid w:val="00925B20"/>
    <w:rsid w:val="00927AD2"/>
    <w:rsid w:val="0093302B"/>
    <w:rsid w:val="00935421"/>
    <w:rsid w:val="0093748D"/>
    <w:rsid w:val="00941C7C"/>
    <w:rsid w:val="00960F9D"/>
    <w:rsid w:val="00970375"/>
    <w:rsid w:val="00972932"/>
    <w:rsid w:val="009743AF"/>
    <w:rsid w:val="00993905"/>
    <w:rsid w:val="00993BC3"/>
    <w:rsid w:val="009B7322"/>
    <w:rsid w:val="009C3996"/>
    <w:rsid w:val="009C705D"/>
    <w:rsid w:val="009D1D82"/>
    <w:rsid w:val="009D7B86"/>
    <w:rsid w:val="009E20C5"/>
    <w:rsid w:val="009E7E2B"/>
    <w:rsid w:val="009F5854"/>
    <w:rsid w:val="009F643E"/>
    <w:rsid w:val="00A0401E"/>
    <w:rsid w:val="00A13001"/>
    <w:rsid w:val="00A137A8"/>
    <w:rsid w:val="00A331C0"/>
    <w:rsid w:val="00A33AA5"/>
    <w:rsid w:val="00A34FBC"/>
    <w:rsid w:val="00A42C48"/>
    <w:rsid w:val="00A43CD9"/>
    <w:rsid w:val="00A45AC7"/>
    <w:rsid w:val="00A50206"/>
    <w:rsid w:val="00A51A1E"/>
    <w:rsid w:val="00A63A96"/>
    <w:rsid w:val="00A64107"/>
    <w:rsid w:val="00A650FC"/>
    <w:rsid w:val="00A83229"/>
    <w:rsid w:val="00A839DB"/>
    <w:rsid w:val="00A85599"/>
    <w:rsid w:val="00A91944"/>
    <w:rsid w:val="00A91CB8"/>
    <w:rsid w:val="00A95DDF"/>
    <w:rsid w:val="00AA616C"/>
    <w:rsid w:val="00AA7AAF"/>
    <w:rsid w:val="00AB6BD4"/>
    <w:rsid w:val="00AB72ED"/>
    <w:rsid w:val="00AC2026"/>
    <w:rsid w:val="00AD1BFD"/>
    <w:rsid w:val="00AD2F49"/>
    <w:rsid w:val="00AE18F3"/>
    <w:rsid w:val="00AF042D"/>
    <w:rsid w:val="00AF22C0"/>
    <w:rsid w:val="00AF270E"/>
    <w:rsid w:val="00AF2ACA"/>
    <w:rsid w:val="00AF2E53"/>
    <w:rsid w:val="00AF3557"/>
    <w:rsid w:val="00B05930"/>
    <w:rsid w:val="00B135E5"/>
    <w:rsid w:val="00B26E02"/>
    <w:rsid w:val="00B3116A"/>
    <w:rsid w:val="00B52065"/>
    <w:rsid w:val="00B53FAC"/>
    <w:rsid w:val="00B664E3"/>
    <w:rsid w:val="00B676C2"/>
    <w:rsid w:val="00B80DA2"/>
    <w:rsid w:val="00B85494"/>
    <w:rsid w:val="00B87DA7"/>
    <w:rsid w:val="00BA3F53"/>
    <w:rsid w:val="00BA63F9"/>
    <w:rsid w:val="00BB0916"/>
    <w:rsid w:val="00BB09E6"/>
    <w:rsid w:val="00BC17F1"/>
    <w:rsid w:val="00BC45C5"/>
    <w:rsid w:val="00BD36D6"/>
    <w:rsid w:val="00BD4240"/>
    <w:rsid w:val="00BD463E"/>
    <w:rsid w:val="00BD4A7E"/>
    <w:rsid w:val="00BD7323"/>
    <w:rsid w:val="00BE101B"/>
    <w:rsid w:val="00BE14FC"/>
    <w:rsid w:val="00BF1990"/>
    <w:rsid w:val="00BF6BF1"/>
    <w:rsid w:val="00C019C5"/>
    <w:rsid w:val="00C03F90"/>
    <w:rsid w:val="00C07D34"/>
    <w:rsid w:val="00C24FEA"/>
    <w:rsid w:val="00C432CD"/>
    <w:rsid w:val="00C6016B"/>
    <w:rsid w:val="00C607C6"/>
    <w:rsid w:val="00C65614"/>
    <w:rsid w:val="00C67156"/>
    <w:rsid w:val="00C7766E"/>
    <w:rsid w:val="00C84EE1"/>
    <w:rsid w:val="00C9733C"/>
    <w:rsid w:val="00CA1A1A"/>
    <w:rsid w:val="00CA2595"/>
    <w:rsid w:val="00CA62B1"/>
    <w:rsid w:val="00CB1BB5"/>
    <w:rsid w:val="00CC3447"/>
    <w:rsid w:val="00CC6641"/>
    <w:rsid w:val="00CE3F81"/>
    <w:rsid w:val="00CE4664"/>
    <w:rsid w:val="00D01FB5"/>
    <w:rsid w:val="00D07256"/>
    <w:rsid w:val="00D21F07"/>
    <w:rsid w:val="00D30A3A"/>
    <w:rsid w:val="00D34D14"/>
    <w:rsid w:val="00D3581C"/>
    <w:rsid w:val="00D44232"/>
    <w:rsid w:val="00D56312"/>
    <w:rsid w:val="00D568CF"/>
    <w:rsid w:val="00D57D3E"/>
    <w:rsid w:val="00D60BFC"/>
    <w:rsid w:val="00D61885"/>
    <w:rsid w:val="00D63B7D"/>
    <w:rsid w:val="00D67A8B"/>
    <w:rsid w:val="00D7325E"/>
    <w:rsid w:val="00D7636A"/>
    <w:rsid w:val="00D84982"/>
    <w:rsid w:val="00D87B33"/>
    <w:rsid w:val="00D95333"/>
    <w:rsid w:val="00D95FEE"/>
    <w:rsid w:val="00DA13BE"/>
    <w:rsid w:val="00DA2524"/>
    <w:rsid w:val="00DA58AD"/>
    <w:rsid w:val="00DB24A6"/>
    <w:rsid w:val="00DB4003"/>
    <w:rsid w:val="00DC6482"/>
    <w:rsid w:val="00DC760D"/>
    <w:rsid w:val="00DD44E0"/>
    <w:rsid w:val="00DE0221"/>
    <w:rsid w:val="00DF5852"/>
    <w:rsid w:val="00E02D2E"/>
    <w:rsid w:val="00E1300E"/>
    <w:rsid w:val="00E23C12"/>
    <w:rsid w:val="00E26387"/>
    <w:rsid w:val="00E27138"/>
    <w:rsid w:val="00E3060F"/>
    <w:rsid w:val="00E46E28"/>
    <w:rsid w:val="00E4719B"/>
    <w:rsid w:val="00E543E0"/>
    <w:rsid w:val="00E61535"/>
    <w:rsid w:val="00E65903"/>
    <w:rsid w:val="00E720E5"/>
    <w:rsid w:val="00E7747E"/>
    <w:rsid w:val="00E800C7"/>
    <w:rsid w:val="00E81135"/>
    <w:rsid w:val="00E917C4"/>
    <w:rsid w:val="00E91F63"/>
    <w:rsid w:val="00E93E61"/>
    <w:rsid w:val="00EA13E6"/>
    <w:rsid w:val="00EA15C3"/>
    <w:rsid w:val="00EB403F"/>
    <w:rsid w:val="00EB4194"/>
    <w:rsid w:val="00EB68B9"/>
    <w:rsid w:val="00EC42DA"/>
    <w:rsid w:val="00EC56EC"/>
    <w:rsid w:val="00ED16E1"/>
    <w:rsid w:val="00EF65E5"/>
    <w:rsid w:val="00EF7206"/>
    <w:rsid w:val="00EF7A74"/>
    <w:rsid w:val="00F04131"/>
    <w:rsid w:val="00F078CF"/>
    <w:rsid w:val="00F11074"/>
    <w:rsid w:val="00F14FD2"/>
    <w:rsid w:val="00F20CE1"/>
    <w:rsid w:val="00F2112A"/>
    <w:rsid w:val="00F2330B"/>
    <w:rsid w:val="00F34923"/>
    <w:rsid w:val="00F51B4D"/>
    <w:rsid w:val="00F64B4A"/>
    <w:rsid w:val="00F731EB"/>
    <w:rsid w:val="00F7655A"/>
    <w:rsid w:val="00F84442"/>
    <w:rsid w:val="00F846F7"/>
    <w:rsid w:val="00F8525A"/>
    <w:rsid w:val="00F9040D"/>
    <w:rsid w:val="00F90F91"/>
    <w:rsid w:val="00F91752"/>
    <w:rsid w:val="00FA7EF1"/>
    <w:rsid w:val="00FB607E"/>
    <w:rsid w:val="00FC1903"/>
    <w:rsid w:val="00FC6DE5"/>
    <w:rsid w:val="00FD5C77"/>
    <w:rsid w:val="00FF1BE5"/>
    <w:rsid w:val="00FF2AAC"/>
    <w:rsid w:val="00FF3270"/>
    <w:rsid w:val="00FF6ED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zh-TW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19205B6"/>
  <w15:docId w15:val="{2F907B79-C766-492B-87DD-1ECA4C9C9E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11202B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11202B"/>
  </w:style>
  <w:style w:type="paragraph" w:styleId="Footer">
    <w:name w:val="footer"/>
    <w:basedOn w:val="Normal"/>
    <w:link w:val="FooterChar"/>
    <w:uiPriority w:val="99"/>
    <w:unhideWhenUsed/>
    <w:rsid w:val="0011202B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11202B"/>
  </w:style>
  <w:style w:type="paragraph" w:styleId="ListParagraph">
    <w:name w:val="List Paragraph"/>
    <w:basedOn w:val="Normal"/>
    <w:uiPriority w:val="34"/>
    <w:qFormat/>
    <w:rsid w:val="0011202B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4250B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250B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258635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8697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301</TotalTime>
  <Pages>3</Pages>
  <Words>611</Words>
  <Characters>3483</Characters>
  <Application>Microsoft Office Word</Application>
  <DocSecurity>0</DocSecurity>
  <Lines>29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Newport Pagnell Town Council</Company>
  <LinksUpToDate>false</LinksUpToDate>
  <CharactersWithSpaces>4086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Brent Johnston</dc:creator>
  <cp:lastModifiedBy>Shar Roselman</cp:lastModifiedBy>
  <cp:revision>20</cp:revision>
  <cp:lastPrinted>2020-01-15T14:16:00Z</cp:lastPrinted>
  <dcterms:created xsi:type="dcterms:W3CDTF">2020-10-08T11:14:00Z</dcterms:created>
  <dcterms:modified xsi:type="dcterms:W3CDTF">2020-11-11T14:48:00Z</dcterms:modified>
</cp:coreProperties>
</file>