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575C13C2"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4C000E">
        <w:rPr>
          <w:rFonts w:ascii="Arial" w:hAnsi="Arial" w:cs="Arial"/>
          <w:b/>
          <w:u w:val="single"/>
        </w:rPr>
        <w:t>2</w:t>
      </w:r>
      <w:r w:rsidR="0036599B">
        <w:rPr>
          <w:rFonts w:ascii="Arial" w:hAnsi="Arial" w:cs="Arial"/>
          <w:b/>
          <w:u w:val="single"/>
        </w:rPr>
        <w:t>8</w:t>
      </w:r>
      <w:r w:rsidR="00B55462">
        <w:rPr>
          <w:rFonts w:ascii="Arial" w:hAnsi="Arial" w:cs="Arial"/>
          <w:b/>
          <w:u w:val="single"/>
        </w:rPr>
        <w:t xml:space="preserve"> </w:t>
      </w:r>
      <w:proofErr w:type="spellStart"/>
      <w:r w:rsidR="0036599B">
        <w:rPr>
          <w:rFonts w:ascii="Arial" w:hAnsi="Arial" w:cs="Arial"/>
          <w:b/>
          <w:u w:val="single"/>
        </w:rPr>
        <w:t>Octob</w:t>
      </w:r>
      <w:r w:rsidR="004C000E">
        <w:rPr>
          <w:rFonts w:ascii="Arial" w:hAnsi="Arial" w:cs="Arial"/>
          <w:b/>
          <w:u w:val="single"/>
        </w:rPr>
        <w:t>ber</w:t>
      </w:r>
      <w:proofErr w:type="spellEnd"/>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20</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361CF58F" w:rsidR="000233FD" w:rsidRPr="0094500F" w:rsidRDefault="000233FD" w:rsidP="0094500F">
      <w:pPr>
        <w:widowControl w:val="0"/>
        <w:autoSpaceDE w:val="0"/>
        <w:autoSpaceDN w:val="0"/>
        <w:adjustRightInd w:val="0"/>
        <w:ind w:left="2160" w:hanging="2160"/>
        <w:rPr>
          <w:rFonts w:ascii="Arial" w:hAnsi="Arial" w:cs="Arial"/>
          <w:bCs/>
        </w:rPr>
      </w:pPr>
      <w:r w:rsidRPr="00945AE3">
        <w:rPr>
          <w:rFonts w:ascii="Arial" w:hAnsi="Arial" w:cs="Arial"/>
          <w:b/>
        </w:rPr>
        <w:t>Present:</w:t>
      </w:r>
      <w:r w:rsidRPr="00945AE3">
        <w:rPr>
          <w:rFonts w:ascii="Arial" w:hAnsi="Arial" w:cs="Arial"/>
        </w:rPr>
        <w:t xml:space="preserve">  </w:t>
      </w:r>
      <w:r w:rsidRPr="00945AE3">
        <w:rPr>
          <w:rFonts w:ascii="Arial" w:hAnsi="Arial" w:cs="Arial"/>
        </w:rPr>
        <w:tab/>
      </w:r>
      <w:r w:rsidR="007241E8" w:rsidRPr="0040264E">
        <w:rPr>
          <w:rFonts w:ascii="Arial" w:hAnsi="Arial" w:cs="Arial"/>
        </w:rPr>
        <w:t xml:space="preserve">Cllrs </w:t>
      </w:r>
      <w:r w:rsidR="00905809" w:rsidRPr="0040264E">
        <w:rPr>
          <w:rFonts w:ascii="Arial" w:hAnsi="Arial" w:cs="Arial"/>
        </w:rPr>
        <w:t xml:space="preserve">Binta Bah-Pokawa, </w:t>
      </w:r>
      <w:r w:rsidR="0094500F" w:rsidRPr="0040264E">
        <w:rPr>
          <w:rFonts w:ascii="Arial" w:hAnsi="Arial" w:cs="Arial"/>
          <w:bCs/>
        </w:rPr>
        <w:t>Roger Clarke</w:t>
      </w:r>
      <w:r w:rsidR="003D09CB" w:rsidRPr="0040264E">
        <w:rPr>
          <w:rFonts w:ascii="Arial" w:hAnsi="Arial" w:cs="Arial"/>
          <w:bCs/>
        </w:rPr>
        <w:t>,</w:t>
      </w:r>
      <w:r w:rsidR="00943EFE" w:rsidRPr="0040264E">
        <w:rPr>
          <w:rFonts w:ascii="Arial" w:hAnsi="Arial" w:cs="Arial"/>
          <w:bCs/>
        </w:rPr>
        <w:t xml:space="preserve"> Paul Day</w:t>
      </w:r>
      <w:r w:rsidR="00905809" w:rsidRPr="0040264E">
        <w:rPr>
          <w:rFonts w:ascii="Arial" w:hAnsi="Arial" w:cs="Arial"/>
          <w:bCs/>
        </w:rPr>
        <w:t xml:space="preserve">, </w:t>
      </w:r>
      <w:r w:rsidR="004C000E" w:rsidRPr="0040264E">
        <w:rPr>
          <w:rFonts w:ascii="Arial" w:hAnsi="Arial" w:cs="Arial"/>
          <w:bCs/>
        </w:rPr>
        <w:t xml:space="preserve">Mark Lombardo, </w:t>
      </w:r>
      <w:r w:rsidR="00905809" w:rsidRPr="0040264E">
        <w:rPr>
          <w:rFonts w:ascii="Arial" w:hAnsi="Arial" w:cs="Arial"/>
          <w:bCs/>
        </w:rPr>
        <w:t>Richard Pearson, Joan Sidebottom</w:t>
      </w:r>
      <w:r w:rsidR="00945AE3" w:rsidRPr="0040264E">
        <w:rPr>
          <w:rFonts w:ascii="Arial" w:hAnsi="Arial" w:cs="Arial"/>
          <w:bCs/>
        </w:rPr>
        <w:t xml:space="preserve"> </w:t>
      </w:r>
      <w:r w:rsidR="005312AA" w:rsidRPr="0040264E">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677419C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6C0E4A06" w14:textId="5D32D401" w:rsidR="002E1393" w:rsidRPr="002E1393" w:rsidRDefault="002E1393"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Pr>
          <w:rFonts w:ascii="Arial" w:hAnsi="Arial" w:cs="Arial"/>
          <w:b/>
          <w:bCs/>
        </w:rPr>
        <w:tab/>
      </w:r>
      <w:r>
        <w:rPr>
          <w:rFonts w:ascii="Arial" w:hAnsi="Arial" w:cs="Arial"/>
          <w:b/>
          <w:bCs/>
        </w:rPr>
        <w:tab/>
      </w:r>
      <w:r>
        <w:rPr>
          <w:rFonts w:ascii="Arial" w:hAnsi="Arial" w:cs="Arial"/>
          <w:b/>
          <w:bCs/>
        </w:rPr>
        <w:tab/>
      </w:r>
      <w:r w:rsidRPr="002E1393">
        <w:rPr>
          <w:rFonts w:ascii="Arial" w:hAnsi="Arial" w:cs="Arial"/>
        </w:rPr>
        <w:t>4 members of the public</w:t>
      </w:r>
    </w:p>
    <w:p w14:paraId="4BED11EA" w14:textId="0DCC9CD8"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1BF7B075" w14:textId="7F616132"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36599B">
        <w:rPr>
          <w:rFonts w:ascii="Arial" w:hAnsi="Arial" w:cs="Arial"/>
          <w:b/>
          <w:bCs/>
        </w:rPr>
        <w:t>OCT</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20</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7A8D09F5" w:rsidR="00126631" w:rsidRDefault="004C000E" w:rsidP="000233FD">
      <w:pPr>
        <w:widowControl w:val="0"/>
        <w:autoSpaceDE w:val="0"/>
        <w:autoSpaceDN w:val="0"/>
        <w:adjustRightInd w:val="0"/>
        <w:rPr>
          <w:rFonts w:ascii="Arial" w:hAnsi="Arial" w:cs="Arial"/>
          <w:bCs/>
        </w:rPr>
      </w:pPr>
      <w:r w:rsidRPr="00871CB3">
        <w:rPr>
          <w:rFonts w:ascii="Arial" w:hAnsi="Arial" w:cs="Arial"/>
          <w:color w:val="000000"/>
        </w:rPr>
        <w:t xml:space="preserve">There were no </w:t>
      </w:r>
      <w:r w:rsidR="00871CB3" w:rsidRPr="00871CB3">
        <w:rPr>
          <w:rFonts w:ascii="Arial" w:hAnsi="Arial" w:cs="Arial"/>
          <w:color w:val="000000"/>
        </w:rPr>
        <w:t>a</w:t>
      </w:r>
      <w:r w:rsidR="00577F23" w:rsidRPr="00871CB3">
        <w:rPr>
          <w:rFonts w:ascii="Arial" w:hAnsi="Arial" w:cs="Arial"/>
          <w:color w:val="000000"/>
        </w:rPr>
        <w:t>po</w:t>
      </w:r>
      <w:r w:rsidR="006B7D0E" w:rsidRPr="00871CB3">
        <w:rPr>
          <w:rFonts w:ascii="Arial" w:hAnsi="Arial" w:cs="Arial"/>
          <w:color w:val="000000"/>
        </w:rPr>
        <w:t xml:space="preserve">logies </w:t>
      </w:r>
      <w:r w:rsidR="000233FD" w:rsidRPr="00871CB3">
        <w:rPr>
          <w:rFonts w:ascii="Arial" w:hAnsi="Arial" w:cs="Arial"/>
          <w:bCs/>
        </w:rPr>
        <w:t xml:space="preserve">for </w:t>
      </w:r>
      <w:r w:rsidR="00AF4016" w:rsidRPr="00871CB3">
        <w:rPr>
          <w:rFonts w:ascii="Arial" w:hAnsi="Arial" w:cs="Arial"/>
          <w:bCs/>
        </w:rPr>
        <w:t>absenc</w:t>
      </w:r>
      <w:r w:rsidR="00871CB3" w:rsidRPr="00871CB3">
        <w:rPr>
          <w:rFonts w:ascii="Arial" w:hAnsi="Arial" w:cs="Arial"/>
          <w:bCs/>
        </w:rPr>
        <w:t>e</w:t>
      </w:r>
      <w:r w:rsidR="001A3D4A" w:rsidRPr="00871CB3">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295FF903"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36599B">
        <w:rPr>
          <w:rFonts w:ascii="Arial" w:hAnsi="Arial" w:cs="Arial"/>
          <w:b/>
          <w:bCs/>
        </w:rPr>
        <w:t>OCT</w:t>
      </w:r>
      <w:r w:rsidR="0036599B" w:rsidRPr="00050301">
        <w:rPr>
          <w:rFonts w:ascii="Arial" w:hAnsi="Arial" w:cs="Arial"/>
          <w:b/>
          <w:bCs/>
        </w:rPr>
        <w:t xml:space="preserve"> </w:t>
      </w:r>
      <w:r w:rsidR="00580954">
        <w:rPr>
          <w:rFonts w:ascii="Arial" w:hAnsi="Arial" w:cs="Arial"/>
          <w:b/>
          <w:bCs/>
        </w:rPr>
        <w:t>2020</w:t>
      </w:r>
      <w:r w:rsidR="005312AA"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2A270D69"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5B1265">
        <w:rPr>
          <w:rFonts w:ascii="Arial" w:hAnsi="Arial" w:cs="Arial"/>
          <w:b/>
          <w:bCs/>
        </w:rPr>
        <w:t>OCT</w:t>
      </w:r>
      <w:r w:rsidR="005B1265" w:rsidRPr="00050301">
        <w:rPr>
          <w:rFonts w:ascii="Arial" w:hAnsi="Arial" w:cs="Arial"/>
          <w:b/>
          <w:bCs/>
        </w:rPr>
        <w:t xml:space="preserve"> </w:t>
      </w:r>
      <w:r w:rsidR="00580954">
        <w:rPr>
          <w:rFonts w:ascii="Arial" w:hAnsi="Arial" w:cs="Arial"/>
          <w:b/>
          <w:bCs/>
        </w:rPr>
        <w:t>2020</w:t>
      </w:r>
      <w:r w:rsidR="00D5518D">
        <w:rPr>
          <w:rFonts w:ascii="Arial" w:hAnsi="Arial" w:cs="Arial"/>
          <w:b/>
          <w:bCs/>
        </w:rPr>
        <w:t>/TP:</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111CE758" w14:textId="7F6D53C2" w:rsidR="005C7465" w:rsidRDefault="00454210" w:rsidP="002F4C8C">
      <w:pPr>
        <w:widowControl w:val="0"/>
        <w:autoSpaceDE w:val="0"/>
        <w:autoSpaceDN w:val="0"/>
        <w:adjustRightInd w:val="0"/>
        <w:rPr>
          <w:rFonts w:ascii="Arial" w:hAnsi="Arial" w:cs="Arial"/>
          <w:bCs/>
        </w:rPr>
      </w:pPr>
      <w:r>
        <w:rPr>
          <w:rFonts w:ascii="Arial" w:hAnsi="Arial" w:cs="Arial"/>
          <w:bCs/>
        </w:rPr>
        <w:t>F</w:t>
      </w:r>
      <w:r w:rsidR="002E1393">
        <w:rPr>
          <w:rFonts w:ascii="Arial" w:hAnsi="Arial" w:cs="Arial"/>
          <w:bCs/>
        </w:rPr>
        <w:t>our</w:t>
      </w:r>
      <w:r>
        <w:rPr>
          <w:rFonts w:ascii="Arial" w:hAnsi="Arial" w:cs="Arial"/>
          <w:bCs/>
        </w:rPr>
        <w:t xml:space="preserve"> </w:t>
      </w:r>
      <w:r w:rsidR="00653C11" w:rsidRPr="00D26395">
        <w:rPr>
          <w:rFonts w:ascii="Arial" w:hAnsi="Arial" w:cs="Arial"/>
          <w:bCs/>
        </w:rPr>
        <w:t>members of the public</w:t>
      </w:r>
      <w:r>
        <w:rPr>
          <w:rFonts w:ascii="Arial" w:hAnsi="Arial" w:cs="Arial"/>
          <w:bCs/>
        </w:rPr>
        <w:t xml:space="preserve"> attended the meeting to </w:t>
      </w:r>
      <w:r w:rsidR="002E1393">
        <w:rPr>
          <w:rFonts w:ascii="Arial" w:hAnsi="Arial" w:cs="Arial"/>
          <w:bCs/>
        </w:rPr>
        <w:t>voice</w:t>
      </w:r>
      <w:r>
        <w:rPr>
          <w:rFonts w:ascii="Arial" w:hAnsi="Arial" w:cs="Arial"/>
          <w:bCs/>
        </w:rPr>
        <w:t xml:space="preserve"> their concerns about</w:t>
      </w:r>
      <w:r w:rsidR="002E1393">
        <w:rPr>
          <w:rFonts w:ascii="Arial" w:hAnsi="Arial" w:cs="Arial"/>
          <w:bCs/>
        </w:rPr>
        <w:t xml:space="preserve"> road safety in </w:t>
      </w:r>
      <w:proofErr w:type="spellStart"/>
      <w:r w:rsidR="002E1393">
        <w:rPr>
          <w:rFonts w:ascii="Arial" w:hAnsi="Arial" w:cs="Arial"/>
          <w:bCs/>
        </w:rPr>
        <w:t>Tickford</w:t>
      </w:r>
      <w:proofErr w:type="spellEnd"/>
      <w:r w:rsidR="002E1393">
        <w:rPr>
          <w:rFonts w:ascii="Arial" w:hAnsi="Arial" w:cs="Arial"/>
          <w:bCs/>
        </w:rPr>
        <w:t xml:space="preserve"> Street </w:t>
      </w:r>
      <w:r w:rsidR="002F4C8C">
        <w:rPr>
          <w:rFonts w:ascii="Arial" w:hAnsi="Arial" w:cs="Arial"/>
          <w:bCs/>
        </w:rPr>
        <w:t xml:space="preserve">(TS) </w:t>
      </w:r>
      <w:r w:rsidR="002E1393">
        <w:rPr>
          <w:rFonts w:ascii="Arial" w:hAnsi="Arial" w:cs="Arial"/>
          <w:bCs/>
        </w:rPr>
        <w:t xml:space="preserve">and the implications for parking of any new scheme to introduce </w:t>
      </w:r>
      <w:r w:rsidR="002F4C8C">
        <w:rPr>
          <w:rFonts w:ascii="Arial" w:hAnsi="Arial" w:cs="Arial"/>
          <w:bCs/>
        </w:rPr>
        <w:t>r</w:t>
      </w:r>
      <w:r w:rsidR="002E1393">
        <w:rPr>
          <w:rFonts w:ascii="Arial" w:hAnsi="Arial" w:cs="Arial"/>
          <w:bCs/>
        </w:rPr>
        <w:t>estrictions.</w:t>
      </w:r>
      <w:r w:rsidR="005C7465">
        <w:rPr>
          <w:rFonts w:ascii="Arial" w:hAnsi="Arial" w:cs="Arial"/>
          <w:bCs/>
        </w:rPr>
        <w:t xml:space="preserve"> Milton Keynes Council had </w:t>
      </w:r>
      <w:r w:rsidR="006D17D2">
        <w:rPr>
          <w:rFonts w:ascii="Arial" w:hAnsi="Arial" w:cs="Arial"/>
          <w:bCs/>
        </w:rPr>
        <w:t xml:space="preserve">recently </w:t>
      </w:r>
      <w:r w:rsidR="005C7465">
        <w:rPr>
          <w:rFonts w:ascii="Arial" w:hAnsi="Arial" w:cs="Arial"/>
          <w:bCs/>
        </w:rPr>
        <w:t xml:space="preserve">issued </w:t>
      </w:r>
      <w:r w:rsidR="00B63BB9">
        <w:rPr>
          <w:rFonts w:ascii="Arial" w:hAnsi="Arial" w:cs="Arial"/>
          <w:bCs/>
        </w:rPr>
        <w:t>preliminary</w:t>
      </w:r>
      <w:r w:rsidR="005C7465">
        <w:rPr>
          <w:rFonts w:ascii="Arial" w:hAnsi="Arial" w:cs="Arial"/>
          <w:bCs/>
        </w:rPr>
        <w:t xml:space="preserve"> proposals for consu</w:t>
      </w:r>
      <w:r w:rsidR="006D17D2">
        <w:rPr>
          <w:rFonts w:ascii="Arial" w:hAnsi="Arial" w:cs="Arial"/>
          <w:bCs/>
        </w:rPr>
        <w:t>l</w:t>
      </w:r>
      <w:r w:rsidR="005C7465">
        <w:rPr>
          <w:rFonts w:ascii="Arial" w:hAnsi="Arial" w:cs="Arial"/>
          <w:bCs/>
        </w:rPr>
        <w:t>tation but these were not yet in the public domain</w:t>
      </w:r>
      <w:r w:rsidR="001D3795">
        <w:rPr>
          <w:rFonts w:ascii="Arial" w:hAnsi="Arial" w:cs="Arial"/>
          <w:bCs/>
        </w:rPr>
        <w:t xml:space="preserve"> so could not be discussed in open session.</w:t>
      </w:r>
    </w:p>
    <w:p w14:paraId="1BB1F6B9" w14:textId="77777777" w:rsidR="005C7465" w:rsidRDefault="005C7465" w:rsidP="002F4C8C">
      <w:pPr>
        <w:widowControl w:val="0"/>
        <w:autoSpaceDE w:val="0"/>
        <w:autoSpaceDN w:val="0"/>
        <w:adjustRightInd w:val="0"/>
        <w:rPr>
          <w:rFonts w:ascii="Arial" w:hAnsi="Arial" w:cs="Arial"/>
          <w:bCs/>
        </w:rPr>
      </w:pPr>
    </w:p>
    <w:p w14:paraId="72E25668" w14:textId="71096E01" w:rsidR="00A15645" w:rsidRDefault="002E1393" w:rsidP="002F4C8C">
      <w:pPr>
        <w:widowControl w:val="0"/>
        <w:autoSpaceDE w:val="0"/>
        <w:autoSpaceDN w:val="0"/>
        <w:adjustRightInd w:val="0"/>
        <w:rPr>
          <w:rFonts w:ascii="Arial" w:hAnsi="Arial" w:cs="Arial"/>
          <w:bCs/>
        </w:rPr>
      </w:pPr>
      <w:r>
        <w:rPr>
          <w:rFonts w:ascii="Arial" w:hAnsi="Arial" w:cs="Arial"/>
          <w:bCs/>
        </w:rPr>
        <w:t>The</w:t>
      </w:r>
      <w:r w:rsidR="006D17D2">
        <w:rPr>
          <w:rFonts w:ascii="Arial" w:hAnsi="Arial" w:cs="Arial"/>
          <w:bCs/>
        </w:rPr>
        <w:t xml:space="preserve"> residents</w:t>
      </w:r>
      <w:r>
        <w:rPr>
          <w:rFonts w:ascii="Arial" w:hAnsi="Arial" w:cs="Arial"/>
          <w:bCs/>
        </w:rPr>
        <w:t xml:space="preserve"> said that speeding drivers ha</w:t>
      </w:r>
      <w:r w:rsidR="002F4C8C">
        <w:rPr>
          <w:rFonts w:ascii="Arial" w:hAnsi="Arial" w:cs="Arial"/>
          <w:bCs/>
        </w:rPr>
        <w:t xml:space="preserve">d </w:t>
      </w:r>
      <w:r>
        <w:rPr>
          <w:rFonts w:ascii="Arial" w:hAnsi="Arial" w:cs="Arial"/>
          <w:bCs/>
        </w:rPr>
        <w:t xml:space="preserve">long </w:t>
      </w:r>
      <w:r w:rsidR="002F4C8C">
        <w:rPr>
          <w:rFonts w:ascii="Arial" w:hAnsi="Arial" w:cs="Arial"/>
          <w:bCs/>
        </w:rPr>
        <w:t>been an</w:t>
      </w:r>
      <w:r>
        <w:rPr>
          <w:rFonts w:ascii="Arial" w:hAnsi="Arial" w:cs="Arial"/>
          <w:bCs/>
        </w:rPr>
        <w:t xml:space="preserve"> issue</w:t>
      </w:r>
      <w:r w:rsidR="002F4C8C">
        <w:rPr>
          <w:rFonts w:ascii="Arial" w:hAnsi="Arial" w:cs="Arial"/>
          <w:bCs/>
        </w:rPr>
        <w:t xml:space="preserve"> in TS and residents </w:t>
      </w:r>
      <w:r w:rsidR="002F4C8C" w:rsidRPr="002F4C8C">
        <w:rPr>
          <w:rFonts w:ascii="Arial" w:hAnsi="Arial" w:cs="Arial"/>
          <w:bCs/>
        </w:rPr>
        <w:t xml:space="preserve">had petitioned for a </w:t>
      </w:r>
      <w:r w:rsidR="002F4C8C">
        <w:rPr>
          <w:rFonts w:ascii="Arial" w:hAnsi="Arial" w:cs="Arial"/>
          <w:bCs/>
        </w:rPr>
        <w:t>20m</w:t>
      </w:r>
      <w:r w:rsidR="002F4C8C" w:rsidRPr="002F4C8C">
        <w:rPr>
          <w:rFonts w:ascii="Arial" w:hAnsi="Arial" w:cs="Arial"/>
          <w:bCs/>
        </w:rPr>
        <w:t>ph limit</w:t>
      </w:r>
      <w:r w:rsidR="002F4C8C">
        <w:rPr>
          <w:rFonts w:ascii="Arial" w:hAnsi="Arial" w:cs="Arial"/>
          <w:bCs/>
        </w:rPr>
        <w:t xml:space="preserve">, SIDs and improved </w:t>
      </w:r>
      <w:r w:rsidR="006D17D2">
        <w:rPr>
          <w:rFonts w:ascii="Arial" w:hAnsi="Arial" w:cs="Arial"/>
          <w:bCs/>
        </w:rPr>
        <w:t>signage. They</w:t>
      </w:r>
      <w:r w:rsidR="00A15645">
        <w:rPr>
          <w:rFonts w:ascii="Arial" w:hAnsi="Arial" w:cs="Arial"/>
          <w:bCs/>
        </w:rPr>
        <w:t xml:space="preserve"> were also concerned that MKC were proposing to introduce parking restrictions</w:t>
      </w:r>
      <w:r w:rsidR="00831193">
        <w:rPr>
          <w:rFonts w:ascii="Arial" w:hAnsi="Arial" w:cs="Arial"/>
          <w:bCs/>
        </w:rPr>
        <w:t xml:space="preserve"> that would reduce parking provision for residents </w:t>
      </w:r>
      <w:r w:rsidR="00F56BB7">
        <w:rPr>
          <w:rFonts w:ascii="Arial" w:hAnsi="Arial" w:cs="Arial"/>
          <w:bCs/>
        </w:rPr>
        <w:t xml:space="preserve">near their homes </w:t>
      </w:r>
      <w:r w:rsidR="00831193">
        <w:rPr>
          <w:rFonts w:ascii="Arial" w:hAnsi="Arial" w:cs="Arial"/>
          <w:bCs/>
        </w:rPr>
        <w:t>and displace parking to other areas.</w:t>
      </w:r>
    </w:p>
    <w:p w14:paraId="11CE13E1" w14:textId="29DD476D" w:rsidR="00280B48" w:rsidRDefault="00280B48" w:rsidP="002F4C8C">
      <w:pPr>
        <w:widowControl w:val="0"/>
        <w:autoSpaceDE w:val="0"/>
        <w:autoSpaceDN w:val="0"/>
        <w:adjustRightInd w:val="0"/>
        <w:rPr>
          <w:rFonts w:ascii="Arial" w:hAnsi="Arial" w:cs="Arial"/>
          <w:bCs/>
        </w:rPr>
      </w:pPr>
    </w:p>
    <w:p w14:paraId="2909EC47" w14:textId="739D24D9" w:rsidR="00280B48" w:rsidRDefault="00280B48" w:rsidP="002F4C8C">
      <w:pPr>
        <w:widowControl w:val="0"/>
        <w:autoSpaceDE w:val="0"/>
        <w:autoSpaceDN w:val="0"/>
        <w:adjustRightInd w:val="0"/>
        <w:rPr>
          <w:rFonts w:ascii="Arial" w:hAnsi="Arial" w:cs="Arial"/>
          <w:bCs/>
        </w:rPr>
      </w:pPr>
      <w:r>
        <w:rPr>
          <w:rFonts w:ascii="Arial" w:hAnsi="Arial" w:cs="Arial"/>
          <w:bCs/>
        </w:rPr>
        <w:t xml:space="preserve">The Chairman explained that the Town Council had applied pressure to MKC to address the road safety </w:t>
      </w:r>
      <w:r w:rsidR="00F05621">
        <w:rPr>
          <w:rFonts w:ascii="Arial" w:hAnsi="Arial" w:cs="Arial"/>
          <w:bCs/>
        </w:rPr>
        <w:t xml:space="preserve">and parking </w:t>
      </w:r>
      <w:r>
        <w:rPr>
          <w:rFonts w:ascii="Arial" w:hAnsi="Arial" w:cs="Arial"/>
          <w:bCs/>
        </w:rPr>
        <w:t xml:space="preserve">issues in TS and there had been a meeting </w:t>
      </w:r>
      <w:r w:rsidR="00F05621">
        <w:rPr>
          <w:rFonts w:ascii="Arial" w:hAnsi="Arial" w:cs="Arial"/>
          <w:bCs/>
        </w:rPr>
        <w:t>with MKC and their consultants earlier in the year, as a result of which these draft proposals had been drawn up. He added that the TS residents’ concerns were noted and would be fed back to MKC as part of the consultation process. Draft 2 of the proposals would then be drawn up</w:t>
      </w:r>
      <w:r w:rsidR="00B30274">
        <w:rPr>
          <w:rFonts w:ascii="Arial" w:hAnsi="Arial" w:cs="Arial"/>
          <w:bCs/>
        </w:rPr>
        <w:t xml:space="preserve"> for further consultation.</w:t>
      </w:r>
    </w:p>
    <w:p w14:paraId="01A3556D" w14:textId="77777777" w:rsidR="002F4C8C" w:rsidRPr="002F4C8C" w:rsidRDefault="002F4C8C" w:rsidP="002F4C8C">
      <w:pPr>
        <w:widowControl w:val="0"/>
        <w:autoSpaceDE w:val="0"/>
        <w:autoSpaceDN w:val="0"/>
        <w:adjustRightInd w:val="0"/>
        <w:rPr>
          <w:rFonts w:ascii="Arial" w:hAnsi="Arial" w:cs="Arial"/>
          <w:bCs/>
        </w:rPr>
      </w:pPr>
    </w:p>
    <w:p w14:paraId="1D73658E" w14:textId="501ACC11"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5B1265">
        <w:rPr>
          <w:rFonts w:ascii="Arial" w:hAnsi="Arial" w:cs="Arial"/>
          <w:b/>
          <w:bCs/>
        </w:rPr>
        <w:t>OCT</w:t>
      </w:r>
      <w:r w:rsidR="005B1265" w:rsidRPr="00050301">
        <w:rPr>
          <w:rFonts w:ascii="Arial" w:hAnsi="Arial" w:cs="Arial"/>
          <w:b/>
          <w:bCs/>
        </w:rPr>
        <w:t xml:space="preserve"> </w:t>
      </w:r>
      <w:r w:rsidR="00580954">
        <w:rPr>
          <w:rFonts w:ascii="Arial" w:hAnsi="Arial" w:cs="Arial"/>
          <w:b/>
          <w:bCs/>
        </w:rPr>
        <w:t>2020</w:t>
      </w:r>
      <w:r w:rsidR="00183D69"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6FF03E4F"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5B1265">
        <w:rPr>
          <w:rFonts w:ascii="Arial" w:hAnsi="Arial" w:cs="Arial"/>
          <w:b/>
        </w:rPr>
        <w:t>23</w:t>
      </w:r>
      <w:r w:rsidR="005B1265">
        <w:rPr>
          <w:rFonts w:ascii="Arial" w:hAnsi="Arial" w:cs="Arial"/>
          <w:b/>
          <w:vertAlign w:val="superscript"/>
        </w:rPr>
        <w:t>rd</w:t>
      </w:r>
      <w:r w:rsidR="00763DE0">
        <w:rPr>
          <w:rFonts w:ascii="Arial" w:hAnsi="Arial" w:cs="Arial"/>
          <w:b/>
        </w:rPr>
        <w:t xml:space="preserve"> </w:t>
      </w:r>
      <w:r w:rsidR="005B1265">
        <w:rPr>
          <w:rFonts w:ascii="Arial" w:hAnsi="Arial" w:cs="Arial"/>
          <w:b/>
        </w:rPr>
        <w:t>September</w:t>
      </w:r>
      <w:r w:rsidR="003D09CB" w:rsidRPr="00B650A8">
        <w:rPr>
          <w:rFonts w:ascii="Arial" w:hAnsi="Arial" w:cs="Arial"/>
          <w:b/>
        </w:rPr>
        <w:t xml:space="preserve"> 20</w:t>
      </w:r>
      <w:r w:rsidR="00A12936">
        <w:rPr>
          <w:rFonts w:ascii="Arial" w:hAnsi="Arial" w:cs="Arial"/>
          <w:b/>
        </w:rPr>
        <w:t>20</w:t>
      </w:r>
      <w:r w:rsidR="003D09CB" w:rsidRPr="00B650A8">
        <w:rPr>
          <w:rFonts w:ascii="Arial" w:hAnsi="Arial" w:cs="Arial"/>
          <w:b/>
        </w:rPr>
        <w:t xml:space="preserve"> </w:t>
      </w:r>
      <w:r w:rsidR="003D09CB">
        <w:rPr>
          <w:rFonts w:ascii="Arial" w:hAnsi="Arial" w:cs="Arial"/>
          <w:b/>
        </w:rPr>
        <w:t xml:space="preserve">and </w:t>
      </w:r>
      <w:r w:rsidR="005B1265">
        <w:rPr>
          <w:rFonts w:ascii="Arial" w:hAnsi="Arial" w:cs="Arial"/>
          <w:b/>
        </w:rPr>
        <w:t>7</w:t>
      </w:r>
      <w:r w:rsidR="005B1265">
        <w:rPr>
          <w:rFonts w:ascii="Arial" w:hAnsi="Arial" w:cs="Arial"/>
          <w:b/>
          <w:vertAlign w:val="superscript"/>
        </w:rPr>
        <w:t>th</w:t>
      </w:r>
      <w:r w:rsidR="003213D8">
        <w:rPr>
          <w:rFonts w:ascii="Arial" w:hAnsi="Arial" w:cs="Arial"/>
          <w:b/>
        </w:rPr>
        <w:t xml:space="preserve"> </w:t>
      </w:r>
      <w:r w:rsidR="005B1265">
        <w:rPr>
          <w:rFonts w:ascii="Arial" w:hAnsi="Arial" w:cs="Arial"/>
          <w:b/>
        </w:rPr>
        <w:t>Octo</w:t>
      </w:r>
      <w:r w:rsidR="004C000E">
        <w:rPr>
          <w:rFonts w:ascii="Arial" w:hAnsi="Arial" w:cs="Arial"/>
          <w:b/>
        </w:rPr>
        <w:t>ber</w:t>
      </w:r>
      <w:r w:rsidR="003D09CB">
        <w:rPr>
          <w:rFonts w:ascii="Arial" w:hAnsi="Arial" w:cs="Arial"/>
          <w:b/>
        </w:rPr>
        <w:t xml:space="preserve"> 20</w:t>
      </w:r>
      <w:r w:rsidR="00763DE0">
        <w:rPr>
          <w:rFonts w:ascii="Arial" w:hAnsi="Arial" w:cs="Arial"/>
          <w:b/>
        </w:rPr>
        <w:t>20</w:t>
      </w:r>
      <w:r w:rsidR="00164016" w:rsidRPr="00B650A8">
        <w:rPr>
          <w:rFonts w:ascii="Arial" w:hAnsi="Arial" w:cs="Arial"/>
          <w:b/>
        </w:rPr>
        <w:t xml:space="preserve"> were agreed as a true record</w:t>
      </w:r>
      <w:r w:rsidR="00073425" w:rsidRPr="00B650A8">
        <w:rPr>
          <w:rFonts w:ascii="Arial" w:hAnsi="Arial" w:cs="Arial"/>
          <w:b/>
        </w:rPr>
        <w:t>.</w:t>
      </w:r>
    </w:p>
    <w:p w14:paraId="2C96640F" w14:textId="77777777" w:rsidR="00841C8D" w:rsidRPr="005B1265" w:rsidRDefault="00841C8D" w:rsidP="00FC6E7A">
      <w:pPr>
        <w:widowControl w:val="0"/>
        <w:autoSpaceDE w:val="0"/>
        <w:autoSpaceDN w:val="0"/>
        <w:adjustRightInd w:val="0"/>
        <w:ind w:firstLine="720"/>
        <w:rPr>
          <w:rFonts w:ascii="Arial" w:hAnsi="Arial" w:cs="Arial"/>
          <w:b/>
          <w:highlight w:val="yellow"/>
        </w:rPr>
      </w:pPr>
    </w:p>
    <w:p w14:paraId="208966C6" w14:textId="7CB57D2C" w:rsidR="00831428" w:rsidRDefault="000233FD" w:rsidP="00D1185B">
      <w:pPr>
        <w:widowControl w:val="0"/>
        <w:tabs>
          <w:tab w:val="left" w:pos="720"/>
          <w:tab w:val="left" w:pos="1440"/>
          <w:tab w:val="left" w:pos="2160"/>
          <w:tab w:val="left" w:pos="3660"/>
        </w:tabs>
        <w:autoSpaceDE w:val="0"/>
        <w:autoSpaceDN w:val="0"/>
        <w:adjustRightInd w:val="0"/>
        <w:rPr>
          <w:rFonts w:ascii="Arial" w:hAnsi="Arial" w:cs="Arial"/>
          <w:b/>
        </w:rPr>
      </w:pPr>
      <w:r w:rsidRPr="002E1393">
        <w:rPr>
          <w:rFonts w:ascii="Arial" w:hAnsi="Arial" w:cs="Arial"/>
          <w:b/>
        </w:rPr>
        <w:t>Prop:</w:t>
      </w:r>
      <w:r w:rsidRPr="002E1393">
        <w:rPr>
          <w:rFonts w:ascii="Arial" w:hAnsi="Arial" w:cs="Arial"/>
          <w:b/>
        </w:rPr>
        <w:tab/>
      </w:r>
      <w:r w:rsidR="00347725" w:rsidRPr="002E1393">
        <w:rPr>
          <w:rFonts w:ascii="Arial" w:hAnsi="Arial" w:cs="Arial"/>
          <w:b/>
        </w:rPr>
        <w:t>PW</w:t>
      </w:r>
      <w:r w:rsidRPr="002E1393">
        <w:rPr>
          <w:rFonts w:ascii="Arial" w:hAnsi="Arial" w:cs="Arial"/>
          <w:b/>
        </w:rPr>
        <w:tab/>
        <w:t>Sec:</w:t>
      </w:r>
      <w:r w:rsidR="0090105E" w:rsidRPr="002E1393">
        <w:rPr>
          <w:rFonts w:ascii="Arial" w:hAnsi="Arial" w:cs="Arial"/>
          <w:b/>
        </w:rPr>
        <w:t xml:space="preserve">  </w:t>
      </w:r>
      <w:r w:rsidR="00871CB3" w:rsidRPr="002E1393">
        <w:rPr>
          <w:rFonts w:ascii="Arial" w:hAnsi="Arial" w:cs="Arial"/>
          <w:b/>
        </w:rPr>
        <w:t>RC</w:t>
      </w:r>
    </w:p>
    <w:p w14:paraId="599003CF" w14:textId="04EEFBBD" w:rsidR="00871CB3" w:rsidRDefault="00871CB3" w:rsidP="00D1185B">
      <w:pPr>
        <w:widowControl w:val="0"/>
        <w:tabs>
          <w:tab w:val="left" w:pos="720"/>
          <w:tab w:val="left" w:pos="1440"/>
          <w:tab w:val="left" w:pos="2160"/>
          <w:tab w:val="left" w:pos="3660"/>
        </w:tabs>
        <w:autoSpaceDE w:val="0"/>
        <w:autoSpaceDN w:val="0"/>
        <w:adjustRightInd w:val="0"/>
        <w:rPr>
          <w:rFonts w:ascii="Arial" w:hAnsi="Arial" w:cs="Arial"/>
          <w:b/>
        </w:rPr>
      </w:pPr>
    </w:p>
    <w:p w14:paraId="59B3017D" w14:textId="5D3F34C6" w:rsidR="000233FD" w:rsidRPr="00FC5455" w:rsidRDefault="00871CB3" w:rsidP="005B1265">
      <w:pPr>
        <w:widowControl w:val="0"/>
        <w:tabs>
          <w:tab w:val="left" w:pos="-142"/>
          <w:tab w:val="left" w:pos="0"/>
          <w:tab w:val="left" w:pos="3600"/>
          <w:tab w:val="left" w:pos="4395"/>
        </w:tabs>
        <w:autoSpaceDE w:val="0"/>
        <w:autoSpaceDN w:val="0"/>
        <w:adjustRightInd w:val="0"/>
        <w:ind w:hanging="578"/>
        <w:rPr>
          <w:rFonts w:ascii="Arial" w:hAnsi="Arial" w:cs="Arial"/>
          <w:color w:val="000000"/>
        </w:rPr>
      </w:pPr>
      <w:r>
        <w:rPr>
          <w:rFonts w:ascii="Arial" w:hAnsi="Arial" w:cs="Arial"/>
          <w:bCs/>
        </w:rPr>
        <w:tab/>
      </w:r>
      <w:r w:rsidR="008F20D3">
        <w:rPr>
          <w:rFonts w:ascii="Arial" w:hAnsi="Arial" w:cs="Arial"/>
          <w:bCs/>
        </w:rPr>
        <w:tab/>
      </w:r>
      <w:r w:rsidR="00974D46" w:rsidRPr="00FC5455">
        <w:rPr>
          <w:rFonts w:ascii="Arial" w:hAnsi="Arial" w:cs="Arial"/>
          <w:b/>
          <w:bCs/>
        </w:rPr>
        <w:t xml:space="preserve">ITEM </w:t>
      </w:r>
      <w:r w:rsidR="00905809">
        <w:rPr>
          <w:rFonts w:ascii="Arial" w:hAnsi="Arial" w:cs="Arial"/>
          <w:b/>
          <w:bCs/>
        </w:rPr>
        <w:t>5</w:t>
      </w:r>
      <w:r w:rsidR="000233FD" w:rsidRPr="00FC5455">
        <w:rPr>
          <w:rFonts w:ascii="Arial" w:hAnsi="Arial" w:cs="Arial"/>
          <w:b/>
          <w:bCs/>
        </w:rPr>
        <w:t xml:space="preserve"> </w:t>
      </w:r>
      <w:r w:rsidR="005B1265">
        <w:rPr>
          <w:rFonts w:ascii="Arial" w:hAnsi="Arial" w:cs="Arial"/>
          <w:b/>
          <w:bCs/>
        </w:rPr>
        <w:t>OCT</w:t>
      </w:r>
      <w:r w:rsidR="00472161" w:rsidRPr="00050301">
        <w:rPr>
          <w:rFonts w:ascii="Arial" w:hAnsi="Arial" w:cs="Arial"/>
          <w:b/>
          <w:bCs/>
        </w:rPr>
        <w:t xml:space="preserve"> </w:t>
      </w:r>
      <w:r w:rsidR="00580954">
        <w:rPr>
          <w:rFonts w:ascii="Arial" w:hAnsi="Arial" w:cs="Arial"/>
          <w:b/>
          <w:bCs/>
        </w:rPr>
        <w:t>2020</w:t>
      </w:r>
      <w:r w:rsidR="00183D69" w:rsidRPr="00FC5455">
        <w:rPr>
          <w:rFonts w:ascii="Arial" w:hAnsi="Arial" w:cs="Arial"/>
          <w:b/>
          <w:bCs/>
        </w:rPr>
        <w:t>/TP</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730440C2" w:rsidR="00994577" w:rsidRDefault="001A3D4A" w:rsidP="00B022DB">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w:t>
      </w:r>
      <w:r w:rsidR="00AD4CA6" w:rsidRPr="00FC5455">
        <w:rPr>
          <w:rFonts w:ascii="Arial" w:hAnsi="Arial" w:cs="Arial"/>
        </w:rPr>
        <w:lastRenderedPageBreak/>
        <w:t xml:space="preserve">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EAED1B8" w14:textId="73E4C800" w:rsidR="00196A6F" w:rsidRDefault="00F962E2" w:rsidP="00F962E2">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rPr>
      </w:pPr>
      <w:bookmarkStart w:id="0" w:name="OLE_LINK1"/>
      <w:r>
        <w:rPr>
          <w:rFonts w:ascii="Arial" w:hAnsi="Arial" w:cs="Arial"/>
          <w:b/>
          <w:bCs/>
        </w:rPr>
        <w:tab/>
      </w:r>
      <w:r>
        <w:rPr>
          <w:rFonts w:ascii="Arial" w:hAnsi="Arial" w:cs="Arial"/>
          <w:b/>
          <w:bCs/>
        </w:rPr>
        <w:tab/>
      </w:r>
    </w:p>
    <w:p w14:paraId="12FEA195" w14:textId="2E7BE729" w:rsidR="00AA7955" w:rsidRDefault="00AA7955" w:rsidP="00AA7955">
      <w:pPr>
        <w:ind w:left="2880" w:hanging="2160"/>
        <w:rPr>
          <w:rFonts w:ascii="Arial" w:hAnsi="Arial" w:cs="Arial"/>
        </w:rPr>
      </w:pPr>
      <w:r w:rsidRPr="00AA7955">
        <w:rPr>
          <w:rFonts w:ascii="Arial" w:hAnsi="Arial" w:cs="Arial"/>
          <w:b/>
          <w:bCs/>
        </w:rPr>
        <w:t>20/02425/NMA</w:t>
      </w:r>
      <w:r w:rsidRPr="00EC525F">
        <w:rPr>
          <w:rFonts w:ascii="Arial" w:hAnsi="Arial" w:cs="Arial"/>
          <w:b/>
          <w:bCs/>
        </w:rPr>
        <w:tab/>
      </w:r>
      <w:r w:rsidRPr="00EC525F">
        <w:rPr>
          <w:rFonts w:ascii="Arial" w:hAnsi="Arial" w:cs="Arial"/>
        </w:rPr>
        <w:t>Non material amendment to planning application 19/00111/FUL (to add a new obscure glazed window in the side elevation serving the bathroom), 9 Shipley Road</w:t>
      </w:r>
    </w:p>
    <w:p w14:paraId="4D8985A7" w14:textId="1240BDDF" w:rsidR="00AA7955" w:rsidRPr="00320719" w:rsidRDefault="00AA7955" w:rsidP="00AA7955">
      <w:pPr>
        <w:ind w:left="2880" w:hanging="2160"/>
        <w:rPr>
          <w:rFonts w:ascii="Arial" w:hAnsi="Arial" w:cs="Arial"/>
        </w:rPr>
      </w:pPr>
      <w:r w:rsidRPr="00AA7955">
        <w:rPr>
          <w:rFonts w:ascii="Arial" w:hAnsi="Arial" w:cs="Arial"/>
          <w:b/>
          <w:bCs/>
        </w:rPr>
        <w:t>20/02441/FUL</w:t>
      </w:r>
      <w:r>
        <w:rPr>
          <w:rFonts w:ascii="Arial" w:hAnsi="Arial" w:cs="Arial"/>
        </w:rPr>
        <w:tab/>
      </w:r>
      <w:r w:rsidRPr="00320719">
        <w:rPr>
          <w:rFonts w:ascii="Arial" w:hAnsi="Arial" w:cs="Arial"/>
        </w:rPr>
        <w:t xml:space="preserve">Garage conversion and replacement of rear window with glazed double doors, 4 </w:t>
      </w:r>
      <w:proofErr w:type="spellStart"/>
      <w:r w:rsidRPr="00320719">
        <w:rPr>
          <w:rFonts w:ascii="Arial" w:hAnsi="Arial" w:cs="Arial"/>
        </w:rPr>
        <w:t>Elthorne</w:t>
      </w:r>
      <w:proofErr w:type="spellEnd"/>
      <w:r w:rsidRPr="00320719">
        <w:rPr>
          <w:rFonts w:ascii="Arial" w:hAnsi="Arial" w:cs="Arial"/>
        </w:rPr>
        <w:t xml:space="preserve"> Way  </w:t>
      </w:r>
    </w:p>
    <w:p w14:paraId="2FD93E2C" w14:textId="789A8218" w:rsidR="00AA7955" w:rsidRDefault="00AA7955" w:rsidP="00AA7955">
      <w:pPr>
        <w:ind w:left="2880" w:hanging="2160"/>
        <w:rPr>
          <w:rFonts w:ascii="Arial" w:hAnsi="Arial" w:cs="Arial"/>
        </w:rPr>
      </w:pPr>
      <w:r w:rsidRPr="00AA7955">
        <w:rPr>
          <w:rFonts w:ascii="Arial" w:hAnsi="Arial" w:cs="Arial"/>
          <w:b/>
          <w:bCs/>
        </w:rPr>
        <w:t>20/02350/FUL</w:t>
      </w:r>
      <w:r>
        <w:rPr>
          <w:rFonts w:ascii="Arial" w:hAnsi="Arial" w:cs="Arial"/>
        </w:rPr>
        <w:tab/>
      </w:r>
      <w:r w:rsidRPr="00435F70">
        <w:rPr>
          <w:rFonts w:ascii="Arial" w:hAnsi="Arial" w:cs="Arial"/>
        </w:rPr>
        <w:t xml:space="preserve">Single storey side extension, </w:t>
      </w:r>
      <w:proofErr w:type="spellStart"/>
      <w:r w:rsidRPr="00435F70">
        <w:rPr>
          <w:rFonts w:ascii="Arial" w:hAnsi="Arial" w:cs="Arial"/>
        </w:rPr>
        <w:t>Pavi</w:t>
      </w:r>
      <w:r>
        <w:rPr>
          <w:rFonts w:ascii="Arial" w:hAnsi="Arial" w:cs="Arial"/>
        </w:rPr>
        <w:t>l</w:t>
      </w:r>
      <w:r w:rsidRPr="00435F70">
        <w:rPr>
          <w:rFonts w:ascii="Arial" w:hAnsi="Arial" w:cs="Arial"/>
        </w:rPr>
        <w:t>lion</w:t>
      </w:r>
      <w:proofErr w:type="spellEnd"/>
      <w:r>
        <w:rPr>
          <w:rFonts w:ascii="Arial" w:hAnsi="Arial" w:cs="Arial"/>
        </w:rPr>
        <w:t>,</w:t>
      </w:r>
      <w:r w:rsidRPr="00435F70">
        <w:rPr>
          <w:rFonts w:ascii="Arial" w:hAnsi="Arial" w:cs="Arial"/>
        </w:rPr>
        <w:t xml:space="preserve"> </w:t>
      </w:r>
      <w:proofErr w:type="spellStart"/>
      <w:r>
        <w:rPr>
          <w:rFonts w:ascii="Arial" w:hAnsi="Arial" w:cs="Arial"/>
        </w:rPr>
        <w:t>Willen</w:t>
      </w:r>
      <w:proofErr w:type="spellEnd"/>
      <w:r>
        <w:rPr>
          <w:rFonts w:ascii="Arial" w:hAnsi="Arial" w:cs="Arial"/>
        </w:rPr>
        <w:t xml:space="preserve"> Road </w:t>
      </w:r>
      <w:r w:rsidRPr="00435F70">
        <w:rPr>
          <w:rFonts w:ascii="Arial" w:hAnsi="Arial" w:cs="Arial"/>
        </w:rPr>
        <w:t xml:space="preserve">Sports Ground </w:t>
      </w:r>
    </w:p>
    <w:p w14:paraId="3C32E40B" w14:textId="267F0B97" w:rsidR="00AA7955" w:rsidRDefault="00AA7955" w:rsidP="00AA7955">
      <w:pPr>
        <w:ind w:left="2880" w:hanging="2160"/>
        <w:rPr>
          <w:b/>
          <w:bCs/>
        </w:rPr>
      </w:pPr>
      <w:r w:rsidRPr="00AA7955">
        <w:rPr>
          <w:rFonts w:ascii="Arial" w:hAnsi="Arial" w:cs="Arial"/>
          <w:b/>
          <w:bCs/>
        </w:rPr>
        <w:t>20/02324/FUL</w:t>
      </w:r>
      <w:r w:rsidRPr="00930117">
        <w:rPr>
          <w:rFonts w:ascii="Arial" w:hAnsi="Arial" w:cs="Arial"/>
          <w:b/>
          <w:bCs/>
        </w:rPr>
        <w:tab/>
      </w:r>
      <w:r w:rsidRPr="00930117">
        <w:rPr>
          <w:rFonts w:ascii="Arial" w:hAnsi="Arial" w:cs="Arial"/>
        </w:rPr>
        <w:t xml:space="preserve">Single storey rear extension, side extension and front porch extension including demolition of garage; attached store/utility and detached outbuilding, 16 </w:t>
      </w:r>
      <w:proofErr w:type="spellStart"/>
      <w:r w:rsidRPr="00930117">
        <w:rPr>
          <w:rFonts w:ascii="Arial" w:hAnsi="Arial" w:cs="Arial"/>
        </w:rPr>
        <w:t>Willen</w:t>
      </w:r>
      <w:proofErr w:type="spellEnd"/>
      <w:r w:rsidRPr="00930117">
        <w:rPr>
          <w:rFonts w:ascii="Arial" w:hAnsi="Arial" w:cs="Arial"/>
        </w:rPr>
        <w:t xml:space="preserve"> Road</w:t>
      </w:r>
      <w:r w:rsidRPr="00AB42EF">
        <w:rPr>
          <w:b/>
          <w:bCs/>
        </w:rPr>
        <w:t xml:space="preserve"> </w:t>
      </w:r>
    </w:p>
    <w:p w14:paraId="07634D78" w14:textId="707947B6" w:rsidR="00AA7955" w:rsidRPr="00CE318B" w:rsidRDefault="00AA7955" w:rsidP="00AA7955">
      <w:pPr>
        <w:ind w:left="2880" w:hanging="2160"/>
        <w:rPr>
          <w:rFonts w:ascii="Arial" w:hAnsi="Arial" w:cs="Arial"/>
          <w:b/>
          <w:bCs/>
        </w:rPr>
      </w:pPr>
      <w:r w:rsidRPr="00AA7955">
        <w:rPr>
          <w:rFonts w:ascii="Arial" w:hAnsi="Arial" w:cs="Arial"/>
          <w:b/>
          <w:bCs/>
        </w:rPr>
        <w:t>20/02465/FUL</w:t>
      </w:r>
      <w:r w:rsidRPr="00CE318B">
        <w:rPr>
          <w:rFonts w:ascii="Arial" w:hAnsi="Arial" w:cs="Arial"/>
          <w:b/>
          <w:bCs/>
        </w:rPr>
        <w:tab/>
      </w:r>
      <w:r w:rsidRPr="00CE318B">
        <w:rPr>
          <w:rFonts w:ascii="Arial" w:hAnsi="Arial" w:cs="Arial"/>
        </w:rPr>
        <w:t xml:space="preserve">Construction of 2 semi-detached dwellings, Land </w:t>
      </w:r>
      <w:r>
        <w:rPr>
          <w:rFonts w:ascii="Arial" w:hAnsi="Arial" w:cs="Arial"/>
        </w:rPr>
        <w:t>t</w:t>
      </w:r>
      <w:r w:rsidRPr="00CE318B">
        <w:rPr>
          <w:rFonts w:ascii="Arial" w:hAnsi="Arial" w:cs="Arial"/>
        </w:rPr>
        <w:t>o The Rear of 26 High Street</w:t>
      </w:r>
      <w:r w:rsidRPr="00CE318B">
        <w:rPr>
          <w:rFonts w:ascii="Arial" w:hAnsi="Arial" w:cs="Arial"/>
          <w:b/>
          <w:bCs/>
        </w:rPr>
        <w:t xml:space="preserve">   </w:t>
      </w:r>
    </w:p>
    <w:p w14:paraId="079FB569" w14:textId="20AB80CE" w:rsidR="00AA7955" w:rsidRDefault="00AA7955" w:rsidP="00AA7955">
      <w:pPr>
        <w:ind w:left="2127" w:hanging="1407"/>
        <w:rPr>
          <w:rFonts w:ascii="Arial" w:hAnsi="Arial" w:cs="Arial"/>
          <w:b/>
          <w:bCs/>
        </w:rPr>
      </w:pPr>
      <w:r w:rsidRPr="00AA7955">
        <w:rPr>
          <w:rFonts w:ascii="Arial" w:hAnsi="Arial" w:cs="Arial"/>
          <w:b/>
          <w:bCs/>
        </w:rPr>
        <w:t>20/02479/FUL</w:t>
      </w:r>
      <w:r w:rsidRPr="00CE318B">
        <w:rPr>
          <w:rFonts w:ascii="Arial" w:hAnsi="Arial" w:cs="Arial"/>
          <w:b/>
          <w:bCs/>
        </w:rPr>
        <w:tab/>
      </w:r>
      <w:r>
        <w:rPr>
          <w:rFonts w:ascii="Arial" w:hAnsi="Arial" w:cs="Arial"/>
        </w:rPr>
        <w:t>Two storey side extension, 9 Thomas Drive</w:t>
      </w:r>
      <w:r w:rsidRPr="00CE318B">
        <w:rPr>
          <w:rFonts w:ascii="Arial" w:hAnsi="Arial" w:cs="Arial"/>
          <w:b/>
          <w:bCs/>
        </w:rPr>
        <w:t xml:space="preserve">  </w:t>
      </w:r>
    </w:p>
    <w:p w14:paraId="14FF3532" w14:textId="3C7117A6" w:rsidR="00AA7955" w:rsidRPr="00CE318B" w:rsidRDefault="00AA7955" w:rsidP="00AA7955">
      <w:pPr>
        <w:ind w:left="2880" w:hanging="2160"/>
        <w:rPr>
          <w:rFonts w:ascii="Arial" w:hAnsi="Arial" w:cs="Arial"/>
          <w:b/>
          <w:bCs/>
        </w:rPr>
      </w:pPr>
      <w:r w:rsidRPr="00AA7955">
        <w:rPr>
          <w:rFonts w:ascii="Arial" w:hAnsi="Arial" w:cs="Arial"/>
          <w:b/>
          <w:bCs/>
        </w:rPr>
        <w:t>20/02484/EIASCO</w:t>
      </w:r>
      <w:r w:rsidRPr="00CE318B">
        <w:rPr>
          <w:rFonts w:ascii="Arial" w:hAnsi="Arial" w:cs="Arial"/>
          <w:b/>
          <w:bCs/>
        </w:rPr>
        <w:tab/>
      </w:r>
      <w:r>
        <w:rPr>
          <w:rFonts w:ascii="Arial" w:hAnsi="Arial" w:cs="Arial"/>
        </w:rPr>
        <w:t>EIA Scoping opinion for proposed development to the east of the M1 motorway, south of Newport Pagnell</w:t>
      </w:r>
      <w:r w:rsidRPr="00CE318B">
        <w:rPr>
          <w:rFonts w:ascii="Arial" w:hAnsi="Arial" w:cs="Arial"/>
          <w:b/>
          <w:bCs/>
        </w:rPr>
        <w:t xml:space="preserve">   </w:t>
      </w:r>
    </w:p>
    <w:p w14:paraId="1DA86D8C" w14:textId="2E6AEFA1" w:rsidR="00AA7955" w:rsidRDefault="00AA7955" w:rsidP="00AA7955">
      <w:pPr>
        <w:ind w:left="2880" w:hanging="2160"/>
        <w:rPr>
          <w:rFonts w:ascii="Arial" w:hAnsi="Arial" w:cs="Arial"/>
        </w:rPr>
      </w:pPr>
      <w:r w:rsidRPr="00AA7955">
        <w:rPr>
          <w:rFonts w:ascii="Arial" w:hAnsi="Arial" w:cs="Arial"/>
          <w:b/>
          <w:bCs/>
        </w:rPr>
        <w:t>20/02490/FUL</w:t>
      </w:r>
      <w:r w:rsidRPr="00CE318B">
        <w:rPr>
          <w:rFonts w:ascii="Arial" w:hAnsi="Arial" w:cs="Arial"/>
          <w:b/>
          <w:bCs/>
        </w:rPr>
        <w:tab/>
      </w:r>
      <w:r>
        <w:rPr>
          <w:rFonts w:ascii="Arial" w:hAnsi="Arial" w:cs="Arial"/>
        </w:rPr>
        <w:t>First floor side extension above garage and change side door to a window, 56 Westbury Lane</w:t>
      </w:r>
    </w:p>
    <w:p w14:paraId="617F580B" w14:textId="29CDA409" w:rsidR="00AA7955" w:rsidRDefault="00AA7955" w:rsidP="00AA7955">
      <w:pPr>
        <w:ind w:left="2880" w:hanging="2160"/>
        <w:rPr>
          <w:rFonts w:ascii="Arial" w:hAnsi="Arial" w:cs="Arial"/>
          <w:b/>
          <w:bCs/>
        </w:rPr>
      </w:pPr>
      <w:r w:rsidRPr="00AA7955">
        <w:rPr>
          <w:rFonts w:ascii="Arial" w:hAnsi="Arial" w:cs="Arial"/>
          <w:b/>
          <w:bCs/>
        </w:rPr>
        <w:t>20/02493/CLUP</w:t>
      </w:r>
      <w:r w:rsidRPr="00CE318B">
        <w:rPr>
          <w:rFonts w:ascii="Arial" w:hAnsi="Arial" w:cs="Arial"/>
          <w:b/>
          <w:bCs/>
        </w:rPr>
        <w:tab/>
      </w:r>
      <w:r>
        <w:rPr>
          <w:rFonts w:ascii="Arial" w:hAnsi="Arial" w:cs="Arial"/>
        </w:rPr>
        <w:t>Certificate of lawfulness for proposed loft conversion with rear dormer and 3no. front roof lights, 16 Annesley Road</w:t>
      </w:r>
      <w:r w:rsidRPr="00CE318B">
        <w:rPr>
          <w:rFonts w:ascii="Arial" w:hAnsi="Arial" w:cs="Arial"/>
          <w:b/>
          <w:bCs/>
        </w:rPr>
        <w:t xml:space="preserve">  </w:t>
      </w:r>
    </w:p>
    <w:p w14:paraId="6D618312" w14:textId="079AF9C9" w:rsidR="00AA7955" w:rsidRDefault="00AA7955" w:rsidP="00AA7955">
      <w:pPr>
        <w:ind w:left="2880" w:hanging="2160"/>
        <w:rPr>
          <w:rFonts w:ascii="Arial" w:hAnsi="Arial" w:cs="Arial"/>
          <w:b/>
          <w:bCs/>
        </w:rPr>
      </w:pPr>
      <w:r w:rsidRPr="00AA7955">
        <w:rPr>
          <w:rFonts w:ascii="Arial" w:hAnsi="Arial" w:cs="Arial"/>
          <w:b/>
          <w:bCs/>
        </w:rPr>
        <w:t>20/02530/FUL</w:t>
      </w:r>
      <w:r w:rsidRPr="00CE318B">
        <w:rPr>
          <w:rFonts w:ascii="Arial" w:hAnsi="Arial" w:cs="Arial"/>
          <w:b/>
          <w:bCs/>
        </w:rPr>
        <w:tab/>
      </w:r>
      <w:r>
        <w:rPr>
          <w:rFonts w:ascii="Arial" w:hAnsi="Arial" w:cs="Arial"/>
        </w:rPr>
        <w:t>Demolition of existing conservatory and single storey rear extension. Proposed single storey front and rear extensions including new porch, 23 Eliot Close</w:t>
      </w:r>
      <w:r w:rsidRPr="00CE318B">
        <w:rPr>
          <w:rFonts w:ascii="Arial" w:hAnsi="Arial" w:cs="Arial"/>
          <w:b/>
          <w:bCs/>
        </w:rPr>
        <w:t xml:space="preserve">  </w:t>
      </w:r>
    </w:p>
    <w:p w14:paraId="50EE4B04" w14:textId="7C5CFBD3" w:rsidR="00AA7955" w:rsidRDefault="00AA7955" w:rsidP="00AA7955">
      <w:pPr>
        <w:ind w:left="2880" w:hanging="2160"/>
        <w:rPr>
          <w:rFonts w:ascii="Arial" w:hAnsi="Arial" w:cs="Arial"/>
        </w:rPr>
      </w:pPr>
      <w:r w:rsidRPr="00AA7955">
        <w:rPr>
          <w:rFonts w:ascii="Arial" w:hAnsi="Arial" w:cs="Arial"/>
          <w:b/>
          <w:bCs/>
        </w:rPr>
        <w:t>20/02531/FUL</w:t>
      </w:r>
      <w:r w:rsidRPr="00CE318B">
        <w:rPr>
          <w:rFonts w:ascii="Arial" w:hAnsi="Arial" w:cs="Arial"/>
          <w:b/>
          <w:bCs/>
        </w:rPr>
        <w:tab/>
      </w:r>
      <w:r>
        <w:rPr>
          <w:rFonts w:ascii="Arial" w:hAnsi="Arial" w:cs="Arial"/>
        </w:rPr>
        <w:t>Extension to garage and conversion into an office, 17 Hopton Grove</w:t>
      </w:r>
    </w:p>
    <w:p w14:paraId="60C0AD7F" w14:textId="29C81511" w:rsidR="00AA7955" w:rsidRDefault="00AA7955" w:rsidP="00AA7955">
      <w:pPr>
        <w:ind w:left="2880" w:hanging="2160"/>
        <w:rPr>
          <w:rFonts w:ascii="Arial" w:hAnsi="Arial" w:cs="Arial"/>
        </w:rPr>
      </w:pPr>
      <w:r w:rsidRPr="00AA7955">
        <w:rPr>
          <w:rFonts w:ascii="Arial" w:hAnsi="Arial" w:cs="Arial"/>
          <w:b/>
          <w:bCs/>
        </w:rPr>
        <w:t>20/02535/CLUP</w:t>
      </w:r>
      <w:r w:rsidRPr="00CE318B">
        <w:rPr>
          <w:rFonts w:ascii="Arial" w:hAnsi="Arial" w:cs="Arial"/>
          <w:b/>
          <w:bCs/>
        </w:rPr>
        <w:tab/>
      </w:r>
      <w:r>
        <w:rPr>
          <w:rFonts w:ascii="Arial" w:hAnsi="Arial" w:cs="Arial"/>
        </w:rPr>
        <w:t>Certificate of Lawfulness for the garage conversion, 17 Hopton Grove</w:t>
      </w:r>
    </w:p>
    <w:p w14:paraId="5ACCC132" w14:textId="64864E1F" w:rsidR="00AA7955" w:rsidRDefault="00AA7955" w:rsidP="00AA7955">
      <w:pPr>
        <w:ind w:left="2880" w:hanging="2160"/>
        <w:rPr>
          <w:rFonts w:ascii="Arial" w:hAnsi="Arial" w:cs="Arial"/>
        </w:rPr>
      </w:pPr>
      <w:r w:rsidRPr="00AA7955">
        <w:rPr>
          <w:rFonts w:ascii="Arial" w:hAnsi="Arial" w:cs="Arial"/>
          <w:b/>
          <w:bCs/>
        </w:rPr>
        <w:t>20/02544/FUL</w:t>
      </w:r>
      <w:r w:rsidRPr="00CE318B">
        <w:rPr>
          <w:rFonts w:ascii="Arial" w:hAnsi="Arial" w:cs="Arial"/>
          <w:b/>
          <w:bCs/>
        </w:rPr>
        <w:tab/>
      </w:r>
      <w:r>
        <w:rPr>
          <w:rFonts w:ascii="Arial" w:hAnsi="Arial" w:cs="Arial"/>
        </w:rPr>
        <w:t>First floor side extension above existing converted garage, 24 Little Linford Lane</w:t>
      </w:r>
    </w:p>
    <w:p w14:paraId="69F84216" w14:textId="312F896C" w:rsidR="00AA7955" w:rsidRDefault="00AA7955" w:rsidP="00AA7955">
      <w:pPr>
        <w:ind w:left="2880" w:hanging="2160"/>
        <w:rPr>
          <w:rFonts w:ascii="Arial" w:hAnsi="Arial" w:cs="Arial"/>
          <w:b/>
          <w:bCs/>
        </w:rPr>
      </w:pPr>
      <w:r w:rsidRPr="00AA7955">
        <w:rPr>
          <w:rFonts w:ascii="Arial" w:hAnsi="Arial" w:cs="Arial"/>
          <w:b/>
          <w:bCs/>
        </w:rPr>
        <w:t>20/02557/FUL</w:t>
      </w:r>
      <w:r w:rsidRPr="00CE318B">
        <w:rPr>
          <w:rFonts w:ascii="Arial" w:hAnsi="Arial" w:cs="Arial"/>
          <w:b/>
          <w:bCs/>
        </w:rPr>
        <w:tab/>
      </w:r>
      <w:r>
        <w:rPr>
          <w:rFonts w:ascii="Arial" w:hAnsi="Arial" w:cs="Arial"/>
        </w:rPr>
        <w:t>Proposed replacement single storey rear extension, 5 Lovat Street</w:t>
      </w:r>
      <w:r w:rsidRPr="00CE318B">
        <w:rPr>
          <w:rFonts w:ascii="Arial" w:hAnsi="Arial" w:cs="Arial"/>
          <w:b/>
          <w:bCs/>
        </w:rPr>
        <w:t xml:space="preserve">  </w:t>
      </w:r>
    </w:p>
    <w:p w14:paraId="740C334F" w14:textId="311EC3F0" w:rsidR="00AA7955" w:rsidRPr="00CE318B" w:rsidRDefault="00AA7955" w:rsidP="00AA7955">
      <w:pPr>
        <w:ind w:left="2880" w:hanging="2160"/>
        <w:rPr>
          <w:rFonts w:ascii="Arial" w:hAnsi="Arial" w:cs="Arial"/>
          <w:b/>
          <w:bCs/>
        </w:rPr>
      </w:pPr>
      <w:r w:rsidRPr="00AA7955">
        <w:rPr>
          <w:rFonts w:ascii="Arial" w:hAnsi="Arial" w:cs="Arial"/>
          <w:b/>
          <w:bCs/>
        </w:rPr>
        <w:t>20/02573/FUL</w:t>
      </w:r>
      <w:r w:rsidRPr="00CE318B">
        <w:rPr>
          <w:rFonts w:ascii="Arial" w:hAnsi="Arial" w:cs="Arial"/>
          <w:b/>
          <w:bCs/>
        </w:rPr>
        <w:tab/>
      </w:r>
      <w:r>
        <w:rPr>
          <w:rFonts w:ascii="Arial" w:hAnsi="Arial" w:cs="Arial"/>
        </w:rPr>
        <w:t>Proposed two storey extension and single storey rear extension, 45 Tabard Gardens</w:t>
      </w:r>
    </w:p>
    <w:p w14:paraId="66F73F99" w14:textId="13195E6E" w:rsidR="00D170E2" w:rsidRDefault="00D170E2" w:rsidP="00C34501">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p>
    <w:p w14:paraId="219B7EE3" w14:textId="4D5822BE" w:rsidR="00722991" w:rsidRPr="00B77BDD" w:rsidRDefault="006B4592" w:rsidP="003D2116">
      <w:pPr>
        <w:ind w:left="720" w:hanging="720"/>
        <w:rPr>
          <w:rFonts w:ascii="Arial" w:hAnsi="Arial" w:cs="Arial"/>
        </w:rPr>
      </w:pPr>
      <w:r w:rsidRPr="00B77BDD">
        <w:rPr>
          <w:rFonts w:ascii="Arial" w:hAnsi="Arial" w:cs="Arial"/>
          <w:b/>
          <w:bCs/>
        </w:rPr>
        <w:t>5</w:t>
      </w:r>
      <w:r w:rsidR="0023301E" w:rsidRPr="00B77BDD">
        <w:rPr>
          <w:rFonts w:ascii="Arial" w:hAnsi="Arial" w:cs="Arial"/>
          <w:b/>
          <w:bCs/>
        </w:rPr>
        <w:t>.1.1</w:t>
      </w:r>
      <w:r w:rsidR="001A3D4A" w:rsidRPr="00B77BDD">
        <w:rPr>
          <w:rFonts w:ascii="Arial" w:hAnsi="Arial" w:cs="Arial"/>
          <w:b/>
          <w:bCs/>
        </w:rPr>
        <w:tab/>
      </w:r>
      <w:r w:rsidR="001A3D4A" w:rsidRPr="00B77BDD">
        <w:rPr>
          <w:rFonts w:ascii="Arial" w:hAnsi="Arial" w:cs="Arial"/>
          <w:b/>
          <w:bCs/>
          <w:i/>
          <w:iCs/>
        </w:rPr>
        <w:t>20/0</w:t>
      </w:r>
      <w:r w:rsidR="00A51DFA" w:rsidRPr="00B77BDD">
        <w:rPr>
          <w:rFonts w:ascii="Arial" w:hAnsi="Arial" w:cs="Arial"/>
          <w:b/>
          <w:bCs/>
          <w:i/>
          <w:iCs/>
        </w:rPr>
        <w:t>2</w:t>
      </w:r>
      <w:r w:rsidR="00B77BDD" w:rsidRPr="00B77BDD">
        <w:rPr>
          <w:rFonts w:ascii="Arial" w:hAnsi="Arial" w:cs="Arial"/>
          <w:b/>
          <w:bCs/>
          <w:i/>
          <w:iCs/>
        </w:rPr>
        <w:t>550</w:t>
      </w:r>
      <w:r w:rsidR="001A3D4A" w:rsidRPr="00B77BDD">
        <w:rPr>
          <w:rFonts w:ascii="Arial" w:hAnsi="Arial" w:cs="Arial"/>
          <w:b/>
          <w:bCs/>
          <w:i/>
          <w:iCs/>
        </w:rPr>
        <w:t xml:space="preserve">/FUL - </w:t>
      </w:r>
      <w:r w:rsidR="00B77BDD" w:rsidRPr="00B77BDD">
        <w:rPr>
          <w:rFonts w:ascii="Arial" w:hAnsi="Arial" w:cs="Arial"/>
          <w:b/>
          <w:bCs/>
          <w:i/>
          <w:iCs/>
        </w:rPr>
        <w:t>Rear extension to garage and conversion into utility room, w/c and office/snug, 31 Tennyson Drive</w:t>
      </w:r>
      <w:r w:rsidR="00B77BDD" w:rsidRPr="00B77BDD">
        <w:rPr>
          <w:rFonts w:ascii="Arial" w:hAnsi="Arial" w:cs="Arial"/>
          <w:b/>
          <w:bCs/>
        </w:rPr>
        <w:t xml:space="preserve">  </w:t>
      </w:r>
      <w:r w:rsidR="006D31AE" w:rsidRPr="00B77BDD">
        <w:rPr>
          <w:rFonts w:ascii="Arial" w:hAnsi="Arial" w:cs="Arial"/>
          <w:b/>
          <w:bCs/>
          <w:i/>
          <w:iCs/>
        </w:rPr>
        <w:t xml:space="preserve"> </w:t>
      </w:r>
      <w:r w:rsidR="000401B0" w:rsidRPr="00B77BDD">
        <w:rPr>
          <w:rFonts w:ascii="Arial" w:hAnsi="Arial" w:cs="Arial"/>
        </w:rPr>
        <w:t xml:space="preserve">- </w:t>
      </w:r>
      <w:r w:rsidR="001A3D4A" w:rsidRPr="00B77BDD">
        <w:rPr>
          <w:rFonts w:ascii="Arial" w:hAnsi="Arial" w:cs="Arial"/>
        </w:rPr>
        <w:t>The Committee</w:t>
      </w:r>
      <w:r w:rsidR="000401B0" w:rsidRPr="00B77BDD">
        <w:rPr>
          <w:rFonts w:ascii="Arial" w:hAnsi="Arial" w:cs="Arial"/>
        </w:rPr>
        <w:t xml:space="preserve"> </w:t>
      </w:r>
      <w:r w:rsidR="00B77BDD">
        <w:rPr>
          <w:rFonts w:ascii="Arial" w:hAnsi="Arial" w:cs="Arial"/>
        </w:rPr>
        <w:t xml:space="preserve">had no </w:t>
      </w:r>
      <w:r w:rsidR="00962629" w:rsidRPr="00B77BDD">
        <w:rPr>
          <w:rFonts w:ascii="Arial" w:hAnsi="Arial" w:cs="Arial"/>
        </w:rPr>
        <w:t>object</w:t>
      </w:r>
      <w:r w:rsidR="00B77BDD">
        <w:rPr>
          <w:rFonts w:ascii="Arial" w:hAnsi="Arial" w:cs="Arial"/>
        </w:rPr>
        <w:t>ions in principle</w:t>
      </w:r>
      <w:r w:rsidR="00962629" w:rsidRPr="00B77BDD">
        <w:rPr>
          <w:rFonts w:ascii="Arial" w:hAnsi="Arial" w:cs="Arial"/>
        </w:rPr>
        <w:t xml:space="preserve"> to this application </w:t>
      </w:r>
      <w:r w:rsidR="00B77BDD">
        <w:rPr>
          <w:rFonts w:ascii="Arial" w:hAnsi="Arial" w:cs="Arial"/>
        </w:rPr>
        <w:t>but</w:t>
      </w:r>
      <w:r w:rsidR="00695C69">
        <w:rPr>
          <w:rFonts w:ascii="Arial" w:hAnsi="Arial" w:cs="Arial"/>
        </w:rPr>
        <w:t xml:space="preserve"> noted that a window in the new extension would be facing No.8 Browning Close</w:t>
      </w:r>
      <w:r w:rsidR="00FE3CC2">
        <w:rPr>
          <w:rFonts w:ascii="Arial" w:hAnsi="Arial" w:cs="Arial"/>
        </w:rPr>
        <w:t xml:space="preserve"> and in relatively close proximity to that property</w:t>
      </w:r>
      <w:r w:rsidR="00695C69">
        <w:rPr>
          <w:rFonts w:ascii="Arial" w:hAnsi="Arial" w:cs="Arial"/>
        </w:rPr>
        <w:t>. The Committee therefore asked that obscure glazing be used in this window</w:t>
      </w:r>
      <w:r w:rsidR="00FE3CC2">
        <w:rPr>
          <w:rFonts w:ascii="Arial" w:hAnsi="Arial" w:cs="Arial"/>
        </w:rPr>
        <w:t>,</w:t>
      </w:r>
      <w:r w:rsidR="00695C69">
        <w:rPr>
          <w:rFonts w:ascii="Arial" w:hAnsi="Arial" w:cs="Arial"/>
        </w:rPr>
        <w:t xml:space="preserve"> or alternatively a rooflight added, to overcome the privacy issue.</w:t>
      </w:r>
    </w:p>
    <w:p w14:paraId="4CFAC6D9" w14:textId="77777777" w:rsidR="004E32F6" w:rsidRDefault="00632955" w:rsidP="00560C19">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Pr>
          <w:rFonts w:ascii="Arial" w:hAnsi="Arial" w:cs="Arial"/>
          <w:b/>
          <w:bCs/>
        </w:rPr>
        <w:tab/>
      </w:r>
      <w:bookmarkEnd w:id="0"/>
      <w:r w:rsidR="00560C19">
        <w:rPr>
          <w:rFonts w:ascii="Arial" w:hAnsi="Arial" w:cs="Arial"/>
          <w:b/>
          <w:bCs/>
        </w:rPr>
        <w:tab/>
      </w:r>
    </w:p>
    <w:p w14:paraId="69491D75" w14:textId="24D46BF8" w:rsidR="002C1737" w:rsidRDefault="004E32F6"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C06536">
        <w:rPr>
          <w:rFonts w:ascii="Arial" w:hAnsi="Arial" w:cs="Arial"/>
          <w:b/>
          <w:bCs/>
        </w:rPr>
        <w:tab/>
      </w:r>
      <w:r w:rsidR="006B4592">
        <w:rPr>
          <w:rFonts w:ascii="Arial" w:hAnsi="Arial" w:cs="Arial"/>
          <w:b/>
          <w:bCs/>
        </w:rPr>
        <w:t>5</w:t>
      </w:r>
      <w:r w:rsidR="00560C19">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027AE57F" w14:textId="05A64F22" w:rsidR="00BF31B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Pr>
          <w:rFonts w:ascii="Arial" w:hAnsi="Arial" w:cs="Arial"/>
        </w:rPr>
        <w:tab/>
      </w:r>
      <w:r w:rsidRPr="00172633">
        <w:rPr>
          <w:rFonts w:ascii="Arial" w:hAnsi="Arial" w:cs="Arial"/>
          <w:b/>
        </w:rPr>
        <w:t xml:space="preserve">ITEM </w:t>
      </w:r>
      <w:r>
        <w:rPr>
          <w:rFonts w:ascii="Arial" w:hAnsi="Arial" w:cs="Arial"/>
          <w:b/>
        </w:rPr>
        <w:t>6</w:t>
      </w:r>
      <w:r w:rsidRPr="00172633">
        <w:rPr>
          <w:rFonts w:ascii="Arial" w:hAnsi="Arial" w:cs="Arial"/>
          <w:b/>
        </w:rPr>
        <w:t xml:space="preserve"> </w:t>
      </w:r>
      <w:r w:rsidR="00AA7955">
        <w:rPr>
          <w:rFonts w:ascii="Arial" w:hAnsi="Arial" w:cs="Arial"/>
          <w:b/>
        </w:rPr>
        <w:t>OCT</w:t>
      </w:r>
      <w:r w:rsidRPr="00172633">
        <w:rPr>
          <w:rFonts w:ascii="Arial" w:hAnsi="Arial" w:cs="Arial"/>
          <w:b/>
          <w:bCs/>
        </w:rPr>
        <w:t xml:space="preserve"> 2020/TP:</w:t>
      </w:r>
      <w:r>
        <w:rPr>
          <w:rFonts w:ascii="Arial" w:hAnsi="Arial" w:cs="Arial"/>
          <w:b/>
        </w:rPr>
        <w:tab/>
      </w:r>
      <w:r w:rsidR="00AA7955">
        <w:rPr>
          <w:rFonts w:ascii="Arial" w:hAnsi="Arial" w:cs="Arial"/>
          <w:b/>
        </w:rPr>
        <w:t>PLANNING ENFORCEMENT ISSUES</w:t>
      </w:r>
    </w:p>
    <w:p w14:paraId="184153D7" w14:textId="77777777" w:rsidR="00AA7955" w:rsidRDefault="00AA7955"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bCs/>
        </w:rPr>
      </w:pPr>
    </w:p>
    <w:p w14:paraId="4F6ADC6D" w14:textId="6C47032E" w:rsidR="00040A46" w:rsidRDefault="00AA7955" w:rsidP="00040A46">
      <w:pPr>
        <w:rPr>
          <w:rFonts w:ascii="Arial" w:hAnsi="Arial" w:cs="Arial"/>
        </w:rPr>
      </w:pPr>
      <w:r>
        <w:rPr>
          <w:rFonts w:ascii="Arial" w:hAnsi="Arial" w:cs="Arial"/>
        </w:rPr>
        <w:t>The Chairman</w:t>
      </w:r>
      <w:r w:rsidR="00320632">
        <w:rPr>
          <w:rFonts w:ascii="Arial" w:hAnsi="Arial" w:cs="Arial"/>
        </w:rPr>
        <w:t xml:space="preserve"> updated the committee on the status of </w:t>
      </w:r>
      <w:r w:rsidR="00106722">
        <w:rPr>
          <w:rFonts w:ascii="Arial" w:hAnsi="Arial" w:cs="Arial"/>
        </w:rPr>
        <w:t>the Red House pub and a number of other</w:t>
      </w:r>
      <w:r w:rsidR="00106722" w:rsidRPr="00106722">
        <w:rPr>
          <w:rFonts w:ascii="Arial" w:hAnsi="Arial" w:cs="Arial"/>
        </w:rPr>
        <w:t xml:space="preserve"> </w:t>
      </w:r>
      <w:r w:rsidR="00106722">
        <w:rPr>
          <w:rFonts w:ascii="Arial" w:hAnsi="Arial" w:cs="Arial"/>
        </w:rPr>
        <w:t xml:space="preserve">outstanding planning enforcement issues. He said that a response to his last email </w:t>
      </w:r>
      <w:r w:rsidR="00106722">
        <w:rPr>
          <w:rFonts w:ascii="Arial" w:hAnsi="Arial" w:cs="Arial"/>
        </w:rPr>
        <w:lastRenderedPageBreak/>
        <w:t xml:space="preserve">to MKC had not been forthcoming </w:t>
      </w:r>
      <w:r w:rsidR="00977628">
        <w:rPr>
          <w:rFonts w:ascii="Arial" w:hAnsi="Arial" w:cs="Arial"/>
        </w:rPr>
        <w:t>so would like the matter escalated to Jonathan Palmer</w:t>
      </w:r>
      <w:r w:rsidR="005E381E">
        <w:rPr>
          <w:rFonts w:ascii="Arial" w:hAnsi="Arial" w:cs="Arial"/>
        </w:rPr>
        <w:t>, MKC Head of Planning.</w:t>
      </w:r>
    </w:p>
    <w:p w14:paraId="7B51F1DF" w14:textId="11B8E316" w:rsidR="005E381E" w:rsidRDefault="005E381E" w:rsidP="00040A46">
      <w:pPr>
        <w:rPr>
          <w:rFonts w:ascii="Arial" w:hAnsi="Arial" w:cs="Arial"/>
        </w:rPr>
      </w:pPr>
    </w:p>
    <w:p w14:paraId="7CEC8C32" w14:textId="6FF4F50F" w:rsidR="005E381E" w:rsidRPr="005E381E" w:rsidRDefault="005E381E" w:rsidP="00040A46">
      <w:pPr>
        <w:rPr>
          <w:rFonts w:ascii="Arial" w:hAnsi="Arial" w:cs="Arial"/>
          <w:color w:val="FF0000"/>
        </w:rPr>
      </w:pPr>
      <w:r w:rsidRPr="005E381E">
        <w:rPr>
          <w:rFonts w:ascii="Arial" w:hAnsi="Arial" w:cs="Arial"/>
          <w:color w:val="FF0000"/>
        </w:rPr>
        <w:t xml:space="preserve">Action:  Deputy Clerk </w:t>
      </w:r>
    </w:p>
    <w:p w14:paraId="693A473A" w14:textId="7BCB7AFF" w:rsidR="00320632" w:rsidRPr="0085004C" w:rsidRDefault="00320632" w:rsidP="00040A46">
      <w:pPr>
        <w:rPr>
          <w:rFonts w:ascii="Arial" w:hAnsi="Arial" w:cs="Arial"/>
        </w:rPr>
      </w:pPr>
    </w:p>
    <w:p w14:paraId="7E734743" w14:textId="530215EB" w:rsidR="006A3EAA" w:rsidRPr="00172633" w:rsidRDefault="00C511DB" w:rsidP="002617DB">
      <w:pPr>
        <w:rPr>
          <w:rFonts w:ascii="Arial" w:hAnsi="Arial" w:cs="Arial"/>
          <w:b/>
        </w:rPr>
      </w:pPr>
      <w:r w:rsidRPr="00172633">
        <w:rPr>
          <w:rFonts w:ascii="Arial" w:hAnsi="Arial" w:cs="Arial"/>
          <w:b/>
        </w:rPr>
        <w:t xml:space="preserve">ITEM </w:t>
      </w:r>
      <w:r w:rsidR="00523587">
        <w:rPr>
          <w:rFonts w:ascii="Arial" w:hAnsi="Arial" w:cs="Arial"/>
          <w:b/>
        </w:rPr>
        <w:t>7</w:t>
      </w:r>
      <w:r w:rsidR="00172633" w:rsidRPr="00172633">
        <w:rPr>
          <w:rFonts w:ascii="Arial" w:hAnsi="Arial" w:cs="Arial"/>
          <w:b/>
        </w:rPr>
        <w:t xml:space="preserve"> </w:t>
      </w:r>
      <w:r w:rsidR="00AA7955">
        <w:rPr>
          <w:rFonts w:ascii="Arial" w:hAnsi="Arial" w:cs="Arial"/>
          <w:b/>
        </w:rPr>
        <w:t>OCT</w:t>
      </w:r>
      <w:r w:rsidR="00580954" w:rsidRPr="00172633">
        <w:rPr>
          <w:rFonts w:ascii="Arial" w:hAnsi="Arial" w:cs="Arial"/>
          <w:b/>
          <w:bCs/>
        </w:rPr>
        <w:t xml:space="preserve"> 2020</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2781C85B" w14:textId="77777777" w:rsidR="00F06AF7" w:rsidRPr="00172633" w:rsidRDefault="00F06AF7" w:rsidP="00C65637">
      <w:pPr>
        <w:ind w:left="-4"/>
        <w:rPr>
          <w:rFonts w:ascii="Arial" w:hAnsi="Arial" w:cs="Arial"/>
        </w:rPr>
      </w:pPr>
    </w:p>
    <w:p w14:paraId="38F01E01" w14:textId="4A4A2958" w:rsidR="00057619" w:rsidRPr="00172633" w:rsidRDefault="00302F65" w:rsidP="00E71941">
      <w:pPr>
        <w:ind w:left="-4"/>
        <w:rPr>
          <w:rFonts w:ascii="Arial" w:hAnsi="Arial" w:cs="Arial"/>
        </w:rPr>
      </w:pPr>
      <w:r w:rsidRPr="00172633">
        <w:rPr>
          <w:rFonts w:ascii="Arial" w:hAnsi="Arial" w:cs="Arial"/>
        </w:rPr>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 o</w:t>
      </w:r>
      <w:r w:rsidR="00C65637" w:rsidRPr="00172633">
        <w:rPr>
          <w:rFonts w:ascii="Arial" w:hAnsi="Arial" w:cs="Arial"/>
        </w:rPr>
        <w:t>bjectives for 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6941A0D1" w14:textId="77777777" w:rsidR="00E82660" w:rsidRPr="006B4592" w:rsidRDefault="00E82660" w:rsidP="00947BA0">
      <w:pPr>
        <w:widowControl w:val="0"/>
        <w:autoSpaceDE w:val="0"/>
        <w:autoSpaceDN w:val="0"/>
        <w:adjustRightInd w:val="0"/>
        <w:ind w:left="720" w:hanging="720"/>
        <w:rPr>
          <w:rFonts w:ascii="Arial" w:hAnsi="Arial" w:cs="Arial"/>
          <w:b/>
          <w:bCs/>
          <w:highlight w:val="yellow"/>
        </w:rPr>
      </w:pPr>
    </w:p>
    <w:p w14:paraId="39EB4585" w14:textId="7DB6447C" w:rsidR="001D5F9F" w:rsidRPr="00172633" w:rsidRDefault="00523587" w:rsidP="00947BA0">
      <w:pPr>
        <w:widowControl w:val="0"/>
        <w:autoSpaceDE w:val="0"/>
        <w:autoSpaceDN w:val="0"/>
        <w:adjustRightInd w:val="0"/>
        <w:ind w:left="720" w:hanging="720"/>
        <w:rPr>
          <w:rFonts w:ascii="Arial" w:hAnsi="Arial" w:cs="Arial"/>
          <w:bCs/>
          <w:i/>
        </w:rPr>
      </w:pPr>
      <w:r>
        <w:rPr>
          <w:rFonts w:ascii="Arial" w:hAnsi="Arial" w:cs="Arial"/>
          <w:b/>
          <w:bCs/>
        </w:rPr>
        <w:t>7</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To maintain an overview of public transport issues that impact on Newport Pagnell residents and to aim to resolve such issues within a 30 day period</w:t>
      </w:r>
    </w:p>
    <w:p w14:paraId="046B05DA" w14:textId="12F2BFAE" w:rsidR="00AA1699" w:rsidRPr="00172633" w:rsidRDefault="00AA1699" w:rsidP="00AA1699">
      <w:pPr>
        <w:ind w:left="698" w:hanging="698"/>
        <w:rPr>
          <w:rFonts w:ascii="Arial" w:hAnsi="Arial" w:cs="Arial"/>
        </w:rPr>
      </w:pPr>
    </w:p>
    <w:p w14:paraId="5C8D7DAF" w14:textId="20F7AF48" w:rsidR="00E82660" w:rsidRDefault="00E111B6" w:rsidP="00E111B6">
      <w:pPr>
        <w:ind w:left="1433" w:hanging="735"/>
        <w:rPr>
          <w:rFonts w:ascii="Arial" w:hAnsi="Arial" w:cs="Arial"/>
        </w:rPr>
      </w:pPr>
      <w:r w:rsidRPr="00E111B6">
        <w:rPr>
          <w:rFonts w:ascii="Arial" w:hAnsi="Arial" w:cs="Arial"/>
          <w:b/>
          <w:bCs/>
        </w:rPr>
        <w:t>7.1.1</w:t>
      </w:r>
      <w:r w:rsidRPr="00E111B6">
        <w:rPr>
          <w:rFonts w:ascii="Arial" w:hAnsi="Arial" w:cs="Arial"/>
          <w:b/>
          <w:bCs/>
        </w:rPr>
        <w:tab/>
      </w:r>
      <w:r w:rsidR="00F83F27">
        <w:rPr>
          <w:rFonts w:ascii="Arial" w:hAnsi="Arial" w:cs="Arial"/>
        </w:rPr>
        <w:t xml:space="preserve">Cllr Lombardo stated that he was now sitting on the Milton Keynes Bus Users Group (MKBUG) and had recently been appointed Membership Secretary of that organisation. He was also involve in demand-related transport. </w:t>
      </w:r>
    </w:p>
    <w:p w14:paraId="55C21D46" w14:textId="77777777" w:rsidR="00E111B6" w:rsidRDefault="00E111B6" w:rsidP="00E111B6">
      <w:pPr>
        <w:ind w:left="1433" w:hanging="735"/>
        <w:rPr>
          <w:rFonts w:ascii="Arial" w:hAnsi="Arial" w:cs="Arial"/>
          <w:b/>
          <w:bCs/>
        </w:rPr>
      </w:pPr>
    </w:p>
    <w:p w14:paraId="590C2DC7" w14:textId="1F09A72F" w:rsidR="00E111B6" w:rsidRDefault="00E111B6" w:rsidP="00E111B6">
      <w:pPr>
        <w:ind w:left="1433" w:hanging="735"/>
        <w:rPr>
          <w:rFonts w:ascii="Arial" w:hAnsi="Arial" w:cs="Arial"/>
        </w:rPr>
      </w:pPr>
      <w:r>
        <w:rPr>
          <w:rFonts w:ascii="Arial" w:hAnsi="Arial" w:cs="Arial"/>
          <w:b/>
          <w:bCs/>
        </w:rPr>
        <w:t>7.1.2</w:t>
      </w:r>
      <w:r>
        <w:rPr>
          <w:rFonts w:ascii="Arial" w:hAnsi="Arial" w:cs="Arial"/>
          <w:b/>
          <w:bCs/>
        </w:rPr>
        <w:tab/>
      </w:r>
      <w:r>
        <w:rPr>
          <w:rFonts w:ascii="Arial" w:hAnsi="Arial" w:cs="Arial"/>
        </w:rPr>
        <w:t xml:space="preserve">The Chairman raised the issue of Lime electric scooters being abandoned on footways and </w:t>
      </w:r>
      <w:proofErr w:type="spellStart"/>
      <w:r>
        <w:rPr>
          <w:rFonts w:ascii="Arial" w:hAnsi="Arial" w:cs="Arial"/>
        </w:rPr>
        <w:t>redways</w:t>
      </w:r>
      <w:proofErr w:type="spellEnd"/>
      <w:r>
        <w:rPr>
          <w:rFonts w:ascii="Arial" w:hAnsi="Arial" w:cs="Arial"/>
        </w:rPr>
        <w:t>, causing obstructions to pedestrians. Ben Everitt MP had recently been promoting the e-scooters as an environmentally friendly and safe way of getting around</w:t>
      </w:r>
      <w:r w:rsidR="00D14076">
        <w:rPr>
          <w:rFonts w:ascii="Arial" w:hAnsi="Arial" w:cs="Arial"/>
        </w:rPr>
        <w:t>,</w:t>
      </w:r>
      <w:r>
        <w:rPr>
          <w:rFonts w:ascii="Arial" w:hAnsi="Arial" w:cs="Arial"/>
        </w:rPr>
        <w:t xml:space="preserve"> and the Committee agreed that he should be made aware of the issue.</w:t>
      </w:r>
    </w:p>
    <w:p w14:paraId="22A303CA" w14:textId="79E1B8CD" w:rsidR="00E111B6" w:rsidRDefault="00E111B6" w:rsidP="00E111B6">
      <w:pPr>
        <w:ind w:left="1433" w:hanging="735"/>
        <w:rPr>
          <w:rFonts w:ascii="Arial" w:hAnsi="Arial" w:cs="Arial"/>
        </w:rPr>
      </w:pPr>
    </w:p>
    <w:p w14:paraId="637B7852" w14:textId="6776446C" w:rsidR="00E111B6" w:rsidRPr="00E111B6" w:rsidRDefault="00E111B6" w:rsidP="00E111B6">
      <w:pPr>
        <w:ind w:left="1433" w:hanging="735"/>
        <w:rPr>
          <w:rFonts w:ascii="Arial" w:hAnsi="Arial" w:cs="Arial"/>
          <w:color w:val="FF0000"/>
        </w:rPr>
      </w:pPr>
      <w:r w:rsidRPr="00E111B6">
        <w:rPr>
          <w:rFonts w:ascii="Arial" w:hAnsi="Arial" w:cs="Arial"/>
          <w:color w:val="FF0000"/>
        </w:rPr>
        <w:tab/>
        <w:t xml:space="preserve">Action:  Deputy Clerk to write to </w:t>
      </w:r>
      <w:r>
        <w:rPr>
          <w:rFonts w:ascii="Arial" w:hAnsi="Arial" w:cs="Arial"/>
          <w:color w:val="FF0000"/>
        </w:rPr>
        <w:t>the MP’s secretary</w:t>
      </w:r>
    </w:p>
    <w:p w14:paraId="5B323A6E" w14:textId="34BDACDF" w:rsidR="00232484" w:rsidRPr="006B4592" w:rsidRDefault="00232484" w:rsidP="00AA1699">
      <w:pPr>
        <w:ind w:left="698" w:hanging="698"/>
        <w:rPr>
          <w:rFonts w:ascii="Arial" w:hAnsi="Arial" w:cs="Arial"/>
          <w:highlight w:val="yellow"/>
        </w:rPr>
      </w:pPr>
    </w:p>
    <w:p w14:paraId="37F826D9" w14:textId="27923BB0" w:rsidR="006F22DB" w:rsidRPr="00172633" w:rsidRDefault="00523587" w:rsidP="00947BA0">
      <w:pPr>
        <w:widowControl w:val="0"/>
        <w:autoSpaceDE w:val="0"/>
        <w:autoSpaceDN w:val="0"/>
        <w:adjustRightInd w:val="0"/>
        <w:ind w:left="698" w:hanging="698"/>
        <w:rPr>
          <w:rFonts w:ascii="Arial" w:hAnsi="Arial" w:cs="Arial"/>
          <w:bCs/>
          <w:i/>
        </w:rPr>
      </w:pPr>
      <w:r>
        <w:rPr>
          <w:rFonts w:ascii="Arial" w:hAnsi="Arial" w:cs="Arial"/>
          <w:b/>
          <w:bCs/>
        </w:rPr>
        <w:t>7</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481F7CF5" w14:textId="77777777" w:rsidR="003228B5" w:rsidRDefault="00523587" w:rsidP="00831DB4">
      <w:pPr>
        <w:ind w:left="1440" w:hanging="720"/>
        <w:rPr>
          <w:rFonts w:ascii="Arial" w:hAnsi="Arial" w:cs="Arial"/>
          <w:bCs/>
          <w:iCs/>
        </w:rPr>
      </w:pPr>
      <w:r>
        <w:rPr>
          <w:rFonts w:ascii="Arial" w:hAnsi="Arial" w:cs="Arial"/>
          <w:b/>
          <w:iCs/>
        </w:rPr>
        <w:t>7</w:t>
      </w:r>
      <w:r w:rsidR="00172633" w:rsidRPr="00172633">
        <w:rPr>
          <w:rFonts w:ascii="Arial" w:hAnsi="Arial" w:cs="Arial"/>
          <w:b/>
          <w:iCs/>
        </w:rPr>
        <w:t>.2.1</w:t>
      </w:r>
      <w:r w:rsidR="00172633" w:rsidRPr="00172633">
        <w:rPr>
          <w:rFonts w:ascii="Arial" w:hAnsi="Arial" w:cs="Arial"/>
          <w:b/>
          <w:iCs/>
        </w:rPr>
        <w:tab/>
      </w:r>
      <w:r>
        <w:rPr>
          <w:rFonts w:ascii="Arial" w:hAnsi="Arial" w:cs="Arial"/>
          <w:bCs/>
          <w:iCs/>
        </w:rPr>
        <w:t xml:space="preserve">The Committee noted that </w:t>
      </w:r>
      <w:r>
        <w:rPr>
          <w:rFonts w:ascii="Arial" w:hAnsi="Arial" w:cs="Arial"/>
          <w:bCs/>
        </w:rPr>
        <w:t>the Speed Indicator Device (SID) was now available for deployment, with the Ranger and Assistant Property Officer having undertaken the necessary training</w:t>
      </w:r>
      <w:r w:rsidR="000C616D">
        <w:rPr>
          <w:rFonts w:ascii="Arial" w:hAnsi="Arial" w:cs="Arial"/>
          <w:bCs/>
          <w:iCs/>
        </w:rPr>
        <w:t>.</w:t>
      </w:r>
      <w:r w:rsidR="003228B5">
        <w:rPr>
          <w:rFonts w:ascii="Arial" w:hAnsi="Arial" w:cs="Arial"/>
          <w:bCs/>
          <w:iCs/>
        </w:rPr>
        <w:t xml:space="preserve"> The committee agreed that </w:t>
      </w:r>
      <w:proofErr w:type="spellStart"/>
      <w:r w:rsidR="003228B5">
        <w:rPr>
          <w:rFonts w:ascii="Arial" w:hAnsi="Arial" w:cs="Arial"/>
          <w:bCs/>
          <w:iCs/>
        </w:rPr>
        <w:t>Tickford</w:t>
      </w:r>
      <w:proofErr w:type="spellEnd"/>
      <w:r w:rsidR="003228B5">
        <w:rPr>
          <w:rFonts w:ascii="Arial" w:hAnsi="Arial" w:cs="Arial"/>
          <w:bCs/>
          <w:iCs/>
        </w:rPr>
        <w:t xml:space="preserve"> street, Little Linford Lane and other feeder roads should be given priority.</w:t>
      </w:r>
    </w:p>
    <w:p w14:paraId="385A7898" w14:textId="77777777" w:rsidR="003228B5" w:rsidRDefault="003228B5" w:rsidP="00831DB4">
      <w:pPr>
        <w:ind w:left="1440" w:hanging="720"/>
        <w:rPr>
          <w:rFonts w:ascii="Arial" w:hAnsi="Arial" w:cs="Arial"/>
          <w:bCs/>
          <w:iCs/>
        </w:rPr>
      </w:pPr>
    </w:p>
    <w:p w14:paraId="629C01A5" w14:textId="1805A679" w:rsidR="003228B5" w:rsidRPr="00E111B6" w:rsidRDefault="003228B5" w:rsidP="003228B5">
      <w:pPr>
        <w:ind w:left="1433" w:hanging="735"/>
        <w:rPr>
          <w:rFonts w:ascii="Arial" w:hAnsi="Arial" w:cs="Arial"/>
          <w:color w:val="FF0000"/>
        </w:rPr>
      </w:pPr>
      <w:r w:rsidRPr="00E111B6">
        <w:rPr>
          <w:rFonts w:ascii="Arial" w:hAnsi="Arial" w:cs="Arial"/>
          <w:color w:val="FF0000"/>
        </w:rPr>
        <w:tab/>
        <w:t xml:space="preserve">Action:  </w:t>
      </w:r>
      <w:r>
        <w:rPr>
          <w:rFonts w:ascii="Arial" w:hAnsi="Arial" w:cs="Arial"/>
          <w:color w:val="FF0000"/>
        </w:rPr>
        <w:t>Councillors to put forward suggestions on suitable locations for the deployment of the SID</w:t>
      </w:r>
    </w:p>
    <w:p w14:paraId="68F22920" w14:textId="2D20AB0F" w:rsidR="001428F9" w:rsidRDefault="001428F9" w:rsidP="00831DB4">
      <w:pPr>
        <w:ind w:left="1440" w:hanging="720"/>
        <w:rPr>
          <w:rFonts w:ascii="Arial" w:hAnsi="Arial" w:cs="Arial"/>
          <w:bCs/>
          <w:iCs/>
        </w:rPr>
      </w:pPr>
    </w:p>
    <w:p w14:paraId="059EAF82" w14:textId="31FE0809" w:rsidR="00C7011B" w:rsidRDefault="001428F9" w:rsidP="00831DB4">
      <w:pPr>
        <w:ind w:left="1440" w:hanging="720"/>
        <w:rPr>
          <w:rFonts w:ascii="Arial" w:hAnsi="Arial" w:cs="Arial"/>
          <w:bCs/>
          <w:iCs/>
        </w:rPr>
      </w:pPr>
      <w:r w:rsidRPr="001428F9">
        <w:rPr>
          <w:rFonts w:ascii="Arial" w:hAnsi="Arial" w:cs="Arial"/>
          <w:b/>
          <w:iCs/>
        </w:rPr>
        <w:t>7.2.2</w:t>
      </w:r>
      <w:r w:rsidR="00C7011B">
        <w:rPr>
          <w:rFonts w:ascii="Arial" w:hAnsi="Arial" w:cs="Arial"/>
          <w:b/>
          <w:iCs/>
        </w:rPr>
        <w:tab/>
      </w:r>
      <w:r w:rsidR="00C7011B">
        <w:rPr>
          <w:rFonts w:ascii="Arial" w:hAnsi="Arial" w:cs="Arial"/>
          <w:bCs/>
          <w:iCs/>
        </w:rPr>
        <w:t>Cllr Pearson drew attention to the unsafe and unsightly mess at the bus stop outside Lidl near the M1 bridge on Wolverton Road. Temporary pedestrian matting had been provided over the roadstone but it needed to be made good and resurfaced urgently.</w:t>
      </w:r>
    </w:p>
    <w:p w14:paraId="5E8B0728" w14:textId="77777777" w:rsidR="00C7011B" w:rsidRDefault="00C7011B" w:rsidP="00831DB4">
      <w:pPr>
        <w:ind w:left="1440" w:hanging="720"/>
        <w:rPr>
          <w:rFonts w:ascii="Arial" w:hAnsi="Arial" w:cs="Arial"/>
          <w:bCs/>
          <w:iCs/>
        </w:rPr>
      </w:pPr>
    </w:p>
    <w:p w14:paraId="25B6C23C" w14:textId="2D56B05E" w:rsidR="00C7011B" w:rsidRPr="00E111B6" w:rsidRDefault="00C7011B" w:rsidP="00C7011B">
      <w:pPr>
        <w:ind w:left="1433" w:hanging="735"/>
        <w:rPr>
          <w:rFonts w:ascii="Arial" w:hAnsi="Arial" w:cs="Arial"/>
          <w:color w:val="FF0000"/>
        </w:rPr>
      </w:pPr>
      <w:r w:rsidRPr="00E111B6">
        <w:rPr>
          <w:rFonts w:ascii="Arial" w:hAnsi="Arial" w:cs="Arial"/>
          <w:color w:val="FF0000"/>
        </w:rPr>
        <w:tab/>
        <w:t xml:space="preserve">Action:  Deputy Clerk to </w:t>
      </w:r>
      <w:r>
        <w:rPr>
          <w:rFonts w:ascii="Arial" w:hAnsi="Arial" w:cs="Arial"/>
          <w:color w:val="FF0000"/>
        </w:rPr>
        <w:t>contact MKC Highways</w:t>
      </w:r>
    </w:p>
    <w:p w14:paraId="07869DCD" w14:textId="52608535" w:rsidR="001428F9" w:rsidRPr="001428F9" w:rsidRDefault="001428F9" w:rsidP="00831DB4">
      <w:pPr>
        <w:ind w:left="1440" w:hanging="720"/>
        <w:rPr>
          <w:rFonts w:ascii="Arial" w:hAnsi="Arial" w:cs="Arial"/>
          <w:b/>
          <w:iCs/>
        </w:rPr>
      </w:pPr>
    </w:p>
    <w:p w14:paraId="5B9B2360" w14:textId="3BAFEF92" w:rsidR="001428F9" w:rsidRPr="00283C39" w:rsidRDefault="001428F9" w:rsidP="00831DB4">
      <w:pPr>
        <w:ind w:left="1440" w:hanging="720"/>
        <w:rPr>
          <w:rFonts w:ascii="Arial" w:hAnsi="Arial" w:cs="Arial"/>
          <w:bCs/>
          <w:iCs/>
        </w:rPr>
      </w:pPr>
      <w:r w:rsidRPr="001428F9">
        <w:rPr>
          <w:rFonts w:ascii="Arial" w:hAnsi="Arial" w:cs="Arial"/>
          <w:b/>
          <w:iCs/>
        </w:rPr>
        <w:t>7.2.3</w:t>
      </w:r>
      <w:r w:rsidR="00283C39">
        <w:rPr>
          <w:rFonts w:ascii="Arial" w:hAnsi="Arial" w:cs="Arial"/>
          <w:b/>
          <w:iCs/>
        </w:rPr>
        <w:tab/>
      </w:r>
      <w:r w:rsidR="00283C39" w:rsidRPr="00283C39">
        <w:rPr>
          <w:rFonts w:ascii="Arial" w:hAnsi="Arial" w:cs="Arial"/>
          <w:bCs/>
          <w:iCs/>
        </w:rPr>
        <w:t>The Chairman</w:t>
      </w:r>
      <w:r w:rsidR="00283C39">
        <w:rPr>
          <w:rFonts w:ascii="Arial" w:hAnsi="Arial" w:cs="Arial"/>
          <w:b/>
          <w:iCs/>
        </w:rPr>
        <w:t xml:space="preserve"> </w:t>
      </w:r>
      <w:r w:rsidR="00283C39" w:rsidRPr="00283C39">
        <w:rPr>
          <w:rFonts w:ascii="Arial" w:hAnsi="Arial" w:cs="Arial"/>
          <w:bCs/>
          <w:iCs/>
        </w:rPr>
        <w:t xml:space="preserve">was concerned at the </w:t>
      </w:r>
      <w:r w:rsidR="00283C39">
        <w:rPr>
          <w:rFonts w:ascii="Arial" w:hAnsi="Arial" w:cs="Arial"/>
          <w:bCs/>
          <w:iCs/>
        </w:rPr>
        <w:t>badly fading white lining around the town, giving as an example the mini roundabout at the junction of Wordsworth and Marlow</w:t>
      </w:r>
      <w:r w:rsidR="00384951">
        <w:rPr>
          <w:rFonts w:ascii="Arial" w:hAnsi="Arial" w:cs="Arial"/>
          <w:bCs/>
          <w:iCs/>
        </w:rPr>
        <w:t>. He said that this issue required urgent attention as the lack of clear road markings was a serious safety hazard.</w:t>
      </w:r>
    </w:p>
    <w:p w14:paraId="03F49DF0" w14:textId="77777777" w:rsidR="00384951" w:rsidRDefault="00384951" w:rsidP="00384951">
      <w:pPr>
        <w:ind w:left="1433" w:hanging="735"/>
        <w:rPr>
          <w:rFonts w:ascii="Arial" w:hAnsi="Arial" w:cs="Arial"/>
          <w:color w:val="FF0000"/>
        </w:rPr>
      </w:pPr>
      <w:r w:rsidRPr="00E111B6">
        <w:rPr>
          <w:rFonts w:ascii="Arial" w:hAnsi="Arial" w:cs="Arial"/>
          <w:color w:val="FF0000"/>
        </w:rPr>
        <w:tab/>
      </w:r>
    </w:p>
    <w:p w14:paraId="3A84A1E7" w14:textId="0D43FAAE" w:rsidR="00384951" w:rsidRPr="00E111B6" w:rsidRDefault="00384951" w:rsidP="00384951">
      <w:pPr>
        <w:ind w:left="1433"/>
        <w:rPr>
          <w:rFonts w:ascii="Arial" w:hAnsi="Arial" w:cs="Arial"/>
          <w:color w:val="FF0000"/>
        </w:rPr>
      </w:pPr>
      <w:r w:rsidRPr="00E111B6">
        <w:rPr>
          <w:rFonts w:ascii="Arial" w:hAnsi="Arial" w:cs="Arial"/>
          <w:color w:val="FF0000"/>
        </w:rPr>
        <w:t xml:space="preserve">Action:  Deputy Clerk to </w:t>
      </w:r>
      <w:r>
        <w:rPr>
          <w:rFonts w:ascii="Arial" w:hAnsi="Arial" w:cs="Arial"/>
          <w:color w:val="FF0000"/>
        </w:rPr>
        <w:t>contact MKC Highways</w:t>
      </w:r>
    </w:p>
    <w:p w14:paraId="14E0B571" w14:textId="77777777" w:rsidR="00283C39" w:rsidRPr="001428F9" w:rsidRDefault="00283C39" w:rsidP="00831DB4">
      <w:pPr>
        <w:ind w:left="1440" w:hanging="720"/>
        <w:rPr>
          <w:rFonts w:ascii="Arial" w:hAnsi="Arial" w:cs="Arial"/>
          <w:b/>
          <w:iCs/>
        </w:rPr>
      </w:pPr>
    </w:p>
    <w:p w14:paraId="172E0BC9" w14:textId="72089968" w:rsidR="001318D3" w:rsidRDefault="001428F9" w:rsidP="001318D3">
      <w:pPr>
        <w:ind w:left="1440" w:hanging="720"/>
        <w:rPr>
          <w:rFonts w:ascii="Arial" w:hAnsi="Arial" w:cs="Arial"/>
          <w:bCs/>
          <w:iCs/>
        </w:rPr>
      </w:pPr>
      <w:r w:rsidRPr="001428F9">
        <w:rPr>
          <w:rFonts w:ascii="Arial" w:hAnsi="Arial" w:cs="Arial"/>
          <w:b/>
          <w:iCs/>
        </w:rPr>
        <w:lastRenderedPageBreak/>
        <w:t>7.2.4</w:t>
      </w:r>
      <w:r w:rsidR="00384951">
        <w:rPr>
          <w:rFonts w:ascii="Arial" w:hAnsi="Arial" w:cs="Arial"/>
          <w:b/>
          <w:iCs/>
        </w:rPr>
        <w:tab/>
      </w:r>
      <w:r w:rsidR="007C1B82" w:rsidRPr="001318D3">
        <w:rPr>
          <w:rFonts w:ascii="Arial" w:hAnsi="Arial" w:cs="Arial"/>
          <w:bCs/>
          <w:iCs/>
        </w:rPr>
        <w:t xml:space="preserve">The Chairman </w:t>
      </w:r>
      <w:r w:rsidR="001318D3" w:rsidRPr="001318D3">
        <w:rPr>
          <w:rFonts w:ascii="Arial" w:hAnsi="Arial" w:cs="Arial"/>
          <w:bCs/>
          <w:iCs/>
        </w:rPr>
        <w:t>reported that</w:t>
      </w:r>
      <w:r w:rsidR="001318D3">
        <w:rPr>
          <w:rFonts w:ascii="Arial" w:hAnsi="Arial" w:cs="Arial"/>
          <w:bCs/>
          <w:iCs/>
        </w:rPr>
        <w:t xml:space="preserve"> the timber acoustic barriers above the M1 bridge on Wolverton Road were incomplete because of the </w:t>
      </w:r>
      <w:r w:rsidR="0072775F">
        <w:rPr>
          <w:rFonts w:ascii="Arial" w:hAnsi="Arial" w:cs="Arial"/>
          <w:bCs/>
          <w:iCs/>
        </w:rPr>
        <w:t xml:space="preserve">ongoing </w:t>
      </w:r>
      <w:r w:rsidR="001318D3">
        <w:rPr>
          <w:rFonts w:ascii="Arial" w:hAnsi="Arial" w:cs="Arial"/>
          <w:bCs/>
          <w:iCs/>
        </w:rPr>
        <w:t>work to the bridge parapets.</w:t>
      </w:r>
    </w:p>
    <w:p w14:paraId="4EF229C9" w14:textId="3B39D95D" w:rsidR="001F0EDD" w:rsidRDefault="001F0EDD" w:rsidP="001318D3">
      <w:pPr>
        <w:ind w:left="1440" w:hanging="720"/>
        <w:rPr>
          <w:rFonts w:ascii="Arial" w:hAnsi="Arial" w:cs="Arial"/>
          <w:bCs/>
          <w:iCs/>
        </w:rPr>
      </w:pPr>
    </w:p>
    <w:p w14:paraId="35549A5B" w14:textId="2F014F72" w:rsidR="001F0EDD" w:rsidRPr="001318D3" w:rsidRDefault="001F0EDD" w:rsidP="001318D3">
      <w:pPr>
        <w:ind w:left="1440" w:hanging="720"/>
        <w:rPr>
          <w:rFonts w:ascii="Arial" w:hAnsi="Arial" w:cs="Arial"/>
          <w:bCs/>
          <w:iCs/>
        </w:rPr>
      </w:pPr>
      <w:r w:rsidRPr="001F0EDD">
        <w:rPr>
          <w:rFonts w:ascii="Arial" w:hAnsi="Arial" w:cs="Arial"/>
          <w:b/>
          <w:iCs/>
        </w:rPr>
        <w:t>7.2.5</w:t>
      </w:r>
      <w:r w:rsidRPr="001F0EDD">
        <w:rPr>
          <w:rFonts w:ascii="Arial" w:hAnsi="Arial" w:cs="Arial"/>
          <w:b/>
          <w:iCs/>
        </w:rPr>
        <w:tab/>
      </w:r>
      <w:r>
        <w:rPr>
          <w:rFonts w:ascii="Arial" w:hAnsi="Arial" w:cs="Arial"/>
          <w:bCs/>
          <w:iCs/>
        </w:rPr>
        <w:t>Members were reminded that any issues that needed to be reported to MKC should be directed through the office, not via individual councillors.</w:t>
      </w:r>
    </w:p>
    <w:p w14:paraId="7D4FFE76" w14:textId="77777777" w:rsidR="009953E3" w:rsidRPr="006B4592" w:rsidRDefault="009953E3" w:rsidP="00BB656B">
      <w:pPr>
        <w:ind w:left="1440" w:hanging="720"/>
        <w:rPr>
          <w:rFonts w:ascii="Arial" w:hAnsi="Arial" w:cs="Arial"/>
          <w:bCs/>
          <w:color w:val="FF0000"/>
          <w:highlight w:val="yellow"/>
        </w:rPr>
      </w:pPr>
    </w:p>
    <w:p w14:paraId="2A7B3754" w14:textId="4F909B70" w:rsidR="000134A8" w:rsidRPr="0085719F" w:rsidRDefault="00523587" w:rsidP="0091302E">
      <w:pPr>
        <w:pStyle w:val="PlainText"/>
        <w:ind w:left="698" w:hanging="698"/>
        <w:rPr>
          <w:rFonts w:ascii="Arial" w:hAnsi="Arial" w:cs="Arial"/>
          <w:b/>
          <w:bCs/>
          <w:i/>
          <w:color w:val="auto"/>
        </w:rPr>
      </w:pPr>
      <w:r>
        <w:rPr>
          <w:rFonts w:ascii="Arial" w:hAnsi="Arial" w:cs="Arial"/>
          <w:b/>
          <w:bCs/>
          <w:color w:val="auto"/>
        </w:rPr>
        <w:t>7</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w:t>
      </w:r>
      <w:proofErr w:type="spellStart"/>
      <w:r w:rsidR="000134A8" w:rsidRPr="0085719F">
        <w:rPr>
          <w:rFonts w:ascii="Arial" w:hAnsi="Arial" w:cs="Arial"/>
          <w:bCs/>
          <w:i/>
          <w:color w:val="auto"/>
        </w:rPr>
        <w:t>Pagnell</w:t>
      </w:r>
      <w:proofErr w:type="spellEnd"/>
      <w:r w:rsidR="000134A8" w:rsidRPr="0085719F">
        <w:rPr>
          <w:rFonts w:ascii="Arial" w:hAnsi="Arial" w:cs="Arial"/>
          <w:bCs/>
          <w:i/>
          <w:color w:val="auto"/>
        </w:rPr>
        <w:t xml:space="preserve">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3848A3D5" w14:textId="445E1478" w:rsidR="009F2AB8" w:rsidRDefault="0085719F" w:rsidP="009835E3">
      <w:pPr>
        <w:ind w:left="720" w:hanging="720"/>
        <w:rPr>
          <w:rFonts w:ascii="Arial" w:hAnsi="Arial" w:cs="Arial"/>
          <w:b/>
        </w:rPr>
      </w:pPr>
      <w:r w:rsidRPr="0085719F">
        <w:rPr>
          <w:rFonts w:ascii="Arial" w:hAnsi="Arial" w:cs="Arial"/>
        </w:rPr>
        <w:tab/>
        <w:t>The</w:t>
      </w:r>
      <w:r w:rsidR="009835E3">
        <w:rPr>
          <w:rFonts w:ascii="Arial" w:hAnsi="Arial" w:cs="Arial"/>
        </w:rPr>
        <w:t>re were no environmental issues</w:t>
      </w:r>
      <w:r w:rsidR="000C0663">
        <w:rPr>
          <w:rFonts w:ascii="Arial" w:hAnsi="Arial" w:cs="Arial"/>
        </w:rPr>
        <w:t>.</w:t>
      </w:r>
    </w:p>
    <w:p w14:paraId="1E011044" w14:textId="29D9C44B" w:rsidR="0085719F" w:rsidRPr="0085719F" w:rsidRDefault="0085719F" w:rsidP="0091302E">
      <w:pPr>
        <w:widowControl w:val="0"/>
        <w:autoSpaceDE w:val="0"/>
        <w:autoSpaceDN w:val="0"/>
        <w:adjustRightInd w:val="0"/>
        <w:ind w:left="720" w:hanging="720"/>
        <w:rPr>
          <w:rFonts w:ascii="Arial" w:hAnsi="Arial" w:cs="Arial"/>
          <w:b/>
          <w:bCs/>
        </w:rPr>
      </w:pPr>
      <w:r w:rsidRPr="0085719F">
        <w:rPr>
          <w:rFonts w:ascii="Arial" w:hAnsi="Arial" w:cs="Arial"/>
          <w:b/>
          <w:bCs/>
        </w:rPr>
        <w:tab/>
      </w:r>
    </w:p>
    <w:p w14:paraId="7800C40F" w14:textId="3A821E5F" w:rsidR="000134A8" w:rsidRPr="006B4592" w:rsidRDefault="00523587" w:rsidP="0091302E">
      <w:pPr>
        <w:widowControl w:val="0"/>
        <w:autoSpaceDE w:val="0"/>
        <w:autoSpaceDN w:val="0"/>
        <w:adjustRightInd w:val="0"/>
        <w:ind w:left="720" w:hanging="720"/>
        <w:rPr>
          <w:rFonts w:ascii="Arial" w:hAnsi="Arial" w:cs="Arial"/>
          <w:b/>
          <w:bCs/>
          <w:highlight w:val="yellow"/>
        </w:rPr>
      </w:pPr>
      <w:r>
        <w:rPr>
          <w:rFonts w:ascii="Arial" w:hAnsi="Arial" w:cs="Arial"/>
          <w:b/>
          <w:bCs/>
        </w:rPr>
        <w:t>7</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6B4592" w:rsidRDefault="00FB1BF2" w:rsidP="00232EDB">
      <w:pPr>
        <w:pStyle w:val="Default"/>
        <w:ind w:left="698"/>
        <w:rPr>
          <w:rFonts w:eastAsia="Times New Roman"/>
          <w:color w:val="auto"/>
          <w:highlight w:val="yellow"/>
          <w:lang w:eastAsia="en-GB"/>
        </w:rPr>
      </w:pPr>
    </w:p>
    <w:p w14:paraId="03F227E6" w14:textId="36C0558E" w:rsidR="00DB6448" w:rsidRPr="008E43D6" w:rsidRDefault="00523587" w:rsidP="00DB6448">
      <w:pPr>
        <w:ind w:left="1440" w:hanging="735"/>
        <w:rPr>
          <w:rFonts w:ascii="Arial" w:hAnsi="Arial" w:cs="Arial"/>
          <w:bCs/>
        </w:rPr>
      </w:pPr>
      <w:r>
        <w:rPr>
          <w:rFonts w:ascii="Arial" w:hAnsi="Arial" w:cs="Arial"/>
          <w:b/>
        </w:rPr>
        <w:t>7</w:t>
      </w:r>
      <w:r w:rsidR="00831DB4" w:rsidRPr="00831DB4">
        <w:rPr>
          <w:rFonts w:ascii="Arial" w:hAnsi="Arial" w:cs="Arial"/>
          <w:b/>
        </w:rPr>
        <w:t>.4.1</w:t>
      </w:r>
      <w:r w:rsidR="00831DB4" w:rsidRPr="00831DB4">
        <w:rPr>
          <w:rFonts w:ascii="Arial" w:hAnsi="Arial" w:cs="Arial"/>
          <w:bCs/>
        </w:rPr>
        <w:tab/>
      </w:r>
      <w:r w:rsidR="00DB6448" w:rsidRPr="00DB6448">
        <w:rPr>
          <w:rFonts w:ascii="Arial" w:hAnsi="Arial" w:cs="Arial"/>
          <w:bCs/>
        </w:rPr>
        <w:t>The C</w:t>
      </w:r>
      <w:r w:rsidR="00DB6448" w:rsidRPr="008E43D6">
        <w:rPr>
          <w:rFonts w:ascii="Arial" w:hAnsi="Arial" w:cs="Arial"/>
          <w:bCs/>
        </w:rPr>
        <w:t>o</w:t>
      </w:r>
      <w:r w:rsidR="00DB6448">
        <w:rPr>
          <w:rFonts w:ascii="Arial" w:hAnsi="Arial" w:cs="Arial"/>
          <w:bCs/>
        </w:rPr>
        <w:t>mmittee</w:t>
      </w:r>
      <w:r w:rsidR="00DB6448" w:rsidRPr="008E43D6">
        <w:rPr>
          <w:rFonts w:ascii="Arial" w:hAnsi="Arial" w:cs="Arial"/>
          <w:bCs/>
        </w:rPr>
        <w:t xml:space="preserve"> note</w:t>
      </w:r>
      <w:r w:rsidR="00DB6448">
        <w:rPr>
          <w:rFonts w:ascii="Arial" w:hAnsi="Arial" w:cs="Arial"/>
          <w:bCs/>
        </w:rPr>
        <w:t>d</w:t>
      </w:r>
      <w:r w:rsidR="00DB6448" w:rsidRPr="008E43D6">
        <w:rPr>
          <w:rFonts w:ascii="Arial" w:hAnsi="Arial" w:cs="Arial"/>
          <w:bCs/>
        </w:rPr>
        <w:t xml:space="preserve"> that </w:t>
      </w:r>
      <w:r w:rsidR="00DB6448">
        <w:rPr>
          <w:rFonts w:ascii="Arial" w:hAnsi="Arial" w:cs="Arial"/>
          <w:bCs/>
        </w:rPr>
        <w:t xml:space="preserve">the 6-week </w:t>
      </w:r>
      <w:r w:rsidR="00DB6448" w:rsidRPr="008E43D6">
        <w:rPr>
          <w:rFonts w:ascii="Arial" w:hAnsi="Arial" w:cs="Arial"/>
          <w:bCs/>
        </w:rPr>
        <w:t xml:space="preserve">pre-submission consultation on the modified Newport Pagnell Neighbourhood Plan </w:t>
      </w:r>
      <w:r w:rsidR="00DB6448">
        <w:rPr>
          <w:rFonts w:ascii="Arial" w:hAnsi="Arial" w:cs="Arial"/>
          <w:bCs/>
        </w:rPr>
        <w:t>had ended</w:t>
      </w:r>
      <w:r w:rsidR="00DB6448" w:rsidRPr="008E43D6">
        <w:rPr>
          <w:rFonts w:ascii="Arial" w:hAnsi="Arial" w:cs="Arial"/>
          <w:bCs/>
        </w:rPr>
        <w:t xml:space="preserve"> </w:t>
      </w:r>
      <w:r w:rsidR="00DB6448">
        <w:rPr>
          <w:rFonts w:ascii="Arial" w:hAnsi="Arial" w:cs="Arial"/>
          <w:bCs/>
        </w:rPr>
        <w:t>and that the results were being collated for presentation at the next NPIG meeting on 5 November</w:t>
      </w:r>
      <w:r w:rsidR="00DB6448" w:rsidRPr="008E43D6">
        <w:rPr>
          <w:rFonts w:ascii="Arial" w:hAnsi="Arial" w:cs="Arial"/>
          <w:bCs/>
        </w:rPr>
        <w:t>.</w:t>
      </w:r>
    </w:p>
    <w:p w14:paraId="646A0F30" w14:textId="3634584C" w:rsidR="00E54285" w:rsidRDefault="003607C9" w:rsidP="003607C9">
      <w:pPr>
        <w:ind w:left="1440" w:hanging="735"/>
        <w:rPr>
          <w:rFonts w:ascii="Arial" w:hAnsi="Arial" w:cs="Arial"/>
          <w:color w:val="000000"/>
        </w:rPr>
      </w:pPr>
      <w:r>
        <w:rPr>
          <w:rFonts w:ascii="Arial" w:hAnsi="Arial" w:cs="Arial"/>
          <w:color w:val="000000"/>
        </w:rPr>
        <w:tab/>
      </w:r>
    </w:p>
    <w:p w14:paraId="01C1E073" w14:textId="0F184598" w:rsidR="00717889" w:rsidRDefault="00F00D57" w:rsidP="00831DB4">
      <w:pPr>
        <w:pStyle w:val="PlainText"/>
        <w:ind w:left="1440" w:hanging="735"/>
        <w:rPr>
          <w:rFonts w:ascii="Arial" w:hAnsi="Arial" w:cs="Arial"/>
          <w:color w:val="auto"/>
        </w:rPr>
      </w:pPr>
      <w:r w:rsidRPr="000903A1">
        <w:rPr>
          <w:rFonts w:ascii="Arial" w:hAnsi="Arial" w:cs="Arial"/>
          <w:b/>
          <w:color w:val="auto"/>
        </w:rPr>
        <w:t>7</w:t>
      </w:r>
      <w:r w:rsidR="00E54285" w:rsidRPr="000903A1">
        <w:rPr>
          <w:rFonts w:ascii="Arial" w:hAnsi="Arial" w:cs="Arial"/>
          <w:b/>
          <w:color w:val="auto"/>
        </w:rPr>
        <w:t>.4.</w:t>
      </w:r>
      <w:r w:rsidRPr="000903A1">
        <w:rPr>
          <w:rFonts w:ascii="Arial" w:hAnsi="Arial" w:cs="Arial"/>
          <w:b/>
          <w:color w:val="auto"/>
        </w:rPr>
        <w:t>2</w:t>
      </w:r>
      <w:r w:rsidR="00E54285" w:rsidRPr="000903A1">
        <w:rPr>
          <w:rFonts w:ascii="Arial" w:hAnsi="Arial" w:cs="Arial"/>
          <w:b/>
          <w:color w:val="auto"/>
        </w:rPr>
        <w:tab/>
      </w:r>
      <w:r w:rsidR="00E54285" w:rsidRPr="000903A1">
        <w:rPr>
          <w:rFonts w:ascii="Arial" w:hAnsi="Arial" w:cs="Arial"/>
          <w:bCs/>
          <w:color w:val="auto"/>
        </w:rPr>
        <w:t xml:space="preserve">The Committee </w:t>
      </w:r>
      <w:r w:rsidR="00BD46C7" w:rsidRPr="000903A1">
        <w:rPr>
          <w:rFonts w:ascii="Arial" w:hAnsi="Arial" w:cs="Arial"/>
          <w:color w:val="000000"/>
        </w:rPr>
        <w:t xml:space="preserve">noted that </w:t>
      </w:r>
      <w:r w:rsidR="000903A1" w:rsidRPr="000903A1">
        <w:rPr>
          <w:rFonts w:ascii="Arial" w:hAnsi="Arial" w:cs="Arial"/>
          <w:color w:val="000000"/>
        </w:rPr>
        <w:t>the Chairman and Alan Mills had</w:t>
      </w:r>
      <w:r w:rsidR="009607E6">
        <w:rPr>
          <w:rFonts w:ascii="Arial" w:hAnsi="Arial" w:cs="Arial"/>
          <w:color w:val="000000"/>
        </w:rPr>
        <w:t xml:space="preserve"> recently</w:t>
      </w:r>
      <w:r w:rsidR="000903A1" w:rsidRPr="000903A1">
        <w:rPr>
          <w:rFonts w:ascii="Arial" w:hAnsi="Arial" w:cs="Arial"/>
          <w:color w:val="000000"/>
        </w:rPr>
        <w:t xml:space="preserve"> inspected each of the proposed locations for the six waymarking signs</w:t>
      </w:r>
      <w:r w:rsidR="00E47247">
        <w:rPr>
          <w:rFonts w:ascii="Arial" w:hAnsi="Arial" w:cs="Arial"/>
          <w:color w:val="000000"/>
        </w:rPr>
        <w:t>, using the mock-up sign to assess their suitability</w:t>
      </w:r>
      <w:r w:rsidR="00BD46C7" w:rsidRPr="000903A1">
        <w:rPr>
          <w:rFonts w:ascii="Arial" w:hAnsi="Arial" w:cs="Arial"/>
          <w:color w:val="auto"/>
        </w:rPr>
        <w:t>.</w:t>
      </w:r>
    </w:p>
    <w:p w14:paraId="3132A206" w14:textId="703E330B" w:rsidR="008252AF" w:rsidRDefault="008252AF" w:rsidP="00831DB4">
      <w:pPr>
        <w:pStyle w:val="PlainText"/>
        <w:ind w:left="1440" w:hanging="735"/>
        <w:rPr>
          <w:rFonts w:ascii="Arial" w:hAnsi="Arial" w:cs="Arial"/>
          <w:color w:val="auto"/>
        </w:rPr>
      </w:pPr>
    </w:p>
    <w:p w14:paraId="1D391B5E" w14:textId="06D5BB8A" w:rsidR="008252AF" w:rsidRDefault="008252AF" w:rsidP="00831DB4">
      <w:pPr>
        <w:pStyle w:val="PlainText"/>
        <w:ind w:left="1440" w:hanging="735"/>
        <w:rPr>
          <w:rFonts w:ascii="Arial" w:hAnsi="Arial" w:cs="Arial"/>
          <w:color w:val="auto"/>
        </w:rPr>
      </w:pPr>
      <w:r w:rsidRPr="008252AF">
        <w:rPr>
          <w:rFonts w:ascii="Arial" w:hAnsi="Arial" w:cs="Arial"/>
          <w:b/>
          <w:bCs/>
          <w:color w:val="auto"/>
        </w:rPr>
        <w:t>7.4.3</w:t>
      </w:r>
      <w:r>
        <w:rPr>
          <w:rFonts w:ascii="Arial" w:hAnsi="Arial" w:cs="Arial"/>
          <w:color w:val="auto"/>
        </w:rPr>
        <w:tab/>
        <w:t>Cllr Day commented on the number of recent planning applications relating to home working, which was becoming increasingly popular during the current pandemic. He added that this may have implications for future applications in terms of parking provision, with clients attending meetings, etc. The Chairman said that this was something that could be addressed in Version 3 of the NP Neighbourhood Plan.</w:t>
      </w:r>
    </w:p>
    <w:p w14:paraId="5BC0417E" w14:textId="338CA5BB" w:rsidR="00E54285" w:rsidRPr="00E54285" w:rsidRDefault="00E54285" w:rsidP="00717889">
      <w:pPr>
        <w:pStyle w:val="PlainText"/>
        <w:ind w:left="1440"/>
        <w:rPr>
          <w:rFonts w:ascii="Arial" w:hAnsi="Arial" w:cs="Arial"/>
          <w:bCs/>
          <w:color w:val="auto"/>
        </w:rPr>
      </w:pPr>
    </w:p>
    <w:p w14:paraId="05FFF7BF" w14:textId="598DB565" w:rsidR="000134A8" w:rsidRPr="00494CE1" w:rsidRDefault="006A41DE" w:rsidP="00077CA0">
      <w:pPr>
        <w:widowControl w:val="0"/>
        <w:autoSpaceDE w:val="0"/>
        <w:autoSpaceDN w:val="0"/>
        <w:adjustRightInd w:val="0"/>
        <w:ind w:left="705" w:hanging="705"/>
        <w:rPr>
          <w:rFonts w:ascii="Arial" w:hAnsi="Arial" w:cs="Arial"/>
          <w:b/>
          <w:bCs/>
        </w:rPr>
      </w:pPr>
      <w:r>
        <w:rPr>
          <w:rFonts w:ascii="Arial" w:hAnsi="Arial" w:cs="Arial"/>
          <w:b/>
          <w:bCs/>
        </w:rPr>
        <w:t>7</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1A046920" w:rsidR="00D71D60" w:rsidRPr="00494CE1" w:rsidRDefault="006A41DE" w:rsidP="00077CA0">
      <w:pPr>
        <w:ind w:left="705" w:hanging="705"/>
        <w:rPr>
          <w:rFonts w:ascii="Arial" w:hAnsi="Arial" w:cs="Arial"/>
          <w:i/>
        </w:rPr>
      </w:pPr>
      <w:r>
        <w:rPr>
          <w:rFonts w:ascii="Arial" w:hAnsi="Arial" w:cs="Arial"/>
          <w:b/>
        </w:rPr>
        <w:t>7</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17D42A4F" w14:textId="252F5CDA" w:rsidR="005D51C4" w:rsidRDefault="00CE322F" w:rsidP="0019730E">
      <w:pPr>
        <w:ind w:left="709"/>
        <w:rPr>
          <w:rFonts w:ascii="Arial" w:hAnsi="Arial" w:cs="Arial"/>
        </w:rPr>
      </w:pPr>
      <w:r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6A41DE">
        <w:rPr>
          <w:rFonts w:ascii="Arial" w:hAnsi="Arial" w:cs="Arial"/>
        </w:rPr>
        <w:t>September</w:t>
      </w:r>
      <w:r w:rsidR="00BD7E85">
        <w:rPr>
          <w:rFonts w:ascii="Arial" w:hAnsi="Arial" w:cs="Arial"/>
        </w:rPr>
        <w:t xml:space="preserve"> report on the activities of the </w:t>
      </w:r>
      <w:r w:rsidR="00BD7E85" w:rsidRPr="008F427C">
        <w:rPr>
          <w:rFonts w:ascii="Arial" w:hAnsi="Arial" w:cs="Arial"/>
        </w:rPr>
        <w:t>ranger</w:t>
      </w:r>
      <w:r w:rsidR="000F0656" w:rsidRPr="008F427C">
        <w:rPr>
          <w:rFonts w:ascii="Arial" w:hAnsi="Arial" w:cs="Arial"/>
        </w:rPr>
        <w:t>.</w:t>
      </w:r>
      <w:r w:rsidR="008252AF" w:rsidRPr="008F427C">
        <w:rPr>
          <w:rFonts w:ascii="Arial" w:hAnsi="Arial" w:cs="Arial"/>
        </w:rPr>
        <w:t xml:space="preserve"> The Charman</w:t>
      </w:r>
      <w:r w:rsidR="001F0EDD" w:rsidRPr="008F427C">
        <w:rPr>
          <w:rFonts w:ascii="Arial" w:hAnsi="Arial" w:cs="Arial"/>
        </w:rPr>
        <w:t xml:space="preserve"> expressed concern that no feedback is being provided on the status of works </w:t>
      </w:r>
      <w:r w:rsidR="00BF4A37" w:rsidRPr="008F427C">
        <w:rPr>
          <w:rFonts w:ascii="Arial" w:hAnsi="Arial" w:cs="Arial"/>
        </w:rPr>
        <w:t xml:space="preserve">instructed </w:t>
      </w:r>
      <w:r w:rsidR="008F427C" w:rsidRPr="008F427C">
        <w:rPr>
          <w:rFonts w:ascii="Arial" w:hAnsi="Arial" w:cs="Arial"/>
        </w:rPr>
        <w:t xml:space="preserve">by councillors </w:t>
      </w:r>
      <w:r w:rsidR="00BF4A37" w:rsidRPr="008F427C">
        <w:rPr>
          <w:rFonts w:ascii="Arial" w:hAnsi="Arial" w:cs="Arial"/>
        </w:rPr>
        <w:t xml:space="preserve">to be </w:t>
      </w:r>
      <w:r w:rsidR="001F0EDD" w:rsidRPr="008F427C">
        <w:rPr>
          <w:rFonts w:ascii="Arial" w:hAnsi="Arial" w:cs="Arial"/>
        </w:rPr>
        <w:t>carried out by the ranger</w:t>
      </w:r>
      <w:r w:rsidR="008F427C">
        <w:rPr>
          <w:rFonts w:ascii="Arial" w:hAnsi="Arial" w:cs="Arial"/>
        </w:rPr>
        <w:t>.</w:t>
      </w:r>
    </w:p>
    <w:p w14:paraId="2D8A686F" w14:textId="31D543B7" w:rsidR="00BF4A37" w:rsidRDefault="00BF4A37" w:rsidP="0019730E">
      <w:pPr>
        <w:ind w:left="709"/>
        <w:rPr>
          <w:rFonts w:ascii="Arial" w:hAnsi="Arial" w:cs="Arial"/>
        </w:rPr>
      </w:pPr>
    </w:p>
    <w:p w14:paraId="5D9391B4" w14:textId="16B4A9C1" w:rsidR="00BF4A37" w:rsidRPr="00CE322F" w:rsidRDefault="00BF4A37" w:rsidP="0019730E">
      <w:pPr>
        <w:ind w:left="709"/>
        <w:rPr>
          <w:rFonts w:ascii="Arial" w:hAnsi="Arial" w:cs="Arial"/>
        </w:rPr>
      </w:pPr>
      <w:r w:rsidRPr="00E111B6">
        <w:rPr>
          <w:rFonts w:ascii="Arial" w:hAnsi="Arial" w:cs="Arial"/>
          <w:color w:val="FF0000"/>
        </w:rPr>
        <w:t>Action:</w:t>
      </w:r>
      <w:r>
        <w:rPr>
          <w:rFonts w:ascii="Arial" w:hAnsi="Arial" w:cs="Arial"/>
          <w:color w:val="FF0000"/>
        </w:rPr>
        <w:t xml:space="preserve">  Property</w:t>
      </w:r>
      <w:r w:rsidRPr="00E111B6">
        <w:rPr>
          <w:rFonts w:ascii="Arial" w:hAnsi="Arial" w:cs="Arial"/>
          <w:color w:val="FF0000"/>
        </w:rPr>
        <w:t xml:space="preserve"> Clerk to </w:t>
      </w:r>
      <w:r w:rsidR="008F427C">
        <w:rPr>
          <w:rFonts w:ascii="Arial" w:hAnsi="Arial" w:cs="Arial"/>
          <w:color w:val="FF0000"/>
        </w:rPr>
        <w:t>ensure councillors are provided with update reports</w:t>
      </w:r>
    </w:p>
    <w:p w14:paraId="3D2653B9" w14:textId="77777777" w:rsidR="00CD404E" w:rsidRDefault="00CD404E" w:rsidP="00CD404E">
      <w:pPr>
        <w:ind w:left="2156" w:hanging="2865"/>
        <w:rPr>
          <w:rFonts w:ascii="Arial" w:hAnsi="Arial" w:cs="Arial"/>
          <w:b/>
          <w:bCs/>
        </w:rPr>
      </w:pPr>
    </w:p>
    <w:p w14:paraId="0200A042" w14:textId="646CEBA9" w:rsidR="00CD404E" w:rsidRDefault="00CD404E" w:rsidP="00CD404E">
      <w:pPr>
        <w:ind w:left="2156" w:hanging="2156"/>
        <w:rPr>
          <w:rFonts w:ascii="Arial" w:hAnsi="Arial" w:cs="Arial"/>
          <w:b/>
        </w:rPr>
      </w:pPr>
      <w:r w:rsidRPr="00CE1C6A">
        <w:rPr>
          <w:rFonts w:ascii="Arial" w:hAnsi="Arial" w:cs="Arial"/>
          <w:b/>
          <w:bCs/>
        </w:rPr>
        <w:t>ITEM 8 OCT 2020/TPM</w:t>
      </w:r>
      <w:r w:rsidRPr="00CE1C6A">
        <w:rPr>
          <w:rFonts w:ascii="Arial" w:hAnsi="Arial" w:cs="Arial"/>
          <w:b/>
        </w:rPr>
        <w:t>:</w:t>
      </w:r>
      <w:r w:rsidRPr="00CE1C6A">
        <w:rPr>
          <w:rFonts w:ascii="Arial" w:hAnsi="Arial" w:cs="Arial"/>
          <w:b/>
        </w:rPr>
        <w:tab/>
      </w:r>
      <w:r>
        <w:rPr>
          <w:rFonts w:ascii="Arial" w:hAnsi="Arial" w:cs="Arial"/>
          <w:b/>
        </w:rPr>
        <w:t>CONSULTATION ON PARKING ENFORCEMENT</w:t>
      </w:r>
    </w:p>
    <w:p w14:paraId="41999766" w14:textId="3C51F833" w:rsidR="00075829" w:rsidRDefault="00075829" w:rsidP="00CD404E">
      <w:pPr>
        <w:ind w:left="2156" w:hanging="2156"/>
        <w:rPr>
          <w:rFonts w:ascii="Arial" w:hAnsi="Arial" w:cs="Arial"/>
          <w:b/>
        </w:rPr>
      </w:pPr>
    </w:p>
    <w:p w14:paraId="2FAB95B1" w14:textId="1EC6DA84" w:rsidR="00075829" w:rsidRDefault="00075829" w:rsidP="00D0532C">
      <w:pPr>
        <w:rPr>
          <w:rFonts w:ascii="Arial" w:hAnsi="Arial" w:cs="Arial"/>
        </w:rPr>
      </w:pPr>
      <w:r w:rsidRPr="00172633">
        <w:rPr>
          <w:rFonts w:ascii="Arial" w:hAnsi="Arial" w:cs="Arial"/>
        </w:rPr>
        <w:t>The Committee</w:t>
      </w:r>
      <w:r w:rsidR="0079622C">
        <w:rPr>
          <w:rFonts w:ascii="Arial" w:hAnsi="Arial" w:cs="Arial"/>
        </w:rPr>
        <w:t xml:space="preserve"> received</w:t>
      </w:r>
      <w:r w:rsidR="00D0532C">
        <w:rPr>
          <w:rFonts w:ascii="Arial" w:hAnsi="Arial" w:cs="Arial"/>
        </w:rPr>
        <w:t xml:space="preserve"> a copy of</w:t>
      </w:r>
      <w:r w:rsidR="0079622C">
        <w:rPr>
          <w:rFonts w:ascii="Arial" w:hAnsi="Arial" w:cs="Arial"/>
        </w:rPr>
        <w:t xml:space="preserve"> </w:t>
      </w:r>
      <w:r w:rsidR="00D0532C">
        <w:rPr>
          <w:rFonts w:ascii="Arial" w:hAnsi="Arial" w:cs="Arial"/>
        </w:rPr>
        <w:t xml:space="preserve">the notes of a meeting between parish representatives and Sara Bailey, </w:t>
      </w:r>
      <w:r w:rsidR="007654E3">
        <w:rPr>
          <w:rFonts w:ascii="Arial" w:hAnsi="Arial" w:cs="Arial"/>
        </w:rPr>
        <w:t>H</w:t>
      </w:r>
      <w:r w:rsidR="00D0532C">
        <w:rPr>
          <w:rFonts w:ascii="Arial" w:hAnsi="Arial" w:cs="Arial"/>
        </w:rPr>
        <w:t>ead of Parking Enforcement at MKC</w:t>
      </w:r>
      <w:r w:rsidR="00955061">
        <w:rPr>
          <w:rFonts w:ascii="Arial" w:hAnsi="Arial" w:cs="Arial"/>
        </w:rPr>
        <w:t xml:space="preserve">, together with a questionnaire for </w:t>
      </w:r>
      <w:r w:rsidR="00955061">
        <w:rPr>
          <w:rFonts w:ascii="Arial" w:hAnsi="Arial" w:cs="Arial"/>
        </w:rPr>
        <w:lastRenderedPageBreak/>
        <w:t>completion and return to the Town Clerk.</w:t>
      </w:r>
      <w:r w:rsidR="00433C26">
        <w:rPr>
          <w:rFonts w:ascii="Arial" w:hAnsi="Arial" w:cs="Arial"/>
        </w:rPr>
        <w:t xml:space="preserve"> </w:t>
      </w:r>
      <w:r w:rsidR="00A5495C">
        <w:rPr>
          <w:rFonts w:ascii="Arial" w:hAnsi="Arial" w:cs="Arial"/>
        </w:rPr>
        <w:t xml:space="preserve">Sara had outlined the options available to parish councils if they wished to </w:t>
      </w:r>
      <w:r w:rsidR="00AA04B3">
        <w:rPr>
          <w:rFonts w:ascii="Arial" w:hAnsi="Arial" w:cs="Arial"/>
        </w:rPr>
        <w:t>participate in a parking camera/parking attendant scheme shar</w:t>
      </w:r>
      <w:r w:rsidR="00AC52C7">
        <w:rPr>
          <w:rFonts w:ascii="Arial" w:hAnsi="Arial" w:cs="Arial"/>
        </w:rPr>
        <w:t>ing</w:t>
      </w:r>
      <w:r w:rsidR="00AA04B3">
        <w:rPr>
          <w:rFonts w:ascii="Arial" w:hAnsi="Arial" w:cs="Arial"/>
        </w:rPr>
        <w:t xml:space="preserve"> with other parishes.</w:t>
      </w:r>
    </w:p>
    <w:p w14:paraId="4DB9B85E" w14:textId="68E2D3C0" w:rsidR="00AC52C7" w:rsidRDefault="00AC52C7" w:rsidP="00D0532C">
      <w:pPr>
        <w:rPr>
          <w:rFonts w:ascii="Arial" w:hAnsi="Arial" w:cs="Arial"/>
        </w:rPr>
      </w:pPr>
    </w:p>
    <w:p w14:paraId="60E25247" w14:textId="7E6CFCE1" w:rsidR="00AC52C7" w:rsidRDefault="00AC52C7" w:rsidP="00D0532C">
      <w:pPr>
        <w:rPr>
          <w:rFonts w:ascii="Arial" w:hAnsi="Arial" w:cs="Arial"/>
        </w:rPr>
      </w:pPr>
      <w:r>
        <w:rPr>
          <w:rFonts w:ascii="Arial" w:hAnsi="Arial" w:cs="Arial"/>
        </w:rPr>
        <w:t xml:space="preserve">The Committee discussed </w:t>
      </w:r>
      <w:r w:rsidR="001E4C1E">
        <w:rPr>
          <w:rFonts w:ascii="Arial" w:hAnsi="Arial" w:cs="Arial"/>
        </w:rPr>
        <w:t xml:space="preserve">at length </w:t>
      </w:r>
      <w:r>
        <w:rPr>
          <w:rFonts w:ascii="Arial" w:hAnsi="Arial" w:cs="Arial"/>
        </w:rPr>
        <w:t>the options and the costs associated with sharing either a parking attendant or a camera.</w:t>
      </w:r>
      <w:r w:rsidR="008A5516">
        <w:rPr>
          <w:rFonts w:ascii="Arial" w:hAnsi="Arial" w:cs="Arial"/>
        </w:rPr>
        <w:t xml:space="preserve"> Opinion was split as to the </w:t>
      </w:r>
      <w:r w:rsidR="00235FAA">
        <w:rPr>
          <w:rFonts w:ascii="Arial" w:hAnsi="Arial" w:cs="Arial"/>
        </w:rPr>
        <w:t xml:space="preserve">viability and </w:t>
      </w:r>
      <w:r w:rsidR="008A5516">
        <w:rPr>
          <w:rFonts w:ascii="Arial" w:hAnsi="Arial" w:cs="Arial"/>
        </w:rPr>
        <w:t xml:space="preserve">cost </w:t>
      </w:r>
      <w:r w:rsidR="004C3FF3">
        <w:rPr>
          <w:rFonts w:ascii="Arial" w:hAnsi="Arial" w:cs="Arial"/>
        </w:rPr>
        <w:t>effectiveness of the proposals</w:t>
      </w:r>
      <w:r w:rsidR="00235FAA">
        <w:rPr>
          <w:rFonts w:ascii="Arial" w:hAnsi="Arial" w:cs="Arial"/>
        </w:rPr>
        <w:t>, but it was a</w:t>
      </w:r>
      <w:r w:rsidR="00203484">
        <w:rPr>
          <w:rFonts w:ascii="Arial" w:hAnsi="Arial" w:cs="Arial"/>
        </w:rPr>
        <w:t xml:space="preserve">cknowledged that the current severe budgetary constraints would preclude any funds being committed to the scheme until at </w:t>
      </w:r>
      <w:r w:rsidR="008C4E61">
        <w:rPr>
          <w:rFonts w:ascii="Arial" w:hAnsi="Arial" w:cs="Arial"/>
        </w:rPr>
        <w:t>least</w:t>
      </w:r>
      <w:r w:rsidR="00203484">
        <w:rPr>
          <w:rFonts w:ascii="Arial" w:hAnsi="Arial" w:cs="Arial"/>
        </w:rPr>
        <w:t xml:space="preserve"> 2022/23</w:t>
      </w:r>
      <w:r w:rsidR="008C4E61">
        <w:rPr>
          <w:rFonts w:ascii="Arial" w:hAnsi="Arial" w:cs="Arial"/>
        </w:rPr>
        <w:t>.</w:t>
      </w:r>
    </w:p>
    <w:p w14:paraId="20C2ADAC" w14:textId="7F19D666" w:rsidR="00AA04B3" w:rsidRPr="009F573D" w:rsidRDefault="00AA04B3" w:rsidP="00AA04B3">
      <w:pPr>
        <w:rPr>
          <w:rFonts w:ascii="Arial" w:hAnsi="Arial" w:cs="Arial"/>
        </w:rPr>
      </w:pPr>
    </w:p>
    <w:p w14:paraId="1D431053" w14:textId="59A9CE36" w:rsidR="00CB0217" w:rsidRDefault="009F573D" w:rsidP="00AA04B3">
      <w:pPr>
        <w:rPr>
          <w:rFonts w:ascii="Arial" w:hAnsi="Arial" w:cs="Arial"/>
        </w:rPr>
      </w:pPr>
      <w:r w:rsidRPr="009F573D">
        <w:rPr>
          <w:rFonts w:ascii="Arial" w:hAnsi="Arial" w:cs="Arial"/>
        </w:rPr>
        <w:t>The Chairman</w:t>
      </w:r>
      <w:r>
        <w:rPr>
          <w:rFonts w:ascii="Arial" w:hAnsi="Arial" w:cs="Arial"/>
        </w:rPr>
        <w:t xml:space="preserve"> suggested </w:t>
      </w:r>
      <w:r w:rsidR="0060545D">
        <w:rPr>
          <w:rFonts w:ascii="Arial" w:hAnsi="Arial" w:cs="Arial"/>
        </w:rPr>
        <w:t xml:space="preserve">it was possible </w:t>
      </w:r>
      <w:r>
        <w:rPr>
          <w:rFonts w:ascii="Arial" w:hAnsi="Arial" w:cs="Arial"/>
        </w:rPr>
        <w:t>that a</w:t>
      </w:r>
      <w:r w:rsidR="004C2EC7">
        <w:rPr>
          <w:rFonts w:ascii="Arial" w:hAnsi="Arial" w:cs="Arial"/>
        </w:rPr>
        <w:t xml:space="preserve"> viable</w:t>
      </w:r>
      <w:r>
        <w:rPr>
          <w:rFonts w:ascii="Arial" w:hAnsi="Arial" w:cs="Arial"/>
        </w:rPr>
        <w:t xml:space="preserve"> arrangement could be devised </w:t>
      </w:r>
      <w:r w:rsidR="004C2EC7">
        <w:rPr>
          <w:rFonts w:ascii="Arial" w:hAnsi="Arial" w:cs="Arial"/>
        </w:rPr>
        <w:t xml:space="preserve">with other parishes </w:t>
      </w:r>
      <w:r>
        <w:rPr>
          <w:rFonts w:ascii="Arial" w:hAnsi="Arial" w:cs="Arial"/>
        </w:rPr>
        <w:t xml:space="preserve">whereby parking attendants </w:t>
      </w:r>
      <w:r w:rsidR="004C2EC7">
        <w:rPr>
          <w:rFonts w:ascii="Arial" w:hAnsi="Arial" w:cs="Arial"/>
        </w:rPr>
        <w:t>w</w:t>
      </w:r>
      <w:r>
        <w:rPr>
          <w:rFonts w:ascii="Arial" w:hAnsi="Arial" w:cs="Arial"/>
        </w:rPr>
        <w:t xml:space="preserve">ould visit schools </w:t>
      </w:r>
      <w:r w:rsidR="00BC16B0">
        <w:rPr>
          <w:rFonts w:ascii="Arial" w:hAnsi="Arial" w:cs="Arial"/>
        </w:rPr>
        <w:t xml:space="preserve">and other parking hotspots in the town </w:t>
      </w:r>
      <w:r>
        <w:rPr>
          <w:rFonts w:ascii="Arial" w:hAnsi="Arial" w:cs="Arial"/>
        </w:rPr>
        <w:t>for say 4 hours per week</w:t>
      </w:r>
      <w:r w:rsidR="0060545D">
        <w:rPr>
          <w:rFonts w:ascii="Arial" w:hAnsi="Arial" w:cs="Arial"/>
        </w:rPr>
        <w:t xml:space="preserve"> at staggered times. </w:t>
      </w:r>
      <w:r w:rsidR="000F29F9">
        <w:rPr>
          <w:rFonts w:ascii="Arial" w:hAnsi="Arial" w:cs="Arial"/>
        </w:rPr>
        <w:t>However, it was</w:t>
      </w:r>
      <w:r w:rsidR="0060545D">
        <w:rPr>
          <w:rFonts w:ascii="Arial" w:hAnsi="Arial" w:cs="Arial"/>
        </w:rPr>
        <w:t xml:space="preserve"> pointed out that the scheme would be </w:t>
      </w:r>
      <w:r w:rsidR="0060545D" w:rsidRPr="000F29F9">
        <w:rPr>
          <w:rFonts w:ascii="Arial" w:hAnsi="Arial" w:cs="Arial"/>
          <w:i/>
          <w:iCs/>
        </w:rPr>
        <w:t>additional</w:t>
      </w:r>
      <w:r w:rsidR="0060545D">
        <w:rPr>
          <w:rFonts w:ascii="Arial" w:hAnsi="Arial" w:cs="Arial"/>
        </w:rPr>
        <w:t xml:space="preserve"> parking enforcement over and above what was already provided</w:t>
      </w:r>
      <w:r w:rsidR="00245489">
        <w:rPr>
          <w:rFonts w:ascii="Arial" w:hAnsi="Arial" w:cs="Arial"/>
        </w:rPr>
        <w:t xml:space="preserve"> and</w:t>
      </w:r>
      <w:r w:rsidR="00895347">
        <w:rPr>
          <w:rFonts w:ascii="Arial" w:hAnsi="Arial" w:cs="Arial"/>
        </w:rPr>
        <w:t xml:space="preserve"> perhaps</w:t>
      </w:r>
      <w:r w:rsidR="00245489">
        <w:rPr>
          <w:rFonts w:ascii="Arial" w:hAnsi="Arial" w:cs="Arial"/>
        </w:rPr>
        <w:t xml:space="preserve"> </w:t>
      </w:r>
      <w:r w:rsidR="000F29F9">
        <w:rPr>
          <w:rFonts w:ascii="Arial" w:hAnsi="Arial" w:cs="Arial"/>
        </w:rPr>
        <w:t xml:space="preserve">there was scope for </w:t>
      </w:r>
      <w:r w:rsidR="0060545D">
        <w:rPr>
          <w:rFonts w:ascii="Arial" w:hAnsi="Arial" w:cs="Arial"/>
        </w:rPr>
        <w:t>existing enforcement</w:t>
      </w:r>
      <w:r w:rsidR="00BC16B0">
        <w:rPr>
          <w:rFonts w:ascii="Arial" w:hAnsi="Arial" w:cs="Arial"/>
        </w:rPr>
        <w:t xml:space="preserve"> </w:t>
      </w:r>
      <w:r w:rsidR="00895347">
        <w:rPr>
          <w:rFonts w:ascii="Arial" w:hAnsi="Arial" w:cs="Arial"/>
        </w:rPr>
        <w:t>in the town</w:t>
      </w:r>
      <w:r w:rsidR="00F70F47">
        <w:rPr>
          <w:rFonts w:ascii="Arial" w:hAnsi="Arial" w:cs="Arial"/>
        </w:rPr>
        <w:t xml:space="preserve"> </w:t>
      </w:r>
      <w:r w:rsidR="000F29F9">
        <w:rPr>
          <w:rFonts w:ascii="Arial" w:hAnsi="Arial" w:cs="Arial"/>
        </w:rPr>
        <w:t>to</w:t>
      </w:r>
      <w:r w:rsidR="00BC16B0">
        <w:rPr>
          <w:rFonts w:ascii="Arial" w:hAnsi="Arial" w:cs="Arial"/>
        </w:rPr>
        <w:t xml:space="preserve"> be improved</w:t>
      </w:r>
      <w:r w:rsidR="00DF5097">
        <w:rPr>
          <w:rFonts w:ascii="Arial" w:hAnsi="Arial" w:cs="Arial"/>
        </w:rPr>
        <w:t xml:space="preserve"> so that the service was fit for purpose.</w:t>
      </w:r>
    </w:p>
    <w:p w14:paraId="184F3A48" w14:textId="327BA2D1" w:rsidR="00225920" w:rsidRDefault="00225920" w:rsidP="00AA04B3">
      <w:pPr>
        <w:rPr>
          <w:rFonts w:ascii="Arial" w:hAnsi="Arial" w:cs="Arial"/>
        </w:rPr>
      </w:pPr>
    </w:p>
    <w:p w14:paraId="4C21EA6A" w14:textId="57F95CBF" w:rsidR="00225920" w:rsidRDefault="004259C6" w:rsidP="00AA04B3">
      <w:pPr>
        <w:rPr>
          <w:rFonts w:ascii="Arial" w:hAnsi="Arial" w:cs="Arial"/>
        </w:rPr>
      </w:pPr>
      <w:r>
        <w:rPr>
          <w:rFonts w:ascii="Arial" w:hAnsi="Arial" w:cs="Arial"/>
        </w:rPr>
        <w:t xml:space="preserve">The option of a parking camera was also discussed. The notes of the meeting with Sara </w:t>
      </w:r>
      <w:r w:rsidR="000F29F9">
        <w:rPr>
          <w:rFonts w:ascii="Arial" w:hAnsi="Arial" w:cs="Arial"/>
        </w:rPr>
        <w:t>B</w:t>
      </w:r>
      <w:r>
        <w:rPr>
          <w:rFonts w:ascii="Arial" w:hAnsi="Arial" w:cs="Arial"/>
        </w:rPr>
        <w:t>ailey</w:t>
      </w:r>
      <w:r w:rsidR="000F29F9">
        <w:rPr>
          <w:rFonts w:ascii="Arial" w:hAnsi="Arial" w:cs="Arial"/>
        </w:rPr>
        <w:t xml:space="preserve"> suggested that the camera is able to issue tickets automatically, but there was some scepticism about this</w:t>
      </w:r>
      <w:r w:rsidR="00A25234">
        <w:rPr>
          <w:rFonts w:ascii="Arial" w:hAnsi="Arial" w:cs="Arial"/>
        </w:rPr>
        <w:t xml:space="preserve"> and also the camera’s ability to identify blue badge holders. The Deputy Clerk was asked to clarify this with MKC.</w:t>
      </w:r>
    </w:p>
    <w:p w14:paraId="285240D7" w14:textId="768E4F52" w:rsidR="00A25234" w:rsidRDefault="00A25234" w:rsidP="00AA04B3">
      <w:pPr>
        <w:rPr>
          <w:rFonts w:ascii="Arial" w:hAnsi="Arial" w:cs="Arial"/>
        </w:rPr>
      </w:pPr>
    </w:p>
    <w:p w14:paraId="4C85E71D" w14:textId="6E7E7A23" w:rsidR="00A25234" w:rsidRDefault="00A25234" w:rsidP="00AA04B3">
      <w:pPr>
        <w:rPr>
          <w:rFonts w:ascii="Arial" w:hAnsi="Arial" w:cs="Arial"/>
        </w:rPr>
      </w:pPr>
      <w:r w:rsidRPr="00E111B6">
        <w:rPr>
          <w:rFonts w:ascii="Arial" w:hAnsi="Arial" w:cs="Arial"/>
          <w:color w:val="FF0000"/>
        </w:rPr>
        <w:t>Action:  Deputy Clerk</w:t>
      </w:r>
      <w:r>
        <w:rPr>
          <w:rFonts w:ascii="Arial" w:hAnsi="Arial" w:cs="Arial"/>
          <w:color w:val="FF0000"/>
        </w:rPr>
        <w:t xml:space="preserve"> to contact Sara Bailey</w:t>
      </w:r>
    </w:p>
    <w:p w14:paraId="1605E755" w14:textId="02F31194" w:rsidR="000F29F9" w:rsidRDefault="000F29F9" w:rsidP="00AA04B3">
      <w:pPr>
        <w:rPr>
          <w:rFonts w:ascii="Arial" w:hAnsi="Arial" w:cs="Arial"/>
        </w:rPr>
      </w:pPr>
    </w:p>
    <w:p w14:paraId="41F5FEA8" w14:textId="133559FF" w:rsidR="00530474" w:rsidRDefault="00530474" w:rsidP="00AA04B3">
      <w:pPr>
        <w:rPr>
          <w:rFonts w:ascii="Arial" w:hAnsi="Arial" w:cs="Arial"/>
        </w:rPr>
      </w:pPr>
      <w:r>
        <w:rPr>
          <w:rFonts w:ascii="Arial" w:hAnsi="Arial" w:cs="Arial"/>
        </w:rPr>
        <w:t>The Committee agreed that the Chairman, assisted by the Deputy Clerk, would complete the questionnaire after having established from MKC or their contractor specific details of the current service provided, against which the proposals for additional enforcement can be measured.</w:t>
      </w:r>
    </w:p>
    <w:p w14:paraId="2E95A852" w14:textId="77777777" w:rsidR="00530474" w:rsidRDefault="00530474" w:rsidP="000F29F9"/>
    <w:p w14:paraId="4751ECAA" w14:textId="0A1CB3BF" w:rsidR="00530474" w:rsidRDefault="00530474" w:rsidP="00530474">
      <w:pPr>
        <w:rPr>
          <w:rFonts w:ascii="Arial" w:hAnsi="Arial" w:cs="Arial"/>
          <w:color w:val="FF0000"/>
        </w:rPr>
      </w:pPr>
      <w:r w:rsidRPr="00E111B6">
        <w:rPr>
          <w:rFonts w:ascii="Arial" w:hAnsi="Arial" w:cs="Arial"/>
          <w:color w:val="FF0000"/>
        </w:rPr>
        <w:t>Action:  Deputy Clerk</w:t>
      </w:r>
      <w:r>
        <w:rPr>
          <w:rFonts w:ascii="Arial" w:hAnsi="Arial" w:cs="Arial"/>
          <w:color w:val="FF0000"/>
        </w:rPr>
        <w:t xml:space="preserve"> to obtain information from MKC/contractor</w:t>
      </w:r>
    </w:p>
    <w:p w14:paraId="0A2860FC" w14:textId="1DD66D21" w:rsidR="00530474" w:rsidRDefault="00530474" w:rsidP="00530474">
      <w:pPr>
        <w:rPr>
          <w:rFonts w:ascii="Arial" w:hAnsi="Arial" w:cs="Arial"/>
        </w:rPr>
      </w:pPr>
      <w:r>
        <w:rPr>
          <w:rFonts w:ascii="Arial" w:hAnsi="Arial" w:cs="Arial"/>
          <w:color w:val="FF0000"/>
        </w:rPr>
        <w:t>Action:  Cllr Winsor and Deputy Clerk to complete questionnaire</w:t>
      </w:r>
      <w:r>
        <w:rPr>
          <w:rFonts w:ascii="Arial" w:hAnsi="Arial" w:cs="Arial"/>
          <w:color w:val="FF0000"/>
        </w:rPr>
        <w:tab/>
      </w:r>
    </w:p>
    <w:p w14:paraId="5522EC36" w14:textId="77777777" w:rsidR="00530474" w:rsidRDefault="00530474" w:rsidP="00CD404E">
      <w:pPr>
        <w:ind w:left="-709" w:firstLine="709"/>
        <w:rPr>
          <w:rFonts w:ascii="Arial" w:hAnsi="Arial" w:cs="Arial"/>
          <w:b/>
          <w:bCs/>
        </w:rPr>
      </w:pPr>
    </w:p>
    <w:p w14:paraId="37614E09" w14:textId="416B86E6" w:rsidR="00CD404E" w:rsidRDefault="00CD404E" w:rsidP="00CD404E">
      <w:pPr>
        <w:ind w:left="-709" w:firstLine="709"/>
        <w:rPr>
          <w:rFonts w:ascii="Arial" w:hAnsi="Arial" w:cs="Arial"/>
          <w:b/>
        </w:rPr>
      </w:pPr>
      <w:r w:rsidRPr="00CE1C6A">
        <w:rPr>
          <w:rFonts w:ascii="Arial" w:hAnsi="Arial" w:cs="Arial"/>
          <w:b/>
          <w:bCs/>
        </w:rPr>
        <w:t xml:space="preserve">ITEM </w:t>
      </w:r>
      <w:r>
        <w:rPr>
          <w:rFonts w:ascii="Arial" w:hAnsi="Arial" w:cs="Arial"/>
          <w:b/>
          <w:bCs/>
        </w:rPr>
        <w:t>9</w:t>
      </w:r>
      <w:r w:rsidRPr="00CE1C6A">
        <w:rPr>
          <w:rFonts w:ascii="Arial" w:hAnsi="Arial" w:cs="Arial"/>
          <w:b/>
          <w:bCs/>
        </w:rPr>
        <w:t xml:space="preserve"> OCT 2020/TPM</w:t>
      </w:r>
      <w:r w:rsidRPr="00CE1C6A">
        <w:rPr>
          <w:rFonts w:ascii="Arial" w:hAnsi="Arial" w:cs="Arial"/>
          <w:b/>
        </w:rPr>
        <w:t>:</w:t>
      </w:r>
      <w:r w:rsidRPr="00CE1C6A">
        <w:rPr>
          <w:rFonts w:ascii="Arial" w:hAnsi="Arial" w:cs="Arial"/>
          <w:b/>
        </w:rPr>
        <w:tab/>
      </w:r>
      <w:r>
        <w:rPr>
          <w:rFonts w:ascii="Arial" w:hAnsi="Arial" w:cs="Arial"/>
          <w:b/>
        </w:rPr>
        <w:t>TICKFORD STREET PARKING REVIEW PHASE 1</w:t>
      </w:r>
    </w:p>
    <w:p w14:paraId="1AA2059F" w14:textId="54BE5FBB" w:rsidR="00075829" w:rsidRDefault="00075829" w:rsidP="00CD404E">
      <w:pPr>
        <w:ind w:left="-709" w:firstLine="709"/>
        <w:rPr>
          <w:rFonts w:ascii="Arial" w:hAnsi="Arial" w:cs="Arial"/>
          <w:b/>
        </w:rPr>
      </w:pPr>
    </w:p>
    <w:p w14:paraId="37293674" w14:textId="0F8F7C1F" w:rsidR="00CD404E" w:rsidRDefault="008E722D" w:rsidP="004A36DF">
      <w:pPr>
        <w:rPr>
          <w:rFonts w:ascii="Arial" w:hAnsi="Arial" w:cs="Arial"/>
        </w:rPr>
      </w:pPr>
      <w:r>
        <w:rPr>
          <w:rFonts w:ascii="Arial" w:hAnsi="Arial" w:cs="Arial"/>
        </w:rPr>
        <w:t>H</w:t>
      </w:r>
      <w:r w:rsidR="00B50B42">
        <w:rPr>
          <w:rFonts w:ascii="Arial" w:hAnsi="Arial" w:cs="Arial"/>
        </w:rPr>
        <w:t xml:space="preserve">aving earlier listened to </w:t>
      </w:r>
      <w:r w:rsidR="004A36DF">
        <w:rPr>
          <w:rFonts w:ascii="Arial" w:hAnsi="Arial" w:cs="Arial"/>
        </w:rPr>
        <w:t xml:space="preserve">the concerns of a number of residents of </w:t>
      </w:r>
      <w:proofErr w:type="spellStart"/>
      <w:r w:rsidR="004A36DF">
        <w:rPr>
          <w:rFonts w:ascii="Arial" w:hAnsi="Arial" w:cs="Arial"/>
        </w:rPr>
        <w:t>Tickford</w:t>
      </w:r>
      <w:proofErr w:type="spellEnd"/>
      <w:r w:rsidR="004A36DF">
        <w:rPr>
          <w:rFonts w:ascii="Arial" w:hAnsi="Arial" w:cs="Arial"/>
        </w:rPr>
        <w:t xml:space="preserve"> Street, </w:t>
      </w:r>
      <w:r>
        <w:rPr>
          <w:rFonts w:ascii="Arial" w:hAnsi="Arial" w:cs="Arial"/>
        </w:rPr>
        <w:t xml:space="preserve">the Committee received details of the proposed parking and safety improvements for </w:t>
      </w:r>
      <w:proofErr w:type="spellStart"/>
      <w:r>
        <w:rPr>
          <w:rFonts w:ascii="Arial" w:hAnsi="Arial" w:cs="Arial"/>
        </w:rPr>
        <w:t>Tickford</w:t>
      </w:r>
      <w:proofErr w:type="spellEnd"/>
      <w:r>
        <w:rPr>
          <w:rFonts w:ascii="Arial" w:hAnsi="Arial" w:cs="Arial"/>
        </w:rPr>
        <w:t xml:space="preserve"> Street from Priory Street to Vantage Court</w:t>
      </w:r>
    </w:p>
    <w:p w14:paraId="569B18E9" w14:textId="17179690" w:rsidR="004A36DF" w:rsidRDefault="004A36DF" w:rsidP="00B335DC">
      <w:pPr>
        <w:ind w:left="-709" w:firstLine="709"/>
        <w:rPr>
          <w:rFonts w:ascii="Arial" w:hAnsi="Arial" w:cs="Arial"/>
        </w:rPr>
      </w:pPr>
    </w:p>
    <w:p w14:paraId="0268C830" w14:textId="77777777" w:rsidR="004A36DF" w:rsidRPr="004A36DF" w:rsidRDefault="004A36DF" w:rsidP="004A36DF">
      <w:pPr>
        <w:rPr>
          <w:rFonts w:ascii="Arial" w:hAnsi="Arial" w:cs="Arial"/>
          <w:b/>
        </w:rPr>
      </w:pPr>
      <w:r w:rsidRPr="004A36DF">
        <w:rPr>
          <w:rFonts w:ascii="Arial" w:hAnsi="Arial" w:cs="Arial"/>
          <w:b/>
        </w:rPr>
        <w:t>The Committee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08D490AA" w14:textId="77777777" w:rsidR="004A36DF" w:rsidRPr="004A36DF" w:rsidRDefault="004A36DF" w:rsidP="004A36DF">
      <w:pPr>
        <w:ind w:left="720" w:hanging="11"/>
        <w:rPr>
          <w:rFonts w:ascii="Arial" w:hAnsi="Arial" w:cs="Arial"/>
          <w:b/>
        </w:rPr>
      </w:pPr>
    </w:p>
    <w:p w14:paraId="5DBE7837" w14:textId="4405FD4F" w:rsidR="004A36DF" w:rsidRDefault="004A36DF" w:rsidP="004A36DF">
      <w:pPr>
        <w:ind w:hanging="11"/>
        <w:rPr>
          <w:rFonts w:ascii="Arial" w:hAnsi="Arial" w:cs="Arial"/>
          <w:b/>
        </w:rPr>
      </w:pPr>
      <w:r w:rsidRPr="00170F6F">
        <w:rPr>
          <w:rFonts w:ascii="Arial" w:hAnsi="Arial" w:cs="Arial"/>
          <w:b/>
        </w:rPr>
        <w:t>Prop: P</w:t>
      </w:r>
      <w:r w:rsidR="00170F6F" w:rsidRPr="00170F6F">
        <w:rPr>
          <w:rFonts w:ascii="Arial" w:hAnsi="Arial" w:cs="Arial"/>
          <w:b/>
        </w:rPr>
        <w:t>W</w:t>
      </w:r>
      <w:r w:rsidRPr="00170F6F">
        <w:rPr>
          <w:rFonts w:ascii="Arial" w:hAnsi="Arial" w:cs="Arial"/>
          <w:b/>
        </w:rPr>
        <w:tab/>
        <w:t xml:space="preserve">Sec: </w:t>
      </w:r>
      <w:r w:rsidR="00170F6F" w:rsidRPr="00170F6F">
        <w:rPr>
          <w:rFonts w:ascii="Arial" w:hAnsi="Arial" w:cs="Arial"/>
          <w:b/>
        </w:rPr>
        <w:t>RC</w:t>
      </w:r>
      <w:r w:rsidRPr="004A36DF">
        <w:rPr>
          <w:rFonts w:ascii="Arial" w:hAnsi="Arial" w:cs="Arial"/>
          <w:b/>
        </w:rPr>
        <w:t xml:space="preserve"> </w:t>
      </w:r>
    </w:p>
    <w:p w14:paraId="34D393FF" w14:textId="33E15E60" w:rsidR="001B465B" w:rsidRDefault="001B465B" w:rsidP="004A36DF">
      <w:pPr>
        <w:ind w:hanging="11"/>
        <w:rPr>
          <w:rFonts w:ascii="Arial" w:hAnsi="Arial" w:cs="Arial"/>
          <w:b/>
        </w:rPr>
      </w:pPr>
    </w:p>
    <w:p w14:paraId="7EA71522" w14:textId="77777777" w:rsidR="00E95377" w:rsidRPr="00893106" w:rsidRDefault="00E95377" w:rsidP="00E95377">
      <w:pPr>
        <w:rPr>
          <w:rFonts w:ascii="Arial" w:hAnsi="Arial" w:cs="Arial"/>
          <w:b/>
          <w:bCs/>
        </w:rPr>
      </w:pPr>
      <w:r w:rsidRPr="00893106">
        <w:rPr>
          <w:rFonts w:ascii="Arial" w:hAnsi="Arial" w:cs="Arial"/>
          <w:b/>
          <w:bCs/>
        </w:rPr>
        <w:t xml:space="preserve">Resolved to feedback the above comments to MKC Highways as part of the consultation process for Phase 1 of the proposed works, highlighting the fact that tackling the speeding issue is of greater concern to </w:t>
      </w:r>
      <w:proofErr w:type="spellStart"/>
      <w:r w:rsidRPr="00893106">
        <w:rPr>
          <w:rFonts w:ascii="Arial" w:hAnsi="Arial" w:cs="Arial"/>
          <w:b/>
          <w:bCs/>
        </w:rPr>
        <w:t>Tickford</w:t>
      </w:r>
      <w:proofErr w:type="spellEnd"/>
      <w:r w:rsidRPr="00893106">
        <w:rPr>
          <w:rFonts w:ascii="Arial" w:hAnsi="Arial" w:cs="Arial"/>
          <w:b/>
          <w:bCs/>
        </w:rPr>
        <w:t xml:space="preserve"> Street residents than placing restrictions on parking.</w:t>
      </w:r>
    </w:p>
    <w:p w14:paraId="6AE2B761" w14:textId="77777777" w:rsidR="00E95377" w:rsidRPr="00893106" w:rsidRDefault="00E95377" w:rsidP="00E95377">
      <w:pPr>
        <w:rPr>
          <w:rFonts w:ascii="Arial" w:hAnsi="Arial" w:cs="Arial"/>
          <w:b/>
          <w:bCs/>
        </w:rPr>
      </w:pPr>
    </w:p>
    <w:p w14:paraId="16A1F229" w14:textId="77777777" w:rsidR="00E95377" w:rsidRPr="00893106" w:rsidRDefault="00E95377" w:rsidP="00E95377">
      <w:pPr>
        <w:ind w:hanging="11"/>
        <w:rPr>
          <w:rFonts w:ascii="Arial" w:hAnsi="Arial" w:cs="Arial"/>
          <w:b/>
        </w:rPr>
      </w:pPr>
      <w:r w:rsidRPr="00893106">
        <w:rPr>
          <w:rFonts w:ascii="Arial" w:hAnsi="Arial" w:cs="Arial"/>
          <w:b/>
        </w:rPr>
        <w:lastRenderedPageBreak/>
        <w:t>Prop: PW</w:t>
      </w:r>
      <w:r w:rsidRPr="00893106">
        <w:rPr>
          <w:rFonts w:ascii="Arial" w:hAnsi="Arial" w:cs="Arial"/>
          <w:b/>
        </w:rPr>
        <w:tab/>
        <w:t xml:space="preserve">Sec: PD </w:t>
      </w:r>
    </w:p>
    <w:p w14:paraId="6F16B820" w14:textId="77777777" w:rsidR="004A36DF" w:rsidRDefault="004A36DF" w:rsidP="004A36DF">
      <w:pPr>
        <w:rPr>
          <w:b/>
          <w:bCs/>
        </w:rPr>
      </w:pPr>
      <w:r>
        <w:rPr>
          <w:b/>
          <w:bCs/>
        </w:rPr>
        <w:t xml:space="preserve"> </w:t>
      </w:r>
    </w:p>
    <w:p w14:paraId="267AA964" w14:textId="75BAD023" w:rsidR="00CD404E" w:rsidRDefault="00CD404E" w:rsidP="00CD404E">
      <w:pPr>
        <w:ind w:left="2880" w:hanging="2880"/>
        <w:rPr>
          <w:rFonts w:ascii="Arial" w:hAnsi="Arial" w:cs="Arial"/>
          <w:b/>
        </w:rPr>
      </w:pPr>
      <w:r w:rsidRPr="00CE1C6A">
        <w:rPr>
          <w:rFonts w:ascii="Arial" w:hAnsi="Arial" w:cs="Arial"/>
          <w:b/>
          <w:bCs/>
        </w:rPr>
        <w:t xml:space="preserve">ITEM </w:t>
      </w:r>
      <w:r>
        <w:rPr>
          <w:rFonts w:ascii="Arial" w:hAnsi="Arial" w:cs="Arial"/>
          <w:b/>
          <w:bCs/>
        </w:rPr>
        <w:t>10</w:t>
      </w:r>
      <w:r w:rsidRPr="00CE1C6A">
        <w:rPr>
          <w:rFonts w:ascii="Arial" w:hAnsi="Arial" w:cs="Arial"/>
          <w:b/>
          <w:bCs/>
        </w:rPr>
        <w:t xml:space="preserve"> OCT 2020/TPM</w:t>
      </w:r>
      <w:r w:rsidRPr="00CE1C6A">
        <w:rPr>
          <w:rFonts w:ascii="Arial" w:hAnsi="Arial" w:cs="Arial"/>
          <w:b/>
        </w:rPr>
        <w:t>:</w:t>
      </w:r>
      <w:r w:rsidRPr="00CE1C6A">
        <w:rPr>
          <w:rFonts w:ascii="Arial" w:hAnsi="Arial" w:cs="Arial"/>
          <w:b/>
        </w:rPr>
        <w:tab/>
      </w:r>
      <w:r>
        <w:rPr>
          <w:rFonts w:ascii="Arial" w:hAnsi="Arial" w:cs="Arial"/>
          <w:b/>
        </w:rPr>
        <w:t xml:space="preserve">DRAFT </w:t>
      </w:r>
      <w:r w:rsidRPr="00CE1C6A">
        <w:rPr>
          <w:rFonts w:ascii="Arial" w:hAnsi="Arial" w:cs="Arial"/>
          <w:b/>
        </w:rPr>
        <w:t>BIODIVERSITY</w:t>
      </w:r>
      <w:r>
        <w:rPr>
          <w:rFonts w:ascii="Arial" w:hAnsi="Arial" w:cs="Arial"/>
          <w:b/>
        </w:rPr>
        <w:t xml:space="preserve"> SUPPLEMENTARY PLANNING DOCUMENT</w:t>
      </w:r>
    </w:p>
    <w:p w14:paraId="1ACFD06B" w14:textId="12B75369" w:rsidR="00CD404E" w:rsidRDefault="00CD404E" w:rsidP="00CD404E">
      <w:pPr>
        <w:ind w:left="2880" w:hanging="2880"/>
        <w:rPr>
          <w:rFonts w:ascii="Arial" w:hAnsi="Arial" w:cs="Arial"/>
          <w:b/>
        </w:rPr>
      </w:pPr>
    </w:p>
    <w:p w14:paraId="5C1A9690" w14:textId="77777777" w:rsidR="00170F6F" w:rsidRDefault="00075829" w:rsidP="001E2CAD">
      <w:pPr>
        <w:rPr>
          <w:rFonts w:ascii="Arial" w:hAnsi="Arial" w:cs="Arial"/>
        </w:rPr>
      </w:pPr>
      <w:r w:rsidRPr="001E2CAD">
        <w:rPr>
          <w:rFonts w:ascii="Arial" w:hAnsi="Arial" w:cs="Arial"/>
        </w:rPr>
        <w:t>The Committee</w:t>
      </w:r>
      <w:r w:rsidR="001E2CAD" w:rsidRPr="001E2CAD">
        <w:rPr>
          <w:rFonts w:ascii="Arial" w:hAnsi="Arial" w:cs="Arial"/>
        </w:rPr>
        <w:t xml:space="preserve"> received from Milton Keynes Council copies of the consultation documents relating to the draft Biodiversity SPD, which will provide technical guidance throughout the planning process and supplements the policies within the Environment, Biodiversity and Geodiversity chapter of </w:t>
      </w:r>
      <w:proofErr w:type="spellStart"/>
      <w:r w:rsidR="001E2CAD" w:rsidRPr="001E2CAD">
        <w:rPr>
          <w:rFonts w:ascii="Arial" w:hAnsi="Arial" w:cs="Arial"/>
        </w:rPr>
        <w:t>Plan:MK</w:t>
      </w:r>
      <w:proofErr w:type="spellEnd"/>
      <w:r w:rsidR="001E2CAD" w:rsidRPr="001E2CAD">
        <w:rPr>
          <w:rFonts w:ascii="Arial" w:hAnsi="Arial" w:cs="Arial"/>
        </w:rPr>
        <w:t xml:space="preserve">. The SPD will enable the implementation of Policy NE2, NE3 and other policies of the </w:t>
      </w:r>
      <w:proofErr w:type="spellStart"/>
      <w:r w:rsidR="001E2CAD" w:rsidRPr="001E2CAD">
        <w:rPr>
          <w:rFonts w:ascii="Arial" w:hAnsi="Arial" w:cs="Arial"/>
        </w:rPr>
        <w:t>Plan:MK</w:t>
      </w:r>
      <w:proofErr w:type="spellEnd"/>
      <w:r w:rsidR="001E2CAD" w:rsidRPr="001E2CAD">
        <w:rPr>
          <w:rFonts w:ascii="Arial" w:hAnsi="Arial" w:cs="Arial"/>
        </w:rPr>
        <w:t xml:space="preserve"> and will be considered a material consideration in the determination of planning applications submitted to MKC</w:t>
      </w:r>
      <w:r w:rsidR="00FE0787">
        <w:rPr>
          <w:rFonts w:ascii="Arial" w:hAnsi="Arial" w:cs="Arial"/>
        </w:rPr>
        <w:t>.</w:t>
      </w:r>
      <w:r w:rsidR="00170F6F">
        <w:rPr>
          <w:rFonts w:ascii="Arial" w:hAnsi="Arial" w:cs="Arial"/>
        </w:rPr>
        <w:t xml:space="preserve"> </w:t>
      </w:r>
    </w:p>
    <w:p w14:paraId="72325B8C" w14:textId="77777777" w:rsidR="00170F6F" w:rsidRDefault="00170F6F" w:rsidP="001E2CAD">
      <w:pPr>
        <w:rPr>
          <w:rFonts w:ascii="Arial" w:hAnsi="Arial" w:cs="Arial"/>
        </w:rPr>
      </w:pPr>
    </w:p>
    <w:p w14:paraId="2BD5AC03" w14:textId="15592E24" w:rsidR="001E2CAD" w:rsidRDefault="00170F6F" w:rsidP="001E2CAD">
      <w:pPr>
        <w:rPr>
          <w:rFonts w:ascii="Arial" w:hAnsi="Arial" w:cs="Arial"/>
          <w:b/>
          <w:bCs/>
        </w:rPr>
      </w:pPr>
      <w:r w:rsidRPr="00170F6F">
        <w:rPr>
          <w:rFonts w:ascii="Arial" w:hAnsi="Arial" w:cs="Arial"/>
          <w:b/>
          <w:bCs/>
        </w:rPr>
        <w:t xml:space="preserve">Resolved to support the </w:t>
      </w:r>
      <w:r w:rsidR="00887DF9">
        <w:rPr>
          <w:rFonts w:ascii="Arial" w:hAnsi="Arial" w:cs="Arial"/>
          <w:b/>
          <w:bCs/>
        </w:rPr>
        <w:t xml:space="preserve">introduction of the Biodiversity </w:t>
      </w:r>
      <w:r w:rsidRPr="00170F6F">
        <w:rPr>
          <w:rFonts w:ascii="Arial" w:hAnsi="Arial" w:cs="Arial"/>
          <w:b/>
          <w:bCs/>
        </w:rPr>
        <w:t>SPD</w:t>
      </w:r>
      <w:r w:rsidR="00887DF9">
        <w:rPr>
          <w:rFonts w:ascii="Arial" w:hAnsi="Arial" w:cs="Arial"/>
          <w:b/>
          <w:bCs/>
        </w:rPr>
        <w:t xml:space="preserve">, </w:t>
      </w:r>
      <w:r w:rsidRPr="00170F6F">
        <w:rPr>
          <w:rFonts w:ascii="Arial" w:hAnsi="Arial" w:cs="Arial"/>
          <w:b/>
          <w:bCs/>
        </w:rPr>
        <w:t>a well-constructed document that w</w:t>
      </w:r>
      <w:r w:rsidR="00887DF9">
        <w:rPr>
          <w:rFonts w:ascii="Arial" w:hAnsi="Arial" w:cs="Arial"/>
          <w:b/>
          <w:bCs/>
        </w:rPr>
        <w:t>ill</w:t>
      </w:r>
      <w:r w:rsidRPr="00170F6F">
        <w:rPr>
          <w:rFonts w:ascii="Arial" w:hAnsi="Arial" w:cs="Arial"/>
          <w:b/>
          <w:bCs/>
        </w:rPr>
        <w:t xml:space="preserve"> benefit the environment</w:t>
      </w:r>
      <w:r w:rsidR="00887DF9">
        <w:rPr>
          <w:rFonts w:ascii="Arial" w:hAnsi="Arial" w:cs="Arial"/>
          <w:b/>
          <w:bCs/>
        </w:rPr>
        <w:t>.</w:t>
      </w:r>
    </w:p>
    <w:p w14:paraId="194BE8C8" w14:textId="102E01FF" w:rsidR="00887DF9" w:rsidRDefault="00887DF9" w:rsidP="001E2CAD">
      <w:pPr>
        <w:rPr>
          <w:rFonts w:ascii="Arial" w:hAnsi="Arial" w:cs="Arial"/>
          <w:b/>
          <w:bCs/>
        </w:rPr>
      </w:pPr>
    </w:p>
    <w:p w14:paraId="628DEFCB" w14:textId="6DF544BC" w:rsidR="00887DF9" w:rsidRPr="004A36DF" w:rsidRDefault="00887DF9" w:rsidP="00887DF9">
      <w:pPr>
        <w:ind w:hanging="11"/>
        <w:rPr>
          <w:rFonts w:ascii="Arial" w:hAnsi="Arial" w:cs="Arial"/>
          <w:b/>
        </w:rPr>
      </w:pPr>
      <w:r w:rsidRPr="00170F6F">
        <w:rPr>
          <w:rFonts w:ascii="Arial" w:hAnsi="Arial" w:cs="Arial"/>
          <w:b/>
        </w:rPr>
        <w:t xml:space="preserve">Prop: </w:t>
      </w:r>
      <w:r>
        <w:rPr>
          <w:rFonts w:ascii="Arial" w:hAnsi="Arial" w:cs="Arial"/>
          <w:b/>
        </w:rPr>
        <w:t>RC</w:t>
      </w:r>
      <w:r w:rsidRPr="00170F6F">
        <w:rPr>
          <w:rFonts w:ascii="Arial" w:hAnsi="Arial" w:cs="Arial"/>
          <w:b/>
        </w:rPr>
        <w:tab/>
        <w:t xml:space="preserve">Sec: </w:t>
      </w:r>
      <w:r>
        <w:rPr>
          <w:rFonts w:ascii="Arial" w:hAnsi="Arial" w:cs="Arial"/>
          <w:b/>
        </w:rPr>
        <w:t>PW</w:t>
      </w:r>
      <w:r w:rsidRPr="004A36DF">
        <w:rPr>
          <w:rFonts w:ascii="Arial" w:hAnsi="Arial" w:cs="Arial"/>
          <w:b/>
        </w:rPr>
        <w:t xml:space="preserve"> </w:t>
      </w:r>
    </w:p>
    <w:p w14:paraId="500F5619" w14:textId="77777777" w:rsidR="00887DF9" w:rsidRPr="00170F6F" w:rsidRDefault="00887DF9" w:rsidP="001E2CAD">
      <w:pPr>
        <w:rPr>
          <w:rFonts w:ascii="Arial" w:hAnsi="Arial" w:cs="Arial"/>
          <w:b/>
          <w:bCs/>
        </w:rPr>
      </w:pPr>
    </w:p>
    <w:p w14:paraId="130DAC7C" w14:textId="77777777" w:rsidR="00075829" w:rsidRDefault="00075829" w:rsidP="00CD404E">
      <w:pPr>
        <w:ind w:left="2880" w:hanging="2880"/>
        <w:rPr>
          <w:rFonts w:ascii="Arial" w:hAnsi="Arial" w:cs="Arial"/>
          <w:b/>
        </w:rPr>
      </w:pPr>
    </w:p>
    <w:p w14:paraId="75D18C22" w14:textId="64717F00" w:rsidR="00CD404E" w:rsidRDefault="00CD404E" w:rsidP="00CD404E">
      <w:pPr>
        <w:ind w:left="-709" w:firstLine="709"/>
        <w:rPr>
          <w:rFonts w:ascii="Arial" w:hAnsi="Arial" w:cs="Arial"/>
          <w:b/>
        </w:rPr>
      </w:pPr>
      <w:r w:rsidRPr="00CE1C6A">
        <w:rPr>
          <w:rFonts w:ascii="Arial" w:hAnsi="Arial" w:cs="Arial"/>
          <w:b/>
          <w:bCs/>
        </w:rPr>
        <w:t>ITEM</w:t>
      </w:r>
      <w:r>
        <w:rPr>
          <w:rFonts w:ascii="Arial" w:hAnsi="Arial" w:cs="Arial"/>
          <w:b/>
          <w:bCs/>
        </w:rPr>
        <w:t xml:space="preserve"> 11</w:t>
      </w:r>
      <w:r w:rsidRPr="00CE1C6A">
        <w:rPr>
          <w:rFonts w:ascii="Arial" w:hAnsi="Arial" w:cs="Arial"/>
          <w:b/>
          <w:bCs/>
        </w:rPr>
        <w:t xml:space="preserve"> OCT 2020/TPM</w:t>
      </w:r>
      <w:r w:rsidRPr="00CE1C6A">
        <w:rPr>
          <w:rFonts w:ascii="Arial" w:hAnsi="Arial" w:cs="Arial"/>
          <w:b/>
        </w:rPr>
        <w:t>:</w:t>
      </w:r>
      <w:r w:rsidRPr="00CE1C6A">
        <w:rPr>
          <w:rFonts w:ascii="Arial" w:hAnsi="Arial" w:cs="Arial"/>
          <w:b/>
        </w:rPr>
        <w:tab/>
      </w:r>
      <w:r>
        <w:rPr>
          <w:rFonts w:ascii="Arial" w:hAnsi="Arial" w:cs="Arial"/>
          <w:b/>
        </w:rPr>
        <w:t>CONSULTATION ON REMOVAL OF PAYPHONE</w:t>
      </w:r>
    </w:p>
    <w:p w14:paraId="7122182F" w14:textId="4406C693" w:rsidR="00075829" w:rsidRDefault="00075829" w:rsidP="00CD404E">
      <w:pPr>
        <w:ind w:left="-709" w:firstLine="709"/>
        <w:rPr>
          <w:rFonts w:ascii="Arial" w:hAnsi="Arial" w:cs="Arial"/>
          <w:b/>
        </w:rPr>
      </w:pPr>
    </w:p>
    <w:p w14:paraId="103C1BDA" w14:textId="41D6071F" w:rsidR="005D24CB" w:rsidRDefault="00075829" w:rsidP="005D24CB">
      <w:pPr>
        <w:rPr>
          <w:rFonts w:ascii="Arial" w:hAnsi="Arial" w:cs="Arial"/>
        </w:rPr>
      </w:pPr>
      <w:r w:rsidRPr="00172633">
        <w:rPr>
          <w:rFonts w:ascii="Arial" w:hAnsi="Arial" w:cs="Arial"/>
        </w:rPr>
        <w:t>The Committee</w:t>
      </w:r>
      <w:r w:rsidR="00302A97">
        <w:rPr>
          <w:rFonts w:ascii="Arial" w:hAnsi="Arial" w:cs="Arial"/>
        </w:rPr>
        <w:t xml:space="preserve"> received from MKC details of BT’s proposal to remove their payphone at the junction of The Green and Marsh End Road.</w:t>
      </w:r>
      <w:r w:rsidR="005D24CB">
        <w:rPr>
          <w:rFonts w:ascii="Arial" w:hAnsi="Arial" w:cs="Arial"/>
        </w:rPr>
        <w:t xml:space="preserve"> </w:t>
      </w:r>
      <w:r w:rsidR="005D24CB" w:rsidRPr="005D24CB">
        <w:rPr>
          <w:rFonts w:ascii="Arial" w:hAnsi="Arial" w:cs="Arial"/>
        </w:rPr>
        <w:t xml:space="preserve">BT maintain that overall use of payphones has declined by over 90 per cent in the last decade and the need to provide payphones for use in emergency situations is diminishing all the time, with at least 98 per cent of the UK having mobile coverage.  This is important because as long as there is mobile network coverage, it’s possible to call the emergency services, even when there is no coverage from </w:t>
      </w:r>
      <w:r w:rsidR="005D24CB">
        <w:rPr>
          <w:rFonts w:ascii="Arial" w:hAnsi="Arial" w:cs="Arial"/>
        </w:rPr>
        <w:t>people’s</w:t>
      </w:r>
      <w:r w:rsidR="005D24CB" w:rsidRPr="005D24CB">
        <w:rPr>
          <w:rFonts w:ascii="Arial" w:hAnsi="Arial" w:cs="Arial"/>
        </w:rPr>
        <w:t xml:space="preserve"> own mobile network provider.</w:t>
      </w:r>
      <w:r w:rsidR="005D24CB" w:rsidRPr="005D24CB">
        <w:rPr>
          <w:rFonts w:ascii="Arial" w:hAnsi="Arial" w:cs="Arial"/>
          <w:lang w:eastAsia="en-GB"/>
        </w:rPr>
        <w:t xml:space="preserve"> </w:t>
      </w:r>
      <w:r w:rsidR="005D24CB" w:rsidRPr="005D24CB">
        <w:rPr>
          <w:rFonts w:ascii="Arial" w:hAnsi="Arial" w:cs="Arial"/>
        </w:rPr>
        <w:t xml:space="preserve">Also, Ofcom’s </w:t>
      </w:r>
      <w:r w:rsidR="005D24CB" w:rsidRPr="005D24CB">
        <w:rPr>
          <w:rStyle w:val="Hyperlink"/>
          <w:rFonts w:ascii="Arial" w:hAnsi="Arial" w:cs="Arial"/>
          <w:color w:val="auto"/>
          <w:u w:val="none"/>
        </w:rPr>
        <w:t>affordability report</w:t>
      </w:r>
      <w:r w:rsidR="005D24CB" w:rsidRPr="005D24CB">
        <w:rPr>
          <w:rFonts w:ascii="Arial" w:hAnsi="Arial" w:cs="Arial"/>
        </w:rPr>
        <w:t xml:space="preserve"> found that most people no longer view payphones as essential for consumers in most circumstances.</w:t>
      </w:r>
    </w:p>
    <w:p w14:paraId="4ADBFA71" w14:textId="74239425" w:rsidR="00AF5C66" w:rsidRDefault="00AF5C66" w:rsidP="005D24CB">
      <w:pPr>
        <w:rPr>
          <w:rFonts w:ascii="Arial" w:hAnsi="Arial" w:cs="Arial"/>
        </w:rPr>
      </w:pPr>
    </w:p>
    <w:p w14:paraId="13F73A24" w14:textId="02381178" w:rsidR="00AF5C66" w:rsidRDefault="00AF5C66" w:rsidP="005D24CB">
      <w:pPr>
        <w:rPr>
          <w:rFonts w:ascii="Arial" w:hAnsi="Arial" w:cs="Arial"/>
          <w:b/>
          <w:bCs/>
        </w:rPr>
      </w:pPr>
      <w:r w:rsidRPr="00170F6F">
        <w:rPr>
          <w:rFonts w:ascii="Arial" w:hAnsi="Arial" w:cs="Arial"/>
          <w:b/>
          <w:bCs/>
        </w:rPr>
        <w:t xml:space="preserve">Resolved to support the </w:t>
      </w:r>
      <w:r>
        <w:rPr>
          <w:rFonts w:ascii="Arial" w:hAnsi="Arial" w:cs="Arial"/>
          <w:b/>
          <w:bCs/>
        </w:rPr>
        <w:t xml:space="preserve">removal of the </w:t>
      </w:r>
      <w:r w:rsidR="0072527B">
        <w:rPr>
          <w:rFonts w:ascii="Arial" w:hAnsi="Arial" w:cs="Arial"/>
          <w:b/>
          <w:bCs/>
        </w:rPr>
        <w:t>payphone at the junction of The Green and Marsh End Road</w:t>
      </w:r>
    </w:p>
    <w:p w14:paraId="35EDCFBA" w14:textId="7F46E630" w:rsidR="0072527B" w:rsidRDefault="0072527B" w:rsidP="005D24CB">
      <w:pPr>
        <w:rPr>
          <w:rFonts w:ascii="Arial" w:hAnsi="Arial" w:cs="Arial"/>
          <w:b/>
          <w:bCs/>
        </w:rPr>
      </w:pPr>
    </w:p>
    <w:p w14:paraId="741A25AF" w14:textId="3F28037D" w:rsidR="0072527B" w:rsidRDefault="0072527B" w:rsidP="0072527B">
      <w:pPr>
        <w:widowControl w:val="0"/>
        <w:tabs>
          <w:tab w:val="left" w:pos="720"/>
          <w:tab w:val="left" w:pos="1440"/>
          <w:tab w:val="left" w:pos="2160"/>
          <w:tab w:val="left" w:pos="3660"/>
        </w:tabs>
        <w:autoSpaceDE w:val="0"/>
        <w:autoSpaceDN w:val="0"/>
        <w:adjustRightInd w:val="0"/>
        <w:rPr>
          <w:rFonts w:ascii="Arial" w:hAnsi="Arial" w:cs="Arial"/>
          <w:b/>
        </w:rPr>
      </w:pPr>
      <w:r w:rsidRPr="0072527B">
        <w:rPr>
          <w:rFonts w:ascii="Arial" w:hAnsi="Arial" w:cs="Arial"/>
          <w:b/>
        </w:rPr>
        <w:t>Prop:</w:t>
      </w:r>
      <w:r w:rsidRPr="0072527B">
        <w:rPr>
          <w:rFonts w:ascii="Arial" w:hAnsi="Arial" w:cs="Arial"/>
          <w:b/>
        </w:rPr>
        <w:tab/>
        <w:t>PW</w:t>
      </w:r>
      <w:r w:rsidRPr="0072527B">
        <w:rPr>
          <w:rFonts w:ascii="Arial" w:hAnsi="Arial" w:cs="Arial"/>
          <w:b/>
        </w:rPr>
        <w:tab/>
        <w:t>Sec:  PD</w:t>
      </w:r>
    </w:p>
    <w:p w14:paraId="75DEDE3C" w14:textId="77777777" w:rsidR="00CD404E" w:rsidRPr="005D24CB" w:rsidRDefault="00CD404E" w:rsidP="00B335DC">
      <w:pPr>
        <w:ind w:left="-709" w:firstLine="709"/>
        <w:rPr>
          <w:rFonts w:ascii="Arial" w:hAnsi="Arial" w:cs="Arial"/>
          <w:b/>
          <w:highlight w:val="yellow"/>
        </w:rPr>
      </w:pPr>
    </w:p>
    <w:p w14:paraId="4F65CFA9" w14:textId="08CE243A" w:rsidR="00F01348" w:rsidRPr="004131DC" w:rsidRDefault="00F01348" w:rsidP="00F01348">
      <w:pPr>
        <w:ind w:left="2156" w:hanging="2156"/>
        <w:rPr>
          <w:rFonts w:ascii="Arial" w:hAnsi="Arial" w:cs="Arial"/>
          <w:b/>
          <w:bCs/>
        </w:rPr>
      </w:pPr>
      <w:r w:rsidRPr="004131DC">
        <w:rPr>
          <w:rFonts w:ascii="Arial" w:hAnsi="Arial" w:cs="Arial"/>
          <w:b/>
          <w:bCs/>
        </w:rPr>
        <w:t xml:space="preserve">ITEM </w:t>
      </w:r>
      <w:r w:rsidR="00195956">
        <w:rPr>
          <w:rFonts w:ascii="Arial" w:hAnsi="Arial" w:cs="Arial"/>
          <w:b/>
          <w:bCs/>
        </w:rPr>
        <w:t>12</w:t>
      </w:r>
      <w:r w:rsidRPr="004131DC">
        <w:rPr>
          <w:rFonts w:ascii="Arial" w:hAnsi="Arial" w:cs="Arial"/>
          <w:b/>
          <w:bCs/>
        </w:rPr>
        <w:t xml:space="preserve"> </w:t>
      </w:r>
      <w:r w:rsidR="00195956">
        <w:rPr>
          <w:rFonts w:ascii="Arial" w:hAnsi="Arial" w:cs="Arial"/>
          <w:b/>
          <w:bCs/>
        </w:rPr>
        <w:t>OCT</w:t>
      </w:r>
      <w:r w:rsidRPr="004131DC">
        <w:rPr>
          <w:rFonts w:ascii="Arial" w:hAnsi="Arial" w:cs="Arial"/>
          <w:b/>
          <w:bCs/>
        </w:rPr>
        <w:t xml:space="preserve"> 2020/TPM</w:t>
      </w:r>
      <w:r w:rsidRPr="004131DC">
        <w:rPr>
          <w:rFonts w:ascii="Arial" w:hAnsi="Arial" w:cs="Arial"/>
          <w:b/>
        </w:rPr>
        <w:t xml:space="preserve">:  </w:t>
      </w:r>
      <w:r w:rsidRPr="004131DC">
        <w:rPr>
          <w:rFonts w:ascii="Arial" w:hAnsi="Arial" w:cs="Arial"/>
          <w:b/>
        </w:rPr>
        <w:tab/>
        <w:t>JD WETHERSPOON, 18-22 ST JOHN STREET</w:t>
      </w:r>
    </w:p>
    <w:p w14:paraId="6AC67812" w14:textId="7A7F7DDE" w:rsidR="00B05D7F" w:rsidRPr="009A2099" w:rsidRDefault="00B05D7F" w:rsidP="00D42DCA">
      <w:pPr>
        <w:ind w:left="720" w:hanging="720"/>
        <w:rPr>
          <w:rFonts w:ascii="Arial" w:hAnsi="Arial" w:cs="Arial"/>
          <w:b/>
          <w:bCs/>
          <w:highlight w:val="yellow"/>
        </w:rPr>
      </w:pPr>
    </w:p>
    <w:p w14:paraId="19CEB05C" w14:textId="73448A5F" w:rsidR="007C37A4" w:rsidRDefault="00181306" w:rsidP="009A2099">
      <w:pPr>
        <w:rPr>
          <w:rFonts w:ascii="Arial" w:hAnsi="Arial" w:cs="Arial"/>
        </w:rPr>
      </w:pPr>
      <w:r w:rsidRPr="009A2099">
        <w:rPr>
          <w:rFonts w:ascii="Arial" w:hAnsi="Arial" w:cs="Arial"/>
          <w:color w:val="000000"/>
        </w:rPr>
        <w:t xml:space="preserve">The Committee </w:t>
      </w:r>
      <w:r w:rsidR="00F01348" w:rsidRPr="009A2099">
        <w:rPr>
          <w:rFonts w:ascii="Arial" w:hAnsi="Arial" w:cs="Arial"/>
          <w:color w:val="000000"/>
        </w:rPr>
        <w:t xml:space="preserve">received a copy of an email from </w:t>
      </w:r>
      <w:r w:rsidR="008D3572" w:rsidRPr="009A2099">
        <w:rPr>
          <w:rFonts w:ascii="Arial" w:hAnsi="Arial" w:cs="Arial"/>
          <w:color w:val="000000"/>
        </w:rPr>
        <w:t xml:space="preserve">the Rights of Way Officer at MKC regarding Wetherspoons’ application for the footpath diversion. </w:t>
      </w:r>
      <w:r w:rsidR="009A2099" w:rsidRPr="009A2099">
        <w:rPr>
          <w:rFonts w:ascii="Arial" w:hAnsi="Arial" w:cs="Arial"/>
          <w:color w:val="000000"/>
        </w:rPr>
        <w:t xml:space="preserve">The </w:t>
      </w:r>
      <w:proofErr w:type="spellStart"/>
      <w:r w:rsidR="009A2099" w:rsidRPr="009A2099">
        <w:rPr>
          <w:rFonts w:ascii="Arial" w:hAnsi="Arial" w:cs="Arial"/>
          <w:color w:val="000000"/>
        </w:rPr>
        <w:t>RoW</w:t>
      </w:r>
      <w:proofErr w:type="spellEnd"/>
      <w:r w:rsidR="009A2099" w:rsidRPr="009A2099">
        <w:rPr>
          <w:rFonts w:ascii="Arial" w:hAnsi="Arial" w:cs="Arial"/>
          <w:color w:val="000000"/>
        </w:rPr>
        <w:t xml:space="preserve"> Officer </w:t>
      </w:r>
      <w:r w:rsidR="009A2099" w:rsidRPr="009A2099">
        <w:rPr>
          <w:rFonts w:ascii="Arial" w:hAnsi="Arial" w:cs="Arial"/>
        </w:rPr>
        <w:t>has</w:t>
      </w:r>
      <w:r w:rsidR="007C37A4">
        <w:rPr>
          <w:rFonts w:ascii="Arial" w:hAnsi="Arial" w:cs="Arial"/>
        </w:rPr>
        <w:t xml:space="preserve"> now</w:t>
      </w:r>
      <w:r w:rsidR="009A2099" w:rsidRPr="009A2099">
        <w:rPr>
          <w:rFonts w:ascii="Arial" w:hAnsi="Arial" w:cs="Arial"/>
        </w:rPr>
        <w:t xml:space="preserve"> received delegated authority to make the order, and MKC has in place all the necessary requirements to start making orders in general, in particular a dedicated front window at Civic Offices to display the </w:t>
      </w:r>
      <w:r w:rsidR="007B1818">
        <w:rPr>
          <w:rFonts w:ascii="Arial" w:hAnsi="Arial" w:cs="Arial"/>
        </w:rPr>
        <w:t>P</w:t>
      </w:r>
      <w:r w:rsidR="009A2099" w:rsidRPr="009A2099">
        <w:rPr>
          <w:rFonts w:ascii="Arial" w:hAnsi="Arial" w:cs="Arial"/>
        </w:rPr>
        <w:t xml:space="preserve">ublic </w:t>
      </w:r>
      <w:r w:rsidR="007B1818">
        <w:rPr>
          <w:rFonts w:ascii="Arial" w:hAnsi="Arial" w:cs="Arial"/>
        </w:rPr>
        <w:t>N</w:t>
      </w:r>
      <w:r w:rsidR="009A2099" w:rsidRPr="009A2099">
        <w:rPr>
          <w:rFonts w:ascii="Arial" w:hAnsi="Arial" w:cs="Arial"/>
        </w:rPr>
        <w:t>otice</w:t>
      </w:r>
      <w:r w:rsidR="007B1818">
        <w:rPr>
          <w:rFonts w:ascii="Arial" w:hAnsi="Arial" w:cs="Arial"/>
        </w:rPr>
        <w:t xml:space="preserve"> (</w:t>
      </w:r>
      <w:r w:rsidR="009A2099" w:rsidRPr="009A2099">
        <w:rPr>
          <w:rFonts w:ascii="Arial" w:hAnsi="Arial" w:cs="Arial"/>
        </w:rPr>
        <w:t>Civic Offices itself remains closed to the public</w:t>
      </w:r>
      <w:r w:rsidR="007B1818">
        <w:rPr>
          <w:rFonts w:ascii="Arial" w:hAnsi="Arial" w:cs="Arial"/>
        </w:rPr>
        <w:t>)</w:t>
      </w:r>
      <w:r w:rsidR="009A2099" w:rsidRPr="009A2099">
        <w:rPr>
          <w:rFonts w:ascii="Arial" w:hAnsi="Arial" w:cs="Arial"/>
        </w:rPr>
        <w:t>.</w:t>
      </w:r>
      <w:r w:rsidR="00817211">
        <w:rPr>
          <w:rFonts w:ascii="Arial" w:hAnsi="Arial" w:cs="Arial"/>
        </w:rPr>
        <w:t xml:space="preserve"> </w:t>
      </w:r>
      <w:r w:rsidR="00555B38">
        <w:rPr>
          <w:rFonts w:ascii="Arial" w:hAnsi="Arial" w:cs="Arial"/>
        </w:rPr>
        <w:t xml:space="preserve">The </w:t>
      </w:r>
      <w:proofErr w:type="spellStart"/>
      <w:r w:rsidR="00555B38">
        <w:rPr>
          <w:rFonts w:ascii="Arial" w:hAnsi="Arial" w:cs="Arial"/>
        </w:rPr>
        <w:t>RoW</w:t>
      </w:r>
      <w:proofErr w:type="spellEnd"/>
      <w:r w:rsidR="00555B38">
        <w:rPr>
          <w:rFonts w:ascii="Arial" w:hAnsi="Arial" w:cs="Arial"/>
        </w:rPr>
        <w:t xml:space="preserve"> Officer has asked for confirmation of where</w:t>
      </w:r>
      <w:r w:rsidR="007B1818">
        <w:rPr>
          <w:rFonts w:ascii="Arial" w:hAnsi="Arial" w:cs="Arial"/>
        </w:rPr>
        <w:t>abouts in the town</w:t>
      </w:r>
      <w:r w:rsidR="00555B38">
        <w:rPr>
          <w:rFonts w:ascii="Arial" w:hAnsi="Arial" w:cs="Arial"/>
        </w:rPr>
        <w:t xml:space="preserve"> the Public Notice should be displayed. </w:t>
      </w:r>
      <w:r w:rsidR="007C37A4">
        <w:rPr>
          <w:rFonts w:ascii="Arial" w:hAnsi="Arial" w:cs="Arial"/>
        </w:rPr>
        <w:t xml:space="preserve">The Committee agreed that </w:t>
      </w:r>
      <w:r w:rsidR="00555B38">
        <w:rPr>
          <w:rFonts w:ascii="Arial" w:hAnsi="Arial" w:cs="Arial"/>
        </w:rPr>
        <w:t xml:space="preserve">there should be a copy displayed </w:t>
      </w:r>
      <w:r w:rsidR="009F231B">
        <w:rPr>
          <w:rFonts w:ascii="Arial" w:hAnsi="Arial" w:cs="Arial"/>
        </w:rPr>
        <w:t xml:space="preserve">on the noticeboard outside the library </w:t>
      </w:r>
      <w:r w:rsidR="007B1818">
        <w:rPr>
          <w:rFonts w:ascii="Arial" w:hAnsi="Arial" w:cs="Arial"/>
        </w:rPr>
        <w:t>(opposite the development) and</w:t>
      </w:r>
      <w:r w:rsidR="009F231B">
        <w:rPr>
          <w:rFonts w:ascii="Arial" w:hAnsi="Arial" w:cs="Arial"/>
        </w:rPr>
        <w:t xml:space="preserve"> a further copy on the noticeboard outside the NPTC offices at 80 High Street.</w:t>
      </w:r>
    </w:p>
    <w:p w14:paraId="0D51C686" w14:textId="77777777" w:rsidR="007C37A4" w:rsidRDefault="007C37A4" w:rsidP="009A2099">
      <w:pPr>
        <w:rPr>
          <w:rFonts w:ascii="Arial" w:hAnsi="Arial" w:cs="Arial"/>
        </w:rPr>
      </w:pPr>
    </w:p>
    <w:p w14:paraId="6269EA10" w14:textId="7EA1CE7B" w:rsidR="007C37A4" w:rsidRPr="00555B38" w:rsidRDefault="00555B38" w:rsidP="009A2099">
      <w:pPr>
        <w:rPr>
          <w:rFonts w:ascii="Arial" w:hAnsi="Arial" w:cs="Arial"/>
          <w:color w:val="FF0000"/>
        </w:rPr>
      </w:pPr>
      <w:r w:rsidRPr="00555B38">
        <w:rPr>
          <w:rFonts w:ascii="Arial" w:hAnsi="Arial" w:cs="Arial"/>
          <w:color w:val="FF0000"/>
        </w:rPr>
        <w:t>Action:  Deputy Clerk</w:t>
      </w:r>
      <w:r w:rsidR="009F231B">
        <w:rPr>
          <w:rFonts w:ascii="Arial" w:hAnsi="Arial" w:cs="Arial"/>
          <w:color w:val="FF0000"/>
        </w:rPr>
        <w:t xml:space="preserve"> to advise </w:t>
      </w:r>
      <w:proofErr w:type="spellStart"/>
      <w:r w:rsidR="009F231B">
        <w:rPr>
          <w:rFonts w:ascii="Arial" w:hAnsi="Arial" w:cs="Arial"/>
          <w:color w:val="FF0000"/>
        </w:rPr>
        <w:t>RoW</w:t>
      </w:r>
      <w:proofErr w:type="spellEnd"/>
      <w:r w:rsidR="009F231B">
        <w:rPr>
          <w:rFonts w:ascii="Arial" w:hAnsi="Arial" w:cs="Arial"/>
          <w:color w:val="FF0000"/>
        </w:rPr>
        <w:t xml:space="preserve"> Officer</w:t>
      </w:r>
    </w:p>
    <w:p w14:paraId="7DDDAD78" w14:textId="77777777" w:rsidR="00555B38" w:rsidRDefault="00555B38" w:rsidP="009A2099">
      <w:pPr>
        <w:rPr>
          <w:rFonts w:ascii="Arial" w:hAnsi="Arial" w:cs="Arial"/>
        </w:rPr>
      </w:pPr>
    </w:p>
    <w:p w14:paraId="7E695663" w14:textId="0414E54D" w:rsidR="009A2099" w:rsidRPr="007C37A4" w:rsidRDefault="009A2099" w:rsidP="009A2099">
      <w:pPr>
        <w:rPr>
          <w:rFonts w:ascii="Arial" w:hAnsi="Arial" w:cs="Arial"/>
          <w:sz w:val="22"/>
          <w:szCs w:val="22"/>
        </w:rPr>
      </w:pPr>
      <w:r w:rsidRPr="009A2099">
        <w:rPr>
          <w:rFonts w:ascii="Arial" w:hAnsi="Arial" w:cs="Arial"/>
        </w:rPr>
        <w:t>The</w:t>
      </w:r>
      <w:r w:rsidR="00555B38">
        <w:rPr>
          <w:rFonts w:ascii="Arial" w:hAnsi="Arial" w:cs="Arial"/>
        </w:rPr>
        <w:t xml:space="preserve"> Committee further noted that the</w:t>
      </w:r>
      <w:r w:rsidRPr="009A2099">
        <w:rPr>
          <w:rFonts w:ascii="Arial" w:hAnsi="Arial" w:cs="Arial"/>
        </w:rPr>
        <w:t xml:space="preserve"> </w:t>
      </w:r>
      <w:proofErr w:type="spellStart"/>
      <w:r w:rsidRPr="009A2099">
        <w:rPr>
          <w:rFonts w:ascii="Arial" w:hAnsi="Arial" w:cs="Arial"/>
        </w:rPr>
        <w:t>RoW</w:t>
      </w:r>
      <w:proofErr w:type="spellEnd"/>
      <w:r w:rsidRPr="009A2099">
        <w:rPr>
          <w:rFonts w:ascii="Arial" w:hAnsi="Arial" w:cs="Arial"/>
        </w:rPr>
        <w:t xml:space="preserve"> Officer is currently in discussions with the developer regarding some specific details of the </w:t>
      </w:r>
      <w:r w:rsidR="00555B38">
        <w:rPr>
          <w:rFonts w:ascii="Arial" w:hAnsi="Arial" w:cs="Arial"/>
        </w:rPr>
        <w:t xml:space="preserve">footpath </w:t>
      </w:r>
      <w:r w:rsidRPr="009A2099">
        <w:rPr>
          <w:rFonts w:ascii="Arial" w:hAnsi="Arial" w:cs="Arial"/>
        </w:rPr>
        <w:t xml:space="preserve">route which need to be included in the order.  Once received she will send instructions to </w:t>
      </w:r>
      <w:r w:rsidR="007C37A4">
        <w:rPr>
          <w:rFonts w:ascii="Arial" w:hAnsi="Arial" w:cs="Arial"/>
        </w:rPr>
        <w:t xml:space="preserve">MKC </w:t>
      </w:r>
      <w:r w:rsidRPr="009A2099">
        <w:rPr>
          <w:rFonts w:ascii="Arial" w:hAnsi="Arial" w:cs="Arial"/>
        </w:rPr>
        <w:t xml:space="preserve">legal to make the order. She </w:t>
      </w:r>
      <w:r w:rsidRPr="009A2099">
        <w:rPr>
          <w:rFonts w:ascii="Arial" w:hAnsi="Arial" w:cs="Arial"/>
        </w:rPr>
        <w:lastRenderedPageBreak/>
        <w:t xml:space="preserve">has promised to keep the Town Council updated on </w:t>
      </w:r>
      <w:r w:rsidR="00A26EDB" w:rsidRPr="009A2099">
        <w:rPr>
          <w:rFonts w:ascii="Arial" w:hAnsi="Arial" w:cs="Arial"/>
        </w:rPr>
        <w:t>progress and</w:t>
      </w:r>
      <w:r w:rsidRPr="009A2099">
        <w:rPr>
          <w:rFonts w:ascii="Arial" w:hAnsi="Arial" w:cs="Arial"/>
        </w:rPr>
        <w:t xml:space="preserve"> will be in touch when she has a date for advertising. </w:t>
      </w:r>
    </w:p>
    <w:p w14:paraId="1BDD2A6C" w14:textId="77777777" w:rsidR="006B2E01" w:rsidRDefault="006B2E01" w:rsidP="00181306">
      <w:pPr>
        <w:rPr>
          <w:rFonts w:ascii="Arial" w:hAnsi="Arial" w:cs="Arial"/>
          <w:color w:val="000000"/>
        </w:rPr>
      </w:pPr>
    </w:p>
    <w:p w14:paraId="16BCF28F" w14:textId="3AF764EE" w:rsidR="00195956" w:rsidRDefault="00195956" w:rsidP="00195956">
      <w:pPr>
        <w:ind w:left="2156" w:hanging="2156"/>
        <w:rPr>
          <w:rFonts w:ascii="Arial" w:hAnsi="Arial" w:cs="Arial"/>
          <w:b/>
        </w:rPr>
      </w:pPr>
      <w:r w:rsidRPr="009F675D">
        <w:rPr>
          <w:rFonts w:ascii="Arial" w:hAnsi="Arial" w:cs="Arial"/>
          <w:b/>
          <w:bCs/>
        </w:rPr>
        <w:t>ITEM 1</w:t>
      </w:r>
      <w:r>
        <w:rPr>
          <w:rFonts w:ascii="Arial" w:hAnsi="Arial" w:cs="Arial"/>
          <w:b/>
          <w:bCs/>
        </w:rPr>
        <w:t>3</w:t>
      </w:r>
      <w:r w:rsidRPr="009F675D">
        <w:rPr>
          <w:rFonts w:ascii="Arial" w:hAnsi="Arial" w:cs="Arial"/>
          <w:b/>
          <w:bCs/>
        </w:rPr>
        <w:t xml:space="preserve"> OCT 2020/TPM</w:t>
      </w:r>
      <w:r w:rsidRPr="009F675D">
        <w:rPr>
          <w:rFonts w:ascii="Arial" w:hAnsi="Arial" w:cs="Arial"/>
          <w:b/>
        </w:rPr>
        <w:t>:</w:t>
      </w:r>
      <w:r w:rsidRPr="009F675D">
        <w:rPr>
          <w:rFonts w:ascii="Arial" w:hAnsi="Arial" w:cs="Arial"/>
          <w:b/>
        </w:rPr>
        <w:tab/>
      </w:r>
      <w:r>
        <w:rPr>
          <w:rFonts w:ascii="Arial" w:hAnsi="Arial" w:cs="Arial"/>
          <w:b/>
        </w:rPr>
        <w:t>CHANGES TO BUS SERVICE CONTRACTS</w:t>
      </w:r>
    </w:p>
    <w:p w14:paraId="3FE7C412" w14:textId="3959B690" w:rsidR="00075829" w:rsidRDefault="00075829" w:rsidP="00195956">
      <w:pPr>
        <w:ind w:left="2156" w:hanging="2156"/>
        <w:rPr>
          <w:rFonts w:ascii="Arial" w:hAnsi="Arial" w:cs="Arial"/>
          <w:b/>
        </w:rPr>
      </w:pPr>
    </w:p>
    <w:p w14:paraId="41BD8BDA" w14:textId="516999A3" w:rsidR="00075829" w:rsidRPr="004131DC" w:rsidRDefault="00075829" w:rsidP="00AD0030">
      <w:pPr>
        <w:rPr>
          <w:rFonts w:ascii="Arial" w:hAnsi="Arial" w:cs="Arial"/>
          <w:b/>
          <w:bCs/>
        </w:rPr>
      </w:pPr>
      <w:r w:rsidRPr="00172633">
        <w:rPr>
          <w:rFonts w:ascii="Arial" w:hAnsi="Arial" w:cs="Arial"/>
        </w:rPr>
        <w:t>The Committee</w:t>
      </w:r>
      <w:r>
        <w:rPr>
          <w:rFonts w:ascii="Arial" w:hAnsi="Arial" w:cs="Arial"/>
        </w:rPr>
        <w:t xml:space="preserve"> received </w:t>
      </w:r>
      <w:r w:rsidR="00BD310B">
        <w:rPr>
          <w:rFonts w:ascii="Arial" w:hAnsi="Arial" w:cs="Arial"/>
        </w:rPr>
        <w:t xml:space="preserve">and noted </w:t>
      </w:r>
      <w:r>
        <w:rPr>
          <w:rFonts w:ascii="Arial" w:hAnsi="Arial" w:cs="Arial"/>
        </w:rPr>
        <w:t>a copy of a letter</w:t>
      </w:r>
      <w:r w:rsidR="00AD0030">
        <w:rPr>
          <w:rFonts w:ascii="Arial" w:hAnsi="Arial" w:cs="Arial"/>
        </w:rPr>
        <w:t xml:space="preserve"> from Cllr Lauren Townsend, Cabinet Member for Sustainability &amp; Transport at MKC</w:t>
      </w:r>
      <w:r w:rsidR="00E359F5">
        <w:rPr>
          <w:rFonts w:ascii="Arial" w:hAnsi="Arial" w:cs="Arial"/>
        </w:rPr>
        <w:t xml:space="preserve"> addressed to Grant </w:t>
      </w:r>
      <w:proofErr w:type="spellStart"/>
      <w:r w:rsidR="00E359F5">
        <w:rPr>
          <w:rFonts w:ascii="Arial" w:hAnsi="Arial" w:cs="Arial"/>
        </w:rPr>
        <w:t>Shapps</w:t>
      </w:r>
      <w:proofErr w:type="spellEnd"/>
      <w:r w:rsidR="00CE6015">
        <w:rPr>
          <w:rFonts w:ascii="Arial" w:hAnsi="Arial" w:cs="Arial"/>
        </w:rPr>
        <w:t>, Secretary of State for Transport, regarding changes to bus service contracts and the future of public transport in Milton Keynes</w:t>
      </w:r>
      <w:r w:rsidR="0074783A">
        <w:rPr>
          <w:rFonts w:ascii="Arial" w:hAnsi="Arial" w:cs="Arial"/>
        </w:rPr>
        <w:t>.</w:t>
      </w:r>
    </w:p>
    <w:p w14:paraId="1E862EB2" w14:textId="77777777" w:rsidR="00302816" w:rsidRPr="006B4592" w:rsidRDefault="00302816" w:rsidP="00302816">
      <w:pPr>
        <w:widowControl w:val="0"/>
        <w:autoSpaceDE w:val="0"/>
        <w:autoSpaceDN w:val="0"/>
        <w:adjustRightInd w:val="0"/>
        <w:rPr>
          <w:highlight w:val="yellow"/>
          <w:lang w:eastAsia="en-GB"/>
        </w:rPr>
      </w:pPr>
    </w:p>
    <w:p w14:paraId="35E34867" w14:textId="3B8B9618"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M 1</w:t>
      </w:r>
      <w:r w:rsidR="00195956">
        <w:rPr>
          <w:rFonts w:ascii="Arial" w:hAnsi="Arial" w:cs="Arial"/>
          <w:b/>
          <w:bCs/>
        </w:rPr>
        <w:t>4</w:t>
      </w:r>
      <w:r w:rsidRPr="00181306">
        <w:rPr>
          <w:rFonts w:ascii="Arial" w:hAnsi="Arial" w:cs="Arial"/>
          <w:b/>
          <w:bCs/>
        </w:rPr>
        <w:t xml:space="preserve"> </w:t>
      </w:r>
      <w:r w:rsidR="00195956">
        <w:rPr>
          <w:rFonts w:ascii="Arial" w:hAnsi="Arial" w:cs="Arial"/>
          <w:b/>
          <w:bCs/>
        </w:rPr>
        <w:t>OCT</w:t>
      </w:r>
      <w:r w:rsidR="00580954" w:rsidRPr="00181306">
        <w:rPr>
          <w:rFonts w:ascii="Arial" w:hAnsi="Arial" w:cs="Arial"/>
          <w:b/>
          <w:bCs/>
        </w:rPr>
        <w:t xml:space="preserve"> 2020</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25F84C80" w:rsidR="00807FA2" w:rsidRDefault="00195956" w:rsidP="009217DA">
      <w:pPr>
        <w:tabs>
          <w:tab w:val="left" w:pos="0"/>
          <w:tab w:val="left" w:pos="720"/>
          <w:tab w:val="left" w:pos="1440"/>
          <w:tab w:val="left" w:pos="2160"/>
          <w:tab w:val="left" w:pos="3600"/>
          <w:tab w:val="center" w:pos="4819"/>
        </w:tabs>
        <w:rPr>
          <w:rFonts w:ascii="Arial" w:hAnsi="Arial" w:cs="Arial"/>
          <w:bCs/>
        </w:rPr>
      </w:pPr>
      <w:r w:rsidRPr="00195956">
        <w:rPr>
          <w:rFonts w:ascii="Arial" w:hAnsi="Arial" w:cs="Arial"/>
          <w:b/>
          <w:bCs/>
        </w:rPr>
        <w:t>14.1</w:t>
      </w:r>
      <w:r>
        <w:rPr>
          <w:rFonts w:ascii="Arial" w:hAnsi="Arial" w:cs="Arial"/>
        </w:rPr>
        <w:tab/>
      </w:r>
      <w:r w:rsidR="00A25B15"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Pr>
          <w:rFonts w:ascii="Arial" w:hAnsi="Arial" w:cs="Arial"/>
          <w:bCs/>
        </w:rPr>
        <w:t>6</w:t>
      </w:r>
      <w:r w:rsidR="003E0F07" w:rsidRPr="00181306">
        <w:rPr>
          <w:rFonts w:ascii="Arial" w:hAnsi="Arial" w:cs="Arial"/>
          <w:bCs/>
        </w:rPr>
        <w:t xml:space="preserve"> budget report</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20DF426F" w14:textId="1500805B" w:rsidR="00195956" w:rsidRDefault="00195956" w:rsidP="00075829">
      <w:pPr>
        <w:tabs>
          <w:tab w:val="left" w:pos="0"/>
          <w:tab w:val="left" w:pos="720"/>
          <w:tab w:val="left" w:pos="1440"/>
          <w:tab w:val="left" w:pos="2160"/>
          <w:tab w:val="left" w:pos="3600"/>
          <w:tab w:val="center" w:pos="4819"/>
        </w:tabs>
        <w:ind w:left="720" w:hanging="720"/>
        <w:rPr>
          <w:rFonts w:ascii="Arial" w:hAnsi="Arial" w:cs="Arial"/>
          <w:bCs/>
        </w:rPr>
      </w:pPr>
      <w:r w:rsidRPr="00195956">
        <w:rPr>
          <w:rFonts w:ascii="Arial" w:hAnsi="Arial" w:cs="Arial"/>
          <w:b/>
        </w:rPr>
        <w:t>14.2</w:t>
      </w:r>
      <w:r>
        <w:rPr>
          <w:rFonts w:ascii="Arial" w:hAnsi="Arial" w:cs="Arial"/>
          <w:bCs/>
        </w:rPr>
        <w:tab/>
      </w:r>
      <w:r w:rsidRPr="00181306">
        <w:rPr>
          <w:rFonts w:ascii="Arial" w:hAnsi="Arial" w:cs="Arial"/>
        </w:rPr>
        <w:t>The Committee</w:t>
      </w:r>
      <w:r w:rsidR="00075829">
        <w:rPr>
          <w:rFonts w:ascii="Arial" w:hAnsi="Arial" w:cs="Arial"/>
        </w:rPr>
        <w:t xml:space="preserve"> </w:t>
      </w:r>
      <w:r w:rsidR="00075829" w:rsidRPr="00177A5A">
        <w:rPr>
          <w:rFonts w:ascii="Arial" w:hAnsi="Arial" w:cs="Arial"/>
          <w:bCs/>
        </w:rPr>
        <w:t>receive</w:t>
      </w:r>
      <w:r w:rsidR="00075829">
        <w:rPr>
          <w:rFonts w:ascii="Arial" w:hAnsi="Arial" w:cs="Arial"/>
          <w:bCs/>
        </w:rPr>
        <w:t>d</w:t>
      </w:r>
      <w:r w:rsidR="006326F1">
        <w:rPr>
          <w:rFonts w:ascii="Arial" w:hAnsi="Arial" w:cs="Arial"/>
          <w:bCs/>
        </w:rPr>
        <w:t xml:space="preserve"> and noted</w:t>
      </w:r>
      <w:r w:rsidR="00075829">
        <w:rPr>
          <w:rFonts w:ascii="Arial" w:hAnsi="Arial" w:cs="Arial"/>
          <w:bCs/>
        </w:rPr>
        <w:t xml:space="preserve"> a copy of</w:t>
      </w:r>
      <w:r w:rsidR="00075829" w:rsidRPr="00177A5A">
        <w:rPr>
          <w:rFonts w:ascii="Arial" w:hAnsi="Arial" w:cs="Arial"/>
          <w:bCs/>
        </w:rPr>
        <w:t xml:space="preserve"> the base budget for 2021/22, approved by the Policy and Finance Committee, and note</w:t>
      </w:r>
      <w:r w:rsidR="00075829">
        <w:rPr>
          <w:rFonts w:ascii="Arial" w:hAnsi="Arial" w:cs="Arial"/>
          <w:bCs/>
        </w:rPr>
        <w:t>d</w:t>
      </w:r>
      <w:r w:rsidR="00075829" w:rsidRPr="00177A5A">
        <w:rPr>
          <w:rFonts w:ascii="Arial" w:hAnsi="Arial" w:cs="Arial"/>
          <w:bCs/>
        </w:rPr>
        <w:t xml:space="preserve"> that no projects will be added unless there are exceptional reasons for including them</w:t>
      </w:r>
      <w:r w:rsidR="00075829" w:rsidRPr="006326F1">
        <w:rPr>
          <w:rFonts w:ascii="Arial" w:hAnsi="Arial" w:cs="Arial"/>
          <w:bCs/>
        </w:rPr>
        <w:t>. </w:t>
      </w:r>
      <w:r w:rsidR="006326F1" w:rsidRPr="006326F1">
        <w:rPr>
          <w:rFonts w:ascii="Arial" w:hAnsi="Arial" w:cs="Arial"/>
          <w:bCs/>
        </w:rPr>
        <w:t>The</w:t>
      </w:r>
      <w:r w:rsidR="00075829" w:rsidRPr="006326F1">
        <w:rPr>
          <w:rFonts w:ascii="Arial" w:hAnsi="Arial" w:cs="Arial"/>
          <w:bCs/>
        </w:rPr>
        <w:t xml:space="preserve"> </w:t>
      </w:r>
      <w:r w:rsidR="006326F1" w:rsidRPr="006326F1">
        <w:rPr>
          <w:rFonts w:ascii="Arial" w:hAnsi="Arial" w:cs="Arial"/>
          <w:bCs/>
        </w:rPr>
        <w:t>C</w:t>
      </w:r>
      <w:r w:rsidR="00075829" w:rsidRPr="006326F1">
        <w:rPr>
          <w:rFonts w:ascii="Arial" w:hAnsi="Arial" w:cs="Arial"/>
          <w:bCs/>
        </w:rPr>
        <w:t>ommittee</w:t>
      </w:r>
      <w:r w:rsidR="006326F1" w:rsidRPr="006326F1">
        <w:rPr>
          <w:rFonts w:ascii="Arial" w:hAnsi="Arial" w:cs="Arial"/>
          <w:bCs/>
        </w:rPr>
        <w:t xml:space="preserve"> reaffirmed its duty </w:t>
      </w:r>
      <w:r w:rsidR="00075829" w:rsidRPr="006326F1">
        <w:rPr>
          <w:rFonts w:ascii="Arial" w:hAnsi="Arial" w:cs="Arial"/>
          <w:bCs/>
        </w:rPr>
        <w:t>to make savings on budget wherever possible</w:t>
      </w:r>
      <w:r w:rsidR="006326F1" w:rsidRPr="006326F1">
        <w:rPr>
          <w:rFonts w:ascii="Arial" w:hAnsi="Arial" w:cs="Arial"/>
          <w:bCs/>
        </w:rPr>
        <w:t>.</w:t>
      </w:r>
    </w:p>
    <w:p w14:paraId="2D7AC378" w14:textId="77777777" w:rsidR="00075829" w:rsidRDefault="00075829" w:rsidP="00075829">
      <w:pPr>
        <w:tabs>
          <w:tab w:val="left" w:pos="0"/>
          <w:tab w:val="left" w:pos="720"/>
          <w:tab w:val="left" w:pos="1440"/>
          <w:tab w:val="left" w:pos="2160"/>
          <w:tab w:val="left" w:pos="3600"/>
          <w:tab w:val="center" w:pos="4819"/>
        </w:tabs>
        <w:ind w:left="720" w:hanging="720"/>
        <w:rPr>
          <w:rFonts w:ascii="Arial" w:hAnsi="Arial" w:cs="Arial"/>
          <w:bCs/>
        </w:rPr>
      </w:pPr>
    </w:p>
    <w:p w14:paraId="734F69A2" w14:textId="5950CBBA" w:rsidR="00195956" w:rsidRPr="00181306" w:rsidRDefault="00195956" w:rsidP="00075829">
      <w:pPr>
        <w:tabs>
          <w:tab w:val="left" w:pos="0"/>
          <w:tab w:val="left" w:pos="720"/>
          <w:tab w:val="left" w:pos="1440"/>
          <w:tab w:val="left" w:pos="2160"/>
          <w:tab w:val="left" w:pos="3600"/>
          <w:tab w:val="center" w:pos="4819"/>
        </w:tabs>
        <w:ind w:left="720" w:hanging="720"/>
        <w:rPr>
          <w:rFonts w:ascii="Arial" w:hAnsi="Arial" w:cs="Arial"/>
          <w:bCs/>
        </w:rPr>
      </w:pPr>
      <w:r w:rsidRPr="00195956">
        <w:rPr>
          <w:rFonts w:ascii="Arial" w:hAnsi="Arial" w:cs="Arial"/>
          <w:b/>
        </w:rPr>
        <w:t>14.3</w:t>
      </w:r>
      <w:r>
        <w:rPr>
          <w:rFonts w:ascii="Arial" w:hAnsi="Arial" w:cs="Arial"/>
          <w:bCs/>
        </w:rPr>
        <w:tab/>
      </w:r>
      <w:r w:rsidRPr="00181306">
        <w:rPr>
          <w:rFonts w:ascii="Arial" w:hAnsi="Arial" w:cs="Arial"/>
        </w:rPr>
        <w:t>The Committee</w:t>
      </w:r>
      <w:r w:rsidR="00075829">
        <w:rPr>
          <w:rFonts w:ascii="Arial" w:hAnsi="Arial" w:cs="Arial"/>
        </w:rPr>
        <w:t xml:space="preserve"> </w:t>
      </w:r>
      <w:r w:rsidR="00075829" w:rsidRPr="00177A5A">
        <w:rPr>
          <w:rFonts w:ascii="Arial" w:hAnsi="Arial" w:cs="Arial"/>
          <w:bCs/>
        </w:rPr>
        <w:t>note</w:t>
      </w:r>
      <w:r w:rsidR="00075829">
        <w:rPr>
          <w:rFonts w:ascii="Arial" w:hAnsi="Arial" w:cs="Arial"/>
          <w:bCs/>
        </w:rPr>
        <w:t>d</w:t>
      </w:r>
      <w:r w:rsidR="00075829" w:rsidRPr="00177A5A">
        <w:rPr>
          <w:rFonts w:ascii="Arial" w:hAnsi="Arial" w:cs="Arial"/>
          <w:bCs/>
        </w:rPr>
        <w:t xml:space="preserve"> that a 12% increase in Precept ha</w:t>
      </w:r>
      <w:r w:rsidR="00075829">
        <w:rPr>
          <w:rFonts w:ascii="Arial" w:hAnsi="Arial" w:cs="Arial"/>
          <w:bCs/>
        </w:rPr>
        <w:t>d</w:t>
      </w:r>
      <w:r w:rsidR="00075829" w:rsidRPr="00177A5A">
        <w:rPr>
          <w:rFonts w:ascii="Arial" w:hAnsi="Arial" w:cs="Arial"/>
          <w:bCs/>
        </w:rPr>
        <w:t xml:space="preserve"> been set but c</w:t>
      </w:r>
      <w:r w:rsidR="00075829">
        <w:rPr>
          <w:rFonts w:ascii="Arial" w:hAnsi="Arial" w:cs="Arial"/>
          <w:bCs/>
        </w:rPr>
        <w:t>ould</w:t>
      </w:r>
      <w:r w:rsidR="00075829" w:rsidRPr="00177A5A">
        <w:rPr>
          <w:rFonts w:ascii="Arial" w:hAnsi="Arial" w:cs="Arial"/>
          <w:bCs/>
        </w:rPr>
        <w:t xml:space="preserve"> be amended anytime up to January 2021, should another lockdown of leisure occur for any reason.  Assuming a 5% decrease in the tax base, this will increase the precept per D band householder by £24.20 per annum, or slightly less than 50p per week</w:t>
      </w:r>
      <w:r w:rsidR="00075829">
        <w:rPr>
          <w:rFonts w:ascii="Arial" w:hAnsi="Arial" w:cs="Arial"/>
          <w:bCs/>
        </w:rPr>
        <w:t>.</w:t>
      </w:r>
    </w:p>
    <w:p w14:paraId="2DEE8B09" w14:textId="77777777" w:rsidR="00A2620A" w:rsidRPr="00181306" w:rsidRDefault="00A2620A" w:rsidP="009217DA">
      <w:pPr>
        <w:tabs>
          <w:tab w:val="left" w:pos="0"/>
          <w:tab w:val="left" w:pos="720"/>
          <w:tab w:val="left" w:pos="1440"/>
          <w:tab w:val="left" w:pos="2160"/>
          <w:tab w:val="left" w:pos="3600"/>
          <w:tab w:val="center" w:pos="4819"/>
        </w:tabs>
        <w:rPr>
          <w:rFonts w:ascii="Arial" w:hAnsi="Arial" w:cs="Arial"/>
          <w:bCs/>
        </w:rPr>
      </w:pPr>
    </w:p>
    <w:p w14:paraId="073E6CD2" w14:textId="77777777" w:rsidR="00C03697" w:rsidRDefault="00C03697" w:rsidP="009217DA">
      <w:pPr>
        <w:widowControl w:val="0"/>
        <w:tabs>
          <w:tab w:val="left" w:pos="7380"/>
        </w:tabs>
        <w:autoSpaceDE w:val="0"/>
        <w:autoSpaceDN w:val="0"/>
        <w:adjustRightInd w:val="0"/>
        <w:rPr>
          <w:rFonts w:ascii="Arial" w:hAnsi="Arial" w:cs="Arial"/>
          <w:bCs/>
        </w:rPr>
      </w:pPr>
    </w:p>
    <w:p w14:paraId="3C248CD4" w14:textId="49772A92" w:rsidR="0000122E" w:rsidRPr="00181306" w:rsidRDefault="00803411" w:rsidP="009217DA">
      <w:pPr>
        <w:widowControl w:val="0"/>
        <w:tabs>
          <w:tab w:val="left" w:pos="7380"/>
        </w:tabs>
        <w:autoSpaceDE w:val="0"/>
        <w:autoSpaceDN w:val="0"/>
        <w:adjustRightInd w:val="0"/>
        <w:rPr>
          <w:rFonts w:ascii="Arial" w:hAnsi="Arial" w:cs="Arial"/>
          <w:bCs/>
        </w:rPr>
      </w:pPr>
      <w:r w:rsidRPr="008C1F06">
        <w:rPr>
          <w:rFonts w:ascii="Arial" w:hAnsi="Arial" w:cs="Arial"/>
          <w:bCs/>
        </w:rPr>
        <w:t>There being no further business t</w:t>
      </w:r>
      <w:r w:rsidR="00744FDA" w:rsidRPr="008C1F06">
        <w:rPr>
          <w:rFonts w:ascii="Arial" w:hAnsi="Arial" w:cs="Arial"/>
          <w:bCs/>
        </w:rPr>
        <w:t>he meeting closed at</w:t>
      </w:r>
      <w:r w:rsidR="00CF5744" w:rsidRPr="008C1F06">
        <w:rPr>
          <w:rFonts w:ascii="Arial" w:hAnsi="Arial" w:cs="Arial"/>
          <w:bCs/>
        </w:rPr>
        <w:t xml:space="preserve"> </w:t>
      </w:r>
      <w:r w:rsidR="008C1F06" w:rsidRPr="008C1F06">
        <w:rPr>
          <w:rFonts w:ascii="Arial" w:hAnsi="Arial" w:cs="Arial"/>
          <w:bCs/>
        </w:rPr>
        <w:t>9.15</w:t>
      </w:r>
      <w:r w:rsidR="0094399E" w:rsidRPr="008C1F06">
        <w:rPr>
          <w:rFonts w:ascii="Arial" w:hAnsi="Arial" w:cs="Arial"/>
          <w:bCs/>
        </w:rPr>
        <w:t>pm.</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1DA3C5E1"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894147" w:rsidRPr="00242BA6">
        <w:rPr>
          <w:rFonts w:ascii="Arial" w:hAnsi="Arial" w:cs="Arial"/>
          <w:b/>
          <w:bCs/>
        </w:rPr>
        <w:t>2</w:t>
      </w:r>
      <w:r w:rsidR="00195956">
        <w:rPr>
          <w:rFonts w:ascii="Arial" w:hAnsi="Arial" w:cs="Arial"/>
          <w:b/>
          <w:bCs/>
        </w:rPr>
        <w:t>5</w:t>
      </w:r>
      <w:r w:rsidR="00F01348" w:rsidRPr="00F01348">
        <w:rPr>
          <w:rFonts w:ascii="Arial" w:hAnsi="Arial" w:cs="Arial"/>
          <w:b/>
          <w:bCs/>
          <w:vertAlign w:val="superscript"/>
        </w:rPr>
        <w:t>th</w:t>
      </w:r>
      <w:r w:rsidR="00F01348">
        <w:rPr>
          <w:rFonts w:ascii="Arial" w:hAnsi="Arial" w:cs="Arial"/>
          <w:b/>
          <w:bCs/>
        </w:rPr>
        <w:t xml:space="preserve"> </w:t>
      </w:r>
      <w:r w:rsidR="00195956">
        <w:rPr>
          <w:rFonts w:ascii="Arial" w:hAnsi="Arial" w:cs="Arial"/>
          <w:b/>
          <w:bCs/>
        </w:rPr>
        <w:t>Novem</w:t>
      </w:r>
      <w:r w:rsidR="00F01348">
        <w:rPr>
          <w:rFonts w:ascii="Arial" w:hAnsi="Arial" w:cs="Arial"/>
          <w:b/>
          <w:bCs/>
        </w:rPr>
        <w:t>ber</w:t>
      </w:r>
      <w:r w:rsidR="009B7FEB" w:rsidRPr="00242BA6">
        <w:rPr>
          <w:rFonts w:ascii="Arial" w:hAnsi="Arial" w:cs="Arial"/>
          <w:b/>
          <w:bCs/>
        </w:rPr>
        <w:t xml:space="preserve"> 20</w:t>
      </w:r>
      <w:r w:rsidR="009F7B02" w:rsidRPr="00242BA6">
        <w:rPr>
          <w:rFonts w:ascii="Arial" w:hAnsi="Arial" w:cs="Arial"/>
          <w:b/>
          <w:bCs/>
        </w:rPr>
        <w:t>20</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195956">
        <w:rPr>
          <w:rFonts w:ascii="Arial" w:hAnsi="Arial" w:cs="Arial"/>
          <w:b/>
          <w:bCs/>
        </w:rPr>
        <w:t>11</w:t>
      </w:r>
      <w:r w:rsidR="00F01348" w:rsidRPr="00F01348">
        <w:rPr>
          <w:rFonts w:ascii="Arial" w:hAnsi="Arial" w:cs="Arial"/>
          <w:b/>
          <w:bCs/>
          <w:vertAlign w:val="superscript"/>
        </w:rPr>
        <w:t>th</w:t>
      </w:r>
      <w:r w:rsidR="00F01348">
        <w:rPr>
          <w:rFonts w:ascii="Arial" w:hAnsi="Arial" w:cs="Arial"/>
          <w:b/>
          <w:bCs/>
        </w:rPr>
        <w:t xml:space="preserve"> </w:t>
      </w:r>
      <w:r w:rsidR="00195956">
        <w:rPr>
          <w:rFonts w:ascii="Arial" w:hAnsi="Arial" w:cs="Arial"/>
          <w:b/>
          <w:bCs/>
        </w:rPr>
        <w:t>Novem</w:t>
      </w:r>
      <w:r w:rsidR="00242BA6" w:rsidRPr="00242BA6">
        <w:rPr>
          <w:rFonts w:ascii="Arial" w:hAnsi="Arial" w:cs="Arial"/>
          <w:b/>
          <w:bCs/>
        </w:rPr>
        <w:t>ber</w:t>
      </w:r>
      <w:r w:rsidR="00441020" w:rsidRPr="00242BA6">
        <w:rPr>
          <w:rFonts w:ascii="Arial" w:hAnsi="Arial" w:cs="Arial"/>
          <w:b/>
          <w:bCs/>
        </w:rPr>
        <w:t xml:space="preserve"> 20</w:t>
      </w:r>
      <w:r w:rsidR="009F7B02" w:rsidRPr="00242BA6">
        <w:rPr>
          <w:rFonts w:ascii="Arial" w:hAnsi="Arial" w:cs="Arial"/>
          <w:b/>
          <w:bCs/>
        </w:rPr>
        <w:t>20</w:t>
      </w:r>
      <w:r w:rsidR="00242BA6" w:rsidRPr="00242BA6">
        <w:rPr>
          <w:rFonts w:ascii="Arial" w:hAnsi="Arial" w:cs="Arial"/>
          <w:bCs/>
        </w:rPr>
        <w:t>, also via Zoom</w:t>
      </w:r>
      <w:r w:rsidR="00943968">
        <w:rPr>
          <w:rFonts w:ascii="Arial" w:hAnsi="Arial" w:cs="Arial"/>
          <w:bCs/>
        </w:rPr>
        <w:t>.</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1F6B3" w14:textId="77777777" w:rsidR="00941622" w:rsidRDefault="00941622">
      <w:r>
        <w:separator/>
      </w:r>
    </w:p>
  </w:endnote>
  <w:endnote w:type="continuationSeparator" w:id="0">
    <w:p w14:paraId="3B58CC09" w14:textId="77777777" w:rsidR="00941622" w:rsidRDefault="0094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ADD66" w14:textId="77777777" w:rsidR="005E34E5" w:rsidRPr="00065AC6" w:rsidRDefault="00C41287" w:rsidP="00466772">
    <w:pPr>
      <w:pStyle w:val="Footer"/>
      <w:framePr w:wrap="around" w:vAnchor="text" w:hAnchor="margin" w:xAlign="right" w:y="1"/>
      <w:rPr>
        <w:rStyle w:val="PageNumber"/>
        <w:rFonts w:ascii="Arial" w:hAnsi="Arial" w:cs="Arial"/>
      </w:rPr>
    </w:pPr>
    <w:r>
      <w:rPr>
        <w:rStyle w:val="PageNumber"/>
        <w:noProof/>
      </w:rPr>
      <w:t>7</w:t>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6B6A2" w14:textId="77777777" w:rsidR="00941622" w:rsidRDefault="00941622">
      <w:r>
        <w:separator/>
      </w:r>
    </w:p>
  </w:footnote>
  <w:footnote w:type="continuationSeparator" w:id="0">
    <w:p w14:paraId="7C57CC53" w14:textId="77777777" w:rsidR="00941622" w:rsidRDefault="00941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5"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6"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4"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3"/>
  </w:num>
  <w:num w:numId="6">
    <w:abstractNumId w:val="15"/>
  </w:num>
  <w:num w:numId="7">
    <w:abstractNumId w:val="10"/>
  </w:num>
  <w:num w:numId="8">
    <w:abstractNumId w:val="18"/>
  </w:num>
  <w:num w:numId="9">
    <w:abstractNumId w:val="29"/>
  </w:num>
  <w:num w:numId="10">
    <w:abstractNumId w:val="1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26"/>
  </w:num>
  <w:num w:numId="15">
    <w:abstractNumId w:val="21"/>
  </w:num>
  <w:num w:numId="16">
    <w:abstractNumId w:val="13"/>
  </w:num>
  <w:num w:numId="17">
    <w:abstractNumId w:val="2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3"/>
  </w:num>
  <w:num w:numId="21">
    <w:abstractNumId w:val="17"/>
  </w:num>
  <w:num w:numId="22">
    <w:abstractNumId w:val="5"/>
  </w:num>
  <w:num w:numId="23">
    <w:abstractNumId w:val="19"/>
  </w:num>
  <w:num w:numId="24">
    <w:abstractNumId w:val="24"/>
  </w:num>
  <w:num w:numId="25">
    <w:abstractNumId w:val="9"/>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8"/>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2A"/>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EA"/>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E37"/>
    <w:rsid w:val="001A4F7F"/>
    <w:rsid w:val="001A535A"/>
    <w:rsid w:val="001A5569"/>
    <w:rsid w:val="001A596E"/>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795"/>
    <w:rsid w:val="001D3CD5"/>
    <w:rsid w:val="001D3F28"/>
    <w:rsid w:val="001D401B"/>
    <w:rsid w:val="001D40BF"/>
    <w:rsid w:val="001D43C8"/>
    <w:rsid w:val="001D48A5"/>
    <w:rsid w:val="001D4927"/>
    <w:rsid w:val="001D4B5B"/>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1E"/>
    <w:rsid w:val="001E4C44"/>
    <w:rsid w:val="001E4C49"/>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920"/>
    <w:rsid w:val="00225B8A"/>
    <w:rsid w:val="00225CC0"/>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9B"/>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92B"/>
    <w:rsid w:val="00391967"/>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210"/>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C0"/>
    <w:rsid w:val="006E0CED"/>
    <w:rsid w:val="006E0CF9"/>
    <w:rsid w:val="006E0D6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AF9"/>
    <w:rsid w:val="00902C51"/>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4B3"/>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C66"/>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697"/>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29"/>
    <w:rsid w:val="00C926DF"/>
    <w:rsid w:val="00C929CE"/>
    <w:rsid w:val="00C92A92"/>
    <w:rsid w:val="00C92AE9"/>
    <w:rsid w:val="00C92BCE"/>
    <w:rsid w:val="00C92D99"/>
    <w:rsid w:val="00C9325A"/>
    <w:rsid w:val="00C9331A"/>
    <w:rsid w:val="00C933B4"/>
    <w:rsid w:val="00C936C9"/>
    <w:rsid w:val="00C93C38"/>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ED7"/>
    <w:rsid w:val="00E93F24"/>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B4"/>
    <w:rsid w:val="00EC6D9A"/>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C7"/>
    <w:rsid w:val="00F11FE8"/>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787"/>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2623</Words>
  <Characters>14028</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37</cp:revision>
  <cp:lastPrinted>2020-10-30T12:34:00Z</cp:lastPrinted>
  <dcterms:created xsi:type="dcterms:W3CDTF">2020-10-29T12:07:00Z</dcterms:created>
  <dcterms:modified xsi:type="dcterms:W3CDTF">2020-11-10T14:07:00Z</dcterms:modified>
</cp:coreProperties>
</file>