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9EBC4C" w14:textId="77777777" w:rsidR="00EB2553" w:rsidRDefault="00EB2553" w:rsidP="00324978">
      <w:pPr>
        <w:widowControl w:val="0"/>
        <w:autoSpaceDE w:val="0"/>
        <w:autoSpaceDN w:val="0"/>
        <w:adjustRightInd w:val="0"/>
        <w:ind w:firstLine="720"/>
        <w:jc w:val="center"/>
        <w:rPr>
          <w:rFonts w:ascii="Arial" w:hAnsi="Arial" w:cs="Arial"/>
          <w:b/>
          <w:u w:val="single"/>
        </w:rPr>
      </w:pPr>
    </w:p>
    <w:p w14:paraId="0DAA846E" w14:textId="77777777" w:rsidR="0082322F" w:rsidRPr="00050301" w:rsidRDefault="0082322F" w:rsidP="00324978">
      <w:pPr>
        <w:widowControl w:val="0"/>
        <w:autoSpaceDE w:val="0"/>
        <w:autoSpaceDN w:val="0"/>
        <w:adjustRightInd w:val="0"/>
        <w:ind w:firstLine="720"/>
        <w:jc w:val="center"/>
        <w:rPr>
          <w:rFonts w:ascii="Arial" w:hAnsi="Arial" w:cs="Arial"/>
          <w:b/>
          <w:u w:val="single"/>
        </w:rPr>
      </w:pPr>
    </w:p>
    <w:p w14:paraId="61A73B1D" w14:textId="208424C6" w:rsidR="00DB2AB2" w:rsidRPr="00050301" w:rsidRDefault="00DB2AB2" w:rsidP="00842091">
      <w:pPr>
        <w:widowControl w:val="0"/>
        <w:autoSpaceDE w:val="0"/>
        <w:autoSpaceDN w:val="0"/>
        <w:adjustRightInd w:val="0"/>
        <w:ind w:firstLine="720"/>
        <w:jc w:val="center"/>
        <w:rPr>
          <w:rFonts w:ascii="Arial" w:hAnsi="Arial" w:cs="Arial"/>
          <w:b/>
          <w:u w:val="single"/>
        </w:rPr>
      </w:pPr>
      <w:r w:rsidRPr="00050301">
        <w:rPr>
          <w:rFonts w:ascii="Arial" w:hAnsi="Arial" w:cs="Arial"/>
          <w:b/>
          <w:u w:val="single"/>
        </w:rPr>
        <w:t xml:space="preserve">Minutes </w:t>
      </w:r>
      <w:r w:rsidR="007E04FD" w:rsidRPr="00050301">
        <w:rPr>
          <w:rFonts w:ascii="Arial" w:hAnsi="Arial" w:cs="Arial"/>
          <w:b/>
          <w:u w:val="single"/>
        </w:rPr>
        <w:t>of a</w:t>
      </w:r>
      <w:r w:rsidRPr="00050301">
        <w:rPr>
          <w:rFonts w:ascii="Arial" w:hAnsi="Arial" w:cs="Arial"/>
          <w:b/>
          <w:u w:val="single"/>
        </w:rPr>
        <w:t xml:space="preserve"> </w:t>
      </w:r>
      <w:r w:rsidR="001228DC">
        <w:rPr>
          <w:rFonts w:ascii="Arial" w:hAnsi="Arial" w:cs="Arial"/>
          <w:b/>
          <w:u w:val="single"/>
        </w:rPr>
        <w:t xml:space="preserve">Virtual </w:t>
      </w:r>
      <w:r w:rsidR="006E14FC">
        <w:rPr>
          <w:rFonts w:ascii="Arial" w:hAnsi="Arial" w:cs="Arial"/>
          <w:b/>
          <w:u w:val="single"/>
        </w:rPr>
        <w:t xml:space="preserve">interim </w:t>
      </w:r>
      <w:r w:rsidRPr="00050301">
        <w:rPr>
          <w:rFonts w:ascii="Arial" w:hAnsi="Arial" w:cs="Arial"/>
          <w:b/>
          <w:u w:val="single"/>
        </w:rPr>
        <w:t xml:space="preserve">meeting of the </w:t>
      </w:r>
      <w:r w:rsidR="00187484" w:rsidRPr="00050301">
        <w:rPr>
          <w:rFonts w:ascii="Arial" w:hAnsi="Arial" w:cs="Arial"/>
          <w:b/>
          <w:u w:val="single"/>
        </w:rPr>
        <w:t xml:space="preserve">Town </w:t>
      </w:r>
      <w:r w:rsidRPr="00050301">
        <w:rPr>
          <w:rFonts w:ascii="Arial" w:hAnsi="Arial" w:cs="Arial"/>
          <w:b/>
          <w:u w:val="single"/>
        </w:rPr>
        <w:t>Planning</w:t>
      </w:r>
      <w:r w:rsidR="00187484" w:rsidRPr="00050301">
        <w:rPr>
          <w:rFonts w:ascii="Arial" w:hAnsi="Arial" w:cs="Arial"/>
          <w:b/>
          <w:u w:val="single"/>
        </w:rPr>
        <w:t xml:space="preserve"> and </w:t>
      </w:r>
      <w:r w:rsidR="00DE5A46" w:rsidRPr="00050301">
        <w:rPr>
          <w:rFonts w:ascii="Arial" w:hAnsi="Arial" w:cs="Arial"/>
          <w:b/>
          <w:u w:val="single"/>
        </w:rPr>
        <w:t xml:space="preserve">Environmental </w:t>
      </w:r>
      <w:r w:rsidR="00187484" w:rsidRPr="00050301">
        <w:rPr>
          <w:rFonts w:ascii="Arial" w:hAnsi="Arial" w:cs="Arial"/>
          <w:b/>
          <w:u w:val="single"/>
        </w:rPr>
        <w:t xml:space="preserve">Management </w:t>
      </w:r>
      <w:r w:rsidRPr="00050301">
        <w:rPr>
          <w:rFonts w:ascii="Arial" w:hAnsi="Arial" w:cs="Arial"/>
          <w:b/>
          <w:u w:val="single"/>
        </w:rPr>
        <w:t>Committee</w:t>
      </w:r>
      <w:r w:rsidR="00324978" w:rsidRPr="00050301">
        <w:rPr>
          <w:rFonts w:ascii="Arial" w:hAnsi="Arial" w:cs="Arial"/>
          <w:b/>
          <w:u w:val="single"/>
        </w:rPr>
        <w:t xml:space="preserve"> </w:t>
      </w:r>
      <w:r w:rsidR="0077606E">
        <w:rPr>
          <w:rFonts w:ascii="Arial" w:hAnsi="Arial" w:cs="Arial"/>
          <w:b/>
          <w:u w:val="single"/>
        </w:rPr>
        <w:t>held on Wednesday</w:t>
      </w:r>
      <w:r w:rsidR="0070069D">
        <w:rPr>
          <w:rFonts w:ascii="Arial" w:hAnsi="Arial" w:cs="Arial"/>
          <w:b/>
          <w:u w:val="single"/>
        </w:rPr>
        <w:t xml:space="preserve"> </w:t>
      </w:r>
      <w:r w:rsidR="00757AAD">
        <w:rPr>
          <w:rFonts w:ascii="Arial" w:hAnsi="Arial" w:cs="Arial"/>
          <w:b/>
          <w:u w:val="single"/>
        </w:rPr>
        <w:t>5</w:t>
      </w:r>
      <w:r w:rsidR="0011493A">
        <w:rPr>
          <w:rFonts w:ascii="Arial" w:hAnsi="Arial" w:cs="Arial"/>
          <w:b/>
          <w:u w:val="single"/>
        </w:rPr>
        <w:t xml:space="preserve"> </w:t>
      </w:r>
      <w:r w:rsidR="00757AAD">
        <w:rPr>
          <w:rFonts w:ascii="Arial" w:hAnsi="Arial" w:cs="Arial"/>
          <w:b/>
          <w:u w:val="single"/>
        </w:rPr>
        <w:t>May</w:t>
      </w:r>
      <w:r w:rsidR="00082CB5" w:rsidRPr="00050301">
        <w:rPr>
          <w:rFonts w:ascii="Arial" w:hAnsi="Arial" w:cs="Arial"/>
          <w:b/>
          <w:u w:val="single"/>
        </w:rPr>
        <w:t xml:space="preserve"> </w:t>
      </w:r>
      <w:r w:rsidR="005312AA">
        <w:rPr>
          <w:rFonts w:ascii="Arial" w:hAnsi="Arial" w:cs="Arial"/>
          <w:b/>
          <w:u w:val="single"/>
        </w:rPr>
        <w:t>20</w:t>
      </w:r>
      <w:r w:rsidR="00580954">
        <w:rPr>
          <w:rFonts w:ascii="Arial" w:hAnsi="Arial" w:cs="Arial"/>
          <w:b/>
          <w:u w:val="single"/>
        </w:rPr>
        <w:t>2</w:t>
      </w:r>
      <w:r w:rsidR="002F7C4A">
        <w:rPr>
          <w:rFonts w:ascii="Arial" w:hAnsi="Arial" w:cs="Arial"/>
          <w:b/>
          <w:u w:val="single"/>
        </w:rPr>
        <w:t>1</w:t>
      </w:r>
      <w:r w:rsidRPr="00050301">
        <w:rPr>
          <w:rFonts w:ascii="Arial" w:hAnsi="Arial" w:cs="Arial"/>
          <w:b/>
          <w:u w:val="single"/>
        </w:rPr>
        <w:t xml:space="preserve"> at </w:t>
      </w:r>
      <w:r w:rsidR="00903B91">
        <w:rPr>
          <w:rFonts w:ascii="Arial" w:hAnsi="Arial" w:cs="Arial"/>
          <w:b/>
          <w:u w:val="single"/>
        </w:rPr>
        <w:t>7</w:t>
      </w:r>
      <w:r w:rsidR="00724FE7" w:rsidRPr="00050301">
        <w:rPr>
          <w:rFonts w:ascii="Arial" w:hAnsi="Arial" w:cs="Arial"/>
          <w:b/>
          <w:u w:val="single"/>
        </w:rPr>
        <w:t>.</w:t>
      </w:r>
      <w:r w:rsidR="00903B91">
        <w:rPr>
          <w:rFonts w:ascii="Arial" w:hAnsi="Arial" w:cs="Arial"/>
          <w:b/>
          <w:u w:val="single"/>
        </w:rPr>
        <w:t>3</w:t>
      </w:r>
      <w:r w:rsidRPr="00050301">
        <w:rPr>
          <w:rFonts w:ascii="Arial" w:hAnsi="Arial" w:cs="Arial"/>
          <w:b/>
          <w:u w:val="single"/>
        </w:rPr>
        <w:t xml:space="preserve">0pm </w:t>
      </w:r>
      <w:r w:rsidR="00BB4323" w:rsidRPr="00050301">
        <w:rPr>
          <w:rFonts w:ascii="Arial" w:hAnsi="Arial" w:cs="Arial"/>
          <w:b/>
          <w:u w:val="single"/>
        </w:rPr>
        <w:t>80 High Street</w:t>
      </w:r>
      <w:r w:rsidR="00E92057" w:rsidRPr="00050301">
        <w:rPr>
          <w:rFonts w:ascii="Arial" w:hAnsi="Arial" w:cs="Arial"/>
          <w:b/>
          <w:u w:val="single"/>
        </w:rPr>
        <w:t>,</w:t>
      </w:r>
      <w:r w:rsidR="00842091" w:rsidRPr="00050301">
        <w:rPr>
          <w:rFonts w:ascii="Arial" w:hAnsi="Arial" w:cs="Arial"/>
          <w:b/>
          <w:u w:val="single"/>
        </w:rPr>
        <w:t xml:space="preserve"> </w:t>
      </w:r>
      <w:r w:rsidRPr="00050301">
        <w:rPr>
          <w:rFonts w:ascii="Arial" w:hAnsi="Arial" w:cs="Arial"/>
          <w:b/>
          <w:u w:val="single"/>
        </w:rPr>
        <w:t>Newport</w:t>
      </w:r>
      <w:r w:rsidR="00D23947">
        <w:rPr>
          <w:rFonts w:ascii="Arial" w:hAnsi="Arial" w:cs="Arial"/>
          <w:b/>
          <w:u w:val="single"/>
        </w:rPr>
        <w:t xml:space="preserve"> P</w:t>
      </w:r>
      <w:r w:rsidR="007A0DF3" w:rsidRPr="00050301">
        <w:rPr>
          <w:rFonts w:ascii="Arial" w:hAnsi="Arial" w:cs="Arial"/>
          <w:b/>
          <w:u w:val="single"/>
        </w:rPr>
        <w:t>agnell</w:t>
      </w:r>
    </w:p>
    <w:p w14:paraId="5889855B" w14:textId="77777777" w:rsidR="008758D0" w:rsidRDefault="008758D0" w:rsidP="0094500F">
      <w:pPr>
        <w:widowControl w:val="0"/>
        <w:autoSpaceDE w:val="0"/>
        <w:autoSpaceDN w:val="0"/>
        <w:adjustRightInd w:val="0"/>
        <w:ind w:left="2160" w:hanging="2160"/>
        <w:rPr>
          <w:rFonts w:ascii="Arial" w:hAnsi="Arial" w:cs="Arial"/>
          <w:b/>
        </w:rPr>
      </w:pPr>
    </w:p>
    <w:p w14:paraId="26B3C543" w14:textId="10CC037D" w:rsidR="000233FD" w:rsidRPr="00F14799" w:rsidRDefault="000233FD" w:rsidP="0094500F">
      <w:pPr>
        <w:widowControl w:val="0"/>
        <w:autoSpaceDE w:val="0"/>
        <w:autoSpaceDN w:val="0"/>
        <w:adjustRightInd w:val="0"/>
        <w:ind w:left="2160" w:hanging="2160"/>
        <w:rPr>
          <w:rFonts w:ascii="Arial" w:hAnsi="Arial" w:cs="Arial"/>
          <w:bCs/>
        </w:rPr>
      </w:pPr>
      <w:r w:rsidRPr="00B760F9">
        <w:rPr>
          <w:rFonts w:ascii="Arial" w:hAnsi="Arial" w:cs="Arial"/>
          <w:b/>
        </w:rPr>
        <w:t>Present:</w:t>
      </w:r>
      <w:r w:rsidRPr="00B760F9">
        <w:rPr>
          <w:rFonts w:ascii="Arial" w:hAnsi="Arial" w:cs="Arial"/>
        </w:rPr>
        <w:t xml:space="preserve">  </w:t>
      </w:r>
      <w:r w:rsidRPr="00B760F9">
        <w:rPr>
          <w:rFonts w:ascii="Arial" w:hAnsi="Arial" w:cs="Arial"/>
        </w:rPr>
        <w:tab/>
      </w:r>
      <w:r w:rsidR="007241E8" w:rsidRPr="00B760F9">
        <w:rPr>
          <w:rFonts w:ascii="Arial" w:hAnsi="Arial" w:cs="Arial"/>
        </w:rPr>
        <w:t xml:space="preserve">Cllrs </w:t>
      </w:r>
      <w:r w:rsidR="00C82CDB" w:rsidRPr="00B760F9">
        <w:rPr>
          <w:rFonts w:ascii="Arial" w:hAnsi="Arial" w:cs="Arial"/>
          <w:color w:val="000000"/>
        </w:rPr>
        <w:t xml:space="preserve">Bah-Pokawa, </w:t>
      </w:r>
      <w:r w:rsidR="0094500F" w:rsidRPr="00B760F9">
        <w:rPr>
          <w:rFonts w:ascii="Arial" w:hAnsi="Arial" w:cs="Arial"/>
          <w:bCs/>
        </w:rPr>
        <w:t>Roger Clarke</w:t>
      </w:r>
      <w:r w:rsidR="00905809" w:rsidRPr="00B760F9">
        <w:rPr>
          <w:rFonts w:ascii="Arial" w:hAnsi="Arial" w:cs="Arial"/>
          <w:bCs/>
        </w:rPr>
        <w:t xml:space="preserve">, </w:t>
      </w:r>
      <w:r w:rsidR="008E61BC" w:rsidRPr="00B760F9">
        <w:rPr>
          <w:rFonts w:ascii="Arial" w:hAnsi="Arial" w:cs="Arial"/>
          <w:bCs/>
        </w:rPr>
        <w:t>Paul Day</w:t>
      </w:r>
      <w:r w:rsidR="00ED0536" w:rsidRPr="00B760F9">
        <w:rPr>
          <w:rFonts w:ascii="Arial" w:hAnsi="Arial" w:cs="Arial"/>
          <w:bCs/>
        </w:rPr>
        <w:t xml:space="preserve">, </w:t>
      </w:r>
      <w:r w:rsidR="00CF3CEF" w:rsidRPr="00B760F9">
        <w:rPr>
          <w:rFonts w:ascii="Arial" w:hAnsi="Arial" w:cs="Arial"/>
          <w:bCs/>
        </w:rPr>
        <w:t xml:space="preserve">Mark Lombardo, </w:t>
      </w:r>
      <w:r w:rsidR="00905809" w:rsidRPr="00B760F9">
        <w:rPr>
          <w:rFonts w:ascii="Arial" w:hAnsi="Arial" w:cs="Arial"/>
          <w:bCs/>
        </w:rPr>
        <w:t>Richard</w:t>
      </w:r>
      <w:r w:rsidR="00905809" w:rsidRPr="00F14799">
        <w:rPr>
          <w:rFonts w:ascii="Arial" w:hAnsi="Arial" w:cs="Arial"/>
          <w:bCs/>
        </w:rPr>
        <w:t xml:space="preserve"> </w:t>
      </w:r>
      <w:proofErr w:type="gramStart"/>
      <w:r w:rsidR="00905809" w:rsidRPr="00F14799">
        <w:rPr>
          <w:rFonts w:ascii="Arial" w:hAnsi="Arial" w:cs="Arial"/>
          <w:bCs/>
        </w:rPr>
        <w:t>Pearson</w:t>
      </w:r>
      <w:proofErr w:type="gramEnd"/>
      <w:r w:rsidR="00A64820" w:rsidRPr="00F14799">
        <w:rPr>
          <w:rFonts w:ascii="Arial" w:hAnsi="Arial" w:cs="Arial"/>
          <w:bCs/>
        </w:rPr>
        <w:t xml:space="preserve"> </w:t>
      </w:r>
      <w:r w:rsidR="005312AA" w:rsidRPr="00F14799">
        <w:rPr>
          <w:rFonts w:ascii="Arial" w:hAnsi="Arial" w:cs="Arial"/>
          <w:bCs/>
        </w:rPr>
        <w:t>and Phil Winsor (Chair)</w:t>
      </w:r>
    </w:p>
    <w:p w14:paraId="59A36CDC" w14:textId="77777777" w:rsidR="008F683F" w:rsidRPr="00F14799" w:rsidRDefault="008F683F" w:rsidP="000233FD">
      <w:pPr>
        <w:widowControl w:val="0"/>
        <w:autoSpaceDE w:val="0"/>
        <w:autoSpaceDN w:val="0"/>
        <w:adjustRightInd w:val="0"/>
        <w:ind w:left="2160" w:hanging="2160"/>
        <w:rPr>
          <w:rFonts w:ascii="Arial" w:hAnsi="Arial" w:cs="Arial"/>
          <w:b/>
        </w:rPr>
      </w:pPr>
    </w:p>
    <w:p w14:paraId="6D9425BC" w14:textId="73D19801" w:rsidR="00420284" w:rsidRPr="00093A04" w:rsidRDefault="008F683F" w:rsidP="000233FD">
      <w:pPr>
        <w:widowControl w:val="0"/>
        <w:autoSpaceDE w:val="0"/>
        <w:autoSpaceDN w:val="0"/>
        <w:adjustRightInd w:val="0"/>
        <w:ind w:left="2160" w:hanging="2160"/>
        <w:rPr>
          <w:rFonts w:ascii="Arial" w:hAnsi="Arial" w:cs="Arial"/>
          <w:b/>
        </w:rPr>
      </w:pPr>
      <w:r w:rsidRPr="00093A04">
        <w:rPr>
          <w:rFonts w:ascii="Arial" w:hAnsi="Arial" w:cs="Arial"/>
          <w:b/>
        </w:rPr>
        <w:t>Absent:</w:t>
      </w:r>
      <w:r w:rsidR="002F3DCA" w:rsidRPr="00093A04">
        <w:rPr>
          <w:rFonts w:ascii="Arial" w:hAnsi="Arial" w:cs="Arial"/>
          <w:b/>
        </w:rPr>
        <w:tab/>
      </w:r>
    </w:p>
    <w:p w14:paraId="67789A20" w14:textId="77777777" w:rsidR="008F683F" w:rsidRPr="00093A04" w:rsidRDefault="008F683F" w:rsidP="000233FD">
      <w:pPr>
        <w:widowControl w:val="0"/>
        <w:autoSpaceDE w:val="0"/>
        <w:autoSpaceDN w:val="0"/>
        <w:adjustRightInd w:val="0"/>
        <w:ind w:left="2160" w:hanging="2160"/>
        <w:rPr>
          <w:rFonts w:ascii="Arial" w:hAnsi="Arial" w:cs="Arial"/>
          <w:b/>
        </w:rPr>
      </w:pPr>
    </w:p>
    <w:p w14:paraId="3FF4D909" w14:textId="24F5DAF7" w:rsidR="000233FD" w:rsidRDefault="000233FD" w:rsidP="00093A04">
      <w:pPr>
        <w:widowControl w:val="0"/>
        <w:tabs>
          <w:tab w:val="left" w:pos="720"/>
          <w:tab w:val="left" w:pos="1440"/>
          <w:tab w:val="left" w:pos="2160"/>
          <w:tab w:val="left" w:pos="2880"/>
          <w:tab w:val="left" w:pos="3600"/>
          <w:tab w:val="left" w:pos="4320"/>
          <w:tab w:val="left" w:pos="5040"/>
          <w:tab w:val="left" w:pos="5865"/>
        </w:tabs>
        <w:autoSpaceDE w:val="0"/>
        <w:autoSpaceDN w:val="0"/>
        <w:adjustRightInd w:val="0"/>
        <w:ind w:left="2160" w:hanging="2160"/>
        <w:rPr>
          <w:rFonts w:ascii="Arial" w:hAnsi="Arial" w:cs="Arial"/>
          <w:bCs/>
        </w:rPr>
      </w:pPr>
      <w:r w:rsidRPr="00093A04">
        <w:rPr>
          <w:rFonts w:ascii="Arial" w:hAnsi="Arial" w:cs="Arial"/>
          <w:b/>
          <w:bCs/>
        </w:rPr>
        <w:t>In attendance:</w:t>
      </w:r>
      <w:r w:rsidRPr="00093A04">
        <w:rPr>
          <w:rFonts w:ascii="Arial" w:hAnsi="Arial" w:cs="Arial"/>
          <w:b/>
          <w:bCs/>
        </w:rPr>
        <w:tab/>
      </w:r>
      <w:r w:rsidRPr="00093A04">
        <w:rPr>
          <w:rFonts w:ascii="Arial" w:hAnsi="Arial" w:cs="Arial"/>
          <w:bCs/>
        </w:rPr>
        <w:t>Patrick Donovan (Deputy Clerk)</w:t>
      </w:r>
    </w:p>
    <w:p w14:paraId="7AB7470E" w14:textId="42B8A08F" w:rsidR="00EC016A" w:rsidRPr="00EC016A" w:rsidRDefault="00EC016A" w:rsidP="00093A04">
      <w:pPr>
        <w:widowControl w:val="0"/>
        <w:tabs>
          <w:tab w:val="left" w:pos="720"/>
          <w:tab w:val="left" w:pos="1440"/>
          <w:tab w:val="left" w:pos="2160"/>
          <w:tab w:val="left" w:pos="2880"/>
          <w:tab w:val="left" w:pos="3600"/>
          <w:tab w:val="left" w:pos="4320"/>
          <w:tab w:val="left" w:pos="5040"/>
          <w:tab w:val="left" w:pos="5865"/>
        </w:tabs>
        <w:autoSpaceDE w:val="0"/>
        <w:autoSpaceDN w:val="0"/>
        <w:adjustRightInd w:val="0"/>
        <w:ind w:left="2160" w:hanging="2160"/>
        <w:rPr>
          <w:rFonts w:ascii="Arial" w:hAnsi="Arial" w:cs="Arial"/>
        </w:rPr>
      </w:pPr>
      <w:r w:rsidRPr="00EC016A">
        <w:rPr>
          <w:rFonts w:ascii="Arial" w:hAnsi="Arial" w:cs="Arial"/>
        </w:rPr>
        <w:tab/>
      </w:r>
      <w:r w:rsidRPr="00EC016A">
        <w:rPr>
          <w:rFonts w:ascii="Arial" w:hAnsi="Arial" w:cs="Arial"/>
        </w:rPr>
        <w:tab/>
      </w:r>
      <w:r w:rsidRPr="00EC016A">
        <w:rPr>
          <w:rFonts w:ascii="Arial" w:hAnsi="Arial" w:cs="Arial"/>
        </w:rPr>
        <w:tab/>
      </w:r>
    </w:p>
    <w:p w14:paraId="1234DC5C" w14:textId="77777777" w:rsidR="00CF755B" w:rsidRDefault="00CF755B" w:rsidP="00FD34F6">
      <w:pPr>
        <w:widowControl w:val="0"/>
        <w:autoSpaceDE w:val="0"/>
        <w:autoSpaceDN w:val="0"/>
        <w:adjustRightInd w:val="0"/>
        <w:ind w:left="2880" w:hanging="2880"/>
        <w:rPr>
          <w:rFonts w:ascii="Arial" w:hAnsi="Arial" w:cs="Arial"/>
          <w:b/>
          <w:bCs/>
        </w:rPr>
      </w:pPr>
    </w:p>
    <w:p w14:paraId="1BF7B075" w14:textId="1931BD43" w:rsidR="000233FD" w:rsidRPr="00050301" w:rsidRDefault="00EA1548" w:rsidP="00FD34F6">
      <w:pPr>
        <w:widowControl w:val="0"/>
        <w:autoSpaceDE w:val="0"/>
        <w:autoSpaceDN w:val="0"/>
        <w:adjustRightInd w:val="0"/>
        <w:ind w:left="2880" w:hanging="2880"/>
        <w:rPr>
          <w:rFonts w:ascii="Arial" w:hAnsi="Arial" w:cs="Arial"/>
          <w:b/>
          <w:bCs/>
        </w:rPr>
      </w:pPr>
      <w:r>
        <w:rPr>
          <w:rFonts w:ascii="Arial" w:hAnsi="Arial" w:cs="Arial"/>
          <w:b/>
          <w:bCs/>
        </w:rPr>
        <w:t xml:space="preserve">ITEM </w:t>
      </w:r>
      <w:r w:rsidR="00905809">
        <w:rPr>
          <w:rFonts w:ascii="Arial" w:hAnsi="Arial" w:cs="Arial"/>
          <w:b/>
          <w:bCs/>
        </w:rPr>
        <w:t>1</w:t>
      </w:r>
      <w:r w:rsidR="000233FD" w:rsidRPr="00050301">
        <w:rPr>
          <w:rFonts w:ascii="Arial" w:hAnsi="Arial" w:cs="Arial"/>
          <w:b/>
          <w:bCs/>
        </w:rPr>
        <w:t xml:space="preserve"> </w:t>
      </w:r>
      <w:r w:rsidR="00757AAD">
        <w:rPr>
          <w:rFonts w:ascii="Arial" w:hAnsi="Arial" w:cs="Arial"/>
          <w:b/>
          <w:bCs/>
        </w:rPr>
        <w:t>MAY</w:t>
      </w:r>
      <w:r w:rsidR="00DF104A" w:rsidRPr="00050301">
        <w:rPr>
          <w:rFonts w:ascii="Arial" w:hAnsi="Arial" w:cs="Arial"/>
          <w:b/>
          <w:bCs/>
        </w:rPr>
        <w:t xml:space="preserve"> </w:t>
      </w:r>
      <w:r w:rsidR="005312AA">
        <w:rPr>
          <w:rFonts w:ascii="Arial" w:hAnsi="Arial" w:cs="Arial"/>
          <w:b/>
          <w:bCs/>
        </w:rPr>
        <w:t>20</w:t>
      </w:r>
      <w:r w:rsidR="00580954">
        <w:rPr>
          <w:rFonts w:ascii="Arial" w:hAnsi="Arial" w:cs="Arial"/>
          <w:b/>
          <w:bCs/>
        </w:rPr>
        <w:t>2</w:t>
      </w:r>
      <w:r w:rsidR="002F7C4A">
        <w:rPr>
          <w:rFonts w:ascii="Arial" w:hAnsi="Arial" w:cs="Arial"/>
          <w:b/>
          <w:bCs/>
        </w:rPr>
        <w:t>1</w:t>
      </w:r>
      <w:r w:rsidR="000233FD" w:rsidRPr="00050301">
        <w:rPr>
          <w:rFonts w:ascii="Arial" w:hAnsi="Arial" w:cs="Arial"/>
          <w:b/>
          <w:bCs/>
        </w:rPr>
        <w:t>/TP</w:t>
      </w:r>
      <w:r w:rsidR="006E14FC">
        <w:rPr>
          <w:rFonts w:ascii="Arial" w:hAnsi="Arial" w:cs="Arial"/>
          <w:b/>
          <w:bCs/>
        </w:rPr>
        <w:t>(</w:t>
      </w:r>
      <w:proofErr w:type="spellStart"/>
      <w:r w:rsidR="006E14FC">
        <w:rPr>
          <w:rFonts w:ascii="Arial" w:hAnsi="Arial" w:cs="Arial"/>
          <w:b/>
          <w:bCs/>
        </w:rPr>
        <w:t>i</w:t>
      </w:r>
      <w:proofErr w:type="spellEnd"/>
      <w:r w:rsidR="006E14FC">
        <w:rPr>
          <w:rFonts w:ascii="Arial" w:hAnsi="Arial" w:cs="Arial"/>
          <w:b/>
          <w:bCs/>
        </w:rPr>
        <w:t>)</w:t>
      </w:r>
      <w:r w:rsidR="000233FD" w:rsidRPr="00050301">
        <w:rPr>
          <w:rFonts w:ascii="Arial" w:hAnsi="Arial" w:cs="Arial"/>
          <w:b/>
          <w:bCs/>
        </w:rPr>
        <w:t>:</w:t>
      </w:r>
      <w:r w:rsidR="000233FD" w:rsidRPr="00050301">
        <w:rPr>
          <w:rFonts w:ascii="Arial" w:hAnsi="Arial" w:cs="Arial"/>
          <w:b/>
          <w:bCs/>
        </w:rPr>
        <w:tab/>
        <w:t xml:space="preserve">APOLOGIES FOR ABSENCE </w:t>
      </w:r>
    </w:p>
    <w:p w14:paraId="083928B0" w14:textId="77777777" w:rsidR="000233FD" w:rsidRPr="00050301" w:rsidRDefault="000233FD" w:rsidP="000233FD">
      <w:pPr>
        <w:widowControl w:val="0"/>
        <w:autoSpaceDE w:val="0"/>
        <w:autoSpaceDN w:val="0"/>
        <w:adjustRightInd w:val="0"/>
        <w:ind w:left="737" w:hanging="737"/>
        <w:rPr>
          <w:rFonts w:ascii="Arial" w:hAnsi="Arial" w:cs="Arial"/>
          <w:b/>
          <w:bCs/>
        </w:rPr>
      </w:pPr>
    </w:p>
    <w:p w14:paraId="36C7BF69" w14:textId="1F6DF0A8" w:rsidR="00FB4079" w:rsidRDefault="00A64820" w:rsidP="000233FD">
      <w:pPr>
        <w:widowControl w:val="0"/>
        <w:autoSpaceDE w:val="0"/>
        <w:autoSpaceDN w:val="0"/>
        <w:adjustRightInd w:val="0"/>
        <w:rPr>
          <w:rFonts w:ascii="Arial" w:hAnsi="Arial" w:cs="Arial"/>
          <w:color w:val="000000"/>
        </w:rPr>
      </w:pPr>
      <w:r>
        <w:rPr>
          <w:rFonts w:ascii="Arial" w:hAnsi="Arial" w:cs="Arial"/>
          <w:color w:val="000000"/>
        </w:rPr>
        <w:t>Apologies for absence were received and accepted from Cllr</w:t>
      </w:r>
      <w:r w:rsidR="00C82CDB">
        <w:rPr>
          <w:rFonts w:ascii="Arial" w:hAnsi="Arial" w:cs="Arial"/>
          <w:color w:val="000000"/>
        </w:rPr>
        <w:t xml:space="preserve"> Joan </w:t>
      </w:r>
      <w:r w:rsidR="008B1098">
        <w:rPr>
          <w:rFonts w:ascii="Arial" w:hAnsi="Arial" w:cs="Arial"/>
          <w:color w:val="000000"/>
        </w:rPr>
        <w:t>Sidebottom</w:t>
      </w:r>
      <w:r w:rsidR="00F46D1F">
        <w:rPr>
          <w:rFonts w:ascii="Arial" w:hAnsi="Arial" w:cs="Arial"/>
          <w:color w:val="000000"/>
        </w:rPr>
        <w:t>.</w:t>
      </w:r>
    </w:p>
    <w:p w14:paraId="1D5E1BDF" w14:textId="77777777" w:rsidR="00F14799" w:rsidRPr="00050301" w:rsidRDefault="00F14799" w:rsidP="000233FD">
      <w:pPr>
        <w:widowControl w:val="0"/>
        <w:autoSpaceDE w:val="0"/>
        <w:autoSpaceDN w:val="0"/>
        <w:adjustRightInd w:val="0"/>
        <w:rPr>
          <w:rFonts w:ascii="Arial" w:hAnsi="Arial" w:cs="Arial"/>
          <w:sz w:val="23"/>
          <w:szCs w:val="23"/>
          <w:highlight w:val="yellow"/>
        </w:rPr>
      </w:pPr>
    </w:p>
    <w:p w14:paraId="1C6A6695" w14:textId="78AA091F" w:rsidR="000233FD" w:rsidRPr="00050301" w:rsidRDefault="002C32EF" w:rsidP="000233FD">
      <w:pPr>
        <w:widowControl w:val="0"/>
        <w:autoSpaceDE w:val="0"/>
        <w:autoSpaceDN w:val="0"/>
        <w:adjustRightInd w:val="0"/>
        <w:ind w:left="737" w:hanging="737"/>
        <w:rPr>
          <w:rFonts w:ascii="Arial" w:hAnsi="Arial" w:cs="Arial"/>
          <w:b/>
          <w:bCs/>
        </w:rPr>
      </w:pPr>
      <w:r>
        <w:rPr>
          <w:rFonts w:ascii="Arial" w:hAnsi="Arial" w:cs="Arial"/>
          <w:b/>
          <w:bCs/>
        </w:rPr>
        <w:t xml:space="preserve">ITEM </w:t>
      </w:r>
      <w:r w:rsidR="00EA1548">
        <w:rPr>
          <w:rFonts w:ascii="Arial" w:hAnsi="Arial" w:cs="Arial"/>
          <w:b/>
          <w:bCs/>
        </w:rPr>
        <w:t>2</w:t>
      </w:r>
      <w:r w:rsidR="000233FD" w:rsidRPr="00050301">
        <w:rPr>
          <w:rFonts w:ascii="Arial" w:hAnsi="Arial" w:cs="Arial"/>
          <w:b/>
          <w:bCs/>
        </w:rPr>
        <w:t xml:space="preserve"> </w:t>
      </w:r>
      <w:r w:rsidR="00757AAD">
        <w:rPr>
          <w:rFonts w:ascii="Arial" w:hAnsi="Arial" w:cs="Arial"/>
          <w:b/>
          <w:bCs/>
        </w:rPr>
        <w:t>MAY</w:t>
      </w:r>
      <w:r w:rsidR="00C82CDB" w:rsidRPr="00050301">
        <w:rPr>
          <w:rFonts w:ascii="Arial" w:hAnsi="Arial" w:cs="Arial"/>
          <w:b/>
          <w:bCs/>
        </w:rPr>
        <w:t xml:space="preserve"> </w:t>
      </w:r>
      <w:r w:rsidR="00580954">
        <w:rPr>
          <w:rFonts w:ascii="Arial" w:hAnsi="Arial" w:cs="Arial"/>
          <w:b/>
          <w:bCs/>
        </w:rPr>
        <w:t>202</w:t>
      </w:r>
      <w:r w:rsidR="002F7C4A">
        <w:rPr>
          <w:rFonts w:ascii="Arial" w:hAnsi="Arial" w:cs="Arial"/>
          <w:b/>
          <w:bCs/>
        </w:rPr>
        <w:t>1</w:t>
      </w:r>
      <w:r w:rsidR="005312AA" w:rsidRPr="00050301">
        <w:rPr>
          <w:rFonts w:ascii="Arial" w:hAnsi="Arial" w:cs="Arial"/>
          <w:b/>
          <w:bCs/>
        </w:rPr>
        <w:t>/TP</w:t>
      </w:r>
      <w:r w:rsidR="006E14FC">
        <w:rPr>
          <w:rFonts w:ascii="Arial" w:hAnsi="Arial" w:cs="Arial"/>
          <w:b/>
          <w:bCs/>
        </w:rPr>
        <w:t>(</w:t>
      </w:r>
      <w:proofErr w:type="spellStart"/>
      <w:r w:rsidR="006E14FC">
        <w:rPr>
          <w:rFonts w:ascii="Arial" w:hAnsi="Arial" w:cs="Arial"/>
          <w:b/>
          <w:bCs/>
        </w:rPr>
        <w:t>i</w:t>
      </w:r>
      <w:proofErr w:type="spellEnd"/>
      <w:r w:rsidR="006E14FC">
        <w:rPr>
          <w:rFonts w:ascii="Arial" w:hAnsi="Arial" w:cs="Arial"/>
          <w:b/>
          <w:bCs/>
        </w:rPr>
        <w:t>)</w:t>
      </w:r>
      <w:r w:rsidR="000233FD" w:rsidRPr="00050301">
        <w:rPr>
          <w:rFonts w:ascii="Arial" w:hAnsi="Arial" w:cs="Arial"/>
          <w:b/>
          <w:bCs/>
        </w:rPr>
        <w:t>:</w:t>
      </w:r>
      <w:r w:rsidR="000233FD" w:rsidRPr="00050301">
        <w:rPr>
          <w:rFonts w:ascii="Arial" w:hAnsi="Arial" w:cs="Arial"/>
          <w:b/>
          <w:bCs/>
        </w:rPr>
        <w:tab/>
        <w:t>DECLARATIONS OF INTEREST</w:t>
      </w:r>
    </w:p>
    <w:p w14:paraId="38EE2F61" w14:textId="77777777" w:rsidR="00DC285A" w:rsidRPr="00050301" w:rsidRDefault="00DC285A" w:rsidP="00A919AE">
      <w:pPr>
        <w:widowControl w:val="0"/>
        <w:autoSpaceDE w:val="0"/>
        <w:autoSpaceDN w:val="0"/>
        <w:adjustRightInd w:val="0"/>
        <w:rPr>
          <w:rFonts w:ascii="Arial" w:hAnsi="Arial" w:cs="Arial"/>
          <w:color w:val="000000"/>
        </w:rPr>
      </w:pPr>
    </w:p>
    <w:p w14:paraId="22FA3CF7" w14:textId="7708035E" w:rsidR="008139FE" w:rsidRDefault="00BD33A4" w:rsidP="000233FD">
      <w:pPr>
        <w:widowControl w:val="0"/>
        <w:autoSpaceDE w:val="0"/>
        <w:autoSpaceDN w:val="0"/>
        <w:adjustRightInd w:val="0"/>
        <w:rPr>
          <w:rFonts w:ascii="Arial" w:hAnsi="Arial" w:cs="Arial"/>
          <w:color w:val="000000"/>
        </w:rPr>
      </w:pPr>
      <w:r>
        <w:rPr>
          <w:rFonts w:ascii="Arial" w:hAnsi="Arial" w:cs="Arial"/>
          <w:color w:val="000000"/>
        </w:rPr>
        <w:t>There were no declarations of interest</w:t>
      </w:r>
      <w:r w:rsidR="00104B17">
        <w:rPr>
          <w:rFonts w:ascii="Arial" w:hAnsi="Arial" w:cs="Arial"/>
          <w:color w:val="000000"/>
        </w:rPr>
        <w:t>.</w:t>
      </w:r>
    </w:p>
    <w:p w14:paraId="46E4A3AD" w14:textId="77777777" w:rsidR="00AF16E1" w:rsidRDefault="00AF16E1" w:rsidP="000233FD">
      <w:pPr>
        <w:widowControl w:val="0"/>
        <w:autoSpaceDE w:val="0"/>
        <w:autoSpaceDN w:val="0"/>
        <w:adjustRightInd w:val="0"/>
        <w:rPr>
          <w:rFonts w:ascii="Arial" w:hAnsi="Arial" w:cs="Arial"/>
          <w:b/>
          <w:bCs/>
        </w:rPr>
      </w:pPr>
    </w:p>
    <w:p w14:paraId="75018560" w14:textId="6E7D780F" w:rsidR="000233FD" w:rsidRPr="00050301" w:rsidRDefault="000233FD" w:rsidP="000233FD">
      <w:pPr>
        <w:widowControl w:val="0"/>
        <w:autoSpaceDE w:val="0"/>
        <w:autoSpaceDN w:val="0"/>
        <w:adjustRightInd w:val="0"/>
        <w:rPr>
          <w:rFonts w:ascii="Arial" w:hAnsi="Arial" w:cs="Arial"/>
          <w:b/>
        </w:rPr>
      </w:pPr>
      <w:r w:rsidRPr="00050301">
        <w:rPr>
          <w:rFonts w:ascii="Arial" w:hAnsi="Arial" w:cs="Arial"/>
          <w:b/>
          <w:bCs/>
        </w:rPr>
        <w:t>ITE</w:t>
      </w:r>
      <w:r w:rsidR="00EA1548">
        <w:rPr>
          <w:rFonts w:ascii="Arial" w:hAnsi="Arial" w:cs="Arial"/>
          <w:b/>
          <w:bCs/>
        </w:rPr>
        <w:t>M 3</w:t>
      </w:r>
      <w:r w:rsidRPr="00050301">
        <w:rPr>
          <w:rFonts w:ascii="Arial" w:hAnsi="Arial" w:cs="Arial"/>
          <w:b/>
          <w:bCs/>
        </w:rPr>
        <w:t xml:space="preserve"> </w:t>
      </w:r>
      <w:r w:rsidR="00BD33A4">
        <w:rPr>
          <w:rFonts w:ascii="Arial" w:hAnsi="Arial" w:cs="Arial"/>
          <w:b/>
          <w:bCs/>
        </w:rPr>
        <w:t>MAY</w:t>
      </w:r>
      <w:r w:rsidR="00C82CDB" w:rsidRPr="00050301">
        <w:rPr>
          <w:rFonts w:ascii="Arial" w:hAnsi="Arial" w:cs="Arial"/>
          <w:b/>
          <w:bCs/>
        </w:rPr>
        <w:t xml:space="preserve"> </w:t>
      </w:r>
      <w:r w:rsidR="00580954">
        <w:rPr>
          <w:rFonts w:ascii="Arial" w:hAnsi="Arial" w:cs="Arial"/>
          <w:b/>
          <w:bCs/>
        </w:rPr>
        <w:t>202</w:t>
      </w:r>
      <w:r w:rsidR="002F7C4A">
        <w:rPr>
          <w:rFonts w:ascii="Arial" w:hAnsi="Arial" w:cs="Arial"/>
          <w:b/>
          <w:bCs/>
        </w:rPr>
        <w:t>1</w:t>
      </w:r>
      <w:r w:rsidR="00D5518D">
        <w:rPr>
          <w:rFonts w:ascii="Arial" w:hAnsi="Arial" w:cs="Arial"/>
          <w:b/>
          <w:bCs/>
        </w:rPr>
        <w:t>/TP</w:t>
      </w:r>
      <w:r w:rsidR="006E14FC">
        <w:rPr>
          <w:rFonts w:ascii="Arial" w:hAnsi="Arial" w:cs="Arial"/>
          <w:b/>
          <w:bCs/>
        </w:rPr>
        <w:t>(</w:t>
      </w:r>
      <w:proofErr w:type="spellStart"/>
      <w:r w:rsidR="006E14FC">
        <w:rPr>
          <w:rFonts w:ascii="Arial" w:hAnsi="Arial" w:cs="Arial"/>
          <w:b/>
          <w:bCs/>
        </w:rPr>
        <w:t>i</w:t>
      </w:r>
      <w:proofErr w:type="spellEnd"/>
      <w:r w:rsidR="006E14FC">
        <w:rPr>
          <w:rFonts w:ascii="Arial" w:hAnsi="Arial" w:cs="Arial"/>
          <w:b/>
          <w:bCs/>
        </w:rPr>
        <w:t>)</w:t>
      </w:r>
      <w:r w:rsidR="00D5518D">
        <w:rPr>
          <w:rFonts w:ascii="Arial" w:hAnsi="Arial" w:cs="Arial"/>
          <w:b/>
          <w:bCs/>
        </w:rPr>
        <w:t>:</w:t>
      </w:r>
      <w:r w:rsidR="00D5518D">
        <w:rPr>
          <w:rFonts w:ascii="Arial" w:hAnsi="Arial" w:cs="Arial"/>
          <w:b/>
          <w:bCs/>
        </w:rPr>
        <w:tab/>
      </w:r>
      <w:r w:rsidRPr="00050301">
        <w:rPr>
          <w:rFonts w:ascii="Arial" w:hAnsi="Arial" w:cs="Arial"/>
          <w:b/>
        </w:rPr>
        <w:t>QUESTIONS FROM THE PUBLIC</w:t>
      </w:r>
    </w:p>
    <w:p w14:paraId="5666B62D" w14:textId="77777777" w:rsidR="00700B8C" w:rsidRPr="00050301" w:rsidRDefault="00700B8C" w:rsidP="00700B8C">
      <w:pPr>
        <w:widowControl w:val="0"/>
        <w:autoSpaceDE w:val="0"/>
        <w:autoSpaceDN w:val="0"/>
        <w:adjustRightInd w:val="0"/>
        <w:rPr>
          <w:rFonts w:ascii="Arial" w:hAnsi="Arial" w:cs="Arial"/>
          <w:b/>
          <w:bCs/>
        </w:rPr>
      </w:pPr>
    </w:p>
    <w:p w14:paraId="33A4A9D2" w14:textId="77777777" w:rsidR="00653C11" w:rsidRPr="00110808" w:rsidRDefault="00653C11" w:rsidP="00653C11">
      <w:pPr>
        <w:widowControl w:val="0"/>
        <w:autoSpaceDE w:val="0"/>
        <w:autoSpaceDN w:val="0"/>
        <w:adjustRightInd w:val="0"/>
        <w:rPr>
          <w:rFonts w:ascii="Arial" w:hAnsi="Arial" w:cs="Arial"/>
          <w:bCs/>
        </w:rPr>
      </w:pPr>
      <w:r w:rsidRPr="00D26395">
        <w:rPr>
          <w:rFonts w:ascii="Arial" w:hAnsi="Arial" w:cs="Arial"/>
          <w:bCs/>
        </w:rPr>
        <w:t>There were no questions or statements from members of the public.</w:t>
      </w:r>
    </w:p>
    <w:p w14:paraId="5F3D0708" w14:textId="77777777" w:rsidR="00A9444E" w:rsidRDefault="00A9444E" w:rsidP="00A9444E">
      <w:pPr>
        <w:rPr>
          <w:rFonts w:ascii="Arial" w:hAnsi="Arial" w:cs="Arial"/>
          <w:bCs/>
          <w:highlight w:val="yellow"/>
        </w:rPr>
      </w:pPr>
    </w:p>
    <w:p w14:paraId="59B3017D" w14:textId="49F807AE" w:rsidR="000233FD" w:rsidRPr="00FC5455" w:rsidRDefault="00974D46" w:rsidP="00005CD0">
      <w:pPr>
        <w:rPr>
          <w:rFonts w:ascii="Arial" w:hAnsi="Arial" w:cs="Arial"/>
          <w:color w:val="000000"/>
        </w:rPr>
      </w:pPr>
      <w:r w:rsidRPr="00FC5455">
        <w:rPr>
          <w:rFonts w:ascii="Arial" w:hAnsi="Arial" w:cs="Arial"/>
          <w:b/>
          <w:bCs/>
        </w:rPr>
        <w:t xml:space="preserve">ITEM </w:t>
      </w:r>
      <w:r w:rsidR="00EF14E0">
        <w:rPr>
          <w:rFonts w:ascii="Arial" w:hAnsi="Arial" w:cs="Arial"/>
          <w:b/>
          <w:bCs/>
        </w:rPr>
        <w:t>4</w:t>
      </w:r>
      <w:r w:rsidR="000233FD" w:rsidRPr="00FC5455">
        <w:rPr>
          <w:rFonts w:ascii="Arial" w:hAnsi="Arial" w:cs="Arial"/>
          <w:b/>
          <w:bCs/>
        </w:rPr>
        <w:t xml:space="preserve"> </w:t>
      </w:r>
      <w:r w:rsidR="00BD33A4">
        <w:rPr>
          <w:rFonts w:ascii="Arial" w:hAnsi="Arial" w:cs="Arial"/>
          <w:b/>
          <w:bCs/>
        </w:rPr>
        <w:t>MAY</w:t>
      </w:r>
      <w:r w:rsidR="00C82CDB" w:rsidRPr="00050301">
        <w:rPr>
          <w:rFonts w:ascii="Arial" w:hAnsi="Arial" w:cs="Arial"/>
          <w:b/>
          <w:bCs/>
        </w:rPr>
        <w:t xml:space="preserve"> </w:t>
      </w:r>
      <w:r w:rsidR="00580954">
        <w:rPr>
          <w:rFonts w:ascii="Arial" w:hAnsi="Arial" w:cs="Arial"/>
          <w:b/>
          <w:bCs/>
        </w:rPr>
        <w:t>202</w:t>
      </w:r>
      <w:r w:rsidR="002F7C4A">
        <w:rPr>
          <w:rFonts w:ascii="Arial" w:hAnsi="Arial" w:cs="Arial"/>
          <w:b/>
          <w:bCs/>
        </w:rPr>
        <w:t>1</w:t>
      </w:r>
      <w:r w:rsidR="00183D69" w:rsidRPr="00FC5455">
        <w:rPr>
          <w:rFonts w:ascii="Arial" w:hAnsi="Arial" w:cs="Arial"/>
          <w:b/>
          <w:bCs/>
        </w:rPr>
        <w:t>/TP</w:t>
      </w:r>
      <w:r w:rsidR="006E14FC">
        <w:rPr>
          <w:rFonts w:ascii="Arial" w:hAnsi="Arial" w:cs="Arial"/>
          <w:b/>
          <w:bCs/>
        </w:rPr>
        <w:t>(</w:t>
      </w:r>
      <w:proofErr w:type="spellStart"/>
      <w:r w:rsidR="006E14FC">
        <w:rPr>
          <w:rFonts w:ascii="Arial" w:hAnsi="Arial" w:cs="Arial"/>
          <w:b/>
          <w:bCs/>
        </w:rPr>
        <w:t>i</w:t>
      </w:r>
      <w:proofErr w:type="spellEnd"/>
      <w:r w:rsidR="006E14FC">
        <w:rPr>
          <w:rFonts w:ascii="Arial" w:hAnsi="Arial" w:cs="Arial"/>
          <w:b/>
          <w:bCs/>
        </w:rPr>
        <w:t>)</w:t>
      </w:r>
      <w:r w:rsidR="000233FD" w:rsidRPr="00FC5455">
        <w:rPr>
          <w:rFonts w:ascii="Arial" w:hAnsi="Arial" w:cs="Arial"/>
          <w:b/>
          <w:bCs/>
        </w:rPr>
        <w:t>:</w:t>
      </w:r>
      <w:r w:rsidR="000233FD" w:rsidRPr="00FC5455">
        <w:rPr>
          <w:rFonts w:ascii="Arial" w:hAnsi="Arial" w:cs="Arial"/>
          <w:b/>
          <w:bCs/>
        </w:rPr>
        <w:tab/>
        <w:t>PLANNING APPLICATIONS</w:t>
      </w:r>
    </w:p>
    <w:p w14:paraId="3099DA63" w14:textId="77777777" w:rsidR="00F329B9" w:rsidRDefault="00F329B9" w:rsidP="00B022DB">
      <w:pPr>
        <w:widowControl w:val="0"/>
        <w:autoSpaceDE w:val="0"/>
        <w:autoSpaceDN w:val="0"/>
        <w:adjustRightInd w:val="0"/>
        <w:ind w:left="720" w:hanging="720"/>
        <w:rPr>
          <w:rFonts w:ascii="Arial" w:hAnsi="Arial" w:cs="Arial"/>
          <w:b/>
        </w:rPr>
      </w:pPr>
    </w:p>
    <w:p w14:paraId="67167D21" w14:textId="007819D8" w:rsidR="00994577" w:rsidRDefault="00EF14E0" w:rsidP="00B022DB">
      <w:pPr>
        <w:widowControl w:val="0"/>
        <w:autoSpaceDE w:val="0"/>
        <w:autoSpaceDN w:val="0"/>
        <w:adjustRightInd w:val="0"/>
        <w:ind w:left="720" w:hanging="720"/>
        <w:rPr>
          <w:rFonts w:ascii="Arial" w:hAnsi="Arial" w:cs="Arial"/>
        </w:rPr>
      </w:pPr>
      <w:r>
        <w:rPr>
          <w:rFonts w:ascii="Arial" w:hAnsi="Arial" w:cs="Arial"/>
          <w:b/>
        </w:rPr>
        <w:t>4</w:t>
      </w:r>
      <w:r w:rsidR="00F80FC6" w:rsidRPr="00FC5455">
        <w:rPr>
          <w:rFonts w:ascii="Arial" w:hAnsi="Arial" w:cs="Arial"/>
          <w:b/>
        </w:rPr>
        <w:t>.1</w:t>
      </w:r>
      <w:r w:rsidR="00B022DB" w:rsidRPr="00FC5455">
        <w:rPr>
          <w:rFonts w:ascii="Arial" w:hAnsi="Arial" w:cs="Arial"/>
          <w:b/>
        </w:rPr>
        <w:tab/>
      </w:r>
      <w:r w:rsidR="000233FD" w:rsidRPr="00FC5455">
        <w:rPr>
          <w:rFonts w:ascii="Arial" w:hAnsi="Arial" w:cs="Arial"/>
          <w:b/>
        </w:rPr>
        <w:t>There were no objections</w:t>
      </w:r>
      <w:r w:rsidR="000233FD" w:rsidRPr="00FC5455">
        <w:rPr>
          <w:rFonts w:ascii="Arial" w:hAnsi="Arial" w:cs="Arial"/>
        </w:rPr>
        <w:t xml:space="preserve"> to the following applications pr</w:t>
      </w:r>
      <w:r w:rsidR="00AD4CA6" w:rsidRPr="00FC5455">
        <w:rPr>
          <w:rFonts w:ascii="Arial" w:hAnsi="Arial" w:cs="Arial"/>
        </w:rPr>
        <w:t xml:space="preserve">oviding the materials used were </w:t>
      </w:r>
      <w:r w:rsidR="000233FD" w:rsidRPr="00FC5455">
        <w:rPr>
          <w:rFonts w:ascii="Arial" w:hAnsi="Arial" w:cs="Arial"/>
        </w:rPr>
        <w:t>in keeping with the existing buildings, and any tree preservation orders had been cleared by the Tree Officer and tha</w:t>
      </w:r>
      <w:r w:rsidR="00AF4414" w:rsidRPr="00FC5455">
        <w:rPr>
          <w:rFonts w:ascii="Arial" w:hAnsi="Arial" w:cs="Arial"/>
        </w:rPr>
        <w:t xml:space="preserve">t any refurbishments to listed </w:t>
      </w:r>
      <w:r w:rsidR="000233FD" w:rsidRPr="00FC5455">
        <w:rPr>
          <w:rFonts w:ascii="Arial" w:hAnsi="Arial" w:cs="Arial"/>
        </w:rPr>
        <w:t xml:space="preserve">buildings </w:t>
      </w:r>
    </w:p>
    <w:p w14:paraId="79161D02" w14:textId="18AE0585" w:rsidR="000233FD" w:rsidRPr="00FC5455" w:rsidRDefault="000233FD" w:rsidP="00F329B9">
      <w:pPr>
        <w:widowControl w:val="0"/>
        <w:autoSpaceDE w:val="0"/>
        <w:autoSpaceDN w:val="0"/>
        <w:adjustRightInd w:val="0"/>
        <w:ind w:left="720"/>
        <w:rPr>
          <w:rFonts w:ascii="Arial" w:hAnsi="Arial" w:cs="Arial"/>
        </w:rPr>
      </w:pPr>
      <w:r w:rsidRPr="00FC5455">
        <w:rPr>
          <w:rFonts w:ascii="Arial" w:hAnsi="Arial" w:cs="Arial"/>
        </w:rPr>
        <w:t>conform to the Listed Buildings Officer and Conservation Officers’ remits:</w:t>
      </w:r>
    </w:p>
    <w:p w14:paraId="00FA98BE" w14:textId="30848B16" w:rsidR="008B72A2" w:rsidRDefault="00F962E2" w:rsidP="00ED0536">
      <w:pPr>
        <w:widowControl w:val="0"/>
        <w:tabs>
          <w:tab w:val="left" w:pos="0"/>
          <w:tab w:val="left" w:pos="720"/>
          <w:tab w:val="left" w:pos="2127"/>
          <w:tab w:val="left" w:pos="3600"/>
          <w:tab w:val="left" w:pos="4395"/>
        </w:tabs>
        <w:autoSpaceDE w:val="0"/>
        <w:autoSpaceDN w:val="0"/>
        <w:adjustRightInd w:val="0"/>
        <w:ind w:left="2880" w:hanging="3600"/>
        <w:rPr>
          <w:rFonts w:ascii="Arial" w:hAnsi="Arial" w:cs="Arial"/>
        </w:rPr>
      </w:pPr>
      <w:bookmarkStart w:id="0" w:name="OLE_LINK1"/>
      <w:r>
        <w:rPr>
          <w:rFonts w:ascii="Arial" w:hAnsi="Arial" w:cs="Arial"/>
          <w:b/>
          <w:bCs/>
        </w:rPr>
        <w:tab/>
      </w:r>
      <w:r>
        <w:rPr>
          <w:rFonts w:ascii="Arial" w:hAnsi="Arial" w:cs="Arial"/>
          <w:b/>
          <w:bCs/>
        </w:rPr>
        <w:tab/>
      </w:r>
      <w:r w:rsidR="008B72A2">
        <w:rPr>
          <w:rFonts w:ascii="Arial" w:hAnsi="Arial" w:cs="Arial"/>
          <w:b/>
          <w:bCs/>
        </w:rPr>
        <w:tab/>
      </w:r>
      <w:r w:rsidR="00ED0536">
        <w:rPr>
          <w:rFonts w:ascii="Arial" w:hAnsi="Arial" w:cs="Arial"/>
          <w:b/>
          <w:bCs/>
        </w:rPr>
        <w:tab/>
      </w:r>
    </w:p>
    <w:p w14:paraId="5D354374" w14:textId="6AA6A38D" w:rsidR="006B13AD" w:rsidRDefault="006B13AD" w:rsidP="006B13AD">
      <w:pPr>
        <w:ind w:left="2880" w:hanging="2160"/>
        <w:rPr>
          <w:rFonts w:ascii="Arial" w:hAnsi="Arial" w:cs="Arial"/>
          <w:b/>
          <w:bCs/>
        </w:rPr>
      </w:pPr>
      <w:r w:rsidRPr="006B13AD">
        <w:rPr>
          <w:rFonts w:ascii="Arial" w:hAnsi="Arial" w:cs="Arial"/>
          <w:b/>
          <w:bCs/>
        </w:rPr>
        <w:t>21/01087/ADV</w:t>
      </w:r>
      <w:r>
        <w:rPr>
          <w:rFonts w:ascii="Arial" w:hAnsi="Arial" w:cs="Arial"/>
          <w:b/>
          <w:bCs/>
        </w:rPr>
        <w:tab/>
      </w:r>
      <w:r w:rsidRPr="00B77460">
        <w:rPr>
          <w:rFonts w:ascii="Arial" w:hAnsi="Arial" w:cs="Arial"/>
        </w:rPr>
        <w:t>Advertising consent for a pedestrian wayfinding sign, Car Park</w:t>
      </w:r>
      <w:r>
        <w:rPr>
          <w:rFonts w:ascii="Arial" w:hAnsi="Arial" w:cs="Arial"/>
        </w:rPr>
        <w:t xml:space="preserve">, </w:t>
      </w:r>
      <w:r w:rsidRPr="00B77460">
        <w:rPr>
          <w:rFonts w:ascii="Arial" w:hAnsi="Arial" w:cs="Arial"/>
        </w:rPr>
        <w:t>Silver Street</w:t>
      </w:r>
      <w:r w:rsidRPr="00AB42EF">
        <w:rPr>
          <w:b/>
          <w:bCs/>
        </w:rPr>
        <w:t xml:space="preserve">  </w:t>
      </w:r>
      <w:r w:rsidRPr="00B77460">
        <w:rPr>
          <w:rFonts w:ascii="Arial" w:hAnsi="Arial" w:cs="Arial"/>
          <w:b/>
          <w:bCs/>
        </w:rPr>
        <w:tab/>
      </w:r>
    </w:p>
    <w:p w14:paraId="5F69B3CC" w14:textId="67232471" w:rsidR="006B13AD" w:rsidRDefault="006B13AD" w:rsidP="006B13AD">
      <w:pPr>
        <w:ind w:left="2880" w:hanging="2160"/>
        <w:rPr>
          <w:b/>
          <w:bCs/>
        </w:rPr>
      </w:pPr>
      <w:r w:rsidRPr="006B13AD">
        <w:rPr>
          <w:rFonts w:ascii="Arial" w:hAnsi="Arial" w:cs="Arial"/>
          <w:b/>
          <w:bCs/>
        </w:rPr>
        <w:t>21/01088/FUL</w:t>
      </w:r>
      <w:r>
        <w:rPr>
          <w:rFonts w:ascii="Arial" w:hAnsi="Arial" w:cs="Arial"/>
          <w:b/>
          <w:bCs/>
        </w:rPr>
        <w:tab/>
      </w:r>
      <w:r w:rsidRPr="00EF08F4">
        <w:rPr>
          <w:rFonts w:ascii="Arial" w:hAnsi="Arial" w:cs="Arial"/>
        </w:rPr>
        <w:t>New Parking Layout including laying of additional hardstanding, 99 Wolverton Road</w:t>
      </w:r>
      <w:r w:rsidRPr="00AB42EF">
        <w:rPr>
          <w:b/>
          <w:bCs/>
        </w:rPr>
        <w:t xml:space="preserve"> </w:t>
      </w:r>
    </w:p>
    <w:p w14:paraId="75238035" w14:textId="2A7F959F" w:rsidR="006B13AD" w:rsidRDefault="006B13AD" w:rsidP="006B13AD">
      <w:pPr>
        <w:ind w:firstLine="720"/>
        <w:rPr>
          <w:b/>
          <w:bCs/>
        </w:rPr>
      </w:pPr>
      <w:r w:rsidRPr="006B13AD">
        <w:rPr>
          <w:rFonts w:ascii="Arial" w:hAnsi="Arial" w:cs="Arial"/>
          <w:b/>
          <w:bCs/>
        </w:rPr>
        <w:t>21/01113/FUL</w:t>
      </w:r>
      <w:r>
        <w:rPr>
          <w:rFonts w:ascii="Arial" w:hAnsi="Arial" w:cs="Arial"/>
          <w:b/>
          <w:bCs/>
        </w:rPr>
        <w:tab/>
      </w:r>
      <w:r w:rsidRPr="00EF08F4">
        <w:rPr>
          <w:rFonts w:ascii="Arial" w:hAnsi="Arial" w:cs="Arial"/>
        </w:rPr>
        <w:t>Front Porch and Rear Conservatory, 11 Collins Walk</w:t>
      </w:r>
      <w:r w:rsidRPr="00AB42EF">
        <w:rPr>
          <w:b/>
          <w:bCs/>
        </w:rPr>
        <w:t xml:space="preserve">   </w:t>
      </w:r>
    </w:p>
    <w:p w14:paraId="6DFA6F0E" w14:textId="1F5269A9" w:rsidR="006B13AD" w:rsidRDefault="006B13AD" w:rsidP="006B13AD">
      <w:pPr>
        <w:ind w:firstLine="720"/>
        <w:rPr>
          <w:rFonts w:ascii="Arial" w:hAnsi="Arial" w:cs="Arial"/>
        </w:rPr>
      </w:pPr>
      <w:r w:rsidRPr="006B13AD">
        <w:rPr>
          <w:rFonts w:ascii="Arial" w:hAnsi="Arial" w:cs="Arial"/>
          <w:b/>
          <w:bCs/>
        </w:rPr>
        <w:t>21/01114/FUL</w:t>
      </w:r>
      <w:r w:rsidRPr="00EF08F4">
        <w:rPr>
          <w:rFonts w:ascii="Arial" w:hAnsi="Arial" w:cs="Arial"/>
          <w:b/>
          <w:bCs/>
        </w:rPr>
        <w:tab/>
      </w:r>
      <w:r w:rsidRPr="00EF08F4">
        <w:rPr>
          <w:rFonts w:ascii="Arial" w:hAnsi="Arial" w:cs="Arial"/>
        </w:rPr>
        <w:t xml:space="preserve">Front Porch, 12 Collins Walk </w:t>
      </w:r>
    </w:p>
    <w:p w14:paraId="3B836B64" w14:textId="6474CC2A" w:rsidR="006B13AD" w:rsidRDefault="006B13AD" w:rsidP="006B13AD">
      <w:pPr>
        <w:ind w:left="2880" w:hanging="2160"/>
        <w:rPr>
          <w:rFonts w:ascii="Arial" w:hAnsi="Arial" w:cs="Arial"/>
        </w:rPr>
      </w:pPr>
      <w:r w:rsidRPr="006B13AD">
        <w:rPr>
          <w:rFonts w:ascii="Arial" w:hAnsi="Arial" w:cs="Arial"/>
          <w:b/>
          <w:bCs/>
        </w:rPr>
        <w:t>21/01145/CLUP</w:t>
      </w:r>
      <w:r w:rsidRPr="000B0DFA">
        <w:rPr>
          <w:rFonts w:ascii="Arial" w:hAnsi="Arial" w:cs="Arial"/>
          <w:b/>
          <w:bCs/>
        </w:rPr>
        <w:tab/>
      </w:r>
      <w:r w:rsidRPr="000B0DFA">
        <w:rPr>
          <w:rFonts w:ascii="Arial" w:hAnsi="Arial" w:cs="Arial"/>
        </w:rPr>
        <w:t>Certificate of Lawfulness for a loft conversion with rear dormer and front rooflights, 16 Shipley</w:t>
      </w:r>
      <w:r>
        <w:rPr>
          <w:rFonts w:ascii="Arial" w:hAnsi="Arial" w:cs="Arial"/>
        </w:rPr>
        <w:t xml:space="preserve"> Road</w:t>
      </w:r>
    </w:p>
    <w:p w14:paraId="3BBBA62F" w14:textId="1762E74A" w:rsidR="006B13AD" w:rsidRDefault="006B13AD" w:rsidP="006B13AD">
      <w:pPr>
        <w:ind w:left="2880" w:hanging="2160"/>
        <w:rPr>
          <w:b/>
          <w:bCs/>
        </w:rPr>
      </w:pPr>
      <w:r w:rsidRPr="006B13AD">
        <w:rPr>
          <w:rFonts w:ascii="Arial" w:hAnsi="Arial" w:cs="Arial"/>
          <w:b/>
          <w:bCs/>
        </w:rPr>
        <w:t>21/01105/NMA</w:t>
      </w:r>
      <w:r>
        <w:rPr>
          <w:rFonts w:ascii="Arial" w:hAnsi="Arial" w:cs="Arial"/>
        </w:rPr>
        <w:t xml:space="preserve"> </w:t>
      </w:r>
      <w:r>
        <w:rPr>
          <w:rFonts w:ascii="Arial" w:hAnsi="Arial" w:cs="Arial"/>
        </w:rPr>
        <w:tab/>
      </w:r>
      <w:r w:rsidRPr="004277A8">
        <w:rPr>
          <w:rFonts w:ascii="Arial" w:hAnsi="Arial" w:cs="Arial"/>
        </w:rPr>
        <w:t>Non-material amendment to application 19/03444/FUL to replace bi fold doors and kitchen window on rear extension with single set of bifold doors and reduce extension depth on west side, 12 Stour Close</w:t>
      </w:r>
      <w:r w:rsidRPr="00CC0B90">
        <w:rPr>
          <w:b/>
          <w:bCs/>
        </w:rPr>
        <w:t xml:space="preserve">  </w:t>
      </w:r>
    </w:p>
    <w:p w14:paraId="28E31E29" w14:textId="3879B33A" w:rsidR="006B13AD" w:rsidRDefault="006B13AD" w:rsidP="006B13AD">
      <w:pPr>
        <w:ind w:left="2880" w:hanging="2160"/>
        <w:rPr>
          <w:rFonts w:ascii="Arial" w:hAnsi="Arial" w:cs="Arial"/>
        </w:rPr>
      </w:pPr>
      <w:r w:rsidRPr="006B13AD">
        <w:rPr>
          <w:rFonts w:ascii="Arial" w:hAnsi="Arial" w:cs="Arial"/>
          <w:b/>
          <w:bCs/>
        </w:rPr>
        <w:t>21/01161/FUL</w:t>
      </w:r>
      <w:r>
        <w:rPr>
          <w:rFonts w:ascii="Arial" w:hAnsi="Arial" w:cs="Arial"/>
        </w:rPr>
        <w:tab/>
      </w:r>
      <w:r w:rsidRPr="00E042F8">
        <w:rPr>
          <w:rFonts w:ascii="Arial" w:hAnsi="Arial" w:cs="Arial"/>
        </w:rPr>
        <w:t xml:space="preserve">Demolition of existing single storey side extension connecting to neighbour to form two storey side extension including annexe on ground </w:t>
      </w:r>
      <w:proofErr w:type="gramStart"/>
      <w:r w:rsidRPr="00E042F8">
        <w:rPr>
          <w:rFonts w:ascii="Arial" w:hAnsi="Arial" w:cs="Arial"/>
        </w:rPr>
        <w:t>floor;</w:t>
      </w:r>
      <w:proofErr w:type="gramEnd"/>
      <w:r w:rsidRPr="00E042F8">
        <w:rPr>
          <w:rFonts w:ascii="Arial" w:hAnsi="Arial" w:cs="Arial"/>
        </w:rPr>
        <w:t xml:space="preserve"> a part 2-storey, part single storey rear/side extension and single storey front porch, 25 Queens Avenue</w:t>
      </w:r>
    </w:p>
    <w:p w14:paraId="6933B4E2" w14:textId="32011CCF" w:rsidR="006B13AD" w:rsidRPr="006B13AD" w:rsidRDefault="006B13AD" w:rsidP="00403E5F">
      <w:pPr>
        <w:ind w:left="2880" w:hanging="2160"/>
        <w:rPr>
          <w:b/>
          <w:bCs/>
        </w:rPr>
      </w:pPr>
      <w:r w:rsidRPr="006B13AD">
        <w:rPr>
          <w:rFonts w:ascii="Arial" w:hAnsi="Arial" w:cs="Arial"/>
          <w:b/>
          <w:bCs/>
        </w:rPr>
        <w:t>21/01200/FUL</w:t>
      </w:r>
      <w:r>
        <w:rPr>
          <w:rFonts w:ascii="Arial" w:hAnsi="Arial" w:cs="Arial"/>
        </w:rPr>
        <w:tab/>
      </w:r>
      <w:r w:rsidRPr="00FB10E0">
        <w:rPr>
          <w:rFonts w:ascii="Arial" w:hAnsi="Arial" w:cs="Arial"/>
        </w:rPr>
        <w:t>Proposed single storey porch extension, garage conversion and first floor side extension, 9 Byron Drive</w:t>
      </w:r>
      <w:r>
        <w:rPr>
          <w:rFonts w:ascii="Arial" w:hAnsi="Arial" w:cs="Arial"/>
          <w:b/>
          <w:bCs/>
        </w:rPr>
        <w:tab/>
      </w:r>
    </w:p>
    <w:p w14:paraId="6557843B" w14:textId="77777777" w:rsidR="00987ABC" w:rsidRPr="00C92AE6" w:rsidRDefault="00987ABC" w:rsidP="00987ABC">
      <w:pPr>
        <w:ind w:left="2880" w:hanging="2171"/>
        <w:rPr>
          <w:rFonts w:ascii="Arial" w:hAnsi="Arial" w:cs="Arial"/>
          <w:b/>
          <w:bCs/>
        </w:rPr>
      </w:pPr>
    </w:p>
    <w:p w14:paraId="0BFDB272" w14:textId="3C877D12" w:rsidR="00357588" w:rsidRDefault="00EB73C4" w:rsidP="00B8252A">
      <w:pPr>
        <w:ind w:left="720" w:hanging="720"/>
        <w:rPr>
          <w:rFonts w:ascii="Arial" w:hAnsi="Arial" w:cs="Arial"/>
        </w:rPr>
      </w:pPr>
      <w:r w:rsidRPr="00B330B7">
        <w:rPr>
          <w:rFonts w:ascii="Arial" w:hAnsi="Arial" w:cs="Arial"/>
          <w:b/>
          <w:bCs/>
        </w:rPr>
        <w:t>4.1.1</w:t>
      </w:r>
      <w:r w:rsidRPr="00B330B7">
        <w:rPr>
          <w:rFonts w:ascii="Arial" w:hAnsi="Arial" w:cs="Arial"/>
          <w:b/>
          <w:bCs/>
        </w:rPr>
        <w:tab/>
      </w:r>
      <w:r w:rsidR="004C7923" w:rsidRPr="00B330B7">
        <w:rPr>
          <w:rFonts w:ascii="Arial" w:hAnsi="Arial" w:cs="Arial"/>
          <w:b/>
          <w:bCs/>
          <w:i/>
          <w:iCs/>
        </w:rPr>
        <w:t>21/00</w:t>
      </w:r>
      <w:r w:rsidR="00B330B7" w:rsidRPr="00B330B7">
        <w:rPr>
          <w:rFonts w:ascii="Arial" w:hAnsi="Arial" w:cs="Arial"/>
          <w:b/>
          <w:bCs/>
          <w:i/>
          <w:iCs/>
        </w:rPr>
        <w:t>403</w:t>
      </w:r>
      <w:r w:rsidR="004C7923" w:rsidRPr="00B330B7">
        <w:rPr>
          <w:rFonts w:ascii="Arial" w:hAnsi="Arial" w:cs="Arial"/>
          <w:b/>
          <w:bCs/>
          <w:i/>
          <w:iCs/>
        </w:rPr>
        <w:t>/</w:t>
      </w:r>
      <w:r w:rsidR="00AC6001" w:rsidRPr="00B330B7">
        <w:rPr>
          <w:rFonts w:ascii="Arial" w:hAnsi="Arial" w:cs="Arial"/>
          <w:b/>
          <w:bCs/>
          <w:i/>
          <w:iCs/>
        </w:rPr>
        <w:t>FUL</w:t>
      </w:r>
      <w:r w:rsidR="004C7923" w:rsidRPr="00B330B7">
        <w:rPr>
          <w:rFonts w:ascii="Arial" w:hAnsi="Arial" w:cs="Arial"/>
          <w:b/>
          <w:bCs/>
          <w:i/>
          <w:iCs/>
        </w:rPr>
        <w:t xml:space="preserve"> </w:t>
      </w:r>
      <w:r w:rsidR="00BD33A4" w:rsidRPr="00B330B7">
        <w:rPr>
          <w:rFonts w:ascii="Arial" w:hAnsi="Arial" w:cs="Arial"/>
          <w:b/>
          <w:bCs/>
          <w:i/>
          <w:iCs/>
        </w:rPr>
        <w:t>–</w:t>
      </w:r>
      <w:r w:rsidR="004C7923" w:rsidRPr="00B330B7">
        <w:rPr>
          <w:rFonts w:ascii="Arial" w:hAnsi="Arial" w:cs="Arial"/>
          <w:b/>
          <w:bCs/>
          <w:i/>
          <w:iCs/>
        </w:rPr>
        <w:t xml:space="preserve"> </w:t>
      </w:r>
      <w:r w:rsidR="00B330B7" w:rsidRPr="00B330B7">
        <w:rPr>
          <w:rFonts w:ascii="Arial" w:hAnsi="Arial" w:cs="Arial"/>
          <w:b/>
          <w:bCs/>
          <w:i/>
          <w:iCs/>
        </w:rPr>
        <w:t>Front porch extension, two storey side extension, single storey rear extension, loft conversion with rear dormer and front rooflights, and erection of fence to the front and side. (Re-submission of 20/02755/FUL), 5 Carrington Road (AMENDED PROPOSAL)</w:t>
      </w:r>
      <w:r w:rsidR="00BD33A4" w:rsidRPr="00B330B7">
        <w:rPr>
          <w:rFonts w:ascii="Arial" w:hAnsi="Arial" w:cs="Arial"/>
          <w:b/>
          <w:bCs/>
          <w:i/>
          <w:iCs/>
        </w:rPr>
        <w:t xml:space="preserve"> </w:t>
      </w:r>
      <w:r w:rsidR="004C7923" w:rsidRPr="00B330B7">
        <w:rPr>
          <w:rFonts w:ascii="Arial" w:hAnsi="Arial" w:cs="Arial"/>
        </w:rPr>
        <w:t>– The Committee</w:t>
      </w:r>
      <w:r w:rsidR="00B330B7">
        <w:rPr>
          <w:rFonts w:ascii="Arial" w:hAnsi="Arial" w:cs="Arial"/>
        </w:rPr>
        <w:t xml:space="preserve"> saw no evidence of any </w:t>
      </w:r>
      <w:r w:rsidR="00B8252A">
        <w:rPr>
          <w:rFonts w:ascii="Arial" w:hAnsi="Arial" w:cs="Arial"/>
        </w:rPr>
        <w:t xml:space="preserve">material </w:t>
      </w:r>
      <w:r w:rsidR="00B330B7">
        <w:rPr>
          <w:rFonts w:ascii="Arial" w:hAnsi="Arial" w:cs="Arial"/>
        </w:rPr>
        <w:t>amendments to the previous application 21/00403/FUL</w:t>
      </w:r>
      <w:r w:rsidR="00B8252A">
        <w:rPr>
          <w:rFonts w:ascii="Arial" w:hAnsi="Arial" w:cs="Arial"/>
        </w:rPr>
        <w:t xml:space="preserve"> which was considered at its 3</w:t>
      </w:r>
      <w:r w:rsidR="00B8252A" w:rsidRPr="00B8252A">
        <w:rPr>
          <w:rFonts w:ascii="Arial" w:hAnsi="Arial" w:cs="Arial"/>
          <w:vertAlign w:val="superscript"/>
        </w:rPr>
        <w:t>rd</w:t>
      </w:r>
      <w:r w:rsidR="00B8252A">
        <w:rPr>
          <w:rFonts w:ascii="Arial" w:hAnsi="Arial" w:cs="Arial"/>
        </w:rPr>
        <w:t xml:space="preserve"> March 2021 meeting:</w:t>
      </w:r>
    </w:p>
    <w:p w14:paraId="299F49F5" w14:textId="08C086C9" w:rsidR="00B8252A" w:rsidRDefault="00B8252A" w:rsidP="00B8252A">
      <w:pPr>
        <w:ind w:left="720" w:hanging="720"/>
        <w:rPr>
          <w:rFonts w:ascii="Arial" w:hAnsi="Arial" w:cs="Arial"/>
        </w:rPr>
      </w:pPr>
    </w:p>
    <w:p w14:paraId="5CFF8AD5" w14:textId="66F2C6CC" w:rsidR="00B8252A" w:rsidRPr="00B330B7" w:rsidRDefault="00B8252A" w:rsidP="00B8252A">
      <w:pPr>
        <w:ind w:left="720" w:hanging="720"/>
        <w:rPr>
          <w:rFonts w:ascii="Arial" w:hAnsi="Arial" w:cs="Arial"/>
        </w:rPr>
      </w:pPr>
      <w:r>
        <w:rPr>
          <w:rFonts w:ascii="Arial" w:hAnsi="Arial" w:cs="Arial"/>
        </w:rPr>
        <w:tab/>
        <w:t xml:space="preserve">The Committee objected to this application on the grounds that the proposed extensions were an overdevelopment of the site. In addition, there would be insufficient parking provision for what would become a </w:t>
      </w:r>
      <w:r w:rsidR="00A62AC1">
        <w:rPr>
          <w:rFonts w:ascii="Arial" w:hAnsi="Arial" w:cs="Arial"/>
        </w:rPr>
        <w:t>5-bedroom</w:t>
      </w:r>
      <w:r>
        <w:rPr>
          <w:rFonts w:ascii="Arial" w:hAnsi="Arial" w:cs="Arial"/>
        </w:rPr>
        <w:t xml:space="preserve"> dwelling. </w:t>
      </w:r>
    </w:p>
    <w:p w14:paraId="646290F9" w14:textId="77777777" w:rsidR="00357588" w:rsidRPr="00CA0B6D" w:rsidRDefault="00357588" w:rsidP="00B8252A">
      <w:pPr>
        <w:ind w:left="720" w:hanging="720"/>
        <w:rPr>
          <w:rFonts w:ascii="Arial" w:hAnsi="Arial" w:cs="Arial"/>
          <w:b/>
          <w:bCs/>
          <w:highlight w:val="yellow"/>
        </w:rPr>
      </w:pPr>
    </w:p>
    <w:p w14:paraId="2CF37AC0" w14:textId="0400C970" w:rsidR="00987ABC" w:rsidRDefault="00987ABC" w:rsidP="00B8252A">
      <w:pPr>
        <w:ind w:left="720"/>
        <w:rPr>
          <w:rFonts w:ascii="Arial" w:hAnsi="Arial" w:cs="Arial"/>
          <w:b/>
        </w:rPr>
      </w:pPr>
      <w:r w:rsidRPr="00B330B7">
        <w:rPr>
          <w:rFonts w:ascii="Arial" w:hAnsi="Arial" w:cs="Arial"/>
          <w:b/>
        </w:rPr>
        <w:t>The Town Council requests that this application is referred to the DCC/P for determination</w:t>
      </w:r>
    </w:p>
    <w:p w14:paraId="2D3C761C" w14:textId="038BCF04" w:rsidR="007B046D" w:rsidRDefault="007B046D" w:rsidP="00B8252A">
      <w:pPr>
        <w:ind w:left="720"/>
        <w:rPr>
          <w:rFonts w:ascii="Arial" w:hAnsi="Arial" w:cs="Arial"/>
          <w:b/>
        </w:rPr>
      </w:pPr>
    </w:p>
    <w:p w14:paraId="166C9513" w14:textId="77777777" w:rsidR="00E343FA" w:rsidRDefault="007B046D" w:rsidP="007B046D">
      <w:pPr>
        <w:ind w:left="709" w:hanging="709"/>
        <w:rPr>
          <w:rFonts w:ascii="Arial" w:hAnsi="Arial" w:cs="Arial"/>
          <w:b/>
          <w:i/>
          <w:iCs/>
        </w:rPr>
      </w:pPr>
      <w:r>
        <w:rPr>
          <w:rFonts w:ascii="Arial" w:hAnsi="Arial" w:cs="Arial"/>
          <w:b/>
        </w:rPr>
        <w:t>4.1.2</w:t>
      </w:r>
      <w:r>
        <w:rPr>
          <w:rFonts w:ascii="Arial" w:hAnsi="Arial" w:cs="Arial"/>
          <w:b/>
        </w:rPr>
        <w:tab/>
      </w:r>
      <w:r w:rsidRPr="007B046D">
        <w:rPr>
          <w:rFonts w:ascii="Arial" w:hAnsi="Arial" w:cs="Arial"/>
          <w:b/>
          <w:i/>
          <w:iCs/>
        </w:rPr>
        <w:t>21/00999/OUTEIS - Hybrid planning application encompassing: (</w:t>
      </w:r>
      <w:proofErr w:type="spellStart"/>
      <w:r w:rsidRPr="007B046D">
        <w:rPr>
          <w:rFonts w:ascii="Arial" w:hAnsi="Arial" w:cs="Arial"/>
          <w:b/>
          <w:i/>
          <w:iCs/>
        </w:rPr>
        <w:t>i</w:t>
      </w:r>
      <w:proofErr w:type="spellEnd"/>
      <w:r w:rsidRPr="007B046D">
        <w:rPr>
          <w:rFonts w:ascii="Arial" w:hAnsi="Arial" w:cs="Arial"/>
          <w:b/>
          <w:i/>
          <w:iCs/>
        </w:rPr>
        <w:t xml:space="preserve">) outline element (with all matters reserved) for a large-scale mixed-use urban extension (creating a new community) comprising: residential development; employment including business, general industry and storage/distribution uses; a secondary school and primary schools; a community hub containing a range of commercial and community uses; a new linear park along the River Ouzel corridor; open space and linked amenities; new </w:t>
      </w:r>
      <w:proofErr w:type="spellStart"/>
      <w:r w:rsidRPr="007B046D">
        <w:rPr>
          <w:rFonts w:ascii="Arial" w:hAnsi="Arial" w:cs="Arial"/>
          <w:b/>
          <w:i/>
          <w:iCs/>
        </w:rPr>
        <w:t>redways</w:t>
      </w:r>
      <w:proofErr w:type="spellEnd"/>
      <w:r w:rsidRPr="007B046D">
        <w:rPr>
          <w:rFonts w:ascii="Arial" w:hAnsi="Arial" w:cs="Arial"/>
          <w:b/>
          <w:i/>
          <w:iCs/>
        </w:rPr>
        <w:t xml:space="preserve">, access roads and associated highways improvements; associated infrastructure works; demolition of existing structures and (ii) detailed element for strategic highway and multi-modal transport infrastructure, including: new road and </w:t>
      </w:r>
      <w:proofErr w:type="spellStart"/>
      <w:r w:rsidRPr="007B046D">
        <w:rPr>
          <w:rFonts w:ascii="Arial" w:hAnsi="Arial" w:cs="Arial"/>
          <w:b/>
          <w:i/>
          <w:iCs/>
        </w:rPr>
        <w:t>redway</w:t>
      </w:r>
      <w:proofErr w:type="spellEnd"/>
      <w:r w:rsidRPr="007B046D">
        <w:rPr>
          <w:rFonts w:ascii="Arial" w:hAnsi="Arial" w:cs="Arial"/>
          <w:b/>
          <w:i/>
          <w:iCs/>
        </w:rPr>
        <w:t xml:space="preserve"> extensions; a new bridge over the M1 motorway; a new bridge over the River Ouzel; works to the </w:t>
      </w:r>
      <w:proofErr w:type="spellStart"/>
      <w:r w:rsidRPr="007B046D">
        <w:rPr>
          <w:rFonts w:ascii="Arial" w:hAnsi="Arial" w:cs="Arial"/>
          <w:b/>
          <w:i/>
          <w:iCs/>
        </w:rPr>
        <w:t>Tongwell</w:t>
      </w:r>
      <w:proofErr w:type="spellEnd"/>
      <w:r w:rsidRPr="007B046D">
        <w:rPr>
          <w:rFonts w:ascii="Arial" w:hAnsi="Arial" w:cs="Arial"/>
          <w:b/>
          <w:i/>
          <w:iCs/>
        </w:rPr>
        <w:t xml:space="preserve"> Street corridor between </w:t>
      </w:r>
      <w:proofErr w:type="spellStart"/>
      <w:r w:rsidRPr="007B046D">
        <w:rPr>
          <w:rFonts w:ascii="Arial" w:hAnsi="Arial" w:cs="Arial"/>
          <w:b/>
          <w:i/>
          <w:iCs/>
        </w:rPr>
        <w:t>Tongwell</w:t>
      </w:r>
      <w:proofErr w:type="spellEnd"/>
      <w:r w:rsidRPr="007B046D">
        <w:rPr>
          <w:rFonts w:ascii="Arial" w:hAnsi="Arial" w:cs="Arial"/>
          <w:b/>
          <w:i/>
          <w:iCs/>
        </w:rPr>
        <w:t xml:space="preserve"> roundabout and </w:t>
      </w:r>
      <w:proofErr w:type="spellStart"/>
      <w:r w:rsidRPr="007B046D">
        <w:rPr>
          <w:rFonts w:ascii="Arial" w:hAnsi="Arial" w:cs="Arial"/>
          <w:b/>
          <w:i/>
          <w:iCs/>
        </w:rPr>
        <w:t>Pineham</w:t>
      </w:r>
      <w:proofErr w:type="spellEnd"/>
      <w:r w:rsidRPr="007B046D">
        <w:rPr>
          <w:rFonts w:ascii="Arial" w:hAnsi="Arial" w:cs="Arial"/>
          <w:b/>
          <w:i/>
          <w:iCs/>
        </w:rPr>
        <w:t xml:space="preserve"> roundabout including new bridge over the River Ouzel; alignment alterations to A509 and Newport Road; and associated utilities, earthworks and drainage works - Milton Keynes East, Land East </w:t>
      </w:r>
      <w:r>
        <w:rPr>
          <w:rFonts w:ascii="Arial" w:hAnsi="Arial" w:cs="Arial"/>
          <w:b/>
          <w:i/>
          <w:iCs/>
        </w:rPr>
        <w:t>a</w:t>
      </w:r>
      <w:r w:rsidRPr="007B046D">
        <w:rPr>
          <w:rFonts w:ascii="Arial" w:hAnsi="Arial" w:cs="Arial"/>
          <w:b/>
          <w:i/>
          <w:iCs/>
        </w:rPr>
        <w:t>nd West of A509 London Road, Newport Pagnell</w:t>
      </w:r>
    </w:p>
    <w:p w14:paraId="2DBA2033" w14:textId="77777777" w:rsidR="00E343FA" w:rsidRDefault="00E343FA" w:rsidP="007B046D">
      <w:pPr>
        <w:ind w:left="709" w:hanging="709"/>
        <w:rPr>
          <w:rFonts w:ascii="Arial" w:hAnsi="Arial" w:cs="Arial"/>
          <w:b/>
          <w:bCs/>
        </w:rPr>
      </w:pPr>
    </w:p>
    <w:p w14:paraId="45BB4419" w14:textId="70DCD4AD" w:rsidR="007B046D" w:rsidRPr="006B13AD" w:rsidRDefault="00E343FA" w:rsidP="007B046D">
      <w:pPr>
        <w:ind w:left="709" w:hanging="709"/>
        <w:rPr>
          <w:b/>
          <w:bCs/>
        </w:rPr>
      </w:pPr>
      <w:r>
        <w:rPr>
          <w:rFonts w:ascii="Arial" w:hAnsi="Arial" w:cs="Arial"/>
          <w:b/>
          <w:bCs/>
        </w:rPr>
        <w:tab/>
      </w:r>
      <w:r>
        <w:rPr>
          <w:rFonts w:ascii="Arial" w:hAnsi="Arial" w:cs="Arial"/>
        </w:rPr>
        <w:t>The Committee discussed this application at length and considered the comments of both Alan Mills (NPIG co-opted member) and the Town Clerk before formulating an agreed response</w:t>
      </w:r>
      <w:r w:rsidR="007B046D" w:rsidRPr="00F50B40">
        <w:rPr>
          <w:rFonts w:ascii="Arial" w:hAnsi="Arial" w:cs="Arial"/>
          <w:b/>
          <w:bCs/>
        </w:rPr>
        <w:tab/>
      </w:r>
      <w:r w:rsidR="001974C6" w:rsidRPr="001974C6">
        <w:rPr>
          <w:rFonts w:ascii="Arial" w:hAnsi="Arial" w:cs="Arial"/>
        </w:rPr>
        <w:t>to MKC Plannin</w:t>
      </w:r>
      <w:r w:rsidR="009B667E">
        <w:rPr>
          <w:rFonts w:ascii="Arial" w:hAnsi="Arial" w:cs="Arial"/>
        </w:rPr>
        <w:t>g.</w:t>
      </w:r>
    </w:p>
    <w:p w14:paraId="25918F5E" w14:textId="3C3057F0" w:rsidR="007B046D" w:rsidRPr="007B046D" w:rsidRDefault="007B046D" w:rsidP="007B046D">
      <w:pPr>
        <w:ind w:left="720" w:hanging="720"/>
        <w:rPr>
          <w:rFonts w:ascii="Arial" w:hAnsi="Arial" w:cs="Arial"/>
          <w:bCs/>
        </w:rPr>
      </w:pPr>
    </w:p>
    <w:p w14:paraId="601D3A6C" w14:textId="6E45722E" w:rsidR="00823B54" w:rsidRPr="009650E4" w:rsidRDefault="00E343FA" w:rsidP="00987ABC">
      <w:pPr>
        <w:ind w:left="720"/>
        <w:rPr>
          <w:rFonts w:ascii="Arial" w:hAnsi="Arial" w:cs="Arial"/>
          <w:b/>
        </w:rPr>
      </w:pPr>
      <w:r w:rsidRPr="009650E4">
        <w:rPr>
          <w:rFonts w:ascii="Arial" w:hAnsi="Arial" w:cs="Arial"/>
          <w:b/>
        </w:rPr>
        <w:t xml:space="preserve">Resolved to support planning application 21/00999/FUL </w:t>
      </w:r>
      <w:r w:rsidR="009B667E" w:rsidRPr="009650E4">
        <w:rPr>
          <w:rFonts w:ascii="Arial" w:hAnsi="Arial" w:cs="Arial"/>
          <w:b/>
        </w:rPr>
        <w:t>subject to consideration and revision of the following issues:</w:t>
      </w:r>
    </w:p>
    <w:p w14:paraId="793A39B5" w14:textId="49C4BD47" w:rsidR="009B667E" w:rsidRPr="009650E4" w:rsidRDefault="009B667E" w:rsidP="00987ABC">
      <w:pPr>
        <w:ind w:left="720"/>
        <w:rPr>
          <w:rFonts w:ascii="Arial" w:hAnsi="Arial" w:cs="Arial"/>
          <w:b/>
        </w:rPr>
      </w:pPr>
    </w:p>
    <w:p w14:paraId="7106982B" w14:textId="77777777" w:rsidR="009650E4" w:rsidRPr="009650E4" w:rsidRDefault="009650E4" w:rsidP="009650E4">
      <w:pPr>
        <w:pStyle w:val="PlainText"/>
        <w:ind w:firstLine="720"/>
        <w:rPr>
          <w:rFonts w:ascii="Arial" w:hAnsi="Arial" w:cs="Arial"/>
          <w:b/>
          <w:bCs/>
          <w:color w:val="auto"/>
        </w:rPr>
      </w:pPr>
      <w:r w:rsidRPr="009650E4">
        <w:rPr>
          <w:rFonts w:ascii="Arial" w:hAnsi="Arial" w:cs="Arial"/>
          <w:b/>
          <w:bCs/>
          <w:color w:val="auto"/>
        </w:rPr>
        <w:t>1 Piecemeal Applications</w:t>
      </w:r>
    </w:p>
    <w:p w14:paraId="250895F8" w14:textId="77777777" w:rsidR="009650E4" w:rsidRPr="009650E4" w:rsidRDefault="009650E4" w:rsidP="009650E4">
      <w:pPr>
        <w:pStyle w:val="PlainText"/>
        <w:rPr>
          <w:rFonts w:ascii="Arial" w:hAnsi="Arial" w:cs="Arial"/>
          <w:color w:val="auto"/>
        </w:rPr>
      </w:pPr>
    </w:p>
    <w:p w14:paraId="556E17BF" w14:textId="77777777" w:rsidR="009650E4" w:rsidRPr="009650E4" w:rsidRDefault="009650E4" w:rsidP="009650E4">
      <w:pPr>
        <w:pStyle w:val="PlainText"/>
        <w:ind w:left="720"/>
        <w:rPr>
          <w:rFonts w:ascii="Arial" w:hAnsi="Arial" w:cs="Arial"/>
          <w:color w:val="auto"/>
        </w:rPr>
      </w:pPr>
      <w:r w:rsidRPr="009650E4">
        <w:rPr>
          <w:rFonts w:ascii="Arial" w:hAnsi="Arial" w:cs="Arial"/>
          <w:color w:val="auto"/>
        </w:rPr>
        <w:t xml:space="preserve">This piecemeal approach to submission of individual planning applications by the three major landowners fails to deliver some important infrastructure elements required by the SPD, namely the completion of the Linear Park northwards up to the A422, and a grade separated </w:t>
      </w:r>
      <w:proofErr w:type="spellStart"/>
      <w:r w:rsidRPr="009650E4">
        <w:rPr>
          <w:rFonts w:ascii="Arial" w:hAnsi="Arial" w:cs="Arial"/>
          <w:color w:val="auto"/>
        </w:rPr>
        <w:t>redway</w:t>
      </w:r>
      <w:proofErr w:type="spellEnd"/>
      <w:r w:rsidRPr="009650E4">
        <w:rPr>
          <w:rFonts w:ascii="Arial" w:hAnsi="Arial" w:cs="Arial"/>
          <w:color w:val="auto"/>
        </w:rPr>
        <w:t xml:space="preserve"> link to London Road, Newport Pagnell. This is because land in private ownership between </w:t>
      </w:r>
      <w:proofErr w:type="spellStart"/>
      <w:r w:rsidRPr="009650E4">
        <w:rPr>
          <w:rFonts w:ascii="Arial" w:hAnsi="Arial" w:cs="Arial"/>
          <w:color w:val="auto"/>
        </w:rPr>
        <w:t>Caldecote</w:t>
      </w:r>
      <w:proofErr w:type="spellEnd"/>
      <w:r w:rsidRPr="009650E4">
        <w:rPr>
          <w:rFonts w:ascii="Arial" w:hAnsi="Arial" w:cs="Arial"/>
          <w:color w:val="auto"/>
        </w:rPr>
        <w:t xml:space="preserve"> Lane and the A422 is not included in any of the 3 main landholding applications. This failure to provide the full infrastructure requirements is contrary to paragraphs 5.1.2 &amp; 5.1.3 of the SPD, </w:t>
      </w:r>
      <w:proofErr w:type="spellStart"/>
      <w:r w:rsidRPr="009650E4">
        <w:rPr>
          <w:rFonts w:ascii="Arial" w:hAnsi="Arial" w:cs="Arial"/>
          <w:color w:val="auto"/>
        </w:rPr>
        <w:t>Plan:MK</w:t>
      </w:r>
      <w:proofErr w:type="spellEnd"/>
      <w:r w:rsidRPr="009650E4">
        <w:rPr>
          <w:rFonts w:ascii="Arial" w:hAnsi="Arial" w:cs="Arial"/>
          <w:color w:val="auto"/>
        </w:rPr>
        <w:t xml:space="preserve"> policy SD1 and would justify refusal if not rectified.</w:t>
      </w:r>
    </w:p>
    <w:p w14:paraId="7B91CD41" w14:textId="77777777" w:rsidR="009650E4" w:rsidRPr="009650E4" w:rsidRDefault="009650E4" w:rsidP="009650E4">
      <w:pPr>
        <w:pStyle w:val="PlainText"/>
        <w:ind w:left="720"/>
        <w:rPr>
          <w:rFonts w:ascii="Arial" w:hAnsi="Arial" w:cs="Arial"/>
          <w:color w:val="auto"/>
        </w:rPr>
      </w:pPr>
      <w:r w:rsidRPr="009650E4">
        <w:rPr>
          <w:rFonts w:ascii="Arial" w:hAnsi="Arial" w:cs="Arial"/>
          <w:color w:val="auto"/>
        </w:rPr>
        <w:t xml:space="preserve">As Berkeley’s has the more direct linkage to the land north of </w:t>
      </w:r>
      <w:proofErr w:type="spellStart"/>
      <w:r w:rsidRPr="009650E4">
        <w:rPr>
          <w:rFonts w:ascii="Arial" w:hAnsi="Arial" w:cs="Arial"/>
          <w:color w:val="auto"/>
        </w:rPr>
        <w:t>Caldecote</w:t>
      </w:r>
      <w:proofErr w:type="spellEnd"/>
      <w:r w:rsidRPr="009650E4">
        <w:rPr>
          <w:rFonts w:ascii="Arial" w:hAnsi="Arial" w:cs="Arial"/>
          <w:color w:val="auto"/>
        </w:rPr>
        <w:t xml:space="preserve"> Lane, and is the majority landowner (80%), it should seek to acquire the third-party land necessary to complete the Linear Park and </w:t>
      </w:r>
      <w:proofErr w:type="spellStart"/>
      <w:r w:rsidRPr="009650E4">
        <w:rPr>
          <w:rFonts w:ascii="Arial" w:hAnsi="Arial" w:cs="Arial"/>
          <w:color w:val="auto"/>
        </w:rPr>
        <w:t>redway</w:t>
      </w:r>
      <w:proofErr w:type="spellEnd"/>
      <w:r w:rsidRPr="009650E4">
        <w:rPr>
          <w:rFonts w:ascii="Arial" w:hAnsi="Arial" w:cs="Arial"/>
          <w:color w:val="auto"/>
        </w:rPr>
        <w:t xml:space="preserve"> crossing of the A422 and </w:t>
      </w:r>
      <w:r w:rsidRPr="009650E4">
        <w:rPr>
          <w:rFonts w:ascii="Arial" w:hAnsi="Arial" w:cs="Arial"/>
          <w:color w:val="auto"/>
        </w:rPr>
        <w:lastRenderedPageBreak/>
        <w:t xml:space="preserve">include these elements into their outline application. This may also need the acquisition of land north of the A422 to complete the </w:t>
      </w:r>
      <w:proofErr w:type="spellStart"/>
      <w:r w:rsidRPr="009650E4">
        <w:rPr>
          <w:rFonts w:ascii="Arial" w:hAnsi="Arial" w:cs="Arial"/>
          <w:color w:val="auto"/>
        </w:rPr>
        <w:t>redway</w:t>
      </w:r>
      <w:proofErr w:type="spellEnd"/>
      <w:r w:rsidRPr="009650E4">
        <w:rPr>
          <w:rFonts w:ascii="Arial" w:hAnsi="Arial" w:cs="Arial"/>
          <w:color w:val="auto"/>
        </w:rPr>
        <w:t xml:space="preserve"> link. It is not possible to require these elements at Reserved Matters application stage, if not included and conditioned in the Outline application, as suggested on the detailed highway WSP Drawing S4. </w:t>
      </w:r>
    </w:p>
    <w:p w14:paraId="237C32C6" w14:textId="77777777" w:rsidR="009650E4" w:rsidRPr="009650E4" w:rsidRDefault="009650E4" w:rsidP="009650E4">
      <w:pPr>
        <w:pStyle w:val="PlainText"/>
        <w:rPr>
          <w:rFonts w:ascii="Arial" w:hAnsi="Arial" w:cs="Arial"/>
          <w:color w:val="auto"/>
        </w:rPr>
      </w:pPr>
    </w:p>
    <w:p w14:paraId="6EB488A7" w14:textId="77777777" w:rsidR="009650E4" w:rsidRPr="009650E4" w:rsidRDefault="009650E4" w:rsidP="009650E4">
      <w:pPr>
        <w:pStyle w:val="PlainText"/>
        <w:ind w:firstLine="720"/>
        <w:rPr>
          <w:rFonts w:ascii="Arial" w:hAnsi="Arial" w:cs="Arial"/>
          <w:b/>
          <w:bCs/>
          <w:color w:val="auto"/>
        </w:rPr>
      </w:pPr>
      <w:r w:rsidRPr="009650E4">
        <w:rPr>
          <w:rFonts w:ascii="Arial" w:hAnsi="Arial" w:cs="Arial"/>
          <w:b/>
          <w:bCs/>
          <w:color w:val="auto"/>
        </w:rPr>
        <w:t xml:space="preserve">2 Completion of </w:t>
      </w:r>
      <w:proofErr w:type="spellStart"/>
      <w:r w:rsidRPr="009650E4">
        <w:rPr>
          <w:rFonts w:ascii="Arial" w:hAnsi="Arial" w:cs="Arial"/>
          <w:b/>
          <w:bCs/>
          <w:color w:val="auto"/>
        </w:rPr>
        <w:t>Redway</w:t>
      </w:r>
      <w:proofErr w:type="spellEnd"/>
      <w:r w:rsidRPr="009650E4">
        <w:rPr>
          <w:rFonts w:ascii="Arial" w:hAnsi="Arial" w:cs="Arial"/>
          <w:b/>
          <w:bCs/>
          <w:color w:val="auto"/>
        </w:rPr>
        <w:t xml:space="preserve"> link to London Road Newport Pagnell and beyond</w:t>
      </w:r>
    </w:p>
    <w:p w14:paraId="1EEB6DC0" w14:textId="77777777" w:rsidR="009650E4" w:rsidRPr="009650E4" w:rsidRDefault="009650E4" w:rsidP="009650E4">
      <w:pPr>
        <w:pStyle w:val="PlainText"/>
        <w:rPr>
          <w:rFonts w:ascii="Arial" w:hAnsi="Arial" w:cs="Arial"/>
          <w:color w:val="auto"/>
        </w:rPr>
      </w:pPr>
    </w:p>
    <w:p w14:paraId="48DE14A0" w14:textId="77777777" w:rsidR="009650E4" w:rsidRPr="009650E4" w:rsidRDefault="009650E4" w:rsidP="009650E4">
      <w:pPr>
        <w:pStyle w:val="PlainText"/>
        <w:ind w:left="720"/>
        <w:rPr>
          <w:rFonts w:ascii="Arial" w:hAnsi="Arial" w:cs="Arial"/>
          <w:color w:val="auto"/>
        </w:rPr>
      </w:pPr>
      <w:r w:rsidRPr="009650E4">
        <w:rPr>
          <w:rFonts w:ascii="Arial" w:hAnsi="Arial" w:cs="Arial"/>
          <w:color w:val="auto"/>
        </w:rPr>
        <w:t xml:space="preserve">It must be an essential requirement of this development to provide a grade separated </w:t>
      </w:r>
      <w:proofErr w:type="spellStart"/>
      <w:r w:rsidRPr="009650E4">
        <w:rPr>
          <w:rFonts w:ascii="Arial" w:hAnsi="Arial" w:cs="Arial"/>
          <w:color w:val="auto"/>
        </w:rPr>
        <w:t>redway</w:t>
      </w:r>
      <w:proofErr w:type="spellEnd"/>
      <w:r w:rsidRPr="009650E4">
        <w:rPr>
          <w:rFonts w:ascii="Arial" w:hAnsi="Arial" w:cs="Arial"/>
          <w:color w:val="auto"/>
        </w:rPr>
        <w:t xml:space="preserve"> link across the A422 dual carriageway along London Road, as shown on the SPD Movement Framework drawing 4.2a, and for the continuation of a </w:t>
      </w:r>
      <w:proofErr w:type="spellStart"/>
      <w:r w:rsidRPr="009650E4">
        <w:rPr>
          <w:rFonts w:ascii="Arial" w:hAnsi="Arial" w:cs="Arial"/>
          <w:color w:val="auto"/>
        </w:rPr>
        <w:t>redway</w:t>
      </w:r>
      <w:proofErr w:type="spellEnd"/>
      <w:r w:rsidRPr="009650E4">
        <w:rPr>
          <w:rFonts w:ascii="Arial" w:hAnsi="Arial" w:cs="Arial"/>
          <w:color w:val="auto"/>
        </w:rPr>
        <w:t xml:space="preserve"> northwards to meet the planned </w:t>
      </w:r>
      <w:proofErr w:type="spellStart"/>
      <w:r w:rsidRPr="009650E4">
        <w:rPr>
          <w:rFonts w:ascii="Arial" w:hAnsi="Arial" w:cs="Arial"/>
          <w:color w:val="auto"/>
        </w:rPr>
        <w:t>redway</w:t>
      </w:r>
      <w:proofErr w:type="spellEnd"/>
      <w:r w:rsidRPr="009650E4">
        <w:rPr>
          <w:rFonts w:ascii="Arial" w:hAnsi="Arial" w:cs="Arial"/>
          <w:color w:val="auto"/>
        </w:rPr>
        <w:t xml:space="preserve"> network at Downs Field proposed by the </w:t>
      </w:r>
      <w:proofErr w:type="spellStart"/>
      <w:r w:rsidRPr="009650E4">
        <w:rPr>
          <w:rFonts w:ascii="Arial" w:hAnsi="Arial" w:cs="Arial"/>
          <w:color w:val="auto"/>
        </w:rPr>
        <w:t>Tickford</w:t>
      </w:r>
      <w:proofErr w:type="spellEnd"/>
      <w:r w:rsidRPr="009650E4">
        <w:rPr>
          <w:rFonts w:ascii="Arial" w:hAnsi="Arial" w:cs="Arial"/>
          <w:color w:val="auto"/>
        </w:rPr>
        <w:t xml:space="preserve"> Fields Farm development under application 20/00133/OUTEIS. Failure to provide this link would be contrary to the sustainable travel objectives of national and Milton Keynes planning objectives. NPPF paras 104,108 &amp;110 and </w:t>
      </w:r>
      <w:proofErr w:type="spellStart"/>
      <w:r w:rsidRPr="009650E4">
        <w:rPr>
          <w:rFonts w:ascii="Arial" w:hAnsi="Arial" w:cs="Arial"/>
          <w:color w:val="auto"/>
        </w:rPr>
        <w:t>Plan:MK</w:t>
      </w:r>
      <w:proofErr w:type="spellEnd"/>
      <w:r w:rsidRPr="009650E4">
        <w:rPr>
          <w:rFonts w:ascii="Arial" w:hAnsi="Arial" w:cs="Arial"/>
          <w:color w:val="auto"/>
        </w:rPr>
        <w:t xml:space="preserve"> policies SD1(2), SD9 &amp; SD12, CT2 &amp; CT3 promote and </w:t>
      </w:r>
      <w:proofErr w:type="spellStart"/>
      <w:r w:rsidRPr="009650E4">
        <w:rPr>
          <w:rFonts w:ascii="Arial" w:hAnsi="Arial" w:cs="Arial"/>
          <w:color w:val="auto"/>
        </w:rPr>
        <w:t>prioritise</w:t>
      </w:r>
      <w:proofErr w:type="spellEnd"/>
      <w:r w:rsidRPr="009650E4">
        <w:rPr>
          <w:rFonts w:ascii="Arial" w:hAnsi="Arial" w:cs="Arial"/>
          <w:color w:val="auto"/>
        </w:rPr>
        <w:t xml:space="preserve"> walking and cycling over other travel modes, as does the Mobility Strategy for Milton Keynes 2018-2036 (LTP4). This route is a strategic link between MK East and Newport Pagnell and could be accommodated under the existing road bridge, subject to the acquisition of third-party land both south and north of the A422. Failure to provide this link would be contrary to these policies and to SDP para 4.3.7 “At grade crossings are not appropriate on the grid road H3 Monks Way(A422)” and to para 4.3.19 which identifies grid roads as “major obstacles to pedestrian/cycle movements “. </w:t>
      </w:r>
    </w:p>
    <w:p w14:paraId="0ACA089B" w14:textId="77777777" w:rsidR="009650E4" w:rsidRPr="009650E4" w:rsidRDefault="009650E4" w:rsidP="009650E4">
      <w:pPr>
        <w:pStyle w:val="PlainText"/>
        <w:ind w:left="720"/>
        <w:rPr>
          <w:rFonts w:ascii="Arial" w:hAnsi="Arial" w:cs="Arial"/>
          <w:color w:val="auto"/>
        </w:rPr>
      </w:pPr>
      <w:r w:rsidRPr="009650E4">
        <w:rPr>
          <w:rFonts w:ascii="Arial" w:hAnsi="Arial" w:cs="Arial"/>
          <w:color w:val="auto"/>
        </w:rPr>
        <w:t xml:space="preserve">The lack of a grade separated link across the A422 to London Road, and </w:t>
      </w:r>
      <w:proofErr w:type="spellStart"/>
      <w:r w:rsidRPr="009650E4">
        <w:rPr>
          <w:rFonts w:ascii="Arial" w:hAnsi="Arial" w:cs="Arial"/>
          <w:color w:val="auto"/>
        </w:rPr>
        <w:t>redway</w:t>
      </w:r>
      <w:proofErr w:type="spellEnd"/>
      <w:r w:rsidRPr="009650E4">
        <w:rPr>
          <w:rFonts w:ascii="Arial" w:hAnsi="Arial" w:cs="Arial"/>
          <w:color w:val="auto"/>
        </w:rPr>
        <w:t xml:space="preserve"> link to Downs Field Newport Pagnell would prevent safe and easy access between the residents of MK East and the many facilities of Newport Pagnell such as Middleton Pool and Gym, public library, youth clubs, churches and </w:t>
      </w:r>
      <w:proofErr w:type="spellStart"/>
      <w:r w:rsidRPr="009650E4">
        <w:rPr>
          <w:rFonts w:ascii="Arial" w:hAnsi="Arial" w:cs="Arial"/>
          <w:color w:val="auto"/>
        </w:rPr>
        <w:t>Ousedale</w:t>
      </w:r>
      <w:proofErr w:type="spellEnd"/>
      <w:r w:rsidRPr="009650E4">
        <w:rPr>
          <w:rFonts w:ascii="Arial" w:hAnsi="Arial" w:cs="Arial"/>
          <w:color w:val="auto"/>
        </w:rPr>
        <w:t xml:space="preserve"> secondary school, which will serve MK East until the delivery of its own secondary school in Phase 2, 2031-2037.</w:t>
      </w:r>
    </w:p>
    <w:p w14:paraId="03B8EAEB" w14:textId="77777777" w:rsidR="009650E4" w:rsidRPr="009650E4" w:rsidRDefault="009650E4" w:rsidP="009650E4">
      <w:pPr>
        <w:pStyle w:val="PlainText"/>
        <w:ind w:left="720"/>
        <w:rPr>
          <w:rFonts w:ascii="Arial" w:hAnsi="Arial" w:cs="Arial"/>
          <w:color w:val="auto"/>
        </w:rPr>
      </w:pPr>
      <w:r w:rsidRPr="009650E4">
        <w:rPr>
          <w:rFonts w:ascii="Arial" w:hAnsi="Arial" w:cs="Arial"/>
          <w:color w:val="auto"/>
        </w:rPr>
        <w:t xml:space="preserve">The proposed subway link across the A509 London Road to Howard Way is not an adequate substitute. The current footpaths emerge through narrow gaps either side of an Anglian Water facility onto an industrial road with no capacity to provide a separate </w:t>
      </w:r>
      <w:proofErr w:type="spellStart"/>
      <w:r w:rsidRPr="009650E4">
        <w:rPr>
          <w:rFonts w:ascii="Arial" w:hAnsi="Arial" w:cs="Arial"/>
          <w:color w:val="auto"/>
        </w:rPr>
        <w:t>redway</w:t>
      </w:r>
      <w:proofErr w:type="spellEnd"/>
      <w:r w:rsidRPr="009650E4">
        <w:rPr>
          <w:rFonts w:ascii="Arial" w:hAnsi="Arial" w:cs="Arial"/>
          <w:color w:val="auto"/>
        </w:rPr>
        <w:t xml:space="preserve"> link to North Crawley Road.</w:t>
      </w:r>
    </w:p>
    <w:p w14:paraId="6818ED38" w14:textId="77777777" w:rsidR="009650E4" w:rsidRPr="009650E4" w:rsidRDefault="009650E4" w:rsidP="009650E4">
      <w:pPr>
        <w:pStyle w:val="PlainText"/>
        <w:rPr>
          <w:rFonts w:ascii="Arial" w:hAnsi="Arial" w:cs="Arial"/>
          <w:color w:val="auto"/>
        </w:rPr>
      </w:pPr>
    </w:p>
    <w:p w14:paraId="1F5171DC" w14:textId="77777777" w:rsidR="009650E4" w:rsidRPr="009650E4" w:rsidRDefault="009650E4" w:rsidP="009650E4">
      <w:pPr>
        <w:pStyle w:val="PlainText"/>
        <w:ind w:firstLine="720"/>
        <w:rPr>
          <w:rFonts w:ascii="Arial" w:hAnsi="Arial" w:cs="Arial"/>
          <w:b/>
          <w:bCs/>
          <w:color w:val="auto"/>
        </w:rPr>
      </w:pPr>
      <w:r w:rsidRPr="009650E4">
        <w:rPr>
          <w:rFonts w:ascii="Arial" w:hAnsi="Arial" w:cs="Arial"/>
          <w:b/>
          <w:bCs/>
          <w:color w:val="auto"/>
        </w:rPr>
        <w:t>3 Completion of the Linear Park</w:t>
      </w:r>
    </w:p>
    <w:p w14:paraId="1289C9B6" w14:textId="77777777" w:rsidR="009650E4" w:rsidRPr="009650E4" w:rsidRDefault="009650E4" w:rsidP="009650E4">
      <w:pPr>
        <w:pStyle w:val="PlainText"/>
        <w:rPr>
          <w:rFonts w:ascii="Arial" w:hAnsi="Arial" w:cs="Arial"/>
          <w:b/>
          <w:bCs/>
          <w:color w:val="auto"/>
        </w:rPr>
      </w:pPr>
    </w:p>
    <w:p w14:paraId="4B0BF4DA" w14:textId="77777777" w:rsidR="009650E4" w:rsidRPr="009650E4" w:rsidRDefault="009650E4" w:rsidP="009650E4">
      <w:pPr>
        <w:pStyle w:val="PlainText"/>
        <w:ind w:left="720"/>
        <w:rPr>
          <w:rFonts w:ascii="Arial" w:hAnsi="Arial" w:cs="Arial"/>
          <w:color w:val="auto"/>
        </w:rPr>
      </w:pPr>
      <w:proofErr w:type="spellStart"/>
      <w:r w:rsidRPr="009650E4">
        <w:rPr>
          <w:rFonts w:ascii="Arial" w:hAnsi="Arial" w:cs="Arial"/>
          <w:color w:val="auto"/>
        </w:rPr>
        <w:t>Plan:MK</w:t>
      </w:r>
      <w:proofErr w:type="spellEnd"/>
      <w:r w:rsidRPr="009650E4">
        <w:rPr>
          <w:rFonts w:ascii="Arial" w:hAnsi="Arial" w:cs="Arial"/>
          <w:color w:val="auto"/>
        </w:rPr>
        <w:t xml:space="preserve"> policy DS6 defines the Ouzel Valley, from Water Eaton to the River </w:t>
      </w:r>
      <w:proofErr w:type="spellStart"/>
      <w:r w:rsidRPr="009650E4">
        <w:rPr>
          <w:rFonts w:ascii="Arial" w:hAnsi="Arial" w:cs="Arial"/>
          <w:color w:val="auto"/>
        </w:rPr>
        <w:t>Ouse</w:t>
      </w:r>
      <w:proofErr w:type="spellEnd"/>
      <w:r w:rsidRPr="009650E4">
        <w:rPr>
          <w:rFonts w:ascii="Arial" w:hAnsi="Arial" w:cs="Arial"/>
          <w:color w:val="auto"/>
        </w:rPr>
        <w:t>, as a Linear Park.</w:t>
      </w:r>
    </w:p>
    <w:p w14:paraId="24BD2FB4" w14:textId="77777777" w:rsidR="009650E4" w:rsidRPr="009650E4" w:rsidRDefault="009650E4" w:rsidP="009650E4">
      <w:pPr>
        <w:pStyle w:val="PlainText"/>
        <w:ind w:left="720"/>
        <w:rPr>
          <w:rFonts w:ascii="Arial" w:hAnsi="Arial" w:cs="Arial"/>
          <w:color w:val="auto"/>
        </w:rPr>
      </w:pPr>
      <w:r w:rsidRPr="009650E4">
        <w:rPr>
          <w:rFonts w:ascii="Arial" w:hAnsi="Arial" w:cs="Arial"/>
          <w:color w:val="auto"/>
        </w:rPr>
        <w:t>The MK East Development Framework SPD para 4.2.17 proposes the formation of the Ouzel Valley Linear Park as far north as the A422 as shown on the Landscape and Open Space Strategy drawing, and which “connects to the Linear Park running through the centre of Newport Pagnell”.</w:t>
      </w:r>
    </w:p>
    <w:p w14:paraId="08DBE46F" w14:textId="77777777" w:rsidR="009650E4" w:rsidRPr="009650E4" w:rsidRDefault="009650E4" w:rsidP="009650E4">
      <w:pPr>
        <w:pStyle w:val="PlainText"/>
        <w:ind w:left="720"/>
        <w:rPr>
          <w:rFonts w:ascii="Arial" w:hAnsi="Arial" w:cs="Arial"/>
          <w:color w:val="auto"/>
        </w:rPr>
      </w:pPr>
      <w:r w:rsidRPr="009650E4">
        <w:rPr>
          <w:rFonts w:ascii="Arial" w:hAnsi="Arial" w:cs="Arial"/>
          <w:color w:val="auto"/>
        </w:rPr>
        <w:t xml:space="preserve">Newport Pagnell Neighbourhood Plan policy NP8 designates the land north of the A422 as linear park, with the objective of securing a continuous linear park along the Ouzel Valley, in accordance with </w:t>
      </w:r>
      <w:proofErr w:type="spellStart"/>
      <w:r w:rsidRPr="009650E4">
        <w:rPr>
          <w:rFonts w:ascii="Arial" w:hAnsi="Arial" w:cs="Arial"/>
          <w:color w:val="auto"/>
        </w:rPr>
        <w:t>Plan:MK</w:t>
      </w:r>
      <w:proofErr w:type="spellEnd"/>
      <w:r w:rsidRPr="009650E4">
        <w:rPr>
          <w:rFonts w:ascii="Arial" w:hAnsi="Arial" w:cs="Arial"/>
          <w:color w:val="auto"/>
        </w:rPr>
        <w:t xml:space="preserve"> policy DS6. The exclusion of the third party owned land from this development, </w:t>
      </w:r>
      <w:proofErr w:type="gramStart"/>
      <w:r w:rsidRPr="009650E4">
        <w:rPr>
          <w:rFonts w:ascii="Arial" w:hAnsi="Arial" w:cs="Arial"/>
          <w:color w:val="auto"/>
        </w:rPr>
        <w:t>and also</w:t>
      </w:r>
      <w:proofErr w:type="gramEnd"/>
      <w:r w:rsidRPr="009650E4">
        <w:rPr>
          <w:rFonts w:ascii="Arial" w:hAnsi="Arial" w:cs="Arial"/>
          <w:color w:val="auto"/>
        </w:rPr>
        <w:t xml:space="preserve"> from the Bloor Homes proposals, would defeat the objectives of </w:t>
      </w:r>
      <w:proofErr w:type="spellStart"/>
      <w:r w:rsidRPr="009650E4">
        <w:rPr>
          <w:rFonts w:ascii="Arial" w:hAnsi="Arial" w:cs="Arial"/>
          <w:color w:val="auto"/>
        </w:rPr>
        <w:t>Plan:MK</w:t>
      </w:r>
      <w:proofErr w:type="spellEnd"/>
      <w:r w:rsidRPr="009650E4">
        <w:rPr>
          <w:rFonts w:ascii="Arial" w:hAnsi="Arial" w:cs="Arial"/>
          <w:color w:val="auto"/>
        </w:rPr>
        <w:t xml:space="preserve">, the SPD and the Newport Pagnell Neighbourhood Plan. If the private landowners are unwilling to sell their land needed to complete the linear park to any developer, then Milton Keynes Council should use compulsory purchase powers to achieve this strategic planning objective. As the land is within Zone 3 flood plain it has little development value and </w:t>
      </w:r>
      <w:r w:rsidRPr="009650E4">
        <w:rPr>
          <w:rFonts w:ascii="Arial" w:hAnsi="Arial" w:cs="Arial"/>
          <w:color w:val="auto"/>
        </w:rPr>
        <w:lastRenderedPageBreak/>
        <w:t xml:space="preserve">would also enable the provision of the </w:t>
      </w:r>
      <w:proofErr w:type="spellStart"/>
      <w:r w:rsidRPr="009650E4">
        <w:rPr>
          <w:rFonts w:ascii="Arial" w:hAnsi="Arial" w:cs="Arial"/>
          <w:color w:val="auto"/>
        </w:rPr>
        <w:t>redway</w:t>
      </w:r>
      <w:proofErr w:type="spellEnd"/>
      <w:r w:rsidRPr="009650E4">
        <w:rPr>
          <w:rFonts w:ascii="Arial" w:hAnsi="Arial" w:cs="Arial"/>
          <w:color w:val="auto"/>
        </w:rPr>
        <w:t xml:space="preserve"> link along London Road, and other links within the Linear Park to the Bloor Homes development.</w:t>
      </w:r>
    </w:p>
    <w:p w14:paraId="76D73A35" w14:textId="77777777" w:rsidR="009650E4" w:rsidRPr="009650E4" w:rsidRDefault="009650E4" w:rsidP="009650E4">
      <w:pPr>
        <w:pStyle w:val="PlainText"/>
        <w:rPr>
          <w:rFonts w:ascii="Arial" w:hAnsi="Arial" w:cs="Arial"/>
          <w:color w:val="auto"/>
        </w:rPr>
      </w:pPr>
    </w:p>
    <w:p w14:paraId="39E0F2D3" w14:textId="77777777" w:rsidR="009650E4" w:rsidRPr="009650E4" w:rsidRDefault="009650E4" w:rsidP="009650E4">
      <w:pPr>
        <w:pStyle w:val="PlainText"/>
        <w:ind w:firstLine="720"/>
        <w:rPr>
          <w:rFonts w:ascii="Arial" w:hAnsi="Arial" w:cs="Arial"/>
          <w:b/>
          <w:bCs/>
          <w:color w:val="auto"/>
        </w:rPr>
      </w:pPr>
      <w:r w:rsidRPr="009650E4">
        <w:rPr>
          <w:rFonts w:ascii="Arial" w:hAnsi="Arial" w:cs="Arial"/>
          <w:b/>
          <w:bCs/>
          <w:color w:val="auto"/>
        </w:rPr>
        <w:t>4 Grid Roads</w:t>
      </w:r>
    </w:p>
    <w:p w14:paraId="05D04DF7" w14:textId="77777777" w:rsidR="009650E4" w:rsidRPr="009650E4" w:rsidRDefault="009650E4" w:rsidP="009650E4">
      <w:pPr>
        <w:pStyle w:val="PlainText"/>
        <w:rPr>
          <w:rFonts w:ascii="Arial" w:hAnsi="Arial" w:cs="Arial"/>
          <w:color w:val="auto"/>
        </w:rPr>
      </w:pPr>
    </w:p>
    <w:p w14:paraId="234BB0E2" w14:textId="77777777" w:rsidR="009650E4" w:rsidRPr="009650E4" w:rsidRDefault="009650E4" w:rsidP="009650E4">
      <w:pPr>
        <w:pStyle w:val="PlainText"/>
        <w:ind w:left="720"/>
        <w:rPr>
          <w:rFonts w:ascii="Arial" w:hAnsi="Arial" w:cs="Arial"/>
          <w:color w:val="auto"/>
        </w:rPr>
      </w:pPr>
      <w:r w:rsidRPr="009650E4">
        <w:rPr>
          <w:rFonts w:ascii="Arial" w:hAnsi="Arial" w:cs="Arial"/>
          <w:color w:val="auto"/>
        </w:rPr>
        <w:t xml:space="preserve">It is notable that those sections of the Eastern and Western grid roads funded through the HIF grant are to be constructed as dual carriageways, but that all sections funded by the development are proposed as single carriageways, even where the single carriageway sections connect between existing or proposed dual carriageways. The HIF funded dualling of </w:t>
      </w:r>
      <w:proofErr w:type="spellStart"/>
      <w:r w:rsidRPr="009650E4">
        <w:rPr>
          <w:rFonts w:ascii="Arial" w:hAnsi="Arial" w:cs="Arial"/>
          <w:color w:val="auto"/>
        </w:rPr>
        <w:t>Tongwell</w:t>
      </w:r>
      <w:proofErr w:type="spellEnd"/>
      <w:r w:rsidRPr="009650E4">
        <w:rPr>
          <w:rFonts w:ascii="Arial" w:hAnsi="Arial" w:cs="Arial"/>
          <w:color w:val="auto"/>
        </w:rPr>
        <w:t xml:space="preserve"> St (V11) then links to the existing single carriageway section of the existing A509 London Road funded by the development, before linking to the dualled A422. This fault lies with the SPD not specifying that the two main arterial grid roads should be fully constructed as dual carriageways. The entire Eastern link and the upgrading of the retained A509 London Road to a grid road should be required to be dual carriageways.</w:t>
      </w:r>
    </w:p>
    <w:p w14:paraId="29CD91C3" w14:textId="77777777" w:rsidR="009650E4" w:rsidRPr="009650E4" w:rsidRDefault="009650E4" w:rsidP="009650E4">
      <w:pPr>
        <w:pStyle w:val="PlainText"/>
        <w:rPr>
          <w:rFonts w:ascii="Arial" w:hAnsi="Arial" w:cs="Arial"/>
          <w:color w:val="auto"/>
        </w:rPr>
      </w:pPr>
    </w:p>
    <w:p w14:paraId="4E5DC081" w14:textId="77777777" w:rsidR="009650E4" w:rsidRPr="009650E4" w:rsidRDefault="009650E4" w:rsidP="009650E4">
      <w:pPr>
        <w:pStyle w:val="PlainText"/>
        <w:ind w:firstLine="720"/>
        <w:rPr>
          <w:rFonts w:ascii="Arial" w:hAnsi="Arial" w:cs="Arial"/>
          <w:b/>
          <w:bCs/>
          <w:color w:val="auto"/>
        </w:rPr>
      </w:pPr>
      <w:r w:rsidRPr="009650E4">
        <w:rPr>
          <w:rFonts w:ascii="Arial" w:hAnsi="Arial" w:cs="Arial"/>
          <w:b/>
          <w:bCs/>
          <w:color w:val="auto"/>
        </w:rPr>
        <w:t xml:space="preserve">5 Grade separated crossings of the retained A509 </w:t>
      </w:r>
    </w:p>
    <w:p w14:paraId="7DAEE675" w14:textId="77777777" w:rsidR="009650E4" w:rsidRPr="009650E4" w:rsidRDefault="009650E4" w:rsidP="009650E4">
      <w:pPr>
        <w:pStyle w:val="PlainText"/>
        <w:rPr>
          <w:rFonts w:ascii="Arial" w:hAnsi="Arial" w:cs="Arial"/>
          <w:color w:val="auto"/>
        </w:rPr>
      </w:pPr>
    </w:p>
    <w:p w14:paraId="39CC0F4A" w14:textId="77777777" w:rsidR="009650E4" w:rsidRPr="009650E4" w:rsidRDefault="009650E4" w:rsidP="009650E4">
      <w:pPr>
        <w:pStyle w:val="PlainText"/>
        <w:ind w:left="720"/>
        <w:rPr>
          <w:rFonts w:ascii="Arial" w:hAnsi="Arial" w:cs="Arial"/>
          <w:color w:val="auto"/>
        </w:rPr>
      </w:pPr>
      <w:r w:rsidRPr="009650E4">
        <w:rPr>
          <w:rFonts w:ascii="Arial" w:hAnsi="Arial" w:cs="Arial"/>
          <w:color w:val="auto"/>
        </w:rPr>
        <w:t xml:space="preserve">The Movement and Access Parameters Plan shows no grade separated crossing of the retained northern section of the A509 London Road, between the A422 roundabout and the proposed southern roundabout, where a subway crossing is proposed. This route is proposed as the main route into Central Milton Keynes, so will be heavily trafficked. A new bridge crossing of the A509 London Road should be provided in the centre of that section in the vicinity of </w:t>
      </w:r>
      <w:proofErr w:type="spellStart"/>
      <w:r w:rsidRPr="009650E4">
        <w:rPr>
          <w:rFonts w:ascii="Arial" w:hAnsi="Arial" w:cs="Arial"/>
          <w:color w:val="auto"/>
        </w:rPr>
        <w:t>of</w:t>
      </w:r>
      <w:proofErr w:type="spellEnd"/>
      <w:r w:rsidRPr="009650E4">
        <w:rPr>
          <w:rFonts w:ascii="Arial" w:hAnsi="Arial" w:cs="Arial"/>
          <w:color w:val="auto"/>
        </w:rPr>
        <w:t xml:space="preserve"> Link 512/ green corridor </w:t>
      </w:r>
      <w:proofErr w:type="gramStart"/>
      <w:r w:rsidRPr="009650E4">
        <w:rPr>
          <w:rFonts w:ascii="Arial" w:hAnsi="Arial" w:cs="Arial"/>
          <w:color w:val="auto"/>
        </w:rPr>
        <w:t>in order to</w:t>
      </w:r>
      <w:proofErr w:type="gramEnd"/>
      <w:r w:rsidRPr="009650E4">
        <w:rPr>
          <w:rFonts w:ascii="Arial" w:hAnsi="Arial" w:cs="Arial"/>
          <w:color w:val="auto"/>
        </w:rPr>
        <w:t xml:space="preserve"> provide a safe pedestrian and cycle grade separated link between the Riverside development and the rest of the Northern and Central development, as required in para 4.3.6 of the SDP and shown on Movement Framework drawing 4.2a.  Newport Pagnell Town Council opposes all grade separate crossings and require all links across the A509/422 to be either underpass or bridge crossings.  The siting of one crossing must be on the corner of </w:t>
      </w:r>
      <w:proofErr w:type="spellStart"/>
      <w:r w:rsidRPr="009650E4">
        <w:rPr>
          <w:rFonts w:ascii="Arial" w:hAnsi="Arial" w:cs="Arial"/>
          <w:color w:val="auto"/>
        </w:rPr>
        <w:t>Willen</w:t>
      </w:r>
      <w:proofErr w:type="spellEnd"/>
      <w:r w:rsidRPr="009650E4">
        <w:rPr>
          <w:rFonts w:ascii="Arial" w:hAnsi="Arial" w:cs="Arial"/>
          <w:color w:val="auto"/>
        </w:rPr>
        <w:t xml:space="preserve"> Road and the A422, to meet up with existing </w:t>
      </w:r>
      <w:proofErr w:type="spellStart"/>
      <w:r w:rsidRPr="009650E4">
        <w:rPr>
          <w:rFonts w:ascii="Arial" w:hAnsi="Arial" w:cs="Arial"/>
          <w:color w:val="auto"/>
        </w:rPr>
        <w:t>redway</w:t>
      </w:r>
      <w:proofErr w:type="spellEnd"/>
      <w:r w:rsidRPr="009650E4">
        <w:rPr>
          <w:rFonts w:ascii="Arial" w:hAnsi="Arial" w:cs="Arial"/>
          <w:color w:val="auto"/>
        </w:rPr>
        <w:t xml:space="preserve"> links in the town. It must be </w:t>
      </w:r>
      <w:proofErr w:type="spellStart"/>
      <w:r w:rsidRPr="009650E4">
        <w:rPr>
          <w:rFonts w:ascii="Arial" w:hAnsi="Arial" w:cs="Arial"/>
          <w:color w:val="auto"/>
        </w:rPr>
        <w:t>recognised</w:t>
      </w:r>
      <w:proofErr w:type="spellEnd"/>
      <w:r w:rsidRPr="009650E4">
        <w:rPr>
          <w:rFonts w:ascii="Arial" w:hAnsi="Arial" w:cs="Arial"/>
          <w:color w:val="auto"/>
        </w:rPr>
        <w:t xml:space="preserve"> the Newport Pagnell will act as the sustainable town for the development, providing a host of facilities that the development does not provide for itself.  </w:t>
      </w:r>
    </w:p>
    <w:p w14:paraId="64735C3A" w14:textId="77777777" w:rsidR="009650E4" w:rsidRPr="009650E4" w:rsidRDefault="009650E4" w:rsidP="009650E4">
      <w:pPr>
        <w:pStyle w:val="PlainText"/>
        <w:rPr>
          <w:rFonts w:ascii="Arial" w:hAnsi="Arial" w:cs="Arial"/>
          <w:color w:val="auto"/>
        </w:rPr>
      </w:pPr>
    </w:p>
    <w:p w14:paraId="38A60ED0" w14:textId="77777777" w:rsidR="009650E4" w:rsidRPr="009650E4" w:rsidRDefault="009650E4" w:rsidP="009650E4">
      <w:pPr>
        <w:pStyle w:val="PlainText"/>
        <w:ind w:firstLine="720"/>
        <w:rPr>
          <w:rFonts w:ascii="Arial" w:hAnsi="Arial" w:cs="Arial"/>
          <w:b/>
          <w:bCs/>
          <w:color w:val="auto"/>
        </w:rPr>
      </w:pPr>
      <w:r w:rsidRPr="009650E4">
        <w:rPr>
          <w:rFonts w:ascii="Arial" w:hAnsi="Arial" w:cs="Arial"/>
          <w:b/>
          <w:bCs/>
          <w:color w:val="auto"/>
        </w:rPr>
        <w:t xml:space="preserve">6 </w:t>
      </w:r>
      <w:proofErr w:type="spellStart"/>
      <w:r w:rsidRPr="009650E4">
        <w:rPr>
          <w:rFonts w:ascii="Arial" w:hAnsi="Arial" w:cs="Arial"/>
          <w:b/>
          <w:bCs/>
          <w:color w:val="auto"/>
        </w:rPr>
        <w:t>Redway</w:t>
      </w:r>
      <w:proofErr w:type="spellEnd"/>
      <w:r w:rsidRPr="009650E4">
        <w:rPr>
          <w:rFonts w:ascii="Arial" w:hAnsi="Arial" w:cs="Arial"/>
          <w:b/>
          <w:bCs/>
          <w:color w:val="auto"/>
        </w:rPr>
        <w:t xml:space="preserve"> provision</w:t>
      </w:r>
    </w:p>
    <w:p w14:paraId="5593110F" w14:textId="77777777" w:rsidR="009650E4" w:rsidRPr="009650E4" w:rsidRDefault="009650E4" w:rsidP="009650E4">
      <w:pPr>
        <w:pStyle w:val="PlainText"/>
        <w:rPr>
          <w:rFonts w:ascii="Arial" w:hAnsi="Arial" w:cs="Arial"/>
          <w:b/>
          <w:bCs/>
          <w:color w:val="auto"/>
        </w:rPr>
      </w:pPr>
    </w:p>
    <w:p w14:paraId="060261F1" w14:textId="77777777" w:rsidR="009650E4" w:rsidRPr="009650E4" w:rsidRDefault="009650E4" w:rsidP="009650E4">
      <w:pPr>
        <w:pStyle w:val="PlainText"/>
        <w:ind w:left="720"/>
        <w:rPr>
          <w:rFonts w:ascii="Arial" w:hAnsi="Arial" w:cs="Arial"/>
          <w:color w:val="auto"/>
        </w:rPr>
      </w:pPr>
      <w:r w:rsidRPr="009650E4">
        <w:rPr>
          <w:rFonts w:ascii="Arial" w:hAnsi="Arial" w:cs="Arial"/>
          <w:color w:val="auto"/>
        </w:rPr>
        <w:t xml:space="preserve">The Non -Vehicular Movement Strategy diagram shows </w:t>
      </w:r>
      <w:proofErr w:type="spellStart"/>
      <w:r w:rsidRPr="009650E4">
        <w:rPr>
          <w:rFonts w:ascii="Arial" w:hAnsi="Arial" w:cs="Arial"/>
          <w:color w:val="auto"/>
        </w:rPr>
        <w:t>redways</w:t>
      </w:r>
      <w:proofErr w:type="spellEnd"/>
      <w:r w:rsidRPr="009650E4">
        <w:rPr>
          <w:rFonts w:ascii="Arial" w:hAnsi="Arial" w:cs="Arial"/>
          <w:color w:val="auto"/>
        </w:rPr>
        <w:t xml:space="preserve"> at the southern end of the proposed grid roads terminating part way along the roads, not linking to the site boundaries. </w:t>
      </w:r>
      <w:proofErr w:type="spellStart"/>
      <w:r w:rsidRPr="009650E4">
        <w:rPr>
          <w:rFonts w:ascii="Arial" w:hAnsi="Arial" w:cs="Arial"/>
          <w:color w:val="auto"/>
        </w:rPr>
        <w:t>Redways</w:t>
      </w:r>
      <w:proofErr w:type="spellEnd"/>
      <w:r w:rsidRPr="009650E4">
        <w:rPr>
          <w:rFonts w:ascii="Arial" w:hAnsi="Arial" w:cs="Arial"/>
          <w:color w:val="auto"/>
        </w:rPr>
        <w:t xml:space="preserve"> as far as the site boundaries should be provided as part of this development to enable future connections to be made to MK </w:t>
      </w:r>
      <w:proofErr w:type="spellStart"/>
      <w:r w:rsidRPr="009650E4">
        <w:rPr>
          <w:rFonts w:ascii="Arial" w:hAnsi="Arial" w:cs="Arial"/>
          <w:color w:val="auto"/>
        </w:rPr>
        <w:t>Coachway</w:t>
      </w:r>
      <w:proofErr w:type="spellEnd"/>
      <w:r w:rsidRPr="009650E4">
        <w:rPr>
          <w:rFonts w:ascii="Arial" w:hAnsi="Arial" w:cs="Arial"/>
          <w:color w:val="auto"/>
        </w:rPr>
        <w:t xml:space="preserve"> and the </w:t>
      </w:r>
      <w:proofErr w:type="spellStart"/>
      <w:r w:rsidRPr="009650E4">
        <w:rPr>
          <w:rFonts w:ascii="Arial" w:hAnsi="Arial" w:cs="Arial"/>
          <w:color w:val="auto"/>
        </w:rPr>
        <w:t>redway</w:t>
      </w:r>
      <w:proofErr w:type="spellEnd"/>
      <w:r w:rsidRPr="009650E4">
        <w:rPr>
          <w:rFonts w:ascii="Arial" w:hAnsi="Arial" w:cs="Arial"/>
          <w:color w:val="auto"/>
        </w:rPr>
        <w:t xml:space="preserve"> network at Brook Furlong and </w:t>
      </w:r>
      <w:proofErr w:type="spellStart"/>
      <w:r w:rsidRPr="009650E4">
        <w:rPr>
          <w:rFonts w:ascii="Arial" w:hAnsi="Arial" w:cs="Arial"/>
          <w:color w:val="auto"/>
        </w:rPr>
        <w:t>Brooklands</w:t>
      </w:r>
      <w:proofErr w:type="spellEnd"/>
      <w:r w:rsidRPr="009650E4">
        <w:rPr>
          <w:rFonts w:ascii="Arial" w:hAnsi="Arial" w:cs="Arial"/>
          <w:color w:val="auto"/>
        </w:rPr>
        <w:t xml:space="preserve">. These links are shown to be provided on the SDP Movement Framework Figure 4.2b. While the proposed Cranfield link may not currently have any end destination, the Phase 3 development proposed for this southern section is not due to be built until 2038-2048, by which time future development proposals will be forthcoming. </w:t>
      </w:r>
    </w:p>
    <w:p w14:paraId="247406D6" w14:textId="77777777" w:rsidR="009650E4" w:rsidRPr="009650E4" w:rsidRDefault="009650E4" w:rsidP="009650E4">
      <w:pPr>
        <w:pStyle w:val="PlainText"/>
        <w:ind w:left="720"/>
        <w:rPr>
          <w:rFonts w:ascii="Arial" w:hAnsi="Arial" w:cs="Arial"/>
          <w:color w:val="auto"/>
        </w:rPr>
      </w:pPr>
      <w:r w:rsidRPr="009650E4">
        <w:rPr>
          <w:rFonts w:ascii="Arial" w:hAnsi="Arial" w:cs="Arial"/>
          <w:color w:val="auto"/>
        </w:rPr>
        <w:t xml:space="preserve">In accordance with para 4.3.17 of the SDP “Off-site extensions to </w:t>
      </w:r>
      <w:proofErr w:type="spellStart"/>
      <w:r w:rsidRPr="009650E4">
        <w:rPr>
          <w:rFonts w:ascii="Arial" w:hAnsi="Arial" w:cs="Arial"/>
          <w:color w:val="auto"/>
        </w:rPr>
        <w:t>redways</w:t>
      </w:r>
      <w:proofErr w:type="spellEnd"/>
      <w:r w:rsidRPr="009650E4">
        <w:rPr>
          <w:rFonts w:ascii="Arial" w:hAnsi="Arial" w:cs="Arial"/>
          <w:color w:val="auto"/>
        </w:rPr>
        <w:t xml:space="preserve"> will be required where these connect the site into the </w:t>
      </w:r>
      <w:proofErr w:type="spellStart"/>
      <w:r w:rsidRPr="009650E4">
        <w:rPr>
          <w:rFonts w:ascii="Arial" w:hAnsi="Arial" w:cs="Arial"/>
          <w:color w:val="auto"/>
        </w:rPr>
        <w:t>redway</w:t>
      </w:r>
      <w:proofErr w:type="spellEnd"/>
      <w:r w:rsidRPr="009650E4">
        <w:rPr>
          <w:rFonts w:ascii="Arial" w:hAnsi="Arial" w:cs="Arial"/>
          <w:color w:val="auto"/>
        </w:rPr>
        <w:t xml:space="preserve"> network” </w:t>
      </w:r>
    </w:p>
    <w:p w14:paraId="123700A2" w14:textId="77777777" w:rsidR="009650E4" w:rsidRPr="009650E4" w:rsidRDefault="009650E4" w:rsidP="009650E4">
      <w:pPr>
        <w:pStyle w:val="PlainText"/>
        <w:ind w:left="720"/>
        <w:rPr>
          <w:rFonts w:ascii="Arial" w:hAnsi="Arial" w:cs="Arial"/>
          <w:color w:val="auto"/>
        </w:rPr>
      </w:pPr>
      <w:r w:rsidRPr="009650E4">
        <w:rPr>
          <w:rFonts w:ascii="Arial" w:hAnsi="Arial" w:cs="Arial"/>
          <w:color w:val="auto"/>
        </w:rPr>
        <w:t xml:space="preserve">The Berkeley’s application fails to connect internal </w:t>
      </w:r>
      <w:proofErr w:type="spellStart"/>
      <w:r w:rsidRPr="009650E4">
        <w:rPr>
          <w:rFonts w:ascii="Arial" w:hAnsi="Arial" w:cs="Arial"/>
          <w:color w:val="auto"/>
        </w:rPr>
        <w:t>redways</w:t>
      </w:r>
      <w:proofErr w:type="spellEnd"/>
      <w:r w:rsidRPr="009650E4">
        <w:rPr>
          <w:rFonts w:ascii="Arial" w:hAnsi="Arial" w:cs="Arial"/>
          <w:color w:val="auto"/>
        </w:rPr>
        <w:t xml:space="preserve"> to the existing or proposed </w:t>
      </w:r>
      <w:proofErr w:type="spellStart"/>
      <w:r w:rsidRPr="009650E4">
        <w:rPr>
          <w:rFonts w:ascii="Arial" w:hAnsi="Arial" w:cs="Arial"/>
          <w:color w:val="auto"/>
        </w:rPr>
        <w:t>redway</w:t>
      </w:r>
      <w:proofErr w:type="spellEnd"/>
      <w:r w:rsidRPr="009650E4">
        <w:rPr>
          <w:rFonts w:ascii="Arial" w:hAnsi="Arial" w:cs="Arial"/>
          <w:color w:val="auto"/>
        </w:rPr>
        <w:t xml:space="preserve"> networks in Newport Pagnell or MK City, and proposes no off-site connections, thus preventing sustainable travel opportunities. These connections should be made as part of the application for infrastructure provision.</w:t>
      </w:r>
    </w:p>
    <w:p w14:paraId="632005DD" w14:textId="77777777" w:rsidR="009650E4" w:rsidRPr="009650E4" w:rsidRDefault="009650E4" w:rsidP="009650E4">
      <w:pPr>
        <w:pStyle w:val="PlainText"/>
        <w:rPr>
          <w:rFonts w:ascii="Arial" w:hAnsi="Arial" w:cs="Arial"/>
          <w:color w:val="auto"/>
        </w:rPr>
      </w:pPr>
    </w:p>
    <w:p w14:paraId="5E8DE645" w14:textId="77777777" w:rsidR="009650E4" w:rsidRPr="009650E4" w:rsidRDefault="009650E4" w:rsidP="009650E4">
      <w:pPr>
        <w:pStyle w:val="PlainText"/>
        <w:ind w:firstLine="720"/>
        <w:rPr>
          <w:rFonts w:ascii="Arial" w:hAnsi="Arial" w:cs="Arial"/>
          <w:b/>
          <w:bCs/>
          <w:color w:val="auto"/>
        </w:rPr>
      </w:pPr>
      <w:r w:rsidRPr="009650E4">
        <w:rPr>
          <w:rFonts w:ascii="Arial" w:hAnsi="Arial" w:cs="Arial"/>
          <w:b/>
          <w:bCs/>
          <w:color w:val="auto"/>
        </w:rPr>
        <w:lastRenderedPageBreak/>
        <w:t>7 Carbon Reduction</w:t>
      </w:r>
    </w:p>
    <w:p w14:paraId="04C7CFFE" w14:textId="77777777" w:rsidR="009650E4" w:rsidRPr="009650E4" w:rsidRDefault="009650E4" w:rsidP="009650E4">
      <w:pPr>
        <w:pStyle w:val="PlainText"/>
        <w:rPr>
          <w:rFonts w:ascii="Arial" w:hAnsi="Arial" w:cs="Arial"/>
          <w:color w:val="auto"/>
        </w:rPr>
      </w:pPr>
    </w:p>
    <w:p w14:paraId="0082FE79" w14:textId="77777777" w:rsidR="009650E4" w:rsidRPr="009650E4" w:rsidRDefault="009650E4" w:rsidP="009650E4">
      <w:pPr>
        <w:pStyle w:val="PlainText"/>
        <w:ind w:left="720"/>
        <w:rPr>
          <w:rFonts w:ascii="Arial" w:hAnsi="Arial" w:cs="Arial"/>
          <w:color w:val="auto"/>
        </w:rPr>
      </w:pPr>
      <w:r w:rsidRPr="009650E4">
        <w:rPr>
          <w:rFonts w:ascii="Arial" w:hAnsi="Arial" w:cs="Arial"/>
          <w:color w:val="auto"/>
        </w:rPr>
        <w:t xml:space="preserve">The proposed development is unambitious in its carbon reduction targets for its housing and employment units. They merely follow government minimum targets currently set out, but do not embrace opportunities to meet the carbon neutral aspirations of the Council, nor the anticipated increased carbon reduction targets needed to meet national carbon emissions by 2035/ 2050. Given that this development will occur between 2025-2050, the lack of ambition is lamentable. </w:t>
      </w:r>
      <w:proofErr w:type="spellStart"/>
      <w:r w:rsidRPr="009650E4">
        <w:rPr>
          <w:rFonts w:ascii="Arial" w:hAnsi="Arial" w:cs="Arial"/>
          <w:color w:val="auto"/>
        </w:rPr>
        <w:t>Plan:MK</w:t>
      </w:r>
      <w:proofErr w:type="spellEnd"/>
      <w:r w:rsidRPr="009650E4">
        <w:rPr>
          <w:rFonts w:ascii="Arial" w:hAnsi="Arial" w:cs="Arial"/>
          <w:color w:val="auto"/>
        </w:rPr>
        <w:t xml:space="preserve"> Policy SC2 and paras 4.6.3-7 of the SDP expects large developments to consider the integration of community energy networks and a Combined Heat and Power plant could be accommodated within the employment area, as suggested in para 6.6 of the Energy Statement, but not included in the application proposals.</w:t>
      </w:r>
    </w:p>
    <w:p w14:paraId="3C69081A" w14:textId="77777777" w:rsidR="009650E4" w:rsidRPr="009650E4" w:rsidRDefault="009650E4" w:rsidP="009650E4">
      <w:pPr>
        <w:pStyle w:val="PlainText"/>
        <w:rPr>
          <w:rFonts w:ascii="Arial" w:hAnsi="Arial" w:cs="Arial"/>
          <w:b/>
          <w:bCs/>
          <w:color w:val="auto"/>
        </w:rPr>
      </w:pPr>
    </w:p>
    <w:p w14:paraId="2468A45E" w14:textId="77777777" w:rsidR="009650E4" w:rsidRPr="009650E4" w:rsidRDefault="009650E4" w:rsidP="009650E4">
      <w:pPr>
        <w:pStyle w:val="PlainText"/>
        <w:ind w:firstLine="720"/>
        <w:rPr>
          <w:rFonts w:ascii="Arial" w:hAnsi="Arial" w:cs="Arial"/>
          <w:b/>
          <w:bCs/>
          <w:color w:val="auto"/>
        </w:rPr>
      </w:pPr>
      <w:r w:rsidRPr="009650E4">
        <w:rPr>
          <w:rFonts w:ascii="Arial" w:hAnsi="Arial" w:cs="Arial"/>
          <w:b/>
          <w:bCs/>
          <w:color w:val="auto"/>
        </w:rPr>
        <w:t>8 Future Management of the Open Spaces</w:t>
      </w:r>
    </w:p>
    <w:p w14:paraId="5D765DB3" w14:textId="77777777" w:rsidR="009650E4" w:rsidRPr="009650E4" w:rsidRDefault="009650E4" w:rsidP="009650E4">
      <w:pPr>
        <w:pStyle w:val="PlainText"/>
        <w:rPr>
          <w:rFonts w:ascii="Arial" w:hAnsi="Arial" w:cs="Arial"/>
          <w:color w:val="auto"/>
        </w:rPr>
      </w:pPr>
    </w:p>
    <w:p w14:paraId="20F574AB" w14:textId="4B4A0B7A" w:rsidR="009650E4" w:rsidRPr="009650E4" w:rsidRDefault="009650E4" w:rsidP="009650E4">
      <w:pPr>
        <w:pStyle w:val="PlainText"/>
        <w:ind w:left="720"/>
        <w:rPr>
          <w:rFonts w:ascii="Arial" w:hAnsi="Arial" w:cs="Arial"/>
          <w:color w:val="auto"/>
        </w:rPr>
      </w:pPr>
      <w:r w:rsidRPr="009650E4">
        <w:rPr>
          <w:rFonts w:ascii="Arial" w:hAnsi="Arial" w:cs="Arial"/>
          <w:color w:val="auto"/>
        </w:rPr>
        <w:t xml:space="preserve">The future ownership and management of the Linear Park and all other areas of public open space should be transferred in preference to the Parish Council or failing this to Milton Keynes Council or the Parks Trust, in accordance with the current practice throughout Milton Keynes and </w:t>
      </w:r>
      <w:proofErr w:type="spellStart"/>
      <w:r w:rsidRPr="009650E4">
        <w:rPr>
          <w:rFonts w:ascii="Arial" w:hAnsi="Arial" w:cs="Arial"/>
          <w:color w:val="auto"/>
        </w:rPr>
        <w:t>Plan:MK</w:t>
      </w:r>
      <w:proofErr w:type="spellEnd"/>
      <w:r w:rsidRPr="009650E4">
        <w:rPr>
          <w:rFonts w:ascii="Arial" w:hAnsi="Arial" w:cs="Arial"/>
          <w:color w:val="auto"/>
        </w:rPr>
        <w:t xml:space="preserve"> policy SD9 (3vi &amp; vii). This management arrangement should be secured in any S106 Agreement at outline planning stage, and not left to the discretion of the developers.</w:t>
      </w:r>
    </w:p>
    <w:p w14:paraId="03899965" w14:textId="77777777" w:rsidR="009650E4" w:rsidRPr="009650E4" w:rsidRDefault="009650E4" w:rsidP="009650E4">
      <w:pPr>
        <w:pStyle w:val="PlainText"/>
        <w:rPr>
          <w:rFonts w:ascii="Arial" w:hAnsi="Arial" w:cs="Arial"/>
          <w:color w:val="auto"/>
        </w:rPr>
      </w:pPr>
    </w:p>
    <w:p w14:paraId="50CE5FED" w14:textId="77777777" w:rsidR="009650E4" w:rsidRPr="009650E4" w:rsidRDefault="009650E4" w:rsidP="009650E4">
      <w:pPr>
        <w:pStyle w:val="PlainText"/>
        <w:ind w:firstLine="720"/>
        <w:rPr>
          <w:rFonts w:ascii="Arial" w:hAnsi="Arial" w:cs="Arial"/>
          <w:b/>
          <w:bCs/>
          <w:color w:val="auto"/>
        </w:rPr>
      </w:pPr>
      <w:r w:rsidRPr="009650E4">
        <w:rPr>
          <w:rFonts w:ascii="Arial" w:hAnsi="Arial" w:cs="Arial"/>
          <w:b/>
          <w:bCs/>
          <w:color w:val="auto"/>
        </w:rPr>
        <w:t>9 Community Hub</w:t>
      </w:r>
    </w:p>
    <w:p w14:paraId="1842F5B2" w14:textId="77777777" w:rsidR="009650E4" w:rsidRPr="009650E4" w:rsidRDefault="009650E4" w:rsidP="009650E4">
      <w:pPr>
        <w:pStyle w:val="PlainText"/>
        <w:rPr>
          <w:rFonts w:ascii="Arial" w:hAnsi="Arial" w:cs="Arial"/>
          <w:b/>
          <w:bCs/>
          <w:color w:val="auto"/>
        </w:rPr>
      </w:pPr>
    </w:p>
    <w:p w14:paraId="5BD86509" w14:textId="77777777" w:rsidR="009650E4" w:rsidRPr="009650E4" w:rsidRDefault="009650E4" w:rsidP="009650E4">
      <w:pPr>
        <w:pStyle w:val="PlainText"/>
        <w:ind w:left="720"/>
        <w:rPr>
          <w:rFonts w:ascii="Arial" w:hAnsi="Arial" w:cs="Arial"/>
          <w:color w:val="auto"/>
        </w:rPr>
      </w:pPr>
      <w:r w:rsidRPr="009650E4">
        <w:rPr>
          <w:rFonts w:ascii="Arial" w:hAnsi="Arial" w:cs="Arial"/>
          <w:color w:val="auto"/>
        </w:rPr>
        <w:t>The proposals for the Hub comprise a maximum of 10,000sqm of floorspace, comprising (maximums)</w:t>
      </w:r>
    </w:p>
    <w:p w14:paraId="17A8ED07" w14:textId="77777777" w:rsidR="009650E4" w:rsidRPr="009650E4" w:rsidRDefault="009650E4" w:rsidP="009650E4">
      <w:pPr>
        <w:pStyle w:val="PlainText"/>
        <w:ind w:firstLine="720"/>
        <w:rPr>
          <w:rFonts w:ascii="Arial" w:hAnsi="Arial" w:cs="Arial"/>
          <w:color w:val="auto"/>
        </w:rPr>
      </w:pPr>
      <w:r w:rsidRPr="009650E4">
        <w:rPr>
          <w:rFonts w:ascii="Arial" w:hAnsi="Arial" w:cs="Arial"/>
          <w:color w:val="auto"/>
        </w:rPr>
        <w:t>1500 sqm convenience (food) retail</w:t>
      </w:r>
    </w:p>
    <w:p w14:paraId="4699E874" w14:textId="77777777" w:rsidR="009650E4" w:rsidRPr="009650E4" w:rsidRDefault="009650E4" w:rsidP="009650E4">
      <w:pPr>
        <w:pStyle w:val="PlainText"/>
        <w:ind w:firstLine="720"/>
        <w:rPr>
          <w:rFonts w:ascii="Arial" w:hAnsi="Arial" w:cs="Arial"/>
          <w:color w:val="auto"/>
        </w:rPr>
      </w:pPr>
      <w:r w:rsidRPr="009650E4">
        <w:rPr>
          <w:rFonts w:ascii="Arial" w:hAnsi="Arial" w:cs="Arial"/>
          <w:color w:val="auto"/>
        </w:rPr>
        <w:t>2000 sqm comparison (non-food) retail</w:t>
      </w:r>
    </w:p>
    <w:p w14:paraId="19778BDA" w14:textId="77777777" w:rsidR="009650E4" w:rsidRPr="009650E4" w:rsidRDefault="009650E4" w:rsidP="009650E4">
      <w:pPr>
        <w:pStyle w:val="PlainText"/>
        <w:ind w:firstLine="720"/>
        <w:rPr>
          <w:rFonts w:ascii="Arial" w:hAnsi="Arial" w:cs="Arial"/>
          <w:color w:val="auto"/>
        </w:rPr>
      </w:pPr>
      <w:r w:rsidRPr="009650E4">
        <w:rPr>
          <w:rFonts w:ascii="Arial" w:hAnsi="Arial" w:cs="Arial"/>
          <w:color w:val="auto"/>
        </w:rPr>
        <w:t>1000 sqm food and beverage</w:t>
      </w:r>
    </w:p>
    <w:p w14:paraId="1A3CD847" w14:textId="77777777" w:rsidR="009650E4" w:rsidRPr="009650E4" w:rsidRDefault="009650E4" w:rsidP="009650E4">
      <w:pPr>
        <w:pStyle w:val="PlainText"/>
        <w:ind w:firstLine="720"/>
        <w:rPr>
          <w:rFonts w:ascii="Arial" w:hAnsi="Arial" w:cs="Arial"/>
          <w:color w:val="auto"/>
        </w:rPr>
      </w:pPr>
      <w:r w:rsidRPr="009650E4">
        <w:rPr>
          <w:rFonts w:ascii="Arial" w:hAnsi="Arial" w:cs="Arial"/>
          <w:color w:val="auto"/>
        </w:rPr>
        <w:t>1000 sqm other non-retail</w:t>
      </w:r>
    </w:p>
    <w:p w14:paraId="2B41EA78" w14:textId="77777777" w:rsidR="009650E4" w:rsidRPr="009650E4" w:rsidRDefault="009650E4" w:rsidP="009650E4">
      <w:pPr>
        <w:pStyle w:val="PlainText"/>
        <w:ind w:firstLine="720"/>
        <w:rPr>
          <w:rFonts w:ascii="Arial" w:hAnsi="Arial" w:cs="Arial"/>
          <w:color w:val="auto"/>
        </w:rPr>
      </w:pPr>
      <w:r w:rsidRPr="009650E4">
        <w:rPr>
          <w:rFonts w:ascii="Arial" w:hAnsi="Arial" w:cs="Arial"/>
          <w:color w:val="auto"/>
        </w:rPr>
        <w:t>Plus (maximum)</w:t>
      </w:r>
    </w:p>
    <w:p w14:paraId="1ACCCCCC" w14:textId="77777777" w:rsidR="009650E4" w:rsidRPr="009650E4" w:rsidRDefault="009650E4" w:rsidP="009650E4">
      <w:pPr>
        <w:pStyle w:val="PlainText"/>
        <w:ind w:firstLine="720"/>
        <w:rPr>
          <w:rFonts w:ascii="Arial" w:hAnsi="Arial" w:cs="Arial"/>
          <w:color w:val="auto"/>
        </w:rPr>
      </w:pPr>
      <w:r w:rsidRPr="009650E4">
        <w:rPr>
          <w:rFonts w:ascii="Arial" w:hAnsi="Arial" w:cs="Arial"/>
          <w:color w:val="auto"/>
        </w:rPr>
        <w:t>2000 sqm health</w:t>
      </w:r>
    </w:p>
    <w:p w14:paraId="3DD9615C" w14:textId="77777777" w:rsidR="009650E4" w:rsidRPr="009650E4" w:rsidRDefault="009650E4" w:rsidP="009650E4">
      <w:pPr>
        <w:pStyle w:val="PlainText"/>
        <w:ind w:firstLine="720"/>
        <w:rPr>
          <w:rFonts w:ascii="Arial" w:hAnsi="Arial" w:cs="Arial"/>
          <w:color w:val="auto"/>
        </w:rPr>
      </w:pPr>
      <w:r w:rsidRPr="009650E4">
        <w:rPr>
          <w:rFonts w:ascii="Arial" w:hAnsi="Arial" w:cs="Arial"/>
          <w:color w:val="auto"/>
        </w:rPr>
        <w:t>2000 sqm nursery</w:t>
      </w:r>
    </w:p>
    <w:p w14:paraId="5778E98D" w14:textId="77777777" w:rsidR="009650E4" w:rsidRPr="009650E4" w:rsidRDefault="009650E4" w:rsidP="009650E4">
      <w:pPr>
        <w:pStyle w:val="PlainText"/>
        <w:ind w:firstLine="720"/>
        <w:rPr>
          <w:rFonts w:ascii="Arial" w:hAnsi="Arial" w:cs="Arial"/>
          <w:color w:val="auto"/>
        </w:rPr>
      </w:pPr>
      <w:r w:rsidRPr="009650E4">
        <w:rPr>
          <w:rFonts w:ascii="Arial" w:hAnsi="Arial" w:cs="Arial"/>
          <w:color w:val="auto"/>
        </w:rPr>
        <w:t>1000 sqm gym</w:t>
      </w:r>
    </w:p>
    <w:p w14:paraId="54A4ABF9" w14:textId="77777777" w:rsidR="009650E4" w:rsidRPr="009650E4" w:rsidRDefault="009650E4" w:rsidP="009650E4">
      <w:pPr>
        <w:pStyle w:val="PlainText"/>
        <w:ind w:firstLine="720"/>
        <w:rPr>
          <w:rFonts w:ascii="Arial" w:hAnsi="Arial" w:cs="Arial"/>
          <w:color w:val="auto"/>
        </w:rPr>
      </w:pPr>
      <w:r w:rsidRPr="009650E4">
        <w:rPr>
          <w:rFonts w:ascii="Arial" w:hAnsi="Arial" w:cs="Arial"/>
          <w:color w:val="auto"/>
        </w:rPr>
        <w:t>2000 sqm office</w:t>
      </w:r>
    </w:p>
    <w:p w14:paraId="4C6662EC" w14:textId="77777777" w:rsidR="009650E4" w:rsidRPr="009650E4" w:rsidRDefault="009650E4" w:rsidP="009650E4">
      <w:pPr>
        <w:pStyle w:val="PlainText"/>
        <w:ind w:firstLine="720"/>
        <w:rPr>
          <w:rFonts w:ascii="Arial" w:hAnsi="Arial" w:cs="Arial"/>
          <w:color w:val="auto"/>
        </w:rPr>
      </w:pPr>
      <w:r w:rsidRPr="009650E4">
        <w:rPr>
          <w:rFonts w:ascii="Arial" w:hAnsi="Arial" w:cs="Arial"/>
          <w:color w:val="auto"/>
        </w:rPr>
        <w:t>400 sqm community hall</w:t>
      </w:r>
    </w:p>
    <w:p w14:paraId="0EEDCE0E" w14:textId="77777777" w:rsidR="009650E4" w:rsidRPr="009650E4" w:rsidRDefault="009650E4" w:rsidP="009650E4">
      <w:pPr>
        <w:pStyle w:val="PlainText"/>
        <w:rPr>
          <w:rFonts w:ascii="Arial" w:hAnsi="Arial" w:cs="Arial"/>
          <w:color w:val="auto"/>
        </w:rPr>
      </w:pPr>
    </w:p>
    <w:p w14:paraId="5406AC27" w14:textId="66CB2318" w:rsidR="009650E4" w:rsidRPr="009650E4" w:rsidRDefault="009650E4" w:rsidP="009650E4">
      <w:pPr>
        <w:pStyle w:val="PlainText"/>
        <w:ind w:left="720"/>
        <w:rPr>
          <w:rFonts w:ascii="Arial" w:hAnsi="Arial" w:cs="Arial"/>
          <w:color w:val="auto"/>
        </w:rPr>
      </w:pPr>
      <w:r w:rsidRPr="009650E4">
        <w:rPr>
          <w:rFonts w:ascii="Arial" w:hAnsi="Arial" w:cs="Arial"/>
          <w:color w:val="auto"/>
        </w:rPr>
        <w:t xml:space="preserve">Newport Pagnell Town Council has concerns about this application because of the potential impact the Hub will have on the vitality and viability of Newport Pagnell High Street.  The development must help to support Newport Pagnell retail provision, not undermine it. The existing proposal is entirely contrary to the SPD which states that the development must not undermine Newport </w:t>
      </w:r>
      <w:proofErr w:type="spellStart"/>
      <w:r w:rsidRPr="009650E4">
        <w:rPr>
          <w:rFonts w:ascii="Arial" w:hAnsi="Arial" w:cs="Arial"/>
          <w:color w:val="auto"/>
        </w:rPr>
        <w:t>Pagnell’s</w:t>
      </w:r>
      <w:proofErr w:type="spellEnd"/>
      <w:r w:rsidRPr="009650E4">
        <w:rPr>
          <w:rFonts w:ascii="Arial" w:hAnsi="Arial" w:cs="Arial"/>
          <w:color w:val="auto"/>
        </w:rPr>
        <w:t xml:space="preserve"> High Street.  Further it flies in the face of Government Funding issued to Milton Keynes Council for the express purpose of allowing High Streets to recover from the Covid-19 pandemic. This development, setting out the community hub as it does, could </w:t>
      </w:r>
      <w:proofErr w:type="gramStart"/>
      <w:r w:rsidRPr="009650E4">
        <w:rPr>
          <w:rFonts w:ascii="Arial" w:hAnsi="Arial" w:cs="Arial"/>
          <w:color w:val="auto"/>
        </w:rPr>
        <w:t>create  a</w:t>
      </w:r>
      <w:proofErr w:type="gramEnd"/>
      <w:r w:rsidRPr="009650E4">
        <w:rPr>
          <w:rFonts w:ascii="Arial" w:hAnsi="Arial" w:cs="Arial"/>
          <w:color w:val="auto"/>
        </w:rPr>
        <w:t xml:space="preserve"> conflict of interests for Milton Keynes Council in accepting such High Street Government Funding on the one hand, whilst on the other hand promoting competing services to the High Street should the current plans stay unchanged. </w:t>
      </w:r>
    </w:p>
    <w:p w14:paraId="1F072F6F" w14:textId="77777777" w:rsidR="009650E4" w:rsidRPr="009650E4" w:rsidRDefault="009650E4" w:rsidP="009650E4">
      <w:pPr>
        <w:pStyle w:val="PlainText"/>
        <w:rPr>
          <w:rFonts w:ascii="Arial" w:hAnsi="Arial" w:cs="Arial"/>
          <w:color w:val="auto"/>
        </w:rPr>
      </w:pPr>
    </w:p>
    <w:p w14:paraId="71B371F0" w14:textId="77777777" w:rsidR="009650E4" w:rsidRPr="009650E4" w:rsidRDefault="009650E4" w:rsidP="009650E4">
      <w:pPr>
        <w:pStyle w:val="PlainText"/>
        <w:ind w:left="720"/>
        <w:rPr>
          <w:rFonts w:ascii="Arial" w:hAnsi="Arial" w:cs="Arial"/>
          <w:color w:val="auto"/>
        </w:rPr>
      </w:pPr>
      <w:r w:rsidRPr="009650E4">
        <w:rPr>
          <w:rFonts w:ascii="Arial" w:hAnsi="Arial" w:cs="Arial"/>
          <w:color w:val="auto"/>
        </w:rPr>
        <w:t xml:space="preserve">A gym seems unacceptable and unaffordable, given the proximity of Middleton Pool and Leisure Centre. </w:t>
      </w:r>
    </w:p>
    <w:p w14:paraId="0C27025F" w14:textId="77777777" w:rsidR="009650E4" w:rsidRPr="009650E4" w:rsidRDefault="009650E4" w:rsidP="009650E4">
      <w:pPr>
        <w:pStyle w:val="PlainText"/>
        <w:rPr>
          <w:rFonts w:ascii="Arial" w:hAnsi="Arial" w:cs="Arial"/>
          <w:color w:val="auto"/>
        </w:rPr>
      </w:pPr>
    </w:p>
    <w:p w14:paraId="4F92A57E" w14:textId="77777777" w:rsidR="009650E4" w:rsidRPr="009650E4" w:rsidRDefault="009650E4" w:rsidP="009650E4">
      <w:pPr>
        <w:pStyle w:val="PlainText"/>
        <w:ind w:left="720"/>
        <w:rPr>
          <w:rFonts w:ascii="Arial" w:hAnsi="Arial" w:cs="Arial"/>
          <w:color w:val="auto"/>
        </w:rPr>
      </w:pPr>
      <w:r w:rsidRPr="009650E4">
        <w:rPr>
          <w:rFonts w:ascii="Arial" w:hAnsi="Arial" w:cs="Arial"/>
          <w:color w:val="auto"/>
        </w:rPr>
        <w:lastRenderedPageBreak/>
        <w:t xml:space="preserve">No one is buying office space at present, so 2000 sq </w:t>
      </w:r>
      <w:proofErr w:type="spellStart"/>
      <w:r w:rsidRPr="009650E4">
        <w:rPr>
          <w:rFonts w:ascii="Arial" w:hAnsi="Arial" w:cs="Arial"/>
          <w:color w:val="auto"/>
        </w:rPr>
        <w:t>metres</w:t>
      </w:r>
      <w:proofErr w:type="spellEnd"/>
      <w:r w:rsidRPr="009650E4">
        <w:rPr>
          <w:rFonts w:ascii="Arial" w:hAnsi="Arial" w:cs="Arial"/>
          <w:color w:val="auto"/>
        </w:rPr>
        <w:t xml:space="preserve"> of office space is flawed.  There is already a considerably amount of vacant office space in Newport Pagnell and </w:t>
      </w:r>
      <w:proofErr w:type="gramStart"/>
      <w:r w:rsidRPr="009650E4">
        <w:rPr>
          <w:rFonts w:ascii="Arial" w:hAnsi="Arial" w:cs="Arial"/>
          <w:color w:val="auto"/>
        </w:rPr>
        <w:t>a number of</w:t>
      </w:r>
      <w:proofErr w:type="gramEnd"/>
      <w:r w:rsidRPr="009650E4">
        <w:rPr>
          <w:rFonts w:ascii="Arial" w:hAnsi="Arial" w:cs="Arial"/>
          <w:color w:val="auto"/>
        </w:rPr>
        <w:t xml:space="preserve"> empty retail shops.  </w:t>
      </w:r>
    </w:p>
    <w:p w14:paraId="47E3A857" w14:textId="77777777" w:rsidR="009650E4" w:rsidRPr="009650E4" w:rsidRDefault="009650E4" w:rsidP="009650E4">
      <w:pPr>
        <w:pStyle w:val="PlainText"/>
        <w:rPr>
          <w:rFonts w:ascii="Arial" w:hAnsi="Arial" w:cs="Arial"/>
          <w:color w:val="auto"/>
        </w:rPr>
      </w:pPr>
    </w:p>
    <w:p w14:paraId="03BDFC15" w14:textId="77777777" w:rsidR="009650E4" w:rsidRPr="009650E4" w:rsidRDefault="009650E4" w:rsidP="009650E4">
      <w:pPr>
        <w:pStyle w:val="PlainText"/>
        <w:ind w:left="720"/>
        <w:rPr>
          <w:rFonts w:ascii="Arial" w:hAnsi="Arial" w:cs="Arial"/>
          <w:color w:val="auto"/>
        </w:rPr>
      </w:pPr>
      <w:r w:rsidRPr="009650E4">
        <w:rPr>
          <w:rFonts w:ascii="Arial" w:hAnsi="Arial" w:cs="Arial"/>
          <w:color w:val="auto"/>
        </w:rPr>
        <w:t xml:space="preserve">The Hub and first 3 form primary school will be provided within the first phase of development 2024-2030. The secondary school not until Phase 2, 2031-2037, 900 homes trigger point, so there is also a significant potential impact on </w:t>
      </w:r>
      <w:proofErr w:type="spellStart"/>
      <w:r w:rsidRPr="009650E4">
        <w:rPr>
          <w:rFonts w:ascii="Arial" w:hAnsi="Arial" w:cs="Arial"/>
          <w:color w:val="auto"/>
        </w:rPr>
        <w:t>Ousedale</w:t>
      </w:r>
      <w:proofErr w:type="spellEnd"/>
      <w:r w:rsidRPr="009650E4">
        <w:rPr>
          <w:rFonts w:ascii="Arial" w:hAnsi="Arial" w:cs="Arial"/>
          <w:color w:val="auto"/>
        </w:rPr>
        <w:t xml:space="preserve"> School as Phase 1 housing is on the northern section, between the Hub and A509.</w:t>
      </w:r>
    </w:p>
    <w:p w14:paraId="2A7C6961" w14:textId="77777777" w:rsidR="009650E4" w:rsidRPr="009650E4" w:rsidRDefault="009650E4" w:rsidP="009650E4">
      <w:pPr>
        <w:pStyle w:val="PlainText"/>
        <w:rPr>
          <w:rFonts w:ascii="Arial" w:hAnsi="Arial" w:cs="Arial"/>
          <w:color w:val="auto"/>
        </w:rPr>
      </w:pPr>
    </w:p>
    <w:p w14:paraId="01E3671D" w14:textId="77777777" w:rsidR="009650E4" w:rsidRPr="009650E4" w:rsidRDefault="009650E4" w:rsidP="009650E4">
      <w:pPr>
        <w:pStyle w:val="PlainText"/>
        <w:ind w:firstLine="720"/>
        <w:rPr>
          <w:rFonts w:ascii="Arial" w:hAnsi="Arial" w:cs="Arial"/>
          <w:b/>
          <w:bCs/>
          <w:color w:val="auto"/>
        </w:rPr>
      </w:pPr>
      <w:r w:rsidRPr="009650E4">
        <w:rPr>
          <w:rFonts w:ascii="Arial" w:hAnsi="Arial" w:cs="Arial"/>
          <w:b/>
          <w:bCs/>
          <w:color w:val="auto"/>
        </w:rPr>
        <w:t>Conclusions</w:t>
      </w:r>
    </w:p>
    <w:p w14:paraId="0BF771D8" w14:textId="77777777" w:rsidR="009650E4" w:rsidRPr="009650E4" w:rsidRDefault="009650E4" w:rsidP="009650E4">
      <w:pPr>
        <w:pStyle w:val="PlainText"/>
        <w:rPr>
          <w:rFonts w:ascii="Arial" w:hAnsi="Arial" w:cs="Arial"/>
          <w:color w:val="auto"/>
        </w:rPr>
      </w:pPr>
    </w:p>
    <w:p w14:paraId="2ED728B0" w14:textId="77777777" w:rsidR="009650E4" w:rsidRPr="009650E4" w:rsidRDefault="009650E4" w:rsidP="009650E4">
      <w:pPr>
        <w:pStyle w:val="PlainText"/>
        <w:ind w:left="720"/>
        <w:rPr>
          <w:rFonts w:ascii="Arial" w:hAnsi="Arial" w:cs="Arial"/>
          <w:color w:val="auto"/>
        </w:rPr>
      </w:pPr>
      <w:r w:rsidRPr="009650E4">
        <w:rPr>
          <w:rFonts w:ascii="Arial" w:hAnsi="Arial" w:cs="Arial"/>
          <w:color w:val="auto"/>
        </w:rPr>
        <w:t xml:space="preserve">Overall, the application proposals </w:t>
      </w:r>
      <w:proofErr w:type="gramStart"/>
      <w:r w:rsidRPr="009650E4">
        <w:rPr>
          <w:rFonts w:ascii="Arial" w:hAnsi="Arial" w:cs="Arial"/>
          <w:color w:val="auto"/>
        </w:rPr>
        <w:t>are considered to be</w:t>
      </w:r>
      <w:proofErr w:type="gramEnd"/>
      <w:r w:rsidRPr="009650E4">
        <w:rPr>
          <w:rFonts w:ascii="Arial" w:hAnsi="Arial" w:cs="Arial"/>
          <w:color w:val="auto"/>
        </w:rPr>
        <w:t xml:space="preserve"> well thought through and should deliver a high-quality development. The main criticism is the lack of a comprehensive application for all land within MK East, which gives rise to the failure to complete the Linear Park up to the A422, and the lack of </w:t>
      </w:r>
      <w:proofErr w:type="spellStart"/>
      <w:r w:rsidRPr="009650E4">
        <w:rPr>
          <w:rFonts w:ascii="Arial" w:hAnsi="Arial" w:cs="Arial"/>
          <w:color w:val="auto"/>
        </w:rPr>
        <w:t>redway</w:t>
      </w:r>
      <w:proofErr w:type="spellEnd"/>
      <w:r w:rsidRPr="009650E4">
        <w:rPr>
          <w:rFonts w:ascii="Arial" w:hAnsi="Arial" w:cs="Arial"/>
          <w:color w:val="auto"/>
        </w:rPr>
        <w:t xml:space="preserve"> connections both to Newport Pagnell and the MK City network. These elements have led to a development that cannot </w:t>
      </w:r>
      <w:proofErr w:type="gramStart"/>
      <w:r w:rsidRPr="009650E4">
        <w:rPr>
          <w:rFonts w:ascii="Arial" w:hAnsi="Arial" w:cs="Arial"/>
          <w:color w:val="auto"/>
        </w:rPr>
        <w:t>be considered to be</w:t>
      </w:r>
      <w:proofErr w:type="gramEnd"/>
      <w:r w:rsidRPr="009650E4">
        <w:rPr>
          <w:rFonts w:ascii="Arial" w:hAnsi="Arial" w:cs="Arial"/>
          <w:color w:val="auto"/>
        </w:rPr>
        <w:t xml:space="preserve"> sustainable in its transport initiatives.  </w:t>
      </w:r>
    </w:p>
    <w:p w14:paraId="0F40C1C5" w14:textId="77777777" w:rsidR="009650E4" w:rsidRPr="009650E4" w:rsidRDefault="009650E4" w:rsidP="009650E4">
      <w:pPr>
        <w:pStyle w:val="PlainText"/>
        <w:rPr>
          <w:rFonts w:ascii="Arial" w:hAnsi="Arial" w:cs="Arial"/>
          <w:color w:val="auto"/>
        </w:rPr>
      </w:pPr>
    </w:p>
    <w:p w14:paraId="425664FE" w14:textId="77777777" w:rsidR="009650E4" w:rsidRPr="009650E4" w:rsidRDefault="009650E4" w:rsidP="009650E4">
      <w:pPr>
        <w:pStyle w:val="PlainText"/>
        <w:ind w:left="720"/>
        <w:rPr>
          <w:rFonts w:ascii="Arial" w:hAnsi="Arial" w:cs="Arial"/>
          <w:color w:val="auto"/>
        </w:rPr>
      </w:pPr>
      <w:r w:rsidRPr="009650E4">
        <w:rPr>
          <w:rFonts w:ascii="Arial" w:hAnsi="Arial" w:cs="Arial"/>
          <w:color w:val="auto"/>
        </w:rPr>
        <w:t>The development skimps on the dualling of the parts of the two major grid roads not funded through the HIF grant, as a direct consequence of the failure of the SPD not to require this future proofing.</w:t>
      </w:r>
    </w:p>
    <w:p w14:paraId="076D2BDF" w14:textId="77777777" w:rsidR="009650E4" w:rsidRPr="009650E4" w:rsidRDefault="009650E4" w:rsidP="009650E4">
      <w:pPr>
        <w:pStyle w:val="PlainText"/>
        <w:rPr>
          <w:rFonts w:ascii="Arial" w:hAnsi="Arial" w:cs="Arial"/>
          <w:color w:val="auto"/>
        </w:rPr>
      </w:pPr>
    </w:p>
    <w:p w14:paraId="0238BFAA" w14:textId="77777777" w:rsidR="009650E4" w:rsidRPr="009650E4" w:rsidRDefault="009650E4" w:rsidP="009650E4">
      <w:pPr>
        <w:pStyle w:val="PlainText"/>
        <w:ind w:left="720"/>
        <w:rPr>
          <w:rFonts w:ascii="Arial" w:hAnsi="Arial" w:cs="Arial"/>
          <w:color w:val="auto"/>
        </w:rPr>
      </w:pPr>
      <w:r w:rsidRPr="009650E4">
        <w:rPr>
          <w:rFonts w:ascii="Arial" w:hAnsi="Arial" w:cs="Arial"/>
          <w:color w:val="auto"/>
        </w:rPr>
        <w:t xml:space="preserve">The development seeks to provide retail provision that will be of serious detriment to Newport Pagnell High Street. Provision should instead be made for further medical facility offers, such as dentistry, physiotherapy, pharmacy, and elderly person service provision (mobility aids, household lifts, assisted living aids, etc.) </w:t>
      </w:r>
    </w:p>
    <w:p w14:paraId="561D9255" w14:textId="77777777" w:rsidR="009650E4" w:rsidRPr="009650E4" w:rsidRDefault="009650E4" w:rsidP="009650E4">
      <w:pPr>
        <w:pStyle w:val="PlainText"/>
        <w:rPr>
          <w:rFonts w:ascii="Arial" w:hAnsi="Arial" w:cs="Arial"/>
          <w:color w:val="auto"/>
        </w:rPr>
      </w:pPr>
    </w:p>
    <w:p w14:paraId="47839BDA" w14:textId="77777777" w:rsidR="009650E4" w:rsidRPr="009650E4" w:rsidRDefault="009650E4" w:rsidP="009650E4">
      <w:pPr>
        <w:pStyle w:val="PlainText"/>
        <w:ind w:left="720"/>
        <w:rPr>
          <w:rFonts w:ascii="Arial" w:hAnsi="Arial" w:cs="Arial"/>
          <w:color w:val="auto"/>
        </w:rPr>
      </w:pPr>
      <w:r w:rsidRPr="009650E4">
        <w:rPr>
          <w:rFonts w:ascii="Arial" w:hAnsi="Arial" w:cs="Arial"/>
          <w:color w:val="auto"/>
        </w:rPr>
        <w:t xml:space="preserve">The HIF forward funding of a primary school in the Hub should meet all the residents’ needs, but the delayed provision of the secondary school until the 900th dwelling will impact demand for places at </w:t>
      </w:r>
      <w:proofErr w:type="spellStart"/>
      <w:r w:rsidRPr="009650E4">
        <w:rPr>
          <w:rFonts w:ascii="Arial" w:hAnsi="Arial" w:cs="Arial"/>
          <w:color w:val="auto"/>
        </w:rPr>
        <w:t>Ousedale</w:t>
      </w:r>
      <w:proofErr w:type="spellEnd"/>
      <w:r w:rsidRPr="009650E4">
        <w:rPr>
          <w:rFonts w:ascii="Arial" w:hAnsi="Arial" w:cs="Arial"/>
          <w:color w:val="auto"/>
        </w:rPr>
        <w:t>, as the closest to Phase 1.</w:t>
      </w:r>
    </w:p>
    <w:p w14:paraId="6ED9A8FF" w14:textId="2F3542F6" w:rsidR="00C17B64" w:rsidRPr="009650E4" w:rsidRDefault="00C17B64" w:rsidP="00987ABC">
      <w:pPr>
        <w:ind w:left="720"/>
        <w:rPr>
          <w:rFonts w:ascii="Arial" w:hAnsi="Arial" w:cs="Arial"/>
          <w:b/>
        </w:rPr>
      </w:pPr>
    </w:p>
    <w:p w14:paraId="2956A8D1" w14:textId="19F500DB" w:rsidR="00C17B64" w:rsidRPr="009650E4" w:rsidRDefault="00C17B64" w:rsidP="00987ABC">
      <w:pPr>
        <w:ind w:left="720"/>
        <w:rPr>
          <w:rFonts w:ascii="Arial" w:hAnsi="Arial" w:cs="Arial"/>
          <w:b/>
        </w:rPr>
      </w:pPr>
      <w:r w:rsidRPr="009650E4">
        <w:rPr>
          <w:rFonts w:ascii="Arial" w:hAnsi="Arial" w:cs="Arial"/>
          <w:b/>
        </w:rPr>
        <w:t>Prop:  PW</w:t>
      </w:r>
      <w:r w:rsidRPr="009650E4">
        <w:rPr>
          <w:rFonts w:ascii="Arial" w:hAnsi="Arial" w:cs="Arial"/>
          <w:b/>
        </w:rPr>
        <w:tab/>
        <w:t>Sec:  RC</w:t>
      </w:r>
    </w:p>
    <w:p w14:paraId="7F3975E0" w14:textId="77777777" w:rsidR="007B046D" w:rsidRPr="009650E4" w:rsidRDefault="007B046D" w:rsidP="00987ABC">
      <w:pPr>
        <w:ind w:left="720"/>
        <w:rPr>
          <w:rFonts w:ascii="Arial" w:hAnsi="Arial" w:cs="Arial"/>
          <w:b/>
        </w:rPr>
      </w:pPr>
    </w:p>
    <w:bookmarkEnd w:id="0"/>
    <w:p w14:paraId="69491D75" w14:textId="35439377" w:rsidR="002C1737" w:rsidRPr="009650E4" w:rsidRDefault="00F122CC" w:rsidP="006B4592">
      <w:pPr>
        <w:widowControl w:val="0"/>
        <w:tabs>
          <w:tab w:val="left" w:pos="-142"/>
          <w:tab w:val="left" w:pos="0"/>
          <w:tab w:val="left" w:pos="720"/>
          <w:tab w:val="left" w:pos="3600"/>
          <w:tab w:val="left" w:pos="4395"/>
        </w:tabs>
        <w:autoSpaceDE w:val="0"/>
        <w:autoSpaceDN w:val="0"/>
        <w:adjustRightInd w:val="0"/>
        <w:ind w:left="709" w:hanging="1429"/>
        <w:rPr>
          <w:rFonts w:ascii="Arial" w:hAnsi="Arial" w:cs="Arial"/>
          <w:b/>
          <w:bCs/>
        </w:rPr>
      </w:pPr>
      <w:r w:rsidRPr="009650E4">
        <w:rPr>
          <w:rFonts w:ascii="Arial" w:hAnsi="Arial" w:cs="Arial"/>
          <w:b/>
          <w:bCs/>
        </w:rPr>
        <w:tab/>
      </w:r>
      <w:r w:rsidR="000848D2" w:rsidRPr="009650E4">
        <w:rPr>
          <w:rFonts w:ascii="Arial" w:hAnsi="Arial" w:cs="Arial"/>
          <w:b/>
          <w:bCs/>
        </w:rPr>
        <w:tab/>
      </w:r>
      <w:r w:rsidR="00ED0536" w:rsidRPr="009650E4">
        <w:rPr>
          <w:rFonts w:ascii="Arial" w:hAnsi="Arial" w:cs="Arial"/>
          <w:b/>
          <w:bCs/>
        </w:rPr>
        <w:t>4</w:t>
      </w:r>
      <w:r w:rsidR="00560C19" w:rsidRPr="009650E4">
        <w:rPr>
          <w:rFonts w:ascii="Arial" w:hAnsi="Arial" w:cs="Arial"/>
          <w:b/>
          <w:bCs/>
        </w:rPr>
        <w:t>.2</w:t>
      </w:r>
      <w:r w:rsidR="00560C19" w:rsidRPr="009650E4">
        <w:rPr>
          <w:rFonts w:ascii="Arial" w:hAnsi="Arial" w:cs="Arial"/>
          <w:b/>
          <w:bCs/>
        </w:rPr>
        <w:tab/>
      </w:r>
      <w:r w:rsidR="00560C19" w:rsidRPr="009650E4">
        <w:rPr>
          <w:rFonts w:ascii="Arial" w:hAnsi="Arial" w:cs="Arial"/>
        </w:rPr>
        <w:t>T</w:t>
      </w:r>
      <w:r w:rsidR="002C1737" w:rsidRPr="009650E4">
        <w:rPr>
          <w:rFonts w:ascii="Arial" w:hAnsi="Arial" w:cs="Arial"/>
        </w:rPr>
        <w:t>he Committee</w:t>
      </w:r>
      <w:r w:rsidR="00560C19" w:rsidRPr="009650E4">
        <w:rPr>
          <w:rFonts w:ascii="Arial" w:hAnsi="Arial" w:cs="Arial"/>
        </w:rPr>
        <w:t xml:space="preserve"> </w:t>
      </w:r>
      <w:r w:rsidR="00961884" w:rsidRPr="009650E4">
        <w:rPr>
          <w:rFonts w:ascii="Arial" w:hAnsi="Arial" w:cs="Arial"/>
        </w:rPr>
        <w:t>received and noted the updated schedule of planning decisions comparing TPEM's representations against MKC decisions.</w:t>
      </w:r>
      <w:r w:rsidR="00406194" w:rsidRPr="009650E4">
        <w:rPr>
          <w:rFonts w:ascii="Arial" w:hAnsi="Arial" w:cs="Arial"/>
        </w:rPr>
        <w:t xml:space="preserve"> </w:t>
      </w:r>
    </w:p>
    <w:p w14:paraId="7AEA99CC" w14:textId="4C78A177" w:rsidR="00E43BAF" w:rsidRPr="009650E4" w:rsidRDefault="00E43BAF" w:rsidP="00C76F91">
      <w:pPr>
        <w:widowControl w:val="0"/>
        <w:autoSpaceDE w:val="0"/>
        <w:autoSpaceDN w:val="0"/>
        <w:adjustRightInd w:val="0"/>
        <w:ind w:left="705" w:hanging="705"/>
        <w:rPr>
          <w:rFonts w:ascii="Arial" w:hAnsi="Arial" w:cs="Arial"/>
        </w:rPr>
      </w:pPr>
    </w:p>
    <w:p w14:paraId="45E5FE9F" w14:textId="77777777" w:rsidR="00D46AE3" w:rsidRPr="009650E4" w:rsidRDefault="00D46AE3" w:rsidP="00D46AE3">
      <w:pPr>
        <w:widowControl w:val="0"/>
        <w:autoSpaceDE w:val="0"/>
        <w:autoSpaceDN w:val="0"/>
        <w:adjustRightInd w:val="0"/>
        <w:rPr>
          <w:rFonts w:ascii="Arial" w:hAnsi="Arial" w:cs="Arial"/>
          <w:bCs/>
        </w:rPr>
      </w:pPr>
    </w:p>
    <w:p w14:paraId="08809907" w14:textId="77777777" w:rsidR="00E951C9" w:rsidRPr="009650E4" w:rsidRDefault="00E951C9" w:rsidP="008758D0">
      <w:pPr>
        <w:widowControl w:val="0"/>
        <w:tabs>
          <w:tab w:val="left" w:pos="7380"/>
        </w:tabs>
        <w:autoSpaceDE w:val="0"/>
        <w:autoSpaceDN w:val="0"/>
        <w:adjustRightInd w:val="0"/>
        <w:rPr>
          <w:rFonts w:ascii="Arial" w:hAnsi="Arial" w:cs="Arial"/>
          <w:bCs/>
        </w:rPr>
      </w:pPr>
    </w:p>
    <w:p w14:paraId="3C248CD4" w14:textId="3CCE345B" w:rsidR="0000122E" w:rsidRPr="009650E4" w:rsidRDefault="00803411" w:rsidP="008758D0">
      <w:pPr>
        <w:widowControl w:val="0"/>
        <w:tabs>
          <w:tab w:val="left" w:pos="7380"/>
        </w:tabs>
        <w:autoSpaceDE w:val="0"/>
        <w:autoSpaceDN w:val="0"/>
        <w:adjustRightInd w:val="0"/>
        <w:rPr>
          <w:rFonts w:ascii="Arial" w:hAnsi="Arial" w:cs="Arial"/>
          <w:bCs/>
        </w:rPr>
      </w:pPr>
      <w:r w:rsidRPr="009650E4">
        <w:rPr>
          <w:rFonts w:ascii="Arial" w:hAnsi="Arial" w:cs="Arial"/>
          <w:bCs/>
        </w:rPr>
        <w:t>There being no further business t</w:t>
      </w:r>
      <w:r w:rsidR="00744FDA" w:rsidRPr="009650E4">
        <w:rPr>
          <w:rFonts w:ascii="Arial" w:hAnsi="Arial" w:cs="Arial"/>
          <w:bCs/>
        </w:rPr>
        <w:t>he meeting closed at</w:t>
      </w:r>
      <w:r w:rsidR="00CF5744" w:rsidRPr="009650E4">
        <w:rPr>
          <w:rFonts w:ascii="Arial" w:hAnsi="Arial" w:cs="Arial"/>
          <w:bCs/>
        </w:rPr>
        <w:t xml:space="preserve"> </w:t>
      </w:r>
      <w:r w:rsidR="00CA0B6D" w:rsidRPr="009650E4">
        <w:rPr>
          <w:rFonts w:ascii="Arial" w:hAnsi="Arial" w:cs="Arial"/>
          <w:bCs/>
        </w:rPr>
        <w:t>7</w:t>
      </w:r>
      <w:r w:rsidR="00EE1AD1" w:rsidRPr="009650E4">
        <w:rPr>
          <w:rFonts w:ascii="Arial" w:hAnsi="Arial" w:cs="Arial"/>
          <w:bCs/>
        </w:rPr>
        <w:t>.</w:t>
      </w:r>
      <w:r w:rsidR="00CA0B6D" w:rsidRPr="009650E4">
        <w:rPr>
          <w:rFonts w:ascii="Arial" w:hAnsi="Arial" w:cs="Arial"/>
          <w:bCs/>
        </w:rPr>
        <w:t>5</w:t>
      </w:r>
      <w:r w:rsidR="00EE1AD1" w:rsidRPr="009650E4">
        <w:rPr>
          <w:rFonts w:ascii="Arial" w:hAnsi="Arial" w:cs="Arial"/>
          <w:bCs/>
        </w:rPr>
        <w:t>5</w:t>
      </w:r>
      <w:r w:rsidR="0094399E" w:rsidRPr="009650E4">
        <w:rPr>
          <w:rFonts w:ascii="Arial" w:hAnsi="Arial" w:cs="Arial"/>
          <w:bCs/>
        </w:rPr>
        <w:t>pm.</w:t>
      </w:r>
      <w:r w:rsidR="00203FB7" w:rsidRPr="009650E4">
        <w:rPr>
          <w:rFonts w:ascii="Arial" w:hAnsi="Arial" w:cs="Arial"/>
          <w:bCs/>
        </w:rPr>
        <w:t xml:space="preserve"> </w:t>
      </w:r>
      <w:r w:rsidR="009B084D" w:rsidRPr="009650E4">
        <w:rPr>
          <w:rFonts w:ascii="Arial" w:hAnsi="Arial" w:cs="Arial"/>
          <w:bCs/>
        </w:rPr>
        <w:tab/>
      </w:r>
    </w:p>
    <w:p w14:paraId="613B8711" w14:textId="77777777" w:rsidR="006F4B22" w:rsidRPr="009650E4" w:rsidRDefault="006F4B22" w:rsidP="009217DA">
      <w:pPr>
        <w:widowControl w:val="0"/>
        <w:autoSpaceDE w:val="0"/>
        <w:autoSpaceDN w:val="0"/>
        <w:adjustRightInd w:val="0"/>
        <w:rPr>
          <w:rFonts w:ascii="Arial" w:hAnsi="Arial" w:cs="Arial"/>
          <w:bCs/>
          <w:highlight w:val="yellow"/>
        </w:rPr>
      </w:pPr>
    </w:p>
    <w:p w14:paraId="547B1778" w14:textId="77777777" w:rsidR="00E07A31" w:rsidRPr="009650E4" w:rsidRDefault="00E07A31" w:rsidP="0009624B">
      <w:pPr>
        <w:widowControl w:val="0"/>
        <w:autoSpaceDE w:val="0"/>
        <w:autoSpaceDN w:val="0"/>
        <w:adjustRightInd w:val="0"/>
        <w:rPr>
          <w:rFonts w:ascii="Arial" w:hAnsi="Arial" w:cs="Arial"/>
          <w:bCs/>
        </w:rPr>
      </w:pPr>
    </w:p>
    <w:p w14:paraId="3E761E00" w14:textId="47E37C4D" w:rsidR="0009624B" w:rsidRDefault="00A734EB" w:rsidP="0009624B">
      <w:pPr>
        <w:widowControl w:val="0"/>
        <w:autoSpaceDE w:val="0"/>
        <w:autoSpaceDN w:val="0"/>
        <w:adjustRightInd w:val="0"/>
        <w:rPr>
          <w:rFonts w:ascii="Arial" w:hAnsi="Arial" w:cs="Arial"/>
          <w:bCs/>
        </w:rPr>
      </w:pPr>
      <w:r w:rsidRPr="009650E4">
        <w:rPr>
          <w:rFonts w:ascii="Arial" w:hAnsi="Arial" w:cs="Arial"/>
          <w:bCs/>
        </w:rPr>
        <w:t xml:space="preserve">The </w:t>
      </w:r>
      <w:r w:rsidR="00D7703E" w:rsidRPr="009650E4">
        <w:rPr>
          <w:rFonts w:ascii="Arial" w:hAnsi="Arial" w:cs="Arial"/>
          <w:bCs/>
        </w:rPr>
        <w:t xml:space="preserve">next </w:t>
      </w:r>
      <w:r w:rsidR="00773543" w:rsidRPr="009650E4">
        <w:rPr>
          <w:rFonts w:ascii="Arial" w:hAnsi="Arial" w:cs="Arial"/>
          <w:bCs/>
        </w:rPr>
        <w:t>full TP</w:t>
      </w:r>
      <w:r w:rsidR="007E4293" w:rsidRPr="009650E4">
        <w:rPr>
          <w:rFonts w:ascii="Arial" w:hAnsi="Arial" w:cs="Arial"/>
          <w:bCs/>
        </w:rPr>
        <w:t>E</w:t>
      </w:r>
      <w:r w:rsidR="00773543" w:rsidRPr="009650E4">
        <w:rPr>
          <w:rFonts w:ascii="Arial" w:hAnsi="Arial" w:cs="Arial"/>
          <w:bCs/>
        </w:rPr>
        <w:t xml:space="preserve">M </w:t>
      </w:r>
      <w:r w:rsidR="00D7703E" w:rsidRPr="009650E4">
        <w:rPr>
          <w:rFonts w:ascii="Arial" w:hAnsi="Arial" w:cs="Arial"/>
          <w:bCs/>
        </w:rPr>
        <w:t>meeting is</w:t>
      </w:r>
      <w:r w:rsidR="00F62764" w:rsidRPr="009650E4">
        <w:rPr>
          <w:rFonts w:ascii="Arial" w:hAnsi="Arial" w:cs="Arial"/>
          <w:bCs/>
        </w:rPr>
        <w:t xml:space="preserve"> scheduled for</w:t>
      </w:r>
      <w:r w:rsidR="00D7703E" w:rsidRPr="009650E4">
        <w:rPr>
          <w:rFonts w:ascii="Arial" w:hAnsi="Arial" w:cs="Arial"/>
          <w:bCs/>
        </w:rPr>
        <w:t xml:space="preserve"> </w:t>
      </w:r>
      <w:r w:rsidR="00966A37" w:rsidRPr="009650E4">
        <w:rPr>
          <w:rFonts w:ascii="Arial" w:hAnsi="Arial" w:cs="Arial"/>
          <w:b/>
          <w:bCs/>
        </w:rPr>
        <w:t>Wedn</w:t>
      </w:r>
      <w:r w:rsidR="00D7703E" w:rsidRPr="009650E4">
        <w:rPr>
          <w:rFonts w:ascii="Arial" w:hAnsi="Arial" w:cs="Arial"/>
          <w:b/>
          <w:bCs/>
        </w:rPr>
        <w:t>esda</w:t>
      </w:r>
      <w:r w:rsidR="002F41CB" w:rsidRPr="009650E4">
        <w:rPr>
          <w:rFonts w:ascii="Arial" w:hAnsi="Arial" w:cs="Arial"/>
          <w:b/>
          <w:bCs/>
        </w:rPr>
        <w:t xml:space="preserve">y </w:t>
      </w:r>
      <w:r w:rsidR="00B972BC" w:rsidRPr="009650E4">
        <w:rPr>
          <w:rFonts w:ascii="Arial" w:hAnsi="Arial" w:cs="Arial"/>
          <w:b/>
          <w:bCs/>
        </w:rPr>
        <w:t>19</w:t>
      </w:r>
      <w:r w:rsidR="006E0C68" w:rsidRPr="009650E4">
        <w:rPr>
          <w:rFonts w:ascii="Arial" w:hAnsi="Arial" w:cs="Arial"/>
          <w:b/>
          <w:bCs/>
        </w:rPr>
        <w:t xml:space="preserve"> </w:t>
      </w:r>
      <w:r w:rsidR="00B972BC" w:rsidRPr="009650E4">
        <w:rPr>
          <w:rFonts w:ascii="Arial" w:hAnsi="Arial" w:cs="Arial"/>
          <w:b/>
          <w:bCs/>
        </w:rPr>
        <w:t>May</w:t>
      </w:r>
      <w:r w:rsidR="009B7FEB" w:rsidRPr="009650E4">
        <w:rPr>
          <w:rFonts w:ascii="Arial" w:hAnsi="Arial" w:cs="Arial"/>
          <w:b/>
          <w:bCs/>
        </w:rPr>
        <w:t xml:space="preserve"> 20</w:t>
      </w:r>
      <w:r w:rsidR="009F7B02" w:rsidRPr="009650E4">
        <w:rPr>
          <w:rFonts w:ascii="Arial" w:hAnsi="Arial" w:cs="Arial"/>
          <w:b/>
          <w:bCs/>
        </w:rPr>
        <w:t>2</w:t>
      </w:r>
      <w:r w:rsidR="008650D3" w:rsidRPr="009650E4">
        <w:rPr>
          <w:rFonts w:ascii="Arial" w:hAnsi="Arial" w:cs="Arial"/>
          <w:b/>
          <w:bCs/>
        </w:rPr>
        <w:t>1</w:t>
      </w:r>
      <w:r w:rsidR="00611184" w:rsidRPr="009650E4">
        <w:rPr>
          <w:rFonts w:ascii="Arial" w:hAnsi="Arial" w:cs="Arial"/>
          <w:bCs/>
        </w:rPr>
        <w:t xml:space="preserve"> </w:t>
      </w:r>
      <w:r w:rsidR="00BE2AB2" w:rsidRPr="009650E4">
        <w:rPr>
          <w:rFonts w:ascii="Arial" w:hAnsi="Arial" w:cs="Arial"/>
          <w:bCs/>
        </w:rPr>
        <w:t>at 8p</w:t>
      </w:r>
      <w:r w:rsidR="00BE2AB2" w:rsidRPr="00242BA6">
        <w:rPr>
          <w:rFonts w:ascii="Arial" w:hAnsi="Arial" w:cs="Arial"/>
          <w:bCs/>
        </w:rPr>
        <w:t>m</w:t>
      </w:r>
      <w:r w:rsidR="00242BA6" w:rsidRPr="00242BA6">
        <w:rPr>
          <w:rFonts w:ascii="Arial" w:hAnsi="Arial" w:cs="Arial"/>
          <w:bCs/>
        </w:rPr>
        <w:t xml:space="preserve"> via Zoom</w:t>
      </w:r>
      <w:r w:rsidR="00376090" w:rsidRPr="00242BA6">
        <w:rPr>
          <w:rFonts w:ascii="Arial" w:hAnsi="Arial" w:cs="Arial"/>
          <w:bCs/>
        </w:rPr>
        <w:t>.</w:t>
      </w:r>
      <w:r w:rsidR="000624C6" w:rsidRPr="00242BA6">
        <w:rPr>
          <w:rFonts w:ascii="Arial" w:hAnsi="Arial" w:cs="Arial"/>
          <w:bCs/>
        </w:rPr>
        <w:t xml:space="preserve"> </w:t>
      </w:r>
    </w:p>
    <w:sectPr w:rsidR="0009624B" w:rsidSect="00C432D9">
      <w:headerReference w:type="default" r:id="rId8"/>
      <w:footerReference w:type="even" r:id="rId9"/>
      <w:footerReference w:type="default" r:id="rId10"/>
      <w:pgSz w:w="11907" w:h="16840"/>
      <w:pgMar w:top="720" w:right="1134" w:bottom="720" w:left="1134" w:header="737" w:footer="94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35D808" w14:textId="77777777" w:rsidR="00372608" w:rsidRDefault="00372608">
      <w:r>
        <w:separator/>
      </w:r>
    </w:p>
  </w:endnote>
  <w:endnote w:type="continuationSeparator" w:id="0">
    <w:p w14:paraId="65346967" w14:textId="77777777" w:rsidR="00372608" w:rsidRDefault="003726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Trebuchet MS">
    <w:panose1 w:val="020B0603020202020204"/>
    <w:charset w:val="00"/>
    <w:family w:val="swiss"/>
    <w:pitch w:val="variable"/>
    <w:sig w:usb0="000006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82B086" w14:textId="77777777" w:rsidR="005E34E5" w:rsidRDefault="005E34E5" w:rsidP="00466772">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EBAF659" w14:textId="77777777" w:rsidR="005E34E5" w:rsidRDefault="005E34E5" w:rsidP="00466772">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8ADD66" w14:textId="77777777" w:rsidR="005E34E5" w:rsidRPr="00065AC6" w:rsidRDefault="005E34E5" w:rsidP="00466772">
    <w:pPr>
      <w:pStyle w:val="Footer"/>
      <w:framePr w:wrap="around" w:vAnchor="text" w:hAnchor="margin" w:xAlign="right" w:y="1"/>
      <w:rPr>
        <w:rStyle w:val="PageNumber"/>
        <w:rFonts w:ascii="Arial" w:hAnsi="Arial" w:cs="Arial"/>
      </w:rPr>
    </w:pPr>
    <w:r>
      <w:rPr>
        <w:rStyle w:val="PageNumber"/>
      </w:rPr>
      <w:fldChar w:fldCharType="begin"/>
    </w:r>
    <w:r>
      <w:rPr>
        <w:rStyle w:val="PageNumber"/>
      </w:rPr>
      <w:instrText xml:space="preserve">PAGE  </w:instrText>
    </w:r>
    <w:r>
      <w:rPr>
        <w:rStyle w:val="PageNumber"/>
      </w:rPr>
      <w:fldChar w:fldCharType="separate"/>
    </w:r>
    <w:r w:rsidR="00C41287">
      <w:rPr>
        <w:rStyle w:val="PageNumber"/>
        <w:noProof/>
      </w:rPr>
      <w:t>7</w:t>
    </w:r>
    <w:r>
      <w:rPr>
        <w:rStyle w:val="PageNumber"/>
      </w:rPr>
      <w:fldChar w:fldCharType="end"/>
    </w:r>
  </w:p>
  <w:p w14:paraId="485C8691" w14:textId="77777777" w:rsidR="005E34E5" w:rsidRPr="002172B9" w:rsidRDefault="005E34E5" w:rsidP="00466772">
    <w:pPr>
      <w:widowControl w:val="0"/>
      <w:tabs>
        <w:tab w:val="center" w:pos="4706"/>
        <w:tab w:val="right" w:pos="9413"/>
      </w:tabs>
      <w:autoSpaceDE w:val="0"/>
      <w:autoSpaceDN w:val="0"/>
      <w:adjustRightInd w:val="0"/>
      <w:ind w:right="360"/>
      <w:rPr>
        <w:sz w:val="20"/>
        <w:szCs w:val="20"/>
      </w:rPr>
    </w:pPr>
    <w:r w:rsidRPr="002172B9">
      <w:rPr>
        <w:sz w:val="20"/>
        <w:szCs w:val="20"/>
      </w:rPr>
      <w:t>Minutes subject to approval at the next meeting.</w:t>
    </w:r>
  </w:p>
  <w:p w14:paraId="20A353E7" w14:textId="77777777" w:rsidR="005E34E5" w:rsidRPr="002172B9" w:rsidRDefault="005E34E5" w:rsidP="00466772">
    <w:pPr>
      <w:widowControl w:val="0"/>
      <w:tabs>
        <w:tab w:val="center" w:pos="4706"/>
        <w:tab w:val="right" w:pos="9413"/>
      </w:tabs>
      <w:autoSpaceDE w:val="0"/>
      <w:autoSpaceDN w:val="0"/>
      <w:adjustRightInd w:val="0"/>
      <w:ind w:right="360"/>
      <w:rPr>
        <w:sz w:val="20"/>
        <w:szCs w:val="20"/>
        <w:u w:val="single"/>
      </w:rPr>
    </w:pPr>
    <w:proofErr w:type="gramStart"/>
    <w:r w:rsidRPr="002172B9">
      <w:rPr>
        <w:sz w:val="20"/>
        <w:szCs w:val="20"/>
      </w:rPr>
      <w:t>Signed  …</w:t>
    </w:r>
    <w:proofErr w:type="gramEnd"/>
    <w:r w:rsidRPr="002172B9">
      <w:rPr>
        <w:sz w:val="20"/>
        <w:szCs w:val="20"/>
      </w:rPr>
      <w:t>…………………………………</w:t>
    </w:r>
    <w:r w:rsidRPr="002172B9">
      <w:rPr>
        <w:sz w:val="20"/>
        <w:szCs w:val="20"/>
        <w:u w:val="single"/>
      </w:rPr>
      <w:t xml:space="preserve"> </w:t>
    </w:r>
    <w:r w:rsidRPr="002172B9">
      <w:rPr>
        <w:sz w:val="20"/>
        <w:szCs w:val="20"/>
      </w:rPr>
      <w:t>Date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7AA4D1" w14:textId="77777777" w:rsidR="00372608" w:rsidRDefault="00372608">
      <w:r>
        <w:separator/>
      </w:r>
    </w:p>
  </w:footnote>
  <w:footnote w:type="continuationSeparator" w:id="0">
    <w:p w14:paraId="6B0DE9DC" w14:textId="77777777" w:rsidR="00372608" w:rsidRDefault="0037260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8D3963" w14:textId="77777777" w:rsidR="005E34E5" w:rsidRPr="00065AC6" w:rsidRDefault="005E34E5">
    <w:pPr>
      <w:widowControl w:val="0"/>
      <w:tabs>
        <w:tab w:val="center" w:pos="4706"/>
        <w:tab w:val="right" w:pos="9413"/>
      </w:tabs>
      <w:autoSpaceDE w:val="0"/>
      <w:autoSpaceDN w:val="0"/>
      <w:adjustRightInd w:val="0"/>
      <w:jc w:val="center"/>
      <w:rPr>
        <w:rFonts w:ascii="Arial" w:hAnsi="Arial" w:cs="Arial"/>
        <w:b/>
        <w:bCs/>
      </w:rPr>
    </w:pPr>
    <w:r w:rsidRPr="00065AC6">
      <w:rPr>
        <w:rFonts w:ascii="Arial" w:hAnsi="Arial" w:cs="Arial"/>
        <w:b/>
        <w:bCs/>
      </w:rPr>
      <w:t>NEWPORT PAGNELL TOWN COUNCIL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D6BEB44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FFFFFFFB"/>
    <w:multiLevelType w:val="multilevel"/>
    <w:tmpl w:val="162E5772"/>
    <w:lvl w:ilvl="0">
      <w:start w:val="1"/>
      <w:numFmt w:val="decimal"/>
      <w:pStyle w:val="Heading1"/>
      <w:lvlText w:val="%1."/>
      <w:legacy w:legacy="1" w:legacySpace="0" w:legacyIndent="708"/>
      <w:lvlJc w:val="left"/>
      <w:pPr>
        <w:ind w:left="907" w:hanging="708"/>
      </w:pPr>
      <w:rPr>
        <w:rFonts w:ascii="Arial" w:hAnsi="Arial" w:cs="Times New Roman" w:hint="default"/>
        <w:b w:val="0"/>
        <w:i w:val="0"/>
        <w:sz w:val="24"/>
        <w:szCs w:val="24"/>
      </w:rPr>
    </w:lvl>
    <w:lvl w:ilvl="1">
      <w:start w:val="1"/>
      <w:numFmt w:val="decimal"/>
      <w:pStyle w:val="Heading2"/>
      <w:lvlText w:val="%1.%2"/>
      <w:legacy w:legacy="1" w:legacySpace="0" w:legacyIndent="708"/>
      <w:lvlJc w:val="left"/>
      <w:pPr>
        <w:ind w:left="907" w:hanging="708"/>
      </w:pPr>
      <w:rPr>
        <w:b w:val="0"/>
        <w:i w:val="0"/>
        <w:sz w:val="24"/>
      </w:rPr>
    </w:lvl>
    <w:lvl w:ilvl="2">
      <w:start w:val="1"/>
      <w:numFmt w:val="lowerLetter"/>
      <w:pStyle w:val="Heading3"/>
      <w:lvlText w:val="(%3)"/>
      <w:legacy w:legacy="1" w:legacySpace="0" w:legacyIndent="708"/>
      <w:lvlJc w:val="left"/>
      <w:pPr>
        <w:ind w:left="1627" w:hanging="708"/>
      </w:pPr>
    </w:lvl>
    <w:lvl w:ilvl="3">
      <w:start w:val="1"/>
      <w:numFmt w:val="lowerRoman"/>
      <w:pStyle w:val="Heading4"/>
      <w:lvlText w:val="(%4)"/>
      <w:legacy w:legacy="1" w:legacySpace="0" w:legacyIndent="708"/>
      <w:lvlJc w:val="left"/>
      <w:pPr>
        <w:ind w:left="2347" w:hanging="708"/>
      </w:pPr>
    </w:lvl>
    <w:lvl w:ilvl="4">
      <w:start w:val="1"/>
      <w:numFmt w:val="decimal"/>
      <w:pStyle w:val="Heading5"/>
      <w:lvlText w:val="(%5)"/>
      <w:legacy w:legacy="1" w:legacySpace="0" w:legacyIndent="708"/>
      <w:lvlJc w:val="left"/>
      <w:pPr>
        <w:ind w:left="2967" w:hanging="708"/>
      </w:pPr>
    </w:lvl>
    <w:lvl w:ilvl="5">
      <w:start w:val="1"/>
      <w:numFmt w:val="decimal"/>
      <w:pStyle w:val="Heading6"/>
      <w:lvlText w:val="(%5)%6."/>
      <w:legacy w:legacy="1" w:legacySpace="0" w:legacyIndent="708"/>
      <w:lvlJc w:val="left"/>
      <w:pPr>
        <w:ind w:left="4248" w:hanging="708"/>
      </w:pPr>
    </w:lvl>
    <w:lvl w:ilvl="6">
      <w:start w:val="1"/>
      <w:numFmt w:val="decimal"/>
      <w:pStyle w:val="Heading7"/>
      <w:lvlText w:val="(%5)%6.%7."/>
      <w:legacy w:legacy="1" w:legacySpace="0" w:legacyIndent="708"/>
      <w:lvlJc w:val="left"/>
      <w:pPr>
        <w:ind w:left="4954" w:hanging="708"/>
      </w:pPr>
    </w:lvl>
    <w:lvl w:ilvl="7">
      <w:start w:val="1"/>
      <w:numFmt w:val="decimal"/>
      <w:pStyle w:val="Heading8"/>
      <w:lvlText w:val="(%5)%6.%7.%8."/>
      <w:legacy w:legacy="1" w:legacySpace="0" w:legacyIndent="708"/>
      <w:lvlJc w:val="left"/>
      <w:pPr>
        <w:ind w:left="5664" w:hanging="708"/>
      </w:pPr>
    </w:lvl>
    <w:lvl w:ilvl="8">
      <w:start w:val="1"/>
      <w:numFmt w:val="decimal"/>
      <w:pStyle w:val="Heading9"/>
      <w:lvlText w:val="(%5)%6.%7.%8.%9."/>
      <w:legacy w:legacy="1" w:legacySpace="0" w:legacyIndent="708"/>
      <w:lvlJc w:val="left"/>
      <w:pPr>
        <w:ind w:left="6365" w:hanging="708"/>
      </w:pPr>
    </w:lvl>
  </w:abstractNum>
  <w:abstractNum w:abstractNumId="2" w15:restartNumberingAfterBreak="0">
    <w:nsid w:val="01676C71"/>
    <w:multiLevelType w:val="hybridMultilevel"/>
    <w:tmpl w:val="8D8A6F5E"/>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 w15:restartNumberingAfterBreak="0">
    <w:nsid w:val="01E5696C"/>
    <w:multiLevelType w:val="hybridMultilevel"/>
    <w:tmpl w:val="4B1A7AEA"/>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083D39D6"/>
    <w:multiLevelType w:val="hybridMultilevel"/>
    <w:tmpl w:val="EA904E16"/>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5" w15:restartNumberingAfterBreak="0">
    <w:nsid w:val="14D71EB2"/>
    <w:multiLevelType w:val="hybridMultilevel"/>
    <w:tmpl w:val="74E4B4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5AA6252"/>
    <w:multiLevelType w:val="hybridMultilevel"/>
    <w:tmpl w:val="5E984712"/>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7" w15:restartNumberingAfterBreak="0">
    <w:nsid w:val="1AE56C21"/>
    <w:multiLevelType w:val="hybridMultilevel"/>
    <w:tmpl w:val="0F0EFCB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8" w15:restartNumberingAfterBreak="0">
    <w:nsid w:val="1FBB7A68"/>
    <w:multiLevelType w:val="hybridMultilevel"/>
    <w:tmpl w:val="59C67ABE"/>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9" w15:restartNumberingAfterBreak="0">
    <w:nsid w:val="2F7F58C4"/>
    <w:multiLevelType w:val="hybridMultilevel"/>
    <w:tmpl w:val="B8D41612"/>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10" w15:restartNumberingAfterBreak="0">
    <w:nsid w:val="39412E38"/>
    <w:multiLevelType w:val="hybridMultilevel"/>
    <w:tmpl w:val="D0FE190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1" w15:restartNumberingAfterBreak="0">
    <w:nsid w:val="3C1702B1"/>
    <w:multiLevelType w:val="hybridMultilevel"/>
    <w:tmpl w:val="01F8C6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01368CA"/>
    <w:multiLevelType w:val="hybridMultilevel"/>
    <w:tmpl w:val="ACFCD3D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3" w15:restartNumberingAfterBreak="0">
    <w:nsid w:val="44DA1786"/>
    <w:multiLevelType w:val="hybridMultilevel"/>
    <w:tmpl w:val="64C09C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6CA08DB"/>
    <w:multiLevelType w:val="hybridMultilevel"/>
    <w:tmpl w:val="B1CED98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5" w15:restartNumberingAfterBreak="0">
    <w:nsid w:val="487C6FA7"/>
    <w:multiLevelType w:val="hybridMultilevel"/>
    <w:tmpl w:val="783AB0F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6" w15:restartNumberingAfterBreak="0">
    <w:nsid w:val="48AD62BC"/>
    <w:multiLevelType w:val="hybridMultilevel"/>
    <w:tmpl w:val="394EB5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8C02B5D"/>
    <w:multiLevelType w:val="hybridMultilevel"/>
    <w:tmpl w:val="B11AC11C"/>
    <w:lvl w:ilvl="0" w:tplc="0809000F">
      <w:start w:val="1"/>
      <w:numFmt w:val="decimal"/>
      <w:lvlText w:val="%1."/>
      <w:lvlJc w:val="left"/>
      <w:pPr>
        <w:ind w:left="1440" w:hanging="360"/>
      </w:pPr>
    </w:lvl>
    <w:lvl w:ilvl="1" w:tplc="08090019">
      <w:start w:val="1"/>
      <w:numFmt w:val="lowerLetter"/>
      <w:lvlText w:val="%2."/>
      <w:lvlJc w:val="left"/>
      <w:pPr>
        <w:ind w:left="2160" w:hanging="360"/>
      </w:pPr>
    </w:lvl>
    <w:lvl w:ilvl="2" w:tplc="0809001B">
      <w:start w:val="1"/>
      <w:numFmt w:val="lowerRoman"/>
      <w:lvlText w:val="%3."/>
      <w:lvlJc w:val="right"/>
      <w:pPr>
        <w:ind w:left="2880" w:hanging="180"/>
      </w:pPr>
    </w:lvl>
    <w:lvl w:ilvl="3" w:tplc="0809000F">
      <w:start w:val="1"/>
      <w:numFmt w:val="decimal"/>
      <w:lvlText w:val="%4."/>
      <w:lvlJc w:val="left"/>
      <w:pPr>
        <w:ind w:left="3600" w:hanging="360"/>
      </w:pPr>
    </w:lvl>
    <w:lvl w:ilvl="4" w:tplc="08090019">
      <w:start w:val="1"/>
      <w:numFmt w:val="lowerLetter"/>
      <w:lvlText w:val="%5."/>
      <w:lvlJc w:val="left"/>
      <w:pPr>
        <w:ind w:left="4320" w:hanging="360"/>
      </w:pPr>
    </w:lvl>
    <w:lvl w:ilvl="5" w:tplc="0809001B">
      <w:start w:val="1"/>
      <w:numFmt w:val="lowerRoman"/>
      <w:lvlText w:val="%6."/>
      <w:lvlJc w:val="right"/>
      <w:pPr>
        <w:ind w:left="5040" w:hanging="180"/>
      </w:pPr>
    </w:lvl>
    <w:lvl w:ilvl="6" w:tplc="0809000F">
      <w:start w:val="1"/>
      <w:numFmt w:val="decimal"/>
      <w:lvlText w:val="%7."/>
      <w:lvlJc w:val="left"/>
      <w:pPr>
        <w:ind w:left="5760" w:hanging="360"/>
      </w:pPr>
    </w:lvl>
    <w:lvl w:ilvl="7" w:tplc="08090019">
      <w:start w:val="1"/>
      <w:numFmt w:val="lowerLetter"/>
      <w:lvlText w:val="%8."/>
      <w:lvlJc w:val="left"/>
      <w:pPr>
        <w:ind w:left="6480" w:hanging="360"/>
      </w:pPr>
    </w:lvl>
    <w:lvl w:ilvl="8" w:tplc="0809001B">
      <w:start w:val="1"/>
      <w:numFmt w:val="lowerRoman"/>
      <w:lvlText w:val="%9."/>
      <w:lvlJc w:val="right"/>
      <w:pPr>
        <w:ind w:left="7200" w:hanging="180"/>
      </w:pPr>
    </w:lvl>
  </w:abstractNum>
  <w:abstractNum w:abstractNumId="18" w15:restartNumberingAfterBreak="0">
    <w:nsid w:val="4D230EE9"/>
    <w:multiLevelType w:val="hybridMultilevel"/>
    <w:tmpl w:val="80444710"/>
    <w:lvl w:ilvl="0" w:tplc="AB9CEC14">
      <w:numFmt w:val="bullet"/>
      <w:lvlText w:val=""/>
      <w:lvlJc w:val="left"/>
      <w:pPr>
        <w:ind w:left="1778" w:hanging="360"/>
      </w:pPr>
      <w:rPr>
        <w:rFonts w:ascii="Symbol" w:eastAsia="Calibri" w:hAnsi="Symbol" w:cs="Times New Roman" w:hint="default"/>
      </w:rPr>
    </w:lvl>
    <w:lvl w:ilvl="1" w:tplc="08090003">
      <w:start w:val="1"/>
      <w:numFmt w:val="decimal"/>
      <w:lvlText w:val="%2."/>
      <w:lvlJc w:val="left"/>
      <w:pPr>
        <w:tabs>
          <w:tab w:val="num" w:pos="2498"/>
        </w:tabs>
        <w:ind w:left="2498" w:hanging="360"/>
      </w:pPr>
    </w:lvl>
    <w:lvl w:ilvl="2" w:tplc="08090005">
      <w:start w:val="1"/>
      <w:numFmt w:val="decimal"/>
      <w:lvlText w:val="%3."/>
      <w:lvlJc w:val="left"/>
      <w:pPr>
        <w:tabs>
          <w:tab w:val="num" w:pos="3218"/>
        </w:tabs>
        <w:ind w:left="3218" w:hanging="360"/>
      </w:pPr>
    </w:lvl>
    <w:lvl w:ilvl="3" w:tplc="08090001">
      <w:start w:val="1"/>
      <w:numFmt w:val="decimal"/>
      <w:lvlText w:val="%4."/>
      <w:lvlJc w:val="left"/>
      <w:pPr>
        <w:tabs>
          <w:tab w:val="num" w:pos="3938"/>
        </w:tabs>
        <w:ind w:left="3938" w:hanging="360"/>
      </w:pPr>
    </w:lvl>
    <w:lvl w:ilvl="4" w:tplc="08090003">
      <w:start w:val="1"/>
      <w:numFmt w:val="decimal"/>
      <w:lvlText w:val="%5."/>
      <w:lvlJc w:val="left"/>
      <w:pPr>
        <w:tabs>
          <w:tab w:val="num" w:pos="4658"/>
        </w:tabs>
        <w:ind w:left="4658" w:hanging="360"/>
      </w:pPr>
    </w:lvl>
    <w:lvl w:ilvl="5" w:tplc="08090005">
      <w:start w:val="1"/>
      <w:numFmt w:val="decimal"/>
      <w:lvlText w:val="%6."/>
      <w:lvlJc w:val="left"/>
      <w:pPr>
        <w:tabs>
          <w:tab w:val="num" w:pos="5378"/>
        </w:tabs>
        <w:ind w:left="5378" w:hanging="360"/>
      </w:pPr>
    </w:lvl>
    <w:lvl w:ilvl="6" w:tplc="08090001">
      <w:start w:val="1"/>
      <w:numFmt w:val="decimal"/>
      <w:lvlText w:val="%7."/>
      <w:lvlJc w:val="left"/>
      <w:pPr>
        <w:tabs>
          <w:tab w:val="num" w:pos="6098"/>
        </w:tabs>
        <w:ind w:left="6098" w:hanging="360"/>
      </w:pPr>
    </w:lvl>
    <w:lvl w:ilvl="7" w:tplc="08090003">
      <w:start w:val="1"/>
      <w:numFmt w:val="decimal"/>
      <w:lvlText w:val="%8."/>
      <w:lvlJc w:val="left"/>
      <w:pPr>
        <w:tabs>
          <w:tab w:val="num" w:pos="6818"/>
        </w:tabs>
        <w:ind w:left="6818" w:hanging="360"/>
      </w:pPr>
    </w:lvl>
    <w:lvl w:ilvl="8" w:tplc="08090005">
      <w:start w:val="1"/>
      <w:numFmt w:val="decimal"/>
      <w:lvlText w:val="%9."/>
      <w:lvlJc w:val="left"/>
      <w:pPr>
        <w:tabs>
          <w:tab w:val="num" w:pos="7538"/>
        </w:tabs>
        <w:ind w:left="7538" w:hanging="360"/>
      </w:pPr>
    </w:lvl>
  </w:abstractNum>
  <w:abstractNum w:abstractNumId="19" w15:restartNumberingAfterBreak="0">
    <w:nsid w:val="55D87528"/>
    <w:multiLevelType w:val="hybridMultilevel"/>
    <w:tmpl w:val="B8EE15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68918F2"/>
    <w:multiLevelType w:val="hybridMultilevel"/>
    <w:tmpl w:val="4FACFC8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1" w15:restartNumberingAfterBreak="0">
    <w:nsid w:val="5BA46047"/>
    <w:multiLevelType w:val="hybridMultilevel"/>
    <w:tmpl w:val="A0CC25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CA90C02"/>
    <w:multiLevelType w:val="hybridMultilevel"/>
    <w:tmpl w:val="D5BAE40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5E0E13AB"/>
    <w:multiLevelType w:val="hybridMultilevel"/>
    <w:tmpl w:val="517EBD1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4" w15:restartNumberingAfterBreak="0">
    <w:nsid w:val="62AC35BB"/>
    <w:multiLevelType w:val="hybridMultilevel"/>
    <w:tmpl w:val="FF82B5C4"/>
    <w:lvl w:ilvl="0" w:tplc="08090001">
      <w:start w:val="1"/>
      <w:numFmt w:val="bullet"/>
      <w:lvlText w:val=""/>
      <w:lvlJc w:val="left"/>
      <w:pPr>
        <w:ind w:left="1425" w:hanging="360"/>
      </w:pPr>
      <w:rPr>
        <w:rFonts w:ascii="Symbol" w:hAnsi="Symbol" w:hint="default"/>
      </w:rPr>
    </w:lvl>
    <w:lvl w:ilvl="1" w:tplc="08090003" w:tentative="1">
      <w:start w:val="1"/>
      <w:numFmt w:val="bullet"/>
      <w:lvlText w:val="o"/>
      <w:lvlJc w:val="left"/>
      <w:pPr>
        <w:ind w:left="2145" w:hanging="360"/>
      </w:pPr>
      <w:rPr>
        <w:rFonts w:ascii="Courier New" w:hAnsi="Courier New" w:cs="Courier New" w:hint="default"/>
      </w:rPr>
    </w:lvl>
    <w:lvl w:ilvl="2" w:tplc="08090005" w:tentative="1">
      <w:start w:val="1"/>
      <w:numFmt w:val="bullet"/>
      <w:lvlText w:val=""/>
      <w:lvlJc w:val="left"/>
      <w:pPr>
        <w:ind w:left="2865" w:hanging="360"/>
      </w:pPr>
      <w:rPr>
        <w:rFonts w:ascii="Wingdings" w:hAnsi="Wingdings" w:hint="default"/>
      </w:rPr>
    </w:lvl>
    <w:lvl w:ilvl="3" w:tplc="08090001" w:tentative="1">
      <w:start w:val="1"/>
      <w:numFmt w:val="bullet"/>
      <w:lvlText w:val=""/>
      <w:lvlJc w:val="left"/>
      <w:pPr>
        <w:ind w:left="3585" w:hanging="360"/>
      </w:pPr>
      <w:rPr>
        <w:rFonts w:ascii="Symbol" w:hAnsi="Symbol" w:hint="default"/>
      </w:rPr>
    </w:lvl>
    <w:lvl w:ilvl="4" w:tplc="08090003" w:tentative="1">
      <w:start w:val="1"/>
      <w:numFmt w:val="bullet"/>
      <w:lvlText w:val="o"/>
      <w:lvlJc w:val="left"/>
      <w:pPr>
        <w:ind w:left="4305" w:hanging="360"/>
      </w:pPr>
      <w:rPr>
        <w:rFonts w:ascii="Courier New" w:hAnsi="Courier New" w:cs="Courier New" w:hint="default"/>
      </w:rPr>
    </w:lvl>
    <w:lvl w:ilvl="5" w:tplc="08090005" w:tentative="1">
      <w:start w:val="1"/>
      <w:numFmt w:val="bullet"/>
      <w:lvlText w:val=""/>
      <w:lvlJc w:val="left"/>
      <w:pPr>
        <w:ind w:left="5025" w:hanging="360"/>
      </w:pPr>
      <w:rPr>
        <w:rFonts w:ascii="Wingdings" w:hAnsi="Wingdings" w:hint="default"/>
      </w:rPr>
    </w:lvl>
    <w:lvl w:ilvl="6" w:tplc="08090001" w:tentative="1">
      <w:start w:val="1"/>
      <w:numFmt w:val="bullet"/>
      <w:lvlText w:val=""/>
      <w:lvlJc w:val="left"/>
      <w:pPr>
        <w:ind w:left="5745" w:hanging="360"/>
      </w:pPr>
      <w:rPr>
        <w:rFonts w:ascii="Symbol" w:hAnsi="Symbol" w:hint="default"/>
      </w:rPr>
    </w:lvl>
    <w:lvl w:ilvl="7" w:tplc="08090003" w:tentative="1">
      <w:start w:val="1"/>
      <w:numFmt w:val="bullet"/>
      <w:lvlText w:val="o"/>
      <w:lvlJc w:val="left"/>
      <w:pPr>
        <w:ind w:left="6465" w:hanging="360"/>
      </w:pPr>
      <w:rPr>
        <w:rFonts w:ascii="Courier New" w:hAnsi="Courier New" w:cs="Courier New" w:hint="default"/>
      </w:rPr>
    </w:lvl>
    <w:lvl w:ilvl="8" w:tplc="08090005" w:tentative="1">
      <w:start w:val="1"/>
      <w:numFmt w:val="bullet"/>
      <w:lvlText w:val=""/>
      <w:lvlJc w:val="left"/>
      <w:pPr>
        <w:ind w:left="7185" w:hanging="360"/>
      </w:pPr>
      <w:rPr>
        <w:rFonts w:ascii="Wingdings" w:hAnsi="Wingdings" w:hint="default"/>
      </w:rPr>
    </w:lvl>
  </w:abstractNum>
  <w:abstractNum w:abstractNumId="25" w15:restartNumberingAfterBreak="0">
    <w:nsid w:val="6D24501B"/>
    <w:multiLevelType w:val="hybridMultilevel"/>
    <w:tmpl w:val="CD62CC4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6" w15:restartNumberingAfterBreak="0">
    <w:nsid w:val="6DC14652"/>
    <w:multiLevelType w:val="hybridMultilevel"/>
    <w:tmpl w:val="1E4E04E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7" w15:restartNumberingAfterBreak="0">
    <w:nsid w:val="6FEE4CD5"/>
    <w:multiLevelType w:val="hybridMultilevel"/>
    <w:tmpl w:val="90DCCE6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8" w15:restartNumberingAfterBreak="0">
    <w:nsid w:val="75FC11A2"/>
    <w:multiLevelType w:val="hybridMultilevel"/>
    <w:tmpl w:val="1090CD9C"/>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9" w15:restartNumberingAfterBreak="0">
    <w:nsid w:val="79D542C0"/>
    <w:multiLevelType w:val="hybridMultilevel"/>
    <w:tmpl w:val="069626FA"/>
    <w:lvl w:ilvl="0" w:tplc="0809000F">
      <w:start w:val="1"/>
      <w:numFmt w:val="decimal"/>
      <w:lvlText w:val="%1."/>
      <w:lvlJc w:val="left"/>
      <w:pPr>
        <w:ind w:left="720" w:hanging="360"/>
      </w:pPr>
    </w:lvl>
    <w:lvl w:ilvl="1" w:tplc="0809000F">
      <w:start w:val="1"/>
      <w:numFmt w:val="decimal"/>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7F495F58"/>
    <w:multiLevelType w:val="hybridMultilevel"/>
    <w:tmpl w:val="D76603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9"/>
  </w:num>
  <w:num w:numId="5">
    <w:abstractNumId w:val="3"/>
  </w:num>
  <w:num w:numId="6">
    <w:abstractNumId w:val="18"/>
  </w:num>
  <w:num w:numId="7">
    <w:abstractNumId w:val="11"/>
  </w:num>
  <w:num w:numId="8">
    <w:abstractNumId w:val="20"/>
  </w:num>
  <w:num w:numId="9">
    <w:abstractNumId w:val="30"/>
  </w:num>
  <w:num w:numId="10">
    <w:abstractNumId w:val="13"/>
  </w:num>
  <w:num w:numId="1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
  </w:num>
  <w:num w:numId="13">
    <w:abstractNumId w:val="12"/>
  </w:num>
  <w:num w:numId="14">
    <w:abstractNumId w:val="28"/>
  </w:num>
  <w:num w:numId="15">
    <w:abstractNumId w:val="23"/>
  </w:num>
  <w:num w:numId="16">
    <w:abstractNumId w:val="16"/>
  </w:num>
  <w:num w:numId="17">
    <w:abstractNumId w:val="22"/>
  </w:num>
  <w:num w:numId="1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4"/>
  </w:num>
  <w:num w:numId="20">
    <w:abstractNumId w:val="24"/>
  </w:num>
  <w:num w:numId="21">
    <w:abstractNumId w:val="19"/>
  </w:num>
  <w:num w:numId="22">
    <w:abstractNumId w:val="5"/>
  </w:num>
  <w:num w:numId="23">
    <w:abstractNumId w:val="21"/>
  </w:num>
  <w:num w:numId="24">
    <w:abstractNumId w:val="27"/>
  </w:num>
  <w:num w:numId="25">
    <w:abstractNumId w:val="10"/>
  </w:num>
  <w:num w:numId="2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6"/>
  </w:num>
  <w:num w:numId="28">
    <w:abstractNumId w:val="15"/>
  </w:num>
  <w:num w:numId="29">
    <w:abstractNumId w:val="7"/>
  </w:num>
  <w:num w:numId="30">
    <w:abstractNumId w:val="9"/>
  </w:num>
  <w:num w:numId="31">
    <w:abstractNumId w:val="26"/>
  </w:num>
  <w:num w:numId="32">
    <w:abstractNumId w:val="14"/>
  </w:num>
  <w:num w:numId="33">
    <w:abstractNumId w:val="25"/>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activeWritingStyle w:appName="MSWord" w:lang="en-US" w:vendorID="64" w:dllVersion="6" w:nlCheck="1" w:checkStyle="1"/>
  <w:activeWritingStyle w:appName="MSWord" w:lang="en-GB" w:vendorID="64" w:dllVersion="6" w:nlCheck="1" w:checkStyle="1"/>
  <w:activeWritingStyle w:appName="MSWord" w:lang="en-GB" w:vendorID="64" w:dllVersion="0" w:nlCheck="1" w:checkStyle="0"/>
  <w:activeWritingStyle w:appName="MSWord" w:lang="en-US"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C7B04"/>
    <w:rsid w:val="0000028C"/>
    <w:rsid w:val="0000033A"/>
    <w:rsid w:val="0000037C"/>
    <w:rsid w:val="0000074F"/>
    <w:rsid w:val="00000B00"/>
    <w:rsid w:val="00000B83"/>
    <w:rsid w:val="0000122E"/>
    <w:rsid w:val="00001392"/>
    <w:rsid w:val="00001927"/>
    <w:rsid w:val="00001A1C"/>
    <w:rsid w:val="00001B47"/>
    <w:rsid w:val="00001CC1"/>
    <w:rsid w:val="00001CDD"/>
    <w:rsid w:val="00001DAC"/>
    <w:rsid w:val="00002097"/>
    <w:rsid w:val="0000230E"/>
    <w:rsid w:val="0000237A"/>
    <w:rsid w:val="0000240A"/>
    <w:rsid w:val="00002511"/>
    <w:rsid w:val="00002609"/>
    <w:rsid w:val="000026C5"/>
    <w:rsid w:val="00002B07"/>
    <w:rsid w:val="00002BF6"/>
    <w:rsid w:val="000032A6"/>
    <w:rsid w:val="000034FC"/>
    <w:rsid w:val="000036AE"/>
    <w:rsid w:val="00003744"/>
    <w:rsid w:val="00003768"/>
    <w:rsid w:val="000037A2"/>
    <w:rsid w:val="00003AAF"/>
    <w:rsid w:val="00003AE2"/>
    <w:rsid w:val="00003AE9"/>
    <w:rsid w:val="00003AF4"/>
    <w:rsid w:val="00003C7F"/>
    <w:rsid w:val="00003CA0"/>
    <w:rsid w:val="000042AA"/>
    <w:rsid w:val="000043F5"/>
    <w:rsid w:val="00004A76"/>
    <w:rsid w:val="00004E26"/>
    <w:rsid w:val="00004EDC"/>
    <w:rsid w:val="00004F6A"/>
    <w:rsid w:val="000051AE"/>
    <w:rsid w:val="0000543E"/>
    <w:rsid w:val="000054A6"/>
    <w:rsid w:val="00005573"/>
    <w:rsid w:val="00005775"/>
    <w:rsid w:val="00005861"/>
    <w:rsid w:val="000058C6"/>
    <w:rsid w:val="00005919"/>
    <w:rsid w:val="00005942"/>
    <w:rsid w:val="000059F1"/>
    <w:rsid w:val="00005CD0"/>
    <w:rsid w:val="00005D7D"/>
    <w:rsid w:val="00005E72"/>
    <w:rsid w:val="00006376"/>
    <w:rsid w:val="00006388"/>
    <w:rsid w:val="000065DB"/>
    <w:rsid w:val="000067EF"/>
    <w:rsid w:val="000069B2"/>
    <w:rsid w:val="00006A88"/>
    <w:rsid w:val="00006B52"/>
    <w:rsid w:val="00006E46"/>
    <w:rsid w:val="0000703F"/>
    <w:rsid w:val="00007341"/>
    <w:rsid w:val="000078A5"/>
    <w:rsid w:val="000078CC"/>
    <w:rsid w:val="000078E4"/>
    <w:rsid w:val="000078F8"/>
    <w:rsid w:val="00007975"/>
    <w:rsid w:val="00007A0F"/>
    <w:rsid w:val="00007AB8"/>
    <w:rsid w:val="00007CA3"/>
    <w:rsid w:val="00010039"/>
    <w:rsid w:val="00010148"/>
    <w:rsid w:val="000102B9"/>
    <w:rsid w:val="0001038A"/>
    <w:rsid w:val="0001041A"/>
    <w:rsid w:val="0001052B"/>
    <w:rsid w:val="000107CA"/>
    <w:rsid w:val="00010FAC"/>
    <w:rsid w:val="000110A5"/>
    <w:rsid w:val="0001167C"/>
    <w:rsid w:val="000116C6"/>
    <w:rsid w:val="00011798"/>
    <w:rsid w:val="00011A15"/>
    <w:rsid w:val="00011CF8"/>
    <w:rsid w:val="00011CFF"/>
    <w:rsid w:val="00011E0C"/>
    <w:rsid w:val="00011F8D"/>
    <w:rsid w:val="00011FED"/>
    <w:rsid w:val="0001204C"/>
    <w:rsid w:val="000124CD"/>
    <w:rsid w:val="000125A3"/>
    <w:rsid w:val="000127A8"/>
    <w:rsid w:val="00012A8D"/>
    <w:rsid w:val="00012F10"/>
    <w:rsid w:val="00012FFD"/>
    <w:rsid w:val="0001327D"/>
    <w:rsid w:val="000134A8"/>
    <w:rsid w:val="000134D5"/>
    <w:rsid w:val="000134EA"/>
    <w:rsid w:val="000139C8"/>
    <w:rsid w:val="00013B30"/>
    <w:rsid w:val="00013BDB"/>
    <w:rsid w:val="00013E56"/>
    <w:rsid w:val="000140ED"/>
    <w:rsid w:val="000145A5"/>
    <w:rsid w:val="000145C7"/>
    <w:rsid w:val="00014F5F"/>
    <w:rsid w:val="00014FF1"/>
    <w:rsid w:val="00014FF7"/>
    <w:rsid w:val="00015247"/>
    <w:rsid w:val="0001536E"/>
    <w:rsid w:val="000153E1"/>
    <w:rsid w:val="0001552D"/>
    <w:rsid w:val="00015715"/>
    <w:rsid w:val="00015C97"/>
    <w:rsid w:val="00015CBB"/>
    <w:rsid w:val="00015ED3"/>
    <w:rsid w:val="00016067"/>
    <w:rsid w:val="00016492"/>
    <w:rsid w:val="00016517"/>
    <w:rsid w:val="000165ED"/>
    <w:rsid w:val="000165FD"/>
    <w:rsid w:val="00016720"/>
    <w:rsid w:val="00016849"/>
    <w:rsid w:val="00016A31"/>
    <w:rsid w:val="00016DA8"/>
    <w:rsid w:val="000172AD"/>
    <w:rsid w:val="0001739B"/>
    <w:rsid w:val="000174CB"/>
    <w:rsid w:val="00017539"/>
    <w:rsid w:val="00017548"/>
    <w:rsid w:val="000175A2"/>
    <w:rsid w:val="00017607"/>
    <w:rsid w:val="00017614"/>
    <w:rsid w:val="0001771D"/>
    <w:rsid w:val="00017B85"/>
    <w:rsid w:val="00017C33"/>
    <w:rsid w:val="00017D33"/>
    <w:rsid w:val="00017E8C"/>
    <w:rsid w:val="0002008C"/>
    <w:rsid w:val="000202C8"/>
    <w:rsid w:val="00020478"/>
    <w:rsid w:val="0002055D"/>
    <w:rsid w:val="000205F2"/>
    <w:rsid w:val="00020693"/>
    <w:rsid w:val="000208E7"/>
    <w:rsid w:val="0002099E"/>
    <w:rsid w:val="000209B0"/>
    <w:rsid w:val="00020ABD"/>
    <w:rsid w:val="00020BF1"/>
    <w:rsid w:val="00020CB0"/>
    <w:rsid w:val="00021091"/>
    <w:rsid w:val="0002118B"/>
    <w:rsid w:val="00021449"/>
    <w:rsid w:val="0002144E"/>
    <w:rsid w:val="00021597"/>
    <w:rsid w:val="0002193C"/>
    <w:rsid w:val="00021A15"/>
    <w:rsid w:val="00021A1E"/>
    <w:rsid w:val="00021B4D"/>
    <w:rsid w:val="00021C67"/>
    <w:rsid w:val="0002205F"/>
    <w:rsid w:val="00022556"/>
    <w:rsid w:val="000225C4"/>
    <w:rsid w:val="000229E6"/>
    <w:rsid w:val="000229F4"/>
    <w:rsid w:val="00022F5C"/>
    <w:rsid w:val="0002311B"/>
    <w:rsid w:val="000233FD"/>
    <w:rsid w:val="00023411"/>
    <w:rsid w:val="00023764"/>
    <w:rsid w:val="000237BF"/>
    <w:rsid w:val="00023831"/>
    <w:rsid w:val="00023BAA"/>
    <w:rsid w:val="00023D98"/>
    <w:rsid w:val="00023F25"/>
    <w:rsid w:val="0002438B"/>
    <w:rsid w:val="00024524"/>
    <w:rsid w:val="0002460D"/>
    <w:rsid w:val="0002461B"/>
    <w:rsid w:val="0002463A"/>
    <w:rsid w:val="000248B2"/>
    <w:rsid w:val="0002498A"/>
    <w:rsid w:val="00024DFB"/>
    <w:rsid w:val="0002509E"/>
    <w:rsid w:val="000257F7"/>
    <w:rsid w:val="00025839"/>
    <w:rsid w:val="00025A59"/>
    <w:rsid w:val="00025F31"/>
    <w:rsid w:val="000260EE"/>
    <w:rsid w:val="000265BB"/>
    <w:rsid w:val="000267E3"/>
    <w:rsid w:val="00026B9F"/>
    <w:rsid w:val="00026BAC"/>
    <w:rsid w:val="00026C64"/>
    <w:rsid w:val="00026ED3"/>
    <w:rsid w:val="0002705D"/>
    <w:rsid w:val="000271E8"/>
    <w:rsid w:val="000273AE"/>
    <w:rsid w:val="000277BF"/>
    <w:rsid w:val="00027AAA"/>
    <w:rsid w:val="00027D04"/>
    <w:rsid w:val="000306FF"/>
    <w:rsid w:val="00030827"/>
    <w:rsid w:val="00030899"/>
    <w:rsid w:val="00030912"/>
    <w:rsid w:val="00030964"/>
    <w:rsid w:val="000309A5"/>
    <w:rsid w:val="00030AE8"/>
    <w:rsid w:val="00030E41"/>
    <w:rsid w:val="00031550"/>
    <w:rsid w:val="000315CE"/>
    <w:rsid w:val="000317DF"/>
    <w:rsid w:val="00031A11"/>
    <w:rsid w:val="00031BCC"/>
    <w:rsid w:val="00031CA9"/>
    <w:rsid w:val="00031D6D"/>
    <w:rsid w:val="00031DD5"/>
    <w:rsid w:val="00031F3B"/>
    <w:rsid w:val="00031F52"/>
    <w:rsid w:val="00031F9B"/>
    <w:rsid w:val="00031FC7"/>
    <w:rsid w:val="00032177"/>
    <w:rsid w:val="000327E4"/>
    <w:rsid w:val="000329F8"/>
    <w:rsid w:val="00032A8B"/>
    <w:rsid w:val="00032C3D"/>
    <w:rsid w:val="00032D5A"/>
    <w:rsid w:val="00033022"/>
    <w:rsid w:val="00033353"/>
    <w:rsid w:val="000333C3"/>
    <w:rsid w:val="00033403"/>
    <w:rsid w:val="000334A7"/>
    <w:rsid w:val="000334EA"/>
    <w:rsid w:val="00033671"/>
    <w:rsid w:val="000339C4"/>
    <w:rsid w:val="00033BDC"/>
    <w:rsid w:val="00033D66"/>
    <w:rsid w:val="000340A3"/>
    <w:rsid w:val="000341C7"/>
    <w:rsid w:val="000345D0"/>
    <w:rsid w:val="000345DB"/>
    <w:rsid w:val="000346B5"/>
    <w:rsid w:val="0003477A"/>
    <w:rsid w:val="000347E1"/>
    <w:rsid w:val="00034861"/>
    <w:rsid w:val="000348B8"/>
    <w:rsid w:val="00034B70"/>
    <w:rsid w:val="00034B78"/>
    <w:rsid w:val="00034C68"/>
    <w:rsid w:val="00034D50"/>
    <w:rsid w:val="00034DB2"/>
    <w:rsid w:val="00034FA7"/>
    <w:rsid w:val="00035097"/>
    <w:rsid w:val="00035185"/>
    <w:rsid w:val="00035254"/>
    <w:rsid w:val="00035273"/>
    <w:rsid w:val="00035402"/>
    <w:rsid w:val="000359D9"/>
    <w:rsid w:val="00035ADA"/>
    <w:rsid w:val="00035C1D"/>
    <w:rsid w:val="00035D23"/>
    <w:rsid w:val="00035D61"/>
    <w:rsid w:val="00035E8B"/>
    <w:rsid w:val="000361D0"/>
    <w:rsid w:val="00036388"/>
    <w:rsid w:val="000363BA"/>
    <w:rsid w:val="000367A2"/>
    <w:rsid w:val="000368FA"/>
    <w:rsid w:val="000369D2"/>
    <w:rsid w:val="000369E6"/>
    <w:rsid w:val="00036A3D"/>
    <w:rsid w:val="00036B1F"/>
    <w:rsid w:val="00036C0C"/>
    <w:rsid w:val="00036EB5"/>
    <w:rsid w:val="00036EEE"/>
    <w:rsid w:val="00036F44"/>
    <w:rsid w:val="00036F5F"/>
    <w:rsid w:val="0003714E"/>
    <w:rsid w:val="000372E7"/>
    <w:rsid w:val="00037636"/>
    <w:rsid w:val="00037E9E"/>
    <w:rsid w:val="000401B0"/>
    <w:rsid w:val="000403E1"/>
    <w:rsid w:val="00040466"/>
    <w:rsid w:val="00040527"/>
    <w:rsid w:val="00040609"/>
    <w:rsid w:val="00040A4A"/>
    <w:rsid w:val="00040D65"/>
    <w:rsid w:val="00040E04"/>
    <w:rsid w:val="0004115D"/>
    <w:rsid w:val="00041506"/>
    <w:rsid w:val="00041552"/>
    <w:rsid w:val="000417AE"/>
    <w:rsid w:val="000419BE"/>
    <w:rsid w:val="00041DC1"/>
    <w:rsid w:val="00041EDD"/>
    <w:rsid w:val="00042037"/>
    <w:rsid w:val="00042158"/>
    <w:rsid w:val="000425CA"/>
    <w:rsid w:val="00042724"/>
    <w:rsid w:val="0004273B"/>
    <w:rsid w:val="00042769"/>
    <w:rsid w:val="00042BF4"/>
    <w:rsid w:val="00042C6A"/>
    <w:rsid w:val="00042DE6"/>
    <w:rsid w:val="00042E0F"/>
    <w:rsid w:val="00043237"/>
    <w:rsid w:val="0004340F"/>
    <w:rsid w:val="000436BC"/>
    <w:rsid w:val="0004374E"/>
    <w:rsid w:val="00043764"/>
    <w:rsid w:val="000439AC"/>
    <w:rsid w:val="00043B50"/>
    <w:rsid w:val="00043B68"/>
    <w:rsid w:val="00043D41"/>
    <w:rsid w:val="00043E0A"/>
    <w:rsid w:val="00043F27"/>
    <w:rsid w:val="00043FF8"/>
    <w:rsid w:val="00044455"/>
    <w:rsid w:val="0004482F"/>
    <w:rsid w:val="0004489F"/>
    <w:rsid w:val="00044933"/>
    <w:rsid w:val="00044A17"/>
    <w:rsid w:val="00044E57"/>
    <w:rsid w:val="00044E88"/>
    <w:rsid w:val="00044EC5"/>
    <w:rsid w:val="0004500F"/>
    <w:rsid w:val="000452A1"/>
    <w:rsid w:val="000452BA"/>
    <w:rsid w:val="000452DB"/>
    <w:rsid w:val="00045485"/>
    <w:rsid w:val="000454D1"/>
    <w:rsid w:val="000454D3"/>
    <w:rsid w:val="0004573C"/>
    <w:rsid w:val="000459F7"/>
    <w:rsid w:val="00045BEA"/>
    <w:rsid w:val="00045BEE"/>
    <w:rsid w:val="00045C89"/>
    <w:rsid w:val="0004612E"/>
    <w:rsid w:val="0004628B"/>
    <w:rsid w:val="000463CF"/>
    <w:rsid w:val="000466C9"/>
    <w:rsid w:val="00046878"/>
    <w:rsid w:val="00046973"/>
    <w:rsid w:val="00046C02"/>
    <w:rsid w:val="00046E99"/>
    <w:rsid w:val="00046F5A"/>
    <w:rsid w:val="000471C2"/>
    <w:rsid w:val="0004721B"/>
    <w:rsid w:val="000472D7"/>
    <w:rsid w:val="000472F7"/>
    <w:rsid w:val="0004748A"/>
    <w:rsid w:val="000476A3"/>
    <w:rsid w:val="000477B7"/>
    <w:rsid w:val="00047935"/>
    <w:rsid w:val="00047A02"/>
    <w:rsid w:val="00047A4F"/>
    <w:rsid w:val="00047C4A"/>
    <w:rsid w:val="00047D23"/>
    <w:rsid w:val="00047E3C"/>
    <w:rsid w:val="00050052"/>
    <w:rsid w:val="000500F4"/>
    <w:rsid w:val="0005015B"/>
    <w:rsid w:val="00050301"/>
    <w:rsid w:val="00050367"/>
    <w:rsid w:val="0005043B"/>
    <w:rsid w:val="0005055C"/>
    <w:rsid w:val="000506D1"/>
    <w:rsid w:val="000507C5"/>
    <w:rsid w:val="00050A29"/>
    <w:rsid w:val="00050A41"/>
    <w:rsid w:val="00050A7C"/>
    <w:rsid w:val="00050CD9"/>
    <w:rsid w:val="00050CF8"/>
    <w:rsid w:val="00050F18"/>
    <w:rsid w:val="0005121A"/>
    <w:rsid w:val="0005127B"/>
    <w:rsid w:val="000512A5"/>
    <w:rsid w:val="000513E3"/>
    <w:rsid w:val="00051804"/>
    <w:rsid w:val="0005185C"/>
    <w:rsid w:val="00051BDC"/>
    <w:rsid w:val="00051E09"/>
    <w:rsid w:val="00051FDA"/>
    <w:rsid w:val="0005225D"/>
    <w:rsid w:val="000522C4"/>
    <w:rsid w:val="000522E0"/>
    <w:rsid w:val="000524A3"/>
    <w:rsid w:val="000524C0"/>
    <w:rsid w:val="000524EC"/>
    <w:rsid w:val="000525B0"/>
    <w:rsid w:val="00052961"/>
    <w:rsid w:val="00052B89"/>
    <w:rsid w:val="00052E26"/>
    <w:rsid w:val="00052F44"/>
    <w:rsid w:val="00053149"/>
    <w:rsid w:val="000532A2"/>
    <w:rsid w:val="000535B1"/>
    <w:rsid w:val="00053616"/>
    <w:rsid w:val="00053665"/>
    <w:rsid w:val="00053674"/>
    <w:rsid w:val="000537D3"/>
    <w:rsid w:val="00053A5A"/>
    <w:rsid w:val="00053AFC"/>
    <w:rsid w:val="00053B89"/>
    <w:rsid w:val="00053D7B"/>
    <w:rsid w:val="00053F4F"/>
    <w:rsid w:val="000541E5"/>
    <w:rsid w:val="000542A2"/>
    <w:rsid w:val="00054370"/>
    <w:rsid w:val="0005453E"/>
    <w:rsid w:val="000545CC"/>
    <w:rsid w:val="00054654"/>
    <w:rsid w:val="000548EB"/>
    <w:rsid w:val="00054A7A"/>
    <w:rsid w:val="00054C3A"/>
    <w:rsid w:val="00054D8A"/>
    <w:rsid w:val="00055267"/>
    <w:rsid w:val="000554FB"/>
    <w:rsid w:val="00055585"/>
    <w:rsid w:val="0005598F"/>
    <w:rsid w:val="000562EB"/>
    <w:rsid w:val="000564B8"/>
    <w:rsid w:val="0005651E"/>
    <w:rsid w:val="00056D15"/>
    <w:rsid w:val="00056D32"/>
    <w:rsid w:val="00056EE9"/>
    <w:rsid w:val="00056FED"/>
    <w:rsid w:val="000570BC"/>
    <w:rsid w:val="0005736B"/>
    <w:rsid w:val="0005736D"/>
    <w:rsid w:val="00057619"/>
    <w:rsid w:val="00057683"/>
    <w:rsid w:val="00057742"/>
    <w:rsid w:val="000578A4"/>
    <w:rsid w:val="000578F5"/>
    <w:rsid w:val="00057984"/>
    <w:rsid w:val="000579E6"/>
    <w:rsid w:val="00057F0B"/>
    <w:rsid w:val="00057F52"/>
    <w:rsid w:val="000600DD"/>
    <w:rsid w:val="0006038C"/>
    <w:rsid w:val="000603A7"/>
    <w:rsid w:val="000603F1"/>
    <w:rsid w:val="0006076E"/>
    <w:rsid w:val="000607BE"/>
    <w:rsid w:val="00060883"/>
    <w:rsid w:val="00060D4A"/>
    <w:rsid w:val="00060E70"/>
    <w:rsid w:val="00060E7D"/>
    <w:rsid w:val="00060FD7"/>
    <w:rsid w:val="00061072"/>
    <w:rsid w:val="0006149E"/>
    <w:rsid w:val="0006176A"/>
    <w:rsid w:val="0006180B"/>
    <w:rsid w:val="00061815"/>
    <w:rsid w:val="00061861"/>
    <w:rsid w:val="0006212A"/>
    <w:rsid w:val="0006216B"/>
    <w:rsid w:val="00062175"/>
    <w:rsid w:val="000622BF"/>
    <w:rsid w:val="00062436"/>
    <w:rsid w:val="000624C6"/>
    <w:rsid w:val="000626D6"/>
    <w:rsid w:val="000629A7"/>
    <w:rsid w:val="00062C53"/>
    <w:rsid w:val="00062D69"/>
    <w:rsid w:val="00062F3D"/>
    <w:rsid w:val="0006301B"/>
    <w:rsid w:val="00063149"/>
    <w:rsid w:val="000633C9"/>
    <w:rsid w:val="00063691"/>
    <w:rsid w:val="00063C6A"/>
    <w:rsid w:val="00063F01"/>
    <w:rsid w:val="00063FBA"/>
    <w:rsid w:val="0006418B"/>
    <w:rsid w:val="00064316"/>
    <w:rsid w:val="00064561"/>
    <w:rsid w:val="00064607"/>
    <w:rsid w:val="00064820"/>
    <w:rsid w:val="00064928"/>
    <w:rsid w:val="000649CE"/>
    <w:rsid w:val="00064B11"/>
    <w:rsid w:val="00064DCC"/>
    <w:rsid w:val="00064FEE"/>
    <w:rsid w:val="000651F0"/>
    <w:rsid w:val="00065388"/>
    <w:rsid w:val="0006563E"/>
    <w:rsid w:val="0006569B"/>
    <w:rsid w:val="00065AC6"/>
    <w:rsid w:val="00065B09"/>
    <w:rsid w:val="00065BC7"/>
    <w:rsid w:val="00065CD0"/>
    <w:rsid w:val="00065E3F"/>
    <w:rsid w:val="00066025"/>
    <w:rsid w:val="00066090"/>
    <w:rsid w:val="00066253"/>
    <w:rsid w:val="0006626D"/>
    <w:rsid w:val="000662D9"/>
    <w:rsid w:val="0006666E"/>
    <w:rsid w:val="00066729"/>
    <w:rsid w:val="00066919"/>
    <w:rsid w:val="00066ACC"/>
    <w:rsid w:val="00066B50"/>
    <w:rsid w:val="00066C42"/>
    <w:rsid w:val="00066EAD"/>
    <w:rsid w:val="00066F02"/>
    <w:rsid w:val="00067035"/>
    <w:rsid w:val="000670E7"/>
    <w:rsid w:val="000671C6"/>
    <w:rsid w:val="00067355"/>
    <w:rsid w:val="00067778"/>
    <w:rsid w:val="00067A6F"/>
    <w:rsid w:val="00067A93"/>
    <w:rsid w:val="0007014C"/>
    <w:rsid w:val="00070160"/>
    <w:rsid w:val="000701FE"/>
    <w:rsid w:val="00070764"/>
    <w:rsid w:val="00070817"/>
    <w:rsid w:val="0007084E"/>
    <w:rsid w:val="0007086D"/>
    <w:rsid w:val="000708DA"/>
    <w:rsid w:val="00070910"/>
    <w:rsid w:val="00070C78"/>
    <w:rsid w:val="00071046"/>
    <w:rsid w:val="00071140"/>
    <w:rsid w:val="00071269"/>
    <w:rsid w:val="00071449"/>
    <w:rsid w:val="00071611"/>
    <w:rsid w:val="000716BB"/>
    <w:rsid w:val="000716C0"/>
    <w:rsid w:val="00071776"/>
    <w:rsid w:val="000717FE"/>
    <w:rsid w:val="00071C38"/>
    <w:rsid w:val="00071DD3"/>
    <w:rsid w:val="00071F05"/>
    <w:rsid w:val="00072236"/>
    <w:rsid w:val="00072534"/>
    <w:rsid w:val="000725B7"/>
    <w:rsid w:val="00072657"/>
    <w:rsid w:val="000726FB"/>
    <w:rsid w:val="00072761"/>
    <w:rsid w:val="000728AF"/>
    <w:rsid w:val="00072B67"/>
    <w:rsid w:val="00072C6F"/>
    <w:rsid w:val="00072CC8"/>
    <w:rsid w:val="00072E27"/>
    <w:rsid w:val="000730B2"/>
    <w:rsid w:val="000732BC"/>
    <w:rsid w:val="00073425"/>
    <w:rsid w:val="0007355C"/>
    <w:rsid w:val="000735E0"/>
    <w:rsid w:val="00073608"/>
    <w:rsid w:val="00073812"/>
    <w:rsid w:val="0007381E"/>
    <w:rsid w:val="0007412A"/>
    <w:rsid w:val="000741D6"/>
    <w:rsid w:val="000744EB"/>
    <w:rsid w:val="0007457C"/>
    <w:rsid w:val="00074641"/>
    <w:rsid w:val="00074662"/>
    <w:rsid w:val="0007469E"/>
    <w:rsid w:val="000746A7"/>
    <w:rsid w:val="000747FD"/>
    <w:rsid w:val="00074934"/>
    <w:rsid w:val="00075065"/>
    <w:rsid w:val="000752EE"/>
    <w:rsid w:val="000753FB"/>
    <w:rsid w:val="00075713"/>
    <w:rsid w:val="000757B2"/>
    <w:rsid w:val="000757BA"/>
    <w:rsid w:val="000757C9"/>
    <w:rsid w:val="00075985"/>
    <w:rsid w:val="00075B82"/>
    <w:rsid w:val="00075EA4"/>
    <w:rsid w:val="00076107"/>
    <w:rsid w:val="0007628A"/>
    <w:rsid w:val="000763B5"/>
    <w:rsid w:val="00076521"/>
    <w:rsid w:val="00076558"/>
    <w:rsid w:val="0007685F"/>
    <w:rsid w:val="00076A2B"/>
    <w:rsid w:val="00076B21"/>
    <w:rsid w:val="00076F32"/>
    <w:rsid w:val="00077121"/>
    <w:rsid w:val="000771D2"/>
    <w:rsid w:val="00077209"/>
    <w:rsid w:val="00077CA0"/>
    <w:rsid w:val="00077DE6"/>
    <w:rsid w:val="00077E1A"/>
    <w:rsid w:val="00077E92"/>
    <w:rsid w:val="00077FB6"/>
    <w:rsid w:val="000805AA"/>
    <w:rsid w:val="00080622"/>
    <w:rsid w:val="00080874"/>
    <w:rsid w:val="00080B60"/>
    <w:rsid w:val="00080BB5"/>
    <w:rsid w:val="00080D65"/>
    <w:rsid w:val="00080F7A"/>
    <w:rsid w:val="00081055"/>
    <w:rsid w:val="000810B2"/>
    <w:rsid w:val="0008119C"/>
    <w:rsid w:val="000811B3"/>
    <w:rsid w:val="00081230"/>
    <w:rsid w:val="000814C1"/>
    <w:rsid w:val="00081717"/>
    <w:rsid w:val="000817F5"/>
    <w:rsid w:val="00081D01"/>
    <w:rsid w:val="00081F71"/>
    <w:rsid w:val="00081FFC"/>
    <w:rsid w:val="0008223E"/>
    <w:rsid w:val="00082339"/>
    <w:rsid w:val="00082464"/>
    <w:rsid w:val="0008256E"/>
    <w:rsid w:val="000825C0"/>
    <w:rsid w:val="000825D5"/>
    <w:rsid w:val="000828F2"/>
    <w:rsid w:val="00082CB5"/>
    <w:rsid w:val="00082E0F"/>
    <w:rsid w:val="00082E60"/>
    <w:rsid w:val="00082F42"/>
    <w:rsid w:val="00083081"/>
    <w:rsid w:val="0008313C"/>
    <w:rsid w:val="00083335"/>
    <w:rsid w:val="00083494"/>
    <w:rsid w:val="000837A1"/>
    <w:rsid w:val="000838A3"/>
    <w:rsid w:val="0008392F"/>
    <w:rsid w:val="00083A72"/>
    <w:rsid w:val="00083A7E"/>
    <w:rsid w:val="000841B7"/>
    <w:rsid w:val="000841F1"/>
    <w:rsid w:val="0008424A"/>
    <w:rsid w:val="00084278"/>
    <w:rsid w:val="00084290"/>
    <w:rsid w:val="00084598"/>
    <w:rsid w:val="00084603"/>
    <w:rsid w:val="000847E2"/>
    <w:rsid w:val="000848D2"/>
    <w:rsid w:val="00084B1B"/>
    <w:rsid w:val="00084D18"/>
    <w:rsid w:val="00084D8B"/>
    <w:rsid w:val="00084E88"/>
    <w:rsid w:val="0008525C"/>
    <w:rsid w:val="00085274"/>
    <w:rsid w:val="000852C6"/>
    <w:rsid w:val="000853B6"/>
    <w:rsid w:val="0008543B"/>
    <w:rsid w:val="00085480"/>
    <w:rsid w:val="00085970"/>
    <w:rsid w:val="00085AFA"/>
    <w:rsid w:val="00085B16"/>
    <w:rsid w:val="00085C16"/>
    <w:rsid w:val="00085FE1"/>
    <w:rsid w:val="0008630B"/>
    <w:rsid w:val="0008632E"/>
    <w:rsid w:val="00086510"/>
    <w:rsid w:val="0008654D"/>
    <w:rsid w:val="00086B17"/>
    <w:rsid w:val="00086E11"/>
    <w:rsid w:val="000873FD"/>
    <w:rsid w:val="0008742D"/>
    <w:rsid w:val="00087A0D"/>
    <w:rsid w:val="00087A41"/>
    <w:rsid w:val="00087A59"/>
    <w:rsid w:val="00087C6C"/>
    <w:rsid w:val="00087CD1"/>
    <w:rsid w:val="00087D03"/>
    <w:rsid w:val="0009005A"/>
    <w:rsid w:val="000901C8"/>
    <w:rsid w:val="0009020C"/>
    <w:rsid w:val="00090355"/>
    <w:rsid w:val="0009063E"/>
    <w:rsid w:val="000908A6"/>
    <w:rsid w:val="00090926"/>
    <w:rsid w:val="00090DB3"/>
    <w:rsid w:val="00091692"/>
    <w:rsid w:val="000917A5"/>
    <w:rsid w:val="000917E6"/>
    <w:rsid w:val="0009182A"/>
    <w:rsid w:val="000918AE"/>
    <w:rsid w:val="0009195E"/>
    <w:rsid w:val="000919A1"/>
    <w:rsid w:val="000919CB"/>
    <w:rsid w:val="00091BF4"/>
    <w:rsid w:val="00091E1D"/>
    <w:rsid w:val="00092062"/>
    <w:rsid w:val="0009207E"/>
    <w:rsid w:val="0009211C"/>
    <w:rsid w:val="0009256E"/>
    <w:rsid w:val="00093710"/>
    <w:rsid w:val="00093763"/>
    <w:rsid w:val="000939AD"/>
    <w:rsid w:val="00093A04"/>
    <w:rsid w:val="00093D01"/>
    <w:rsid w:val="00093E59"/>
    <w:rsid w:val="00093E5F"/>
    <w:rsid w:val="000940A5"/>
    <w:rsid w:val="000943D2"/>
    <w:rsid w:val="00094434"/>
    <w:rsid w:val="00094492"/>
    <w:rsid w:val="000944EC"/>
    <w:rsid w:val="00094515"/>
    <w:rsid w:val="00094617"/>
    <w:rsid w:val="000947CF"/>
    <w:rsid w:val="000947ED"/>
    <w:rsid w:val="00094928"/>
    <w:rsid w:val="00094A50"/>
    <w:rsid w:val="00094CD9"/>
    <w:rsid w:val="00094FF8"/>
    <w:rsid w:val="00095187"/>
    <w:rsid w:val="000952BA"/>
    <w:rsid w:val="0009534D"/>
    <w:rsid w:val="000954D7"/>
    <w:rsid w:val="000954E5"/>
    <w:rsid w:val="000954EC"/>
    <w:rsid w:val="00095796"/>
    <w:rsid w:val="0009599F"/>
    <w:rsid w:val="000959DD"/>
    <w:rsid w:val="00095C96"/>
    <w:rsid w:val="00095E05"/>
    <w:rsid w:val="00095E30"/>
    <w:rsid w:val="00095F41"/>
    <w:rsid w:val="0009624B"/>
    <w:rsid w:val="0009632D"/>
    <w:rsid w:val="00096B4B"/>
    <w:rsid w:val="00096B6A"/>
    <w:rsid w:val="00096C1E"/>
    <w:rsid w:val="00096C62"/>
    <w:rsid w:val="00096E6C"/>
    <w:rsid w:val="00097072"/>
    <w:rsid w:val="00097105"/>
    <w:rsid w:val="00097324"/>
    <w:rsid w:val="00097334"/>
    <w:rsid w:val="0009742D"/>
    <w:rsid w:val="0009743C"/>
    <w:rsid w:val="00097492"/>
    <w:rsid w:val="0009749A"/>
    <w:rsid w:val="00097585"/>
    <w:rsid w:val="000977D8"/>
    <w:rsid w:val="00097BFA"/>
    <w:rsid w:val="00097F63"/>
    <w:rsid w:val="00097F9A"/>
    <w:rsid w:val="000A0295"/>
    <w:rsid w:val="000A0317"/>
    <w:rsid w:val="000A0353"/>
    <w:rsid w:val="000A041D"/>
    <w:rsid w:val="000A0450"/>
    <w:rsid w:val="000A0502"/>
    <w:rsid w:val="000A06DD"/>
    <w:rsid w:val="000A09E1"/>
    <w:rsid w:val="000A0E73"/>
    <w:rsid w:val="000A0EC8"/>
    <w:rsid w:val="000A0FEE"/>
    <w:rsid w:val="000A116E"/>
    <w:rsid w:val="000A165D"/>
    <w:rsid w:val="000A1D0F"/>
    <w:rsid w:val="000A1D3C"/>
    <w:rsid w:val="000A1D41"/>
    <w:rsid w:val="000A2057"/>
    <w:rsid w:val="000A2086"/>
    <w:rsid w:val="000A20C2"/>
    <w:rsid w:val="000A2142"/>
    <w:rsid w:val="000A2298"/>
    <w:rsid w:val="000A2417"/>
    <w:rsid w:val="000A2419"/>
    <w:rsid w:val="000A25DA"/>
    <w:rsid w:val="000A2B10"/>
    <w:rsid w:val="000A2B2F"/>
    <w:rsid w:val="000A2C04"/>
    <w:rsid w:val="000A2CEA"/>
    <w:rsid w:val="000A2CF3"/>
    <w:rsid w:val="000A307A"/>
    <w:rsid w:val="000A3207"/>
    <w:rsid w:val="000A3427"/>
    <w:rsid w:val="000A35A4"/>
    <w:rsid w:val="000A37E5"/>
    <w:rsid w:val="000A3805"/>
    <w:rsid w:val="000A382C"/>
    <w:rsid w:val="000A3924"/>
    <w:rsid w:val="000A396D"/>
    <w:rsid w:val="000A3BBF"/>
    <w:rsid w:val="000A3DA7"/>
    <w:rsid w:val="000A3F22"/>
    <w:rsid w:val="000A415D"/>
    <w:rsid w:val="000A42B1"/>
    <w:rsid w:val="000A442A"/>
    <w:rsid w:val="000A44BD"/>
    <w:rsid w:val="000A4606"/>
    <w:rsid w:val="000A4862"/>
    <w:rsid w:val="000A4AB9"/>
    <w:rsid w:val="000A4B46"/>
    <w:rsid w:val="000A4BFB"/>
    <w:rsid w:val="000A4FF4"/>
    <w:rsid w:val="000A5529"/>
    <w:rsid w:val="000A5586"/>
    <w:rsid w:val="000A584E"/>
    <w:rsid w:val="000A5889"/>
    <w:rsid w:val="000A5B10"/>
    <w:rsid w:val="000A5C41"/>
    <w:rsid w:val="000A5D27"/>
    <w:rsid w:val="000A6175"/>
    <w:rsid w:val="000A625A"/>
    <w:rsid w:val="000A62EB"/>
    <w:rsid w:val="000A63B1"/>
    <w:rsid w:val="000A641F"/>
    <w:rsid w:val="000A6C54"/>
    <w:rsid w:val="000A6C90"/>
    <w:rsid w:val="000A71AB"/>
    <w:rsid w:val="000A7450"/>
    <w:rsid w:val="000A7584"/>
    <w:rsid w:val="000A7ED4"/>
    <w:rsid w:val="000A7F97"/>
    <w:rsid w:val="000B00C6"/>
    <w:rsid w:val="000B0165"/>
    <w:rsid w:val="000B02FF"/>
    <w:rsid w:val="000B0598"/>
    <w:rsid w:val="000B0843"/>
    <w:rsid w:val="000B085E"/>
    <w:rsid w:val="000B09DD"/>
    <w:rsid w:val="000B0A73"/>
    <w:rsid w:val="000B0BCF"/>
    <w:rsid w:val="000B0BED"/>
    <w:rsid w:val="000B0C6E"/>
    <w:rsid w:val="000B0C92"/>
    <w:rsid w:val="000B0E75"/>
    <w:rsid w:val="000B10A7"/>
    <w:rsid w:val="000B11A9"/>
    <w:rsid w:val="000B1290"/>
    <w:rsid w:val="000B1513"/>
    <w:rsid w:val="000B152D"/>
    <w:rsid w:val="000B1623"/>
    <w:rsid w:val="000B1734"/>
    <w:rsid w:val="000B18F8"/>
    <w:rsid w:val="000B1A36"/>
    <w:rsid w:val="000B1E10"/>
    <w:rsid w:val="000B1E5C"/>
    <w:rsid w:val="000B1EE6"/>
    <w:rsid w:val="000B257C"/>
    <w:rsid w:val="000B2887"/>
    <w:rsid w:val="000B2958"/>
    <w:rsid w:val="000B2981"/>
    <w:rsid w:val="000B2D38"/>
    <w:rsid w:val="000B2FF8"/>
    <w:rsid w:val="000B30A1"/>
    <w:rsid w:val="000B33B4"/>
    <w:rsid w:val="000B35A4"/>
    <w:rsid w:val="000B39C2"/>
    <w:rsid w:val="000B3B6A"/>
    <w:rsid w:val="000B3D42"/>
    <w:rsid w:val="000B3F9E"/>
    <w:rsid w:val="000B4103"/>
    <w:rsid w:val="000B42E7"/>
    <w:rsid w:val="000B4346"/>
    <w:rsid w:val="000B44AA"/>
    <w:rsid w:val="000B44DB"/>
    <w:rsid w:val="000B4624"/>
    <w:rsid w:val="000B475E"/>
    <w:rsid w:val="000B4772"/>
    <w:rsid w:val="000B47F4"/>
    <w:rsid w:val="000B4A46"/>
    <w:rsid w:val="000B4A72"/>
    <w:rsid w:val="000B4D66"/>
    <w:rsid w:val="000B4D8C"/>
    <w:rsid w:val="000B5040"/>
    <w:rsid w:val="000B506B"/>
    <w:rsid w:val="000B5213"/>
    <w:rsid w:val="000B58EE"/>
    <w:rsid w:val="000B5BAE"/>
    <w:rsid w:val="000B5F12"/>
    <w:rsid w:val="000B615D"/>
    <w:rsid w:val="000B6206"/>
    <w:rsid w:val="000B621A"/>
    <w:rsid w:val="000B632C"/>
    <w:rsid w:val="000B6353"/>
    <w:rsid w:val="000B6477"/>
    <w:rsid w:val="000B6719"/>
    <w:rsid w:val="000B67B0"/>
    <w:rsid w:val="000B68FC"/>
    <w:rsid w:val="000B6BF5"/>
    <w:rsid w:val="000B6D7D"/>
    <w:rsid w:val="000B6DD2"/>
    <w:rsid w:val="000B6F1A"/>
    <w:rsid w:val="000B77BD"/>
    <w:rsid w:val="000B77DD"/>
    <w:rsid w:val="000B77E6"/>
    <w:rsid w:val="000B7970"/>
    <w:rsid w:val="000B79D7"/>
    <w:rsid w:val="000B7BA7"/>
    <w:rsid w:val="000B7C1A"/>
    <w:rsid w:val="000B7EBA"/>
    <w:rsid w:val="000B7ED4"/>
    <w:rsid w:val="000C0042"/>
    <w:rsid w:val="000C00ED"/>
    <w:rsid w:val="000C0150"/>
    <w:rsid w:val="000C02C3"/>
    <w:rsid w:val="000C033E"/>
    <w:rsid w:val="000C0379"/>
    <w:rsid w:val="000C0380"/>
    <w:rsid w:val="000C068B"/>
    <w:rsid w:val="000C0742"/>
    <w:rsid w:val="000C0877"/>
    <w:rsid w:val="000C096D"/>
    <w:rsid w:val="000C0A94"/>
    <w:rsid w:val="000C0A9F"/>
    <w:rsid w:val="000C0DAE"/>
    <w:rsid w:val="000C0DE0"/>
    <w:rsid w:val="000C0F19"/>
    <w:rsid w:val="000C1081"/>
    <w:rsid w:val="000C1228"/>
    <w:rsid w:val="000C1389"/>
    <w:rsid w:val="000C1495"/>
    <w:rsid w:val="000C14A1"/>
    <w:rsid w:val="000C14EA"/>
    <w:rsid w:val="000C14EE"/>
    <w:rsid w:val="000C1862"/>
    <w:rsid w:val="000C1893"/>
    <w:rsid w:val="000C1965"/>
    <w:rsid w:val="000C1996"/>
    <w:rsid w:val="000C1CBB"/>
    <w:rsid w:val="000C1D23"/>
    <w:rsid w:val="000C1FDA"/>
    <w:rsid w:val="000C1FF5"/>
    <w:rsid w:val="000C22E3"/>
    <w:rsid w:val="000C242A"/>
    <w:rsid w:val="000C24B8"/>
    <w:rsid w:val="000C2666"/>
    <w:rsid w:val="000C2780"/>
    <w:rsid w:val="000C27D9"/>
    <w:rsid w:val="000C28B5"/>
    <w:rsid w:val="000C29E7"/>
    <w:rsid w:val="000C2A1B"/>
    <w:rsid w:val="000C2E8D"/>
    <w:rsid w:val="000C2F7E"/>
    <w:rsid w:val="000C3467"/>
    <w:rsid w:val="000C3667"/>
    <w:rsid w:val="000C36BD"/>
    <w:rsid w:val="000C378C"/>
    <w:rsid w:val="000C3C2E"/>
    <w:rsid w:val="000C3C6A"/>
    <w:rsid w:val="000C3C6E"/>
    <w:rsid w:val="000C3FB3"/>
    <w:rsid w:val="000C403E"/>
    <w:rsid w:val="000C409A"/>
    <w:rsid w:val="000C40E9"/>
    <w:rsid w:val="000C411E"/>
    <w:rsid w:val="000C418B"/>
    <w:rsid w:val="000C41A2"/>
    <w:rsid w:val="000C4211"/>
    <w:rsid w:val="000C46C0"/>
    <w:rsid w:val="000C4825"/>
    <w:rsid w:val="000C4D8F"/>
    <w:rsid w:val="000C4EBD"/>
    <w:rsid w:val="000C50E5"/>
    <w:rsid w:val="000C5320"/>
    <w:rsid w:val="000C5373"/>
    <w:rsid w:val="000C54C2"/>
    <w:rsid w:val="000C56A1"/>
    <w:rsid w:val="000C57B9"/>
    <w:rsid w:val="000C5849"/>
    <w:rsid w:val="000C59C6"/>
    <w:rsid w:val="000C5D09"/>
    <w:rsid w:val="000C5F5F"/>
    <w:rsid w:val="000C615E"/>
    <w:rsid w:val="000C62CA"/>
    <w:rsid w:val="000C62D9"/>
    <w:rsid w:val="000C6510"/>
    <w:rsid w:val="000C6807"/>
    <w:rsid w:val="000C680E"/>
    <w:rsid w:val="000C68B6"/>
    <w:rsid w:val="000C69C5"/>
    <w:rsid w:val="000C6A27"/>
    <w:rsid w:val="000C6A7E"/>
    <w:rsid w:val="000C6C20"/>
    <w:rsid w:val="000C6E5A"/>
    <w:rsid w:val="000C6F3A"/>
    <w:rsid w:val="000C717B"/>
    <w:rsid w:val="000C7182"/>
    <w:rsid w:val="000C7354"/>
    <w:rsid w:val="000C73F9"/>
    <w:rsid w:val="000C76E7"/>
    <w:rsid w:val="000C779E"/>
    <w:rsid w:val="000C78B9"/>
    <w:rsid w:val="000C79D7"/>
    <w:rsid w:val="000C7B04"/>
    <w:rsid w:val="000C7F81"/>
    <w:rsid w:val="000D03AC"/>
    <w:rsid w:val="000D06A4"/>
    <w:rsid w:val="000D0832"/>
    <w:rsid w:val="000D1069"/>
    <w:rsid w:val="000D11A2"/>
    <w:rsid w:val="000D12DA"/>
    <w:rsid w:val="000D13E4"/>
    <w:rsid w:val="000D15A1"/>
    <w:rsid w:val="000D1854"/>
    <w:rsid w:val="000D1CB4"/>
    <w:rsid w:val="000D1D25"/>
    <w:rsid w:val="000D2041"/>
    <w:rsid w:val="000D219C"/>
    <w:rsid w:val="000D236E"/>
    <w:rsid w:val="000D26C7"/>
    <w:rsid w:val="000D276A"/>
    <w:rsid w:val="000D28BC"/>
    <w:rsid w:val="000D2A7C"/>
    <w:rsid w:val="000D2C3E"/>
    <w:rsid w:val="000D2D7F"/>
    <w:rsid w:val="000D3007"/>
    <w:rsid w:val="000D30FF"/>
    <w:rsid w:val="000D32F0"/>
    <w:rsid w:val="000D33FC"/>
    <w:rsid w:val="000D34F5"/>
    <w:rsid w:val="000D3623"/>
    <w:rsid w:val="000D372C"/>
    <w:rsid w:val="000D3748"/>
    <w:rsid w:val="000D3767"/>
    <w:rsid w:val="000D3925"/>
    <w:rsid w:val="000D3933"/>
    <w:rsid w:val="000D3EE8"/>
    <w:rsid w:val="000D4061"/>
    <w:rsid w:val="000D40FB"/>
    <w:rsid w:val="000D4177"/>
    <w:rsid w:val="000D41A5"/>
    <w:rsid w:val="000D430E"/>
    <w:rsid w:val="000D4601"/>
    <w:rsid w:val="000D4670"/>
    <w:rsid w:val="000D4DE5"/>
    <w:rsid w:val="000D4FA1"/>
    <w:rsid w:val="000D50E1"/>
    <w:rsid w:val="000D533F"/>
    <w:rsid w:val="000D5380"/>
    <w:rsid w:val="000D5CB6"/>
    <w:rsid w:val="000D5E20"/>
    <w:rsid w:val="000D5E59"/>
    <w:rsid w:val="000D6119"/>
    <w:rsid w:val="000D61A7"/>
    <w:rsid w:val="000D6577"/>
    <w:rsid w:val="000D67D8"/>
    <w:rsid w:val="000D697C"/>
    <w:rsid w:val="000D6A99"/>
    <w:rsid w:val="000D6B53"/>
    <w:rsid w:val="000D6BD5"/>
    <w:rsid w:val="000D6FEA"/>
    <w:rsid w:val="000D7289"/>
    <w:rsid w:val="000D72B9"/>
    <w:rsid w:val="000D73AE"/>
    <w:rsid w:val="000D7505"/>
    <w:rsid w:val="000D7547"/>
    <w:rsid w:val="000D7568"/>
    <w:rsid w:val="000D7584"/>
    <w:rsid w:val="000D7674"/>
    <w:rsid w:val="000D7771"/>
    <w:rsid w:val="000D78B0"/>
    <w:rsid w:val="000D78D0"/>
    <w:rsid w:val="000D7A6C"/>
    <w:rsid w:val="000D7AB0"/>
    <w:rsid w:val="000D7E3D"/>
    <w:rsid w:val="000D7F84"/>
    <w:rsid w:val="000E0073"/>
    <w:rsid w:val="000E014A"/>
    <w:rsid w:val="000E0474"/>
    <w:rsid w:val="000E048E"/>
    <w:rsid w:val="000E0498"/>
    <w:rsid w:val="000E0938"/>
    <w:rsid w:val="000E0A2A"/>
    <w:rsid w:val="000E0F4A"/>
    <w:rsid w:val="000E10FF"/>
    <w:rsid w:val="000E13C0"/>
    <w:rsid w:val="000E143D"/>
    <w:rsid w:val="000E1460"/>
    <w:rsid w:val="000E1542"/>
    <w:rsid w:val="000E1583"/>
    <w:rsid w:val="000E15EA"/>
    <w:rsid w:val="000E168F"/>
    <w:rsid w:val="000E1760"/>
    <w:rsid w:val="000E1944"/>
    <w:rsid w:val="000E19F2"/>
    <w:rsid w:val="000E202C"/>
    <w:rsid w:val="000E2081"/>
    <w:rsid w:val="000E22ED"/>
    <w:rsid w:val="000E22F5"/>
    <w:rsid w:val="000E2412"/>
    <w:rsid w:val="000E2456"/>
    <w:rsid w:val="000E2A34"/>
    <w:rsid w:val="000E2BB5"/>
    <w:rsid w:val="000E2E39"/>
    <w:rsid w:val="000E2E54"/>
    <w:rsid w:val="000E2EE0"/>
    <w:rsid w:val="000E2EF5"/>
    <w:rsid w:val="000E3374"/>
    <w:rsid w:val="000E33DE"/>
    <w:rsid w:val="000E33DF"/>
    <w:rsid w:val="000E341C"/>
    <w:rsid w:val="000E3660"/>
    <w:rsid w:val="000E36E6"/>
    <w:rsid w:val="000E3865"/>
    <w:rsid w:val="000E3A38"/>
    <w:rsid w:val="000E3BC0"/>
    <w:rsid w:val="000E3BFE"/>
    <w:rsid w:val="000E40BD"/>
    <w:rsid w:val="000E42E4"/>
    <w:rsid w:val="000E4932"/>
    <w:rsid w:val="000E4A77"/>
    <w:rsid w:val="000E4BBE"/>
    <w:rsid w:val="000E52D4"/>
    <w:rsid w:val="000E5406"/>
    <w:rsid w:val="000E5743"/>
    <w:rsid w:val="000E58AA"/>
    <w:rsid w:val="000E5AE1"/>
    <w:rsid w:val="000E5B63"/>
    <w:rsid w:val="000E5B69"/>
    <w:rsid w:val="000E5C25"/>
    <w:rsid w:val="000E5C66"/>
    <w:rsid w:val="000E5E8A"/>
    <w:rsid w:val="000E60FC"/>
    <w:rsid w:val="000E610D"/>
    <w:rsid w:val="000E6271"/>
    <w:rsid w:val="000E6394"/>
    <w:rsid w:val="000E6483"/>
    <w:rsid w:val="000E64BB"/>
    <w:rsid w:val="000E6544"/>
    <w:rsid w:val="000E663C"/>
    <w:rsid w:val="000E66DD"/>
    <w:rsid w:val="000E686D"/>
    <w:rsid w:val="000E6991"/>
    <w:rsid w:val="000E69F0"/>
    <w:rsid w:val="000E6F88"/>
    <w:rsid w:val="000E70FE"/>
    <w:rsid w:val="000E7207"/>
    <w:rsid w:val="000E783B"/>
    <w:rsid w:val="000E79DF"/>
    <w:rsid w:val="000E7D98"/>
    <w:rsid w:val="000E7EB7"/>
    <w:rsid w:val="000F0011"/>
    <w:rsid w:val="000F0036"/>
    <w:rsid w:val="000F0056"/>
    <w:rsid w:val="000F0095"/>
    <w:rsid w:val="000F0129"/>
    <w:rsid w:val="000F01E5"/>
    <w:rsid w:val="000F024A"/>
    <w:rsid w:val="000F02EE"/>
    <w:rsid w:val="000F0656"/>
    <w:rsid w:val="000F070B"/>
    <w:rsid w:val="000F0751"/>
    <w:rsid w:val="000F0A9A"/>
    <w:rsid w:val="000F0B43"/>
    <w:rsid w:val="000F0F24"/>
    <w:rsid w:val="000F0F9C"/>
    <w:rsid w:val="000F120E"/>
    <w:rsid w:val="000F13E5"/>
    <w:rsid w:val="000F1510"/>
    <w:rsid w:val="000F15FC"/>
    <w:rsid w:val="000F1917"/>
    <w:rsid w:val="000F19A1"/>
    <w:rsid w:val="000F1A1B"/>
    <w:rsid w:val="000F1D54"/>
    <w:rsid w:val="000F1FEF"/>
    <w:rsid w:val="000F2493"/>
    <w:rsid w:val="000F266D"/>
    <w:rsid w:val="000F279A"/>
    <w:rsid w:val="000F281F"/>
    <w:rsid w:val="000F2947"/>
    <w:rsid w:val="000F2E2B"/>
    <w:rsid w:val="000F2EAF"/>
    <w:rsid w:val="000F3023"/>
    <w:rsid w:val="000F3078"/>
    <w:rsid w:val="000F3227"/>
    <w:rsid w:val="000F351B"/>
    <w:rsid w:val="000F3551"/>
    <w:rsid w:val="000F381A"/>
    <w:rsid w:val="000F390F"/>
    <w:rsid w:val="000F398D"/>
    <w:rsid w:val="000F3A32"/>
    <w:rsid w:val="000F3E08"/>
    <w:rsid w:val="000F4207"/>
    <w:rsid w:val="000F429B"/>
    <w:rsid w:val="000F452E"/>
    <w:rsid w:val="000F46EC"/>
    <w:rsid w:val="000F4815"/>
    <w:rsid w:val="000F4854"/>
    <w:rsid w:val="000F4DC0"/>
    <w:rsid w:val="000F4E79"/>
    <w:rsid w:val="000F5256"/>
    <w:rsid w:val="000F54CE"/>
    <w:rsid w:val="000F5569"/>
    <w:rsid w:val="000F572B"/>
    <w:rsid w:val="000F5748"/>
    <w:rsid w:val="000F58B9"/>
    <w:rsid w:val="000F5BC5"/>
    <w:rsid w:val="000F5EEF"/>
    <w:rsid w:val="000F60E2"/>
    <w:rsid w:val="000F6123"/>
    <w:rsid w:val="000F6260"/>
    <w:rsid w:val="000F642E"/>
    <w:rsid w:val="000F6810"/>
    <w:rsid w:val="000F6852"/>
    <w:rsid w:val="000F6890"/>
    <w:rsid w:val="000F68BC"/>
    <w:rsid w:val="000F69DC"/>
    <w:rsid w:val="000F6AA0"/>
    <w:rsid w:val="000F6CF6"/>
    <w:rsid w:val="000F6D0B"/>
    <w:rsid w:val="000F7467"/>
    <w:rsid w:val="000F7668"/>
    <w:rsid w:val="000F77C3"/>
    <w:rsid w:val="000F7BA4"/>
    <w:rsid w:val="000F7C65"/>
    <w:rsid w:val="000F7E16"/>
    <w:rsid w:val="000F7E38"/>
    <w:rsid w:val="000F7E90"/>
    <w:rsid w:val="0010030B"/>
    <w:rsid w:val="00100370"/>
    <w:rsid w:val="001004C6"/>
    <w:rsid w:val="00100FE0"/>
    <w:rsid w:val="001010F8"/>
    <w:rsid w:val="001012A8"/>
    <w:rsid w:val="00101378"/>
    <w:rsid w:val="001015EF"/>
    <w:rsid w:val="001016F9"/>
    <w:rsid w:val="0010182D"/>
    <w:rsid w:val="00101886"/>
    <w:rsid w:val="001018CD"/>
    <w:rsid w:val="00101BD1"/>
    <w:rsid w:val="00101BD5"/>
    <w:rsid w:val="00101E10"/>
    <w:rsid w:val="00101F4A"/>
    <w:rsid w:val="00102241"/>
    <w:rsid w:val="00102438"/>
    <w:rsid w:val="001025A1"/>
    <w:rsid w:val="00102A29"/>
    <w:rsid w:val="00102ACB"/>
    <w:rsid w:val="00102CBE"/>
    <w:rsid w:val="00102DF2"/>
    <w:rsid w:val="00103339"/>
    <w:rsid w:val="00103394"/>
    <w:rsid w:val="001035B0"/>
    <w:rsid w:val="001037C0"/>
    <w:rsid w:val="001038F2"/>
    <w:rsid w:val="00103BF5"/>
    <w:rsid w:val="00103C6D"/>
    <w:rsid w:val="00103D47"/>
    <w:rsid w:val="00103F62"/>
    <w:rsid w:val="00104197"/>
    <w:rsid w:val="00104463"/>
    <w:rsid w:val="00104AB5"/>
    <w:rsid w:val="00104B17"/>
    <w:rsid w:val="00104B56"/>
    <w:rsid w:val="00104E4A"/>
    <w:rsid w:val="00104E6F"/>
    <w:rsid w:val="00104E77"/>
    <w:rsid w:val="001055D2"/>
    <w:rsid w:val="00105826"/>
    <w:rsid w:val="0010589C"/>
    <w:rsid w:val="00105933"/>
    <w:rsid w:val="00105ADA"/>
    <w:rsid w:val="00105B93"/>
    <w:rsid w:val="00105C5A"/>
    <w:rsid w:val="00105E15"/>
    <w:rsid w:val="00105EE5"/>
    <w:rsid w:val="00105F29"/>
    <w:rsid w:val="0010641C"/>
    <w:rsid w:val="001064B1"/>
    <w:rsid w:val="001065D6"/>
    <w:rsid w:val="00106819"/>
    <w:rsid w:val="00106FBF"/>
    <w:rsid w:val="00107002"/>
    <w:rsid w:val="0010711F"/>
    <w:rsid w:val="001072C8"/>
    <w:rsid w:val="001074D6"/>
    <w:rsid w:val="00107503"/>
    <w:rsid w:val="00107A70"/>
    <w:rsid w:val="00107B26"/>
    <w:rsid w:val="00107C38"/>
    <w:rsid w:val="001100C5"/>
    <w:rsid w:val="001101E0"/>
    <w:rsid w:val="00110722"/>
    <w:rsid w:val="00110806"/>
    <w:rsid w:val="00110980"/>
    <w:rsid w:val="00110AAF"/>
    <w:rsid w:val="00110B2A"/>
    <w:rsid w:val="00110BD0"/>
    <w:rsid w:val="00110BDB"/>
    <w:rsid w:val="0011141C"/>
    <w:rsid w:val="001116FF"/>
    <w:rsid w:val="001117B6"/>
    <w:rsid w:val="00111956"/>
    <w:rsid w:val="001119F6"/>
    <w:rsid w:val="00111C53"/>
    <w:rsid w:val="00111F86"/>
    <w:rsid w:val="0011209A"/>
    <w:rsid w:val="00112609"/>
    <w:rsid w:val="00112748"/>
    <w:rsid w:val="00112796"/>
    <w:rsid w:val="001129D8"/>
    <w:rsid w:val="00112C1C"/>
    <w:rsid w:val="00112CC8"/>
    <w:rsid w:val="00112D63"/>
    <w:rsid w:val="00112F52"/>
    <w:rsid w:val="00113014"/>
    <w:rsid w:val="00113071"/>
    <w:rsid w:val="0011319C"/>
    <w:rsid w:val="0011352A"/>
    <w:rsid w:val="001135C9"/>
    <w:rsid w:val="001139A3"/>
    <w:rsid w:val="00113F6A"/>
    <w:rsid w:val="001140D7"/>
    <w:rsid w:val="0011445C"/>
    <w:rsid w:val="0011478D"/>
    <w:rsid w:val="0011493A"/>
    <w:rsid w:val="00114B4A"/>
    <w:rsid w:val="00114BCD"/>
    <w:rsid w:val="00114C37"/>
    <w:rsid w:val="00114D8B"/>
    <w:rsid w:val="00114E9F"/>
    <w:rsid w:val="00114F08"/>
    <w:rsid w:val="00115074"/>
    <w:rsid w:val="00115283"/>
    <w:rsid w:val="00115593"/>
    <w:rsid w:val="001159F0"/>
    <w:rsid w:val="00115A8B"/>
    <w:rsid w:val="00115C30"/>
    <w:rsid w:val="00115E7E"/>
    <w:rsid w:val="00115F02"/>
    <w:rsid w:val="00116174"/>
    <w:rsid w:val="001165C1"/>
    <w:rsid w:val="00116676"/>
    <w:rsid w:val="001168FC"/>
    <w:rsid w:val="00116B5D"/>
    <w:rsid w:val="00116F32"/>
    <w:rsid w:val="001174E5"/>
    <w:rsid w:val="001176A1"/>
    <w:rsid w:val="00117961"/>
    <w:rsid w:val="00117B68"/>
    <w:rsid w:val="001201AB"/>
    <w:rsid w:val="001201AF"/>
    <w:rsid w:val="001202EB"/>
    <w:rsid w:val="00120402"/>
    <w:rsid w:val="001205F5"/>
    <w:rsid w:val="0012060D"/>
    <w:rsid w:val="0012067B"/>
    <w:rsid w:val="001209EB"/>
    <w:rsid w:val="00120A74"/>
    <w:rsid w:val="00120BC5"/>
    <w:rsid w:val="00121331"/>
    <w:rsid w:val="00121613"/>
    <w:rsid w:val="00121949"/>
    <w:rsid w:val="00121A03"/>
    <w:rsid w:val="00121AF4"/>
    <w:rsid w:val="00121B7F"/>
    <w:rsid w:val="00121B84"/>
    <w:rsid w:val="00122222"/>
    <w:rsid w:val="00122452"/>
    <w:rsid w:val="001224F0"/>
    <w:rsid w:val="001225DE"/>
    <w:rsid w:val="001226A8"/>
    <w:rsid w:val="00122716"/>
    <w:rsid w:val="0012274B"/>
    <w:rsid w:val="00122860"/>
    <w:rsid w:val="001228DC"/>
    <w:rsid w:val="00122C4D"/>
    <w:rsid w:val="0012304B"/>
    <w:rsid w:val="00123095"/>
    <w:rsid w:val="0012330B"/>
    <w:rsid w:val="0012336C"/>
    <w:rsid w:val="001233A4"/>
    <w:rsid w:val="0012343B"/>
    <w:rsid w:val="00123524"/>
    <w:rsid w:val="001235CE"/>
    <w:rsid w:val="0012382D"/>
    <w:rsid w:val="001238F8"/>
    <w:rsid w:val="00123AB7"/>
    <w:rsid w:val="00123ACD"/>
    <w:rsid w:val="00123D0E"/>
    <w:rsid w:val="00123D2C"/>
    <w:rsid w:val="00123DBF"/>
    <w:rsid w:val="00123FD7"/>
    <w:rsid w:val="001246A9"/>
    <w:rsid w:val="001249FC"/>
    <w:rsid w:val="00124EDD"/>
    <w:rsid w:val="00124EFE"/>
    <w:rsid w:val="00124F06"/>
    <w:rsid w:val="00124F20"/>
    <w:rsid w:val="00125225"/>
    <w:rsid w:val="0012531C"/>
    <w:rsid w:val="001253EE"/>
    <w:rsid w:val="0012579C"/>
    <w:rsid w:val="001259D6"/>
    <w:rsid w:val="00125FA2"/>
    <w:rsid w:val="00125FF2"/>
    <w:rsid w:val="0012634E"/>
    <w:rsid w:val="0012656A"/>
    <w:rsid w:val="00126631"/>
    <w:rsid w:val="0012677D"/>
    <w:rsid w:val="00126BED"/>
    <w:rsid w:val="00126CE5"/>
    <w:rsid w:val="00126ECE"/>
    <w:rsid w:val="00126FA6"/>
    <w:rsid w:val="001271A0"/>
    <w:rsid w:val="00127528"/>
    <w:rsid w:val="00127582"/>
    <w:rsid w:val="0012775B"/>
    <w:rsid w:val="00127771"/>
    <w:rsid w:val="00127A68"/>
    <w:rsid w:val="00127AA5"/>
    <w:rsid w:val="00127DDF"/>
    <w:rsid w:val="001302E7"/>
    <w:rsid w:val="001304F7"/>
    <w:rsid w:val="001305DE"/>
    <w:rsid w:val="001306A0"/>
    <w:rsid w:val="001307CF"/>
    <w:rsid w:val="0013099B"/>
    <w:rsid w:val="00130C22"/>
    <w:rsid w:val="00130F2F"/>
    <w:rsid w:val="00130F90"/>
    <w:rsid w:val="001311E8"/>
    <w:rsid w:val="001314FD"/>
    <w:rsid w:val="0013150E"/>
    <w:rsid w:val="001316E4"/>
    <w:rsid w:val="00131A88"/>
    <w:rsid w:val="00131ACA"/>
    <w:rsid w:val="00131C34"/>
    <w:rsid w:val="00131E2D"/>
    <w:rsid w:val="00131FE5"/>
    <w:rsid w:val="0013266A"/>
    <w:rsid w:val="001329F5"/>
    <w:rsid w:val="00132AFF"/>
    <w:rsid w:val="00132C0E"/>
    <w:rsid w:val="00132F54"/>
    <w:rsid w:val="00132FBD"/>
    <w:rsid w:val="0013309A"/>
    <w:rsid w:val="00133464"/>
    <w:rsid w:val="001334FD"/>
    <w:rsid w:val="001336B1"/>
    <w:rsid w:val="001336FD"/>
    <w:rsid w:val="00133843"/>
    <w:rsid w:val="00133E03"/>
    <w:rsid w:val="0013401E"/>
    <w:rsid w:val="00134028"/>
    <w:rsid w:val="00134113"/>
    <w:rsid w:val="001345AE"/>
    <w:rsid w:val="00134748"/>
    <w:rsid w:val="00134885"/>
    <w:rsid w:val="00134A2B"/>
    <w:rsid w:val="00134B3F"/>
    <w:rsid w:val="00134D8C"/>
    <w:rsid w:val="00134D9D"/>
    <w:rsid w:val="00135267"/>
    <w:rsid w:val="001352A7"/>
    <w:rsid w:val="00135327"/>
    <w:rsid w:val="00135468"/>
    <w:rsid w:val="00135541"/>
    <w:rsid w:val="0013595C"/>
    <w:rsid w:val="00135AED"/>
    <w:rsid w:val="00135DAC"/>
    <w:rsid w:val="0013624B"/>
    <w:rsid w:val="001362DD"/>
    <w:rsid w:val="001368E1"/>
    <w:rsid w:val="00136F04"/>
    <w:rsid w:val="00137090"/>
    <w:rsid w:val="001372E8"/>
    <w:rsid w:val="001372FA"/>
    <w:rsid w:val="001373FD"/>
    <w:rsid w:val="001375F2"/>
    <w:rsid w:val="0013787E"/>
    <w:rsid w:val="00137A75"/>
    <w:rsid w:val="00137D46"/>
    <w:rsid w:val="00137E8A"/>
    <w:rsid w:val="00137EA9"/>
    <w:rsid w:val="00137ECC"/>
    <w:rsid w:val="00137F9E"/>
    <w:rsid w:val="001401C1"/>
    <w:rsid w:val="001402C4"/>
    <w:rsid w:val="00140625"/>
    <w:rsid w:val="0014071C"/>
    <w:rsid w:val="00140817"/>
    <w:rsid w:val="001408B0"/>
    <w:rsid w:val="0014097A"/>
    <w:rsid w:val="001409A1"/>
    <w:rsid w:val="00140B53"/>
    <w:rsid w:val="00140BA7"/>
    <w:rsid w:val="00140E41"/>
    <w:rsid w:val="001411F2"/>
    <w:rsid w:val="001411FA"/>
    <w:rsid w:val="00141208"/>
    <w:rsid w:val="001413A7"/>
    <w:rsid w:val="001416FB"/>
    <w:rsid w:val="00141A0B"/>
    <w:rsid w:val="00141C32"/>
    <w:rsid w:val="00141D90"/>
    <w:rsid w:val="00141EBC"/>
    <w:rsid w:val="00142145"/>
    <w:rsid w:val="001421B9"/>
    <w:rsid w:val="001421DC"/>
    <w:rsid w:val="00142279"/>
    <w:rsid w:val="0014229F"/>
    <w:rsid w:val="00142452"/>
    <w:rsid w:val="00142635"/>
    <w:rsid w:val="001429BE"/>
    <w:rsid w:val="00142A3A"/>
    <w:rsid w:val="00142F22"/>
    <w:rsid w:val="0014339B"/>
    <w:rsid w:val="001433E2"/>
    <w:rsid w:val="0014366A"/>
    <w:rsid w:val="0014394C"/>
    <w:rsid w:val="00143ABB"/>
    <w:rsid w:val="00143E71"/>
    <w:rsid w:val="00143F64"/>
    <w:rsid w:val="00143F88"/>
    <w:rsid w:val="001441A4"/>
    <w:rsid w:val="0014446F"/>
    <w:rsid w:val="00144477"/>
    <w:rsid w:val="0014484E"/>
    <w:rsid w:val="001449DF"/>
    <w:rsid w:val="00144A26"/>
    <w:rsid w:val="00144A5F"/>
    <w:rsid w:val="00144B33"/>
    <w:rsid w:val="00144E99"/>
    <w:rsid w:val="00144EE0"/>
    <w:rsid w:val="00145496"/>
    <w:rsid w:val="001459B7"/>
    <w:rsid w:val="001459D8"/>
    <w:rsid w:val="00145CF3"/>
    <w:rsid w:val="00145D50"/>
    <w:rsid w:val="00145E37"/>
    <w:rsid w:val="00145FFF"/>
    <w:rsid w:val="001460FB"/>
    <w:rsid w:val="00146472"/>
    <w:rsid w:val="001464CA"/>
    <w:rsid w:val="00146547"/>
    <w:rsid w:val="001468F9"/>
    <w:rsid w:val="001469B2"/>
    <w:rsid w:val="00146A5C"/>
    <w:rsid w:val="00146AF1"/>
    <w:rsid w:val="00146C05"/>
    <w:rsid w:val="00146D4E"/>
    <w:rsid w:val="0014722B"/>
    <w:rsid w:val="001474B9"/>
    <w:rsid w:val="0014793D"/>
    <w:rsid w:val="00147A52"/>
    <w:rsid w:val="00147A93"/>
    <w:rsid w:val="00147BF3"/>
    <w:rsid w:val="00147C1A"/>
    <w:rsid w:val="00147E19"/>
    <w:rsid w:val="00147EE0"/>
    <w:rsid w:val="00147F35"/>
    <w:rsid w:val="00147F6E"/>
    <w:rsid w:val="001502C1"/>
    <w:rsid w:val="00150621"/>
    <w:rsid w:val="001507BB"/>
    <w:rsid w:val="00150852"/>
    <w:rsid w:val="00150A48"/>
    <w:rsid w:val="00150C5D"/>
    <w:rsid w:val="00150CD1"/>
    <w:rsid w:val="00150E52"/>
    <w:rsid w:val="00151020"/>
    <w:rsid w:val="00151320"/>
    <w:rsid w:val="0015135D"/>
    <w:rsid w:val="00151497"/>
    <w:rsid w:val="001515C0"/>
    <w:rsid w:val="0015170D"/>
    <w:rsid w:val="0015170F"/>
    <w:rsid w:val="001517BA"/>
    <w:rsid w:val="00151819"/>
    <w:rsid w:val="00151ABA"/>
    <w:rsid w:val="00151B5D"/>
    <w:rsid w:val="00151BF3"/>
    <w:rsid w:val="00151D8B"/>
    <w:rsid w:val="00151DE8"/>
    <w:rsid w:val="00151EE1"/>
    <w:rsid w:val="00151F24"/>
    <w:rsid w:val="001522A1"/>
    <w:rsid w:val="001522DB"/>
    <w:rsid w:val="001523BC"/>
    <w:rsid w:val="00152962"/>
    <w:rsid w:val="001529D6"/>
    <w:rsid w:val="00152BB9"/>
    <w:rsid w:val="00152C06"/>
    <w:rsid w:val="00152C6E"/>
    <w:rsid w:val="00152CAE"/>
    <w:rsid w:val="00152CFF"/>
    <w:rsid w:val="00152D1B"/>
    <w:rsid w:val="00153443"/>
    <w:rsid w:val="001538BD"/>
    <w:rsid w:val="00153D32"/>
    <w:rsid w:val="00153E1D"/>
    <w:rsid w:val="00153F72"/>
    <w:rsid w:val="00153F80"/>
    <w:rsid w:val="00154071"/>
    <w:rsid w:val="001540BA"/>
    <w:rsid w:val="00154143"/>
    <w:rsid w:val="0015419E"/>
    <w:rsid w:val="0015424C"/>
    <w:rsid w:val="00154262"/>
    <w:rsid w:val="001542EF"/>
    <w:rsid w:val="00154368"/>
    <w:rsid w:val="00154389"/>
    <w:rsid w:val="00154563"/>
    <w:rsid w:val="00154935"/>
    <w:rsid w:val="00154A8E"/>
    <w:rsid w:val="00154AE2"/>
    <w:rsid w:val="00154F09"/>
    <w:rsid w:val="00155032"/>
    <w:rsid w:val="0015513C"/>
    <w:rsid w:val="0015534E"/>
    <w:rsid w:val="001553A6"/>
    <w:rsid w:val="001553ED"/>
    <w:rsid w:val="001555A4"/>
    <w:rsid w:val="00155975"/>
    <w:rsid w:val="0015598E"/>
    <w:rsid w:val="00155A53"/>
    <w:rsid w:val="00155B08"/>
    <w:rsid w:val="00155BEA"/>
    <w:rsid w:val="00155F74"/>
    <w:rsid w:val="00156139"/>
    <w:rsid w:val="00156391"/>
    <w:rsid w:val="0015666F"/>
    <w:rsid w:val="00156725"/>
    <w:rsid w:val="001567FD"/>
    <w:rsid w:val="00156AAE"/>
    <w:rsid w:val="00156B10"/>
    <w:rsid w:val="00156C4D"/>
    <w:rsid w:val="00156C84"/>
    <w:rsid w:val="00156F11"/>
    <w:rsid w:val="00156FDB"/>
    <w:rsid w:val="001570C2"/>
    <w:rsid w:val="001571CA"/>
    <w:rsid w:val="001574BD"/>
    <w:rsid w:val="00157505"/>
    <w:rsid w:val="00157823"/>
    <w:rsid w:val="00157BF7"/>
    <w:rsid w:val="00157DE9"/>
    <w:rsid w:val="00160209"/>
    <w:rsid w:val="00160303"/>
    <w:rsid w:val="001603E4"/>
    <w:rsid w:val="0016043F"/>
    <w:rsid w:val="00160447"/>
    <w:rsid w:val="0016063C"/>
    <w:rsid w:val="00160698"/>
    <w:rsid w:val="00160986"/>
    <w:rsid w:val="00161394"/>
    <w:rsid w:val="00161567"/>
    <w:rsid w:val="0016172A"/>
    <w:rsid w:val="00161957"/>
    <w:rsid w:val="001619E8"/>
    <w:rsid w:val="00161AD9"/>
    <w:rsid w:val="00161F8D"/>
    <w:rsid w:val="00161FDC"/>
    <w:rsid w:val="001621F5"/>
    <w:rsid w:val="00162555"/>
    <w:rsid w:val="001626AB"/>
    <w:rsid w:val="00162A50"/>
    <w:rsid w:val="00162BFA"/>
    <w:rsid w:val="00162C1C"/>
    <w:rsid w:val="00162FC2"/>
    <w:rsid w:val="001632C8"/>
    <w:rsid w:val="00163836"/>
    <w:rsid w:val="00163989"/>
    <w:rsid w:val="00163AE9"/>
    <w:rsid w:val="00163C48"/>
    <w:rsid w:val="00163CDA"/>
    <w:rsid w:val="00163CEA"/>
    <w:rsid w:val="00164016"/>
    <w:rsid w:val="00164090"/>
    <w:rsid w:val="001645F4"/>
    <w:rsid w:val="0016462D"/>
    <w:rsid w:val="00164706"/>
    <w:rsid w:val="001647F2"/>
    <w:rsid w:val="0016498D"/>
    <w:rsid w:val="001649F4"/>
    <w:rsid w:val="00164B4C"/>
    <w:rsid w:val="00164CD4"/>
    <w:rsid w:val="00165048"/>
    <w:rsid w:val="0016527F"/>
    <w:rsid w:val="00165286"/>
    <w:rsid w:val="00165471"/>
    <w:rsid w:val="001654D8"/>
    <w:rsid w:val="0016557F"/>
    <w:rsid w:val="00165867"/>
    <w:rsid w:val="00165AA6"/>
    <w:rsid w:val="00165AB5"/>
    <w:rsid w:val="00165ED2"/>
    <w:rsid w:val="00165F89"/>
    <w:rsid w:val="0016617F"/>
    <w:rsid w:val="001661A5"/>
    <w:rsid w:val="00166528"/>
    <w:rsid w:val="0016658C"/>
    <w:rsid w:val="0016658F"/>
    <w:rsid w:val="00166C2E"/>
    <w:rsid w:val="00166C36"/>
    <w:rsid w:val="00166F05"/>
    <w:rsid w:val="00166F17"/>
    <w:rsid w:val="00167382"/>
    <w:rsid w:val="001674FC"/>
    <w:rsid w:val="00167770"/>
    <w:rsid w:val="00167816"/>
    <w:rsid w:val="00167829"/>
    <w:rsid w:val="00167A8B"/>
    <w:rsid w:val="00167BB0"/>
    <w:rsid w:val="00167E78"/>
    <w:rsid w:val="00167F7D"/>
    <w:rsid w:val="00167FE3"/>
    <w:rsid w:val="00170263"/>
    <w:rsid w:val="001703E0"/>
    <w:rsid w:val="00170564"/>
    <w:rsid w:val="00170632"/>
    <w:rsid w:val="00171047"/>
    <w:rsid w:val="001710EF"/>
    <w:rsid w:val="00171300"/>
    <w:rsid w:val="001713AD"/>
    <w:rsid w:val="001713FF"/>
    <w:rsid w:val="0017143F"/>
    <w:rsid w:val="001717BB"/>
    <w:rsid w:val="00171916"/>
    <w:rsid w:val="00171987"/>
    <w:rsid w:val="00171A58"/>
    <w:rsid w:val="00171CA9"/>
    <w:rsid w:val="00171F46"/>
    <w:rsid w:val="00172303"/>
    <w:rsid w:val="00172593"/>
    <w:rsid w:val="00172633"/>
    <w:rsid w:val="00172869"/>
    <w:rsid w:val="001728BC"/>
    <w:rsid w:val="00172968"/>
    <w:rsid w:val="00173091"/>
    <w:rsid w:val="001732B8"/>
    <w:rsid w:val="001732DC"/>
    <w:rsid w:val="00173A64"/>
    <w:rsid w:val="00173E13"/>
    <w:rsid w:val="00173F96"/>
    <w:rsid w:val="00174054"/>
    <w:rsid w:val="00174312"/>
    <w:rsid w:val="001745BC"/>
    <w:rsid w:val="001747A4"/>
    <w:rsid w:val="00174B4A"/>
    <w:rsid w:val="00174B9E"/>
    <w:rsid w:val="00175076"/>
    <w:rsid w:val="0017532A"/>
    <w:rsid w:val="001756CF"/>
    <w:rsid w:val="00175723"/>
    <w:rsid w:val="001758EA"/>
    <w:rsid w:val="00175C93"/>
    <w:rsid w:val="00175CC2"/>
    <w:rsid w:val="00175F98"/>
    <w:rsid w:val="00176243"/>
    <w:rsid w:val="001764DE"/>
    <w:rsid w:val="00176611"/>
    <w:rsid w:val="001766E9"/>
    <w:rsid w:val="001766F9"/>
    <w:rsid w:val="001769DD"/>
    <w:rsid w:val="00176C93"/>
    <w:rsid w:val="00176CF6"/>
    <w:rsid w:val="00176FEB"/>
    <w:rsid w:val="001774F4"/>
    <w:rsid w:val="0017765C"/>
    <w:rsid w:val="001776A5"/>
    <w:rsid w:val="00177E16"/>
    <w:rsid w:val="00177F86"/>
    <w:rsid w:val="00180051"/>
    <w:rsid w:val="00180108"/>
    <w:rsid w:val="00180479"/>
    <w:rsid w:val="001804D7"/>
    <w:rsid w:val="00180670"/>
    <w:rsid w:val="00180744"/>
    <w:rsid w:val="00180C4E"/>
    <w:rsid w:val="00180D5D"/>
    <w:rsid w:val="00180F20"/>
    <w:rsid w:val="00180FCF"/>
    <w:rsid w:val="0018124D"/>
    <w:rsid w:val="00181256"/>
    <w:rsid w:val="00181306"/>
    <w:rsid w:val="00181435"/>
    <w:rsid w:val="001814B0"/>
    <w:rsid w:val="001815FF"/>
    <w:rsid w:val="00181613"/>
    <w:rsid w:val="00181665"/>
    <w:rsid w:val="001816C8"/>
    <w:rsid w:val="00181710"/>
    <w:rsid w:val="00181A22"/>
    <w:rsid w:val="00181D5D"/>
    <w:rsid w:val="00181E45"/>
    <w:rsid w:val="001822BB"/>
    <w:rsid w:val="001827E4"/>
    <w:rsid w:val="001828FE"/>
    <w:rsid w:val="00182A56"/>
    <w:rsid w:val="00182AB2"/>
    <w:rsid w:val="00182BFE"/>
    <w:rsid w:val="00182DE4"/>
    <w:rsid w:val="001833B2"/>
    <w:rsid w:val="001833C4"/>
    <w:rsid w:val="001834E0"/>
    <w:rsid w:val="00183540"/>
    <w:rsid w:val="001835EB"/>
    <w:rsid w:val="00183661"/>
    <w:rsid w:val="001838C5"/>
    <w:rsid w:val="00183B5D"/>
    <w:rsid w:val="00183D69"/>
    <w:rsid w:val="00183F87"/>
    <w:rsid w:val="00184073"/>
    <w:rsid w:val="00184138"/>
    <w:rsid w:val="00184151"/>
    <w:rsid w:val="001843F9"/>
    <w:rsid w:val="00184434"/>
    <w:rsid w:val="00184597"/>
    <w:rsid w:val="0018490A"/>
    <w:rsid w:val="00184A11"/>
    <w:rsid w:val="00184B44"/>
    <w:rsid w:val="00184F79"/>
    <w:rsid w:val="00184FA8"/>
    <w:rsid w:val="00184FC7"/>
    <w:rsid w:val="00185007"/>
    <w:rsid w:val="001851A9"/>
    <w:rsid w:val="00185289"/>
    <w:rsid w:val="00185499"/>
    <w:rsid w:val="001856C7"/>
    <w:rsid w:val="00185789"/>
    <w:rsid w:val="0018584A"/>
    <w:rsid w:val="001858A2"/>
    <w:rsid w:val="00185CE0"/>
    <w:rsid w:val="00185D2B"/>
    <w:rsid w:val="00185D3C"/>
    <w:rsid w:val="00185DB1"/>
    <w:rsid w:val="00185FA2"/>
    <w:rsid w:val="00186200"/>
    <w:rsid w:val="001864E1"/>
    <w:rsid w:val="00186751"/>
    <w:rsid w:val="00186890"/>
    <w:rsid w:val="00186BFC"/>
    <w:rsid w:val="00186CA0"/>
    <w:rsid w:val="00186D57"/>
    <w:rsid w:val="00186DDF"/>
    <w:rsid w:val="00186E9A"/>
    <w:rsid w:val="00187256"/>
    <w:rsid w:val="00187484"/>
    <w:rsid w:val="00187505"/>
    <w:rsid w:val="001876D4"/>
    <w:rsid w:val="0018781A"/>
    <w:rsid w:val="001878DF"/>
    <w:rsid w:val="001879BD"/>
    <w:rsid w:val="00187B18"/>
    <w:rsid w:val="00187C44"/>
    <w:rsid w:val="00187D3E"/>
    <w:rsid w:val="001900C3"/>
    <w:rsid w:val="001901FC"/>
    <w:rsid w:val="00190466"/>
    <w:rsid w:val="00190480"/>
    <w:rsid w:val="0019060E"/>
    <w:rsid w:val="00190953"/>
    <w:rsid w:val="00190A7C"/>
    <w:rsid w:val="00190AD4"/>
    <w:rsid w:val="00190AD5"/>
    <w:rsid w:val="00190C7B"/>
    <w:rsid w:val="00190D19"/>
    <w:rsid w:val="00190D38"/>
    <w:rsid w:val="00190D70"/>
    <w:rsid w:val="001910BE"/>
    <w:rsid w:val="00191102"/>
    <w:rsid w:val="0019128F"/>
    <w:rsid w:val="0019129D"/>
    <w:rsid w:val="001912D3"/>
    <w:rsid w:val="0019133B"/>
    <w:rsid w:val="00191858"/>
    <w:rsid w:val="00191906"/>
    <w:rsid w:val="00191CB5"/>
    <w:rsid w:val="00192055"/>
    <w:rsid w:val="00192164"/>
    <w:rsid w:val="00192583"/>
    <w:rsid w:val="001926C6"/>
    <w:rsid w:val="00192E48"/>
    <w:rsid w:val="00192EF6"/>
    <w:rsid w:val="00192F2E"/>
    <w:rsid w:val="00192FDE"/>
    <w:rsid w:val="001931AE"/>
    <w:rsid w:val="001931F5"/>
    <w:rsid w:val="001932A6"/>
    <w:rsid w:val="00193463"/>
    <w:rsid w:val="00193489"/>
    <w:rsid w:val="001934DE"/>
    <w:rsid w:val="001935A8"/>
    <w:rsid w:val="00193651"/>
    <w:rsid w:val="001938DC"/>
    <w:rsid w:val="00193AA6"/>
    <w:rsid w:val="00193AEE"/>
    <w:rsid w:val="00193B18"/>
    <w:rsid w:val="00193B2E"/>
    <w:rsid w:val="00193DAB"/>
    <w:rsid w:val="00194179"/>
    <w:rsid w:val="001941A4"/>
    <w:rsid w:val="00194474"/>
    <w:rsid w:val="00194498"/>
    <w:rsid w:val="001947C6"/>
    <w:rsid w:val="001947F9"/>
    <w:rsid w:val="00194916"/>
    <w:rsid w:val="00194A18"/>
    <w:rsid w:val="00194A8C"/>
    <w:rsid w:val="00194E3A"/>
    <w:rsid w:val="00194EB1"/>
    <w:rsid w:val="00194F74"/>
    <w:rsid w:val="0019504C"/>
    <w:rsid w:val="00195056"/>
    <w:rsid w:val="001951B2"/>
    <w:rsid w:val="00195318"/>
    <w:rsid w:val="001953A0"/>
    <w:rsid w:val="001953F5"/>
    <w:rsid w:val="00195408"/>
    <w:rsid w:val="00195A60"/>
    <w:rsid w:val="00195B65"/>
    <w:rsid w:val="00195D41"/>
    <w:rsid w:val="00195DEA"/>
    <w:rsid w:val="0019603D"/>
    <w:rsid w:val="001961B1"/>
    <w:rsid w:val="001964CF"/>
    <w:rsid w:val="001965D4"/>
    <w:rsid w:val="001965E6"/>
    <w:rsid w:val="00196834"/>
    <w:rsid w:val="0019686B"/>
    <w:rsid w:val="00196928"/>
    <w:rsid w:val="00196966"/>
    <w:rsid w:val="00196A6F"/>
    <w:rsid w:val="00196AED"/>
    <w:rsid w:val="00196B73"/>
    <w:rsid w:val="00196B78"/>
    <w:rsid w:val="00196B8C"/>
    <w:rsid w:val="00196BBD"/>
    <w:rsid w:val="00196BCE"/>
    <w:rsid w:val="00196FEB"/>
    <w:rsid w:val="00197009"/>
    <w:rsid w:val="0019730E"/>
    <w:rsid w:val="001974A9"/>
    <w:rsid w:val="001974C6"/>
    <w:rsid w:val="00197634"/>
    <w:rsid w:val="001977FA"/>
    <w:rsid w:val="00197BA3"/>
    <w:rsid w:val="00197E33"/>
    <w:rsid w:val="001A0249"/>
    <w:rsid w:val="001A0300"/>
    <w:rsid w:val="001A03E4"/>
    <w:rsid w:val="001A04DC"/>
    <w:rsid w:val="001A04E4"/>
    <w:rsid w:val="001A053E"/>
    <w:rsid w:val="001A05DD"/>
    <w:rsid w:val="001A0636"/>
    <w:rsid w:val="001A07D6"/>
    <w:rsid w:val="001A07DD"/>
    <w:rsid w:val="001A09A0"/>
    <w:rsid w:val="001A0A14"/>
    <w:rsid w:val="001A0A62"/>
    <w:rsid w:val="001A0AD5"/>
    <w:rsid w:val="001A0DC2"/>
    <w:rsid w:val="001A0FBA"/>
    <w:rsid w:val="001A13B2"/>
    <w:rsid w:val="001A17AA"/>
    <w:rsid w:val="001A17E2"/>
    <w:rsid w:val="001A1944"/>
    <w:rsid w:val="001A1992"/>
    <w:rsid w:val="001A1A09"/>
    <w:rsid w:val="001A1F2D"/>
    <w:rsid w:val="001A2008"/>
    <w:rsid w:val="001A2191"/>
    <w:rsid w:val="001A23EE"/>
    <w:rsid w:val="001A2426"/>
    <w:rsid w:val="001A24EA"/>
    <w:rsid w:val="001A25B6"/>
    <w:rsid w:val="001A260F"/>
    <w:rsid w:val="001A2767"/>
    <w:rsid w:val="001A2797"/>
    <w:rsid w:val="001A281D"/>
    <w:rsid w:val="001A28D8"/>
    <w:rsid w:val="001A2A6D"/>
    <w:rsid w:val="001A2AD3"/>
    <w:rsid w:val="001A2ADB"/>
    <w:rsid w:val="001A2B3F"/>
    <w:rsid w:val="001A2E67"/>
    <w:rsid w:val="001A3065"/>
    <w:rsid w:val="001A329F"/>
    <w:rsid w:val="001A3538"/>
    <w:rsid w:val="001A3639"/>
    <w:rsid w:val="001A36D9"/>
    <w:rsid w:val="001A3994"/>
    <w:rsid w:val="001A3BB4"/>
    <w:rsid w:val="001A3C93"/>
    <w:rsid w:val="001A3D4A"/>
    <w:rsid w:val="001A3DE6"/>
    <w:rsid w:val="001A3F6D"/>
    <w:rsid w:val="001A42B3"/>
    <w:rsid w:val="001A4986"/>
    <w:rsid w:val="001A4AF4"/>
    <w:rsid w:val="001A4B74"/>
    <w:rsid w:val="001A4E37"/>
    <w:rsid w:val="001A4F7F"/>
    <w:rsid w:val="001A535A"/>
    <w:rsid w:val="001A5569"/>
    <w:rsid w:val="001A5A63"/>
    <w:rsid w:val="001A5C09"/>
    <w:rsid w:val="001A5D4D"/>
    <w:rsid w:val="001A5F59"/>
    <w:rsid w:val="001A6164"/>
    <w:rsid w:val="001A630C"/>
    <w:rsid w:val="001A6707"/>
    <w:rsid w:val="001A6797"/>
    <w:rsid w:val="001A68B4"/>
    <w:rsid w:val="001A69B7"/>
    <w:rsid w:val="001A69F7"/>
    <w:rsid w:val="001A6A9F"/>
    <w:rsid w:val="001A6ACD"/>
    <w:rsid w:val="001A6BD1"/>
    <w:rsid w:val="001A6CAB"/>
    <w:rsid w:val="001A6CC4"/>
    <w:rsid w:val="001A6CDB"/>
    <w:rsid w:val="001A6E40"/>
    <w:rsid w:val="001A6EAB"/>
    <w:rsid w:val="001A7027"/>
    <w:rsid w:val="001A7127"/>
    <w:rsid w:val="001A7232"/>
    <w:rsid w:val="001A7345"/>
    <w:rsid w:val="001A75CE"/>
    <w:rsid w:val="001A77A8"/>
    <w:rsid w:val="001A789F"/>
    <w:rsid w:val="001A792C"/>
    <w:rsid w:val="001A798C"/>
    <w:rsid w:val="001A798F"/>
    <w:rsid w:val="001A7A13"/>
    <w:rsid w:val="001A7B5C"/>
    <w:rsid w:val="001A7C84"/>
    <w:rsid w:val="001B010B"/>
    <w:rsid w:val="001B054B"/>
    <w:rsid w:val="001B074B"/>
    <w:rsid w:val="001B0874"/>
    <w:rsid w:val="001B0C13"/>
    <w:rsid w:val="001B1078"/>
    <w:rsid w:val="001B1370"/>
    <w:rsid w:val="001B1402"/>
    <w:rsid w:val="001B1592"/>
    <w:rsid w:val="001B171A"/>
    <w:rsid w:val="001B1960"/>
    <w:rsid w:val="001B19C2"/>
    <w:rsid w:val="001B19D1"/>
    <w:rsid w:val="001B1B9F"/>
    <w:rsid w:val="001B1C53"/>
    <w:rsid w:val="001B1CA6"/>
    <w:rsid w:val="001B1D5E"/>
    <w:rsid w:val="001B2146"/>
    <w:rsid w:val="001B21AD"/>
    <w:rsid w:val="001B240E"/>
    <w:rsid w:val="001B2422"/>
    <w:rsid w:val="001B26E2"/>
    <w:rsid w:val="001B2724"/>
    <w:rsid w:val="001B2A0E"/>
    <w:rsid w:val="001B2A3D"/>
    <w:rsid w:val="001B3185"/>
    <w:rsid w:val="001B320C"/>
    <w:rsid w:val="001B3451"/>
    <w:rsid w:val="001B3B02"/>
    <w:rsid w:val="001B3B35"/>
    <w:rsid w:val="001B3BD5"/>
    <w:rsid w:val="001B3D21"/>
    <w:rsid w:val="001B3DA4"/>
    <w:rsid w:val="001B3FCE"/>
    <w:rsid w:val="001B45AC"/>
    <w:rsid w:val="001B4799"/>
    <w:rsid w:val="001B499B"/>
    <w:rsid w:val="001B4F1B"/>
    <w:rsid w:val="001B505E"/>
    <w:rsid w:val="001B5225"/>
    <w:rsid w:val="001B5253"/>
    <w:rsid w:val="001B5563"/>
    <w:rsid w:val="001B55C0"/>
    <w:rsid w:val="001B5793"/>
    <w:rsid w:val="001B5B6C"/>
    <w:rsid w:val="001B5C3F"/>
    <w:rsid w:val="001B5DC7"/>
    <w:rsid w:val="001B5F14"/>
    <w:rsid w:val="001B6085"/>
    <w:rsid w:val="001B6206"/>
    <w:rsid w:val="001B62EA"/>
    <w:rsid w:val="001B63E7"/>
    <w:rsid w:val="001B647B"/>
    <w:rsid w:val="001B653C"/>
    <w:rsid w:val="001B6540"/>
    <w:rsid w:val="001B6895"/>
    <w:rsid w:val="001B68E8"/>
    <w:rsid w:val="001B6997"/>
    <w:rsid w:val="001B6BCD"/>
    <w:rsid w:val="001B6CA5"/>
    <w:rsid w:val="001B6E40"/>
    <w:rsid w:val="001B6EE1"/>
    <w:rsid w:val="001B7105"/>
    <w:rsid w:val="001B7160"/>
    <w:rsid w:val="001B732E"/>
    <w:rsid w:val="001B739D"/>
    <w:rsid w:val="001B74C3"/>
    <w:rsid w:val="001B7677"/>
    <w:rsid w:val="001B7D94"/>
    <w:rsid w:val="001B7E40"/>
    <w:rsid w:val="001C01A0"/>
    <w:rsid w:val="001C0278"/>
    <w:rsid w:val="001C0325"/>
    <w:rsid w:val="001C044C"/>
    <w:rsid w:val="001C0620"/>
    <w:rsid w:val="001C0621"/>
    <w:rsid w:val="001C0676"/>
    <w:rsid w:val="001C0BDF"/>
    <w:rsid w:val="001C0E97"/>
    <w:rsid w:val="001C0FD2"/>
    <w:rsid w:val="001C124E"/>
    <w:rsid w:val="001C1297"/>
    <w:rsid w:val="001C1462"/>
    <w:rsid w:val="001C14A0"/>
    <w:rsid w:val="001C14D9"/>
    <w:rsid w:val="001C165A"/>
    <w:rsid w:val="001C1660"/>
    <w:rsid w:val="001C17CB"/>
    <w:rsid w:val="001C1D91"/>
    <w:rsid w:val="001C1E52"/>
    <w:rsid w:val="001C2110"/>
    <w:rsid w:val="001C2197"/>
    <w:rsid w:val="001C219D"/>
    <w:rsid w:val="001C2499"/>
    <w:rsid w:val="001C250C"/>
    <w:rsid w:val="001C255A"/>
    <w:rsid w:val="001C2805"/>
    <w:rsid w:val="001C2D17"/>
    <w:rsid w:val="001C2D9A"/>
    <w:rsid w:val="001C2DB9"/>
    <w:rsid w:val="001C2E18"/>
    <w:rsid w:val="001C2F1D"/>
    <w:rsid w:val="001C3313"/>
    <w:rsid w:val="001C346F"/>
    <w:rsid w:val="001C362F"/>
    <w:rsid w:val="001C3721"/>
    <w:rsid w:val="001C3974"/>
    <w:rsid w:val="001C3A87"/>
    <w:rsid w:val="001C3BD8"/>
    <w:rsid w:val="001C3EA2"/>
    <w:rsid w:val="001C4053"/>
    <w:rsid w:val="001C4230"/>
    <w:rsid w:val="001C43B5"/>
    <w:rsid w:val="001C440C"/>
    <w:rsid w:val="001C44E3"/>
    <w:rsid w:val="001C4686"/>
    <w:rsid w:val="001C4A18"/>
    <w:rsid w:val="001C4B53"/>
    <w:rsid w:val="001C4DFF"/>
    <w:rsid w:val="001C504A"/>
    <w:rsid w:val="001C53B0"/>
    <w:rsid w:val="001C552E"/>
    <w:rsid w:val="001C55AF"/>
    <w:rsid w:val="001C5A6C"/>
    <w:rsid w:val="001C5B1A"/>
    <w:rsid w:val="001C5BA4"/>
    <w:rsid w:val="001C5DD1"/>
    <w:rsid w:val="001C5ECA"/>
    <w:rsid w:val="001C5F90"/>
    <w:rsid w:val="001C5FA3"/>
    <w:rsid w:val="001C5FCE"/>
    <w:rsid w:val="001C6187"/>
    <w:rsid w:val="001C68DF"/>
    <w:rsid w:val="001C698A"/>
    <w:rsid w:val="001C6A8D"/>
    <w:rsid w:val="001C6D09"/>
    <w:rsid w:val="001C70F3"/>
    <w:rsid w:val="001C7AEB"/>
    <w:rsid w:val="001C7EC6"/>
    <w:rsid w:val="001C7ED4"/>
    <w:rsid w:val="001D0195"/>
    <w:rsid w:val="001D03AD"/>
    <w:rsid w:val="001D06D6"/>
    <w:rsid w:val="001D0C2E"/>
    <w:rsid w:val="001D0E1D"/>
    <w:rsid w:val="001D0F2A"/>
    <w:rsid w:val="001D11C1"/>
    <w:rsid w:val="001D1300"/>
    <w:rsid w:val="001D1439"/>
    <w:rsid w:val="001D165C"/>
    <w:rsid w:val="001D167C"/>
    <w:rsid w:val="001D16B4"/>
    <w:rsid w:val="001D16DB"/>
    <w:rsid w:val="001D176B"/>
    <w:rsid w:val="001D1870"/>
    <w:rsid w:val="001D18C8"/>
    <w:rsid w:val="001D1A6C"/>
    <w:rsid w:val="001D1A8E"/>
    <w:rsid w:val="001D1B52"/>
    <w:rsid w:val="001D1C87"/>
    <w:rsid w:val="001D1EAF"/>
    <w:rsid w:val="001D1FE4"/>
    <w:rsid w:val="001D2206"/>
    <w:rsid w:val="001D230F"/>
    <w:rsid w:val="001D23F1"/>
    <w:rsid w:val="001D2427"/>
    <w:rsid w:val="001D258E"/>
    <w:rsid w:val="001D27D5"/>
    <w:rsid w:val="001D2807"/>
    <w:rsid w:val="001D28D7"/>
    <w:rsid w:val="001D28FF"/>
    <w:rsid w:val="001D2AC4"/>
    <w:rsid w:val="001D2D02"/>
    <w:rsid w:val="001D2D74"/>
    <w:rsid w:val="001D2DB4"/>
    <w:rsid w:val="001D341B"/>
    <w:rsid w:val="001D34F5"/>
    <w:rsid w:val="001D3CD5"/>
    <w:rsid w:val="001D3F28"/>
    <w:rsid w:val="001D401B"/>
    <w:rsid w:val="001D40BF"/>
    <w:rsid w:val="001D43C8"/>
    <w:rsid w:val="001D48A5"/>
    <w:rsid w:val="001D4927"/>
    <w:rsid w:val="001D4B5B"/>
    <w:rsid w:val="001D4CCC"/>
    <w:rsid w:val="001D513D"/>
    <w:rsid w:val="001D5534"/>
    <w:rsid w:val="001D55E0"/>
    <w:rsid w:val="001D5637"/>
    <w:rsid w:val="001D56D2"/>
    <w:rsid w:val="001D58B2"/>
    <w:rsid w:val="001D5A60"/>
    <w:rsid w:val="001D5A6B"/>
    <w:rsid w:val="001D5AE1"/>
    <w:rsid w:val="001D5DBE"/>
    <w:rsid w:val="001D5F9F"/>
    <w:rsid w:val="001D60A6"/>
    <w:rsid w:val="001D61A2"/>
    <w:rsid w:val="001D6203"/>
    <w:rsid w:val="001D636B"/>
    <w:rsid w:val="001D6539"/>
    <w:rsid w:val="001D6559"/>
    <w:rsid w:val="001D6821"/>
    <w:rsid w:val="001D6B38"/>
    <w:rsid w:val="001D6C3C"/>
    <w:rsid w:val="001D6D9F"/>
    <w:rsid w:val="001D6E39"/>
    <w:rsid w:val="001D6EEA"/>
    <w:rsid w:val="001D6FC2"/>
    <w:rsid w:val="001D7309"/>
    <w:rsid w:val="001D739A"/>
    <w:rsid w:val="001D7A42"/>
    <w:rsid w:val="001D7ADD"/>
    <w:rsid w:val="001D7BED"/>
    <w:rsid w:val="001D7C72"/>
    <w:rsid w:val="001E0086"/>
    <w:rsid w:val="001E0128"/>
    <w:rsid w:val="001E0144"/>
    <w:rsid w:val="001E0158"/>
    <w:rsid w:val="001E01A1"/>
    <w:rsid w:val="001E01B3"/>
    <w:rsid w:val="001E027C"/>
    <w:rsid w:val="001E0343"/>
    <w:rsid w:val="001E042A"/>
    <w:rsid w:val="001E05FD"/>
    <w:rsid w:val="001E0676"/>
    <w:rsid w:val="001E06ED"/>
    <w:rsid w:val="001E0B23"/>
    <w:rsid w:val="001E0DF8"/>
    <w:rsid w:val="001E178C"/>
    <w:rsid w:val="001E190D"/>
    <w:rsid w:val="001E1B90"/>
    <w:rsid w:val="001E1C2F"/>
    <w:rsid w:val="001E208B"/>
    <w:rsid w:val="001E24FE"/>
    <w:rsid w:val="001E268E"/>
    <w:rsid w:val="001E281B"/>
    <w:rsid w:val="001E2964"/>
    <w:rsid w:val="001E2BBC"/>
    <w:rsid w:val="001E2D67"/>
    <w:rsid w:val="001E2EFC"/>
    <w:rsid w:val="001E2F14"/>
    <w:rsid w:val="001E30CB"/>
    <w:rsid w:val="001E3245"/>
    <w:rsid w:val="001E32C5"/>
    <w:rsid w:val="001E32DA"/>
    <w:rsid w:val="001E37DA"/>
    <w:rsid w:val="001E3854"/>
    <w:rsid w:val="001E3A3C"/>
    <w:rsid w:val="001E3AA2"/>
    <w:rsid w:val="001E3EBF"/>
    <w:rsid w:val="001E3ED1"/>
    <w:rsid w:val="001E40C2"/>
    <w:rsid w:val="001E42F4"/>
    <w:rsid w:val="001E4853"/>
    <w:rsid w:val="001E4AAB"/>
    <w:rsid w:val="001E4C44"/>
    <w:rsid w:val="001E4C49"/>
    <w:rsid w:val="001E5010"/>
    <w:rsid w:val="001E5173"/>
    <w:rsid w:val="001E543E"/>
    <w:rsid w:val="001E5713"/>
    <w:rsid w:val="001E5A58"/>
    <w:rsid w:val="001E5B07"/>
    <w:rsid w:val="001E5E35"/>
    <w:rsid w:val="001E5FCE"/>
    <w:rsid w:val="001E61C0"/>
    <w:rsid w:val="001E61D5"/>
    <w:rsid w:val="001E6230"/>
    <w:rsid w:val="001E6636"/>
    <w:rsid w:val="001E66E0"/>
    <w:rsid w:val="001E6795"/>
    <w:rsid w:val="001E68E2"/>
    <w:rsid w:val="001E6B8D"/>
    <w:rsid w:val="001E6BF3"/>
    <w:rsid w:val="001E6BFB"/>
    <w:rsid w:val="001E6BFD"/>
    <w:rsid w:val="001E6CE1"/>
    <w:rsid w:val="001E6D91"/>
    <w:rsid w:val="001E6EEC"/>
    <w:rsid w:val="001E71CB"/>
    <w:rsid w:val="001E77A2"/>
    <w:rsid w:val="001E7AE8"/>
    <w:rsid w:val="001F01A1"/>
    <w:rsid w:val="001F0801"/>
    <w:rsid w:val="001F0E09"/>
    <w:rsid w:val="001F11C8"/>
    <w:rsid w:val="001F1715"/>
    <w:rsid w:val="001F17D3"/>
    <w:rsid w:val="001F18AC"/>
    <w:rsid w:val="001F1A96"/>
    <w:rsid w:val="001F1F98"/>
    <w:rsid w:val="001F2035"/>
    <w:rsid w:val="001F2212"/>
    <w:rsid w:val="001F23D0"/>
    <w:rsid w:val="001F2483"/>
    <w:rsid w:val="001F288E"/>
    <w:rsid w:val="001F2CA5"/>
    <w:rsid w:val="001F2D0F"/>
    <w:rsid w:val="001F2EC1"/>
    <w:rsid w:val="001F3072"/>
    <w:rsid w:val="001F30AC"/>
    <w:rsid w:val="001F3297"/>
    <w:rsid w:val="001F37FE"/>
    <w:rsid w:val="001F3874"/>
    <w:rsid w:val="001F3A21"/>
    <w:rsid w:val="001F3B9C"/>
    <w:rsid w:val="001F4032"/>
    <w:rsid w:val="001F4164"/>
    <w:rsid w:val="001F43AA"/>
    <w:rsid w:val="001F44BE"/>
    <w:rsid w:val="001F456B"/>
    <w:rsid w:val="001F479D"/>
    <w:rsid w:val="001F4AF0"/>
    <w:rsid w:val="001F4CD1"/>
    <w:rsid w:val="001F52EE"/>
    <w:rsid w:val="001F5961"/>
    <w:rsid w:val="001F60ED"/>
    <w:rsid w:val="001F6369"/>
    <w:rsid w:val="001F65C8"/>
    <w:rsid w:val="001F6661"/>
    <w:rsid w:val="001F6786"/>
    <w:rsid w:val="001F6829"/>
    <w:rsid w:val="001F6F2A"/>
    <w:rsid w:val="001F6F84"/>
    <w:rsid w:val="001F6FFD"/>
    <w:rsid w:val="001F72D4"/>
    <w:rsid w:val="001F7341"/>
    <w:rsid w:val="001F7728"/>
    <w:rsid w:val="001F7924"/>
    <w:rsid w:val="00200200"/>
    <w:rsid w:val="002004B2"/>
    <w:rsid w:val="0020058A"/>
    <w:rsid w:val="00200613"/>
    <w:rsid w:val="002006E8"/>
    <w:rsid w:val="0020088D"/>
    <w:rsid w:val="00200925"/>
    <w:rsid w:val="00200954"/>
    <w:rsid w:val="002009DE"/>
    <w:rsid w:val="002012D2"/>
    <w:rsid w:val="00201417"/>
    <w:rsid w:val="002014D5"/>
    <w:rsid w:val="00201788"/>
    <w:rsid w:val="002020F1"/>
    <w:rsid w:val="00202302"/>
    <w:rsid w:val="002023C4"/>
    <w:rsid w:val="002024BB"/>
    <w:rsid w:val="002027F5"/>
    <w:rsid w:val="0020282C"/>
    <w:rsid w:val="0020282E"/>
    <w:rsid w:val="00203071"/>
    <w:rsid w:val="00203154"/>
    <w:rsid w:val="00203334"/>
    <w:rsid w:val="002033D5"/>
    <w:rsid w:val="00203530"/>
    <w:rsid w:val="0020377B"/>
    <w:rsid w:val="00203A64"/>
    <w:rsid w:val="00203B48"/>
    <w:rsid w:val="00203B96"/>
    <w:rsid w:val="00203C35"/>
    <w:rsid w:val="00203DFB"/>
    <w:rsid w:val="00203E2A"/>
    <w:rsid w:val="00203EC6"/>
    <w:rsid w:val="00203F22"/>
    <w:rsid w:val="00203FB7"/>
    <w:rsid w:val="00203FD8"/>
    <w:rsid w:val="0020412F"/>
    <w:rsid w:val="002042E6"/>
    <w:rsid w:val="00204370"/>
    <w:rsid w:val="002043FB"/>
    <w:rsid w:val="002046C1"/>
    <w:rsid w:val="00204854"/>
    <w:rsid w:val="00204874"/>
    <w:rsid w:val="00204A66"/>
    <w:rsid w:val="00204B6B"/>
    <w:rsid w:val="00204CA3"/>
    <w:rsid w:val="00204D3C"/>
    <w:rsid w:val="002050E1"/>
    <w:rsid w:val="0020526C"/>
    <w:rsid w:val="00205473"/>
    <w:rsid w:val="0020557F"/>
    <w:rsid w:val="00205676"/>
    <w:rsid w:val="002057DD"/>
    <w:rsid w:val="00205983"/>
    <w:rsid w:val="002059C2"/>
    <w:rsid w:val="00205BC1"/>
    <w:rsid w:val="00205C72"/>
    <w:rsid w:val="00205FF3"/>
    <w:rsid w:val="00206099"/>
    <w:rsid w:val="00206134"/>
    <w:rsid w:val="00206215"/>
    <w:rsid w:val="00206308"/>
    <w:rsid w:val="0020630F"/>
    <w:rsid w:val="00206355"/>
    <w:rsid w:val="002063EC"/>
    <w:rsid w:val="00206450"/>
    <w:rsid w:val="0020657F"/>
    <w:rsid w:val="002065E8"/>
    <w:rsid w:val="002069EC"/>
    <w:rsid w:val="00206CF3"/>
    <w:rsid w:val="00206D00"/>
    <w:rsid w:val="00207060"/>
    <w:rsid w:val="002070D7"/>
    <w:rsid w:val="00207121"/>
    <w:rsid w:val="00207188"/>
    <w:rsid w:val="00207216"/>
    <w:rsid w:val="002073E0"/>
    <w:rsid w:val="002075DE"/>
    <w:rsid w:val="00207643"/>
    <w:rsid w:val="0020768D"/>
    <w:rsid w:val="00207947"/>
    <w:rsid w:val="00207CDD"/>
    <w:rsid w:val="00207E75"/>
    <w:rsid w:val="0021012F"/>
    <w:rsid w:val="0021029D"/>
    <w:rsid w:val="00210329"/>
    <w:rsid w:val="0021094B"/>
    <w:rsid w:val="002109D8"/>
    <w:rsid w:val="00210A74"/>
    <w:rsid w:val="00210C62"/>
    <w:rsid w:val="00210DB2"/>
    <w:rsid w:val="00210F2D"/>
    <w:rsid w:val="00210F8D"/>
    <w:rsid w:val="0021103D"/>
    <w:rsid w:val="00211051"/>
    <w:rsid w:val="00211A71"/>
    <w:rsid w:val="00211B8A"/>
    <w:rsid w:val="00211EFF"/>
    <w:rsid w:val="00211F99"/>
    <w:rsid w:val="00212056"/>
    <w:rsid w:val="002120B7"/>
    <w:rsid w:val="0021272F"/>
    <w:rsid w:val="00212838"/>
    <w:rsid w:val="002128AB"/>
    <w:rsid w:val="00212B5D"/>
    <w:rsid w:val="00212C85"/>
    <w:rsid w:val="00212CCC"/>
    <w:rsid w:val="00212D03"/>
    <w:rsid w:val="00212E02"/>
    <w:rsid w:val="00212E94"/>
    <w:rsid w:val="00212F37"/>
    <w:rsid w:val="00213011"/>
    <w:rsid w:val="0021301B"/>
    <w:rsid w:val="00213086"/>
    <w:rsid w:val="00213195"/>
    <w:rsid w:val="002132C5"/>
    <w:rsid w:val="00213364"/>
    <w:rsid w:val="00213A05"/>
    <w:rsid w:val="00213E81"/>
    <w:rsid w:val="00214033"/>
    <w:rsid w:val="00214225"/>
    <w:rsid w:val="002143BD"/>
    <w:rsid w:val="0021459B"/>
    <w:rsid w:val="002145F4"/>
    <w:rsid w:val="0021476B"/>
    <w:rsid w:val="002147A3"/>
    <w:rsid w:val="002149E0"/>
    <w:rsid w:val="00214A3C"/>
    <w:rsid w:val="00214A40"/>
    <w:rsid w:val="00214B53"/>
    <w:rsid w:val="00214BB4"/>
    <w:rsid w:val="00214BD9"/>
    <w:rsid w:val="00214DD7"/>
    <w:rsid w:val="0021508F"/>
    <w:rsid w:val="00215117"/>
    <w:rsid w:val="002153CD"/>
    <w:rsid w:val="002155B2"/>
    <w:rsid w:val="0021571E"/>
    <w:rsid w:val="0021578C"/>
    <w:rsid w:val="002157FA"/>
    <w:rsid w:val="00215C2E"/>
    <w:rsid w:val="00215DD6"/>
    <w:rsid w:val="00215FB6"/>
    <w:rsid w:val="00216065"/>
    <w:rsid w:val="00216368"/>
    <w:rsid w:val="0021684F"/>
    <w:rsid w:val="00216ADA"/>
    <w:rsid w:val="00216B6F"/>
    <w:rsid w:val="0021703A"/>
    <w:rsid w:val="00217248"/>
    <w:rsid w:val="002172B9"/>
    <w:rsid w:val="00217398"/>
    <w:rsid w:val="002176E6"/>
    <w:rsid w:val="0021771A"/>
    <w:rsid w:val="002177B9"/>
    <w:rsid w:val="002177C7"/>
    <w:rsid w:val="00217BA4"/>
    <w:rsid w:val="00217C84"/>
    <w:rsid w:val="00217D9D"/>
    <w:rsid w:val="00217E99"/>
    <w:rsid w:val="0022011F"/>
    <w:rsid w:val="002201BB"/>
    <w:rsid w:val="00220287"/>
    <w:rsid w:val="002202D7"/>
    <w:rsid w:val="00220553"/>
    <w:rsid w:val="00220713"/>
    <w:rsid w:val="002207F0"/>
    <w:rsid w:val="002207F2"/>
    <w:rsid w:val="00220818"/>
    <w:rsid w:val="002208D3"/>
    <w:rsid w:val="0022092F"/>
    <w:rsid w:val="002209DF"/>
    <w:rsid w:val="00220B14"/>
    <w:rsid w:val="00220B6C"/>
    <w:rsid w:val="00220E51"/>
    <w:rsid w:val="002211E9"/>
    <w:rsid w:val="00221494"/>
    <w:rsid w:val="0022158D"/>
    <w:rsid w:val="00221748"/>
    <w:rsid w:val="002219D9"/>
    <w:rsid w:val="00221CBA"/>
    <w:rsid w:val="00221D8F"/>
    <w:rsid w:val="00221E7C"/>
    <w:rsid w:val="00221EFB"/>
    <w:rsid w:val="002222EF"/>
    <w:rsid w:val="00222A25"/>
    <w:rsid w:val="00222B63"/>
    <w:rsid w:val="00222DBB"/>
    <w:rsid w:val="00222E1F"/>
    <w:rsid w:val="002231BA"/>
    <w:rsid w:val="0022335F"/>
    <w:rsid w:val="002233A4"/>
    <w:rsid w:val="002234A6"/>
    <w:rsid w:val="002234F4"/>
    <w:rsid w:val="0022351E"/>
    <w:rsid w:val="00223579"/>
    <w:rsid w:val="002235FE"/>
    <w:rsid w:val="0022364B"/>
    <w:rsid w:val="002238DB"/>
    <w:rsid w:val="00223922"/>
    <w:rsid w:val="002239CA"/>
    <w:rsid w:val="00223AC7"/>
    <w:rsid w:val="00223CB6"/>
    <w:rsid w:val="00223E5F"/>
    <w:rsid w:val="0022420F"/>
    <w:rsid w:val="00224331"/>
    <w:rsid w:val="0022477B"/>
    <w:rsid w:val="00224A8D"/>
    <w:rsid w:val="00224B73"/>
    <w:rsid w:val="00224BA5"/>
    <w:rsid w:val="0022533B"/>
    <w:rsid w:val="0022556A"/>
    <w:rsid w:val="002255F7"/>
    <w:rsid w:val="002256FE"/>
    <w:rsid w:val="0022574B"/>
    <w:rsid w:val="00225B8A"/>
    <w:rsid w:val="00225CC0"/>
    <w:rsid w:val="00226441"/>
    <w:rsid w:val="0022648D"/>
    <w:rsid w:val="00226624"/>
    <w:rsid w:val="002266CC"/>
    <w:rsid w:val="00226960"/>
    <w:rsid w:val="00226A36"/>
    <w:rsid w:val="00226AF9"/>
    <w:rsid w:val="00226CE3"/>
    <w:rsid w:val="00226E5C"/>
    <w:rsid w:val="002270D8"/>
    <w:rsid w:val="00227856"/>
    <w:rsid w:val="002278BE"/>
    <w:rsid w:val="00227B0A"/>
    <w:rsid w:val="00227BD0"/>
    <w:rsid w:val="00227BFA"/>
    <w:rsid w:val="00227FEC"/>
    <w:rsid w:val="002302D8"/>
    <w:rsid w:val="002302EC"/>
    <w:rsid w:val="0023038A"/>
    <w:rsid w:val="002305D0"/>
    <w:rsid w:val="0023066D"/>
    <w:rsid w:val="0023077D"/>
    <w:rsid w:val="00230C68"/>
    <w:rsid w:val="00230E85"/>
    <w:rsid w:val="00230FAB"/>
    <w:rsid w:val="002312A0"/>
    <w:rsid w:val="00231399"/>
    <w:rsid w:val="002314A8"/>
    <w:rsid w:val="002315AC"/>
    <w:rsid w:val="0023166A"/>
    <w:rsid w:val="00231A38"/>
    <w:rsid w:val="00231DFB"/>
    <w:rsid w:val="00231FE1"/>
    <w:rsid w:val="00232232"/>
    <w:rsid w:val="002322A4"/>
    <w:rsid w:val="00232484"/>
    <w:rsid w:val="00232B90"/>
    <w:rsid w:val="00232C8A"/>
    <w:rsid w:val="00232E7F"/>
    <w:rsid w:val="00232EDB"/>
    <w:rsid w:val="0023301E"/>
    <w:rsid w:val="00233086"/>
    <w:rsid w:val="002330B9"/>
    <w:rsid w:val="002331EF"/>
    <w:rsid w:val="00233392"/>
    <w:rsid w:val="002334B5"/>
    <w:rsid w:val="002338E2"/>
    <w:rsid w:val="00233A9E"/>
    <w:rsid w:val="00234052"/>
    <w:rsid w:val="00234453"/>
    <w:rsid w:val="002345D3"/>
    <w:rsid w:val="0023463E"/>
    <w:rsid w:val="0023469E"/>
    <w:rsid w:val="002346BF"/>
    <w:rsid w:val="002348D3"/>
    <w:rsid w:val="00234A52"/>
    <w:rsid w:val="00234EDE"/>
    <w:rsid w:val="0023513A"/>
    <w:rsid w:val="0023542E"/>
    <w:rsid w:val="00235433"/>
    <w:rsid w:val="0023546D"/>
    <w:rsid w:val="002354B3"/>
    <w:rsid w:val="002354CE"/>
    <w:rsid w:val="002357D6"/>
    <w:rsid w:val="0023585D"/>
    <w:rsid w:val="00235BEA"/>
    <w:rsid w:val="00235CA3"/>
    <w:rsid w:val="00235FEB"/>
    <w:rsid w:val="00236109"/>
    <w:rsid w:val="00236456"/>
    <w:rsid w:val="00236479"/>
    <w:rsid w:val="002366B7"/>
    <w:rsid w:val="002368AE"/>
    <w:rsid w:val="00236A32"/>
    <w:rsid w:val="00236B27"/>
    <w:rsid w:val="00236C25"/>
    <w:rsid w:val="00236CF9"/>
    <w:rsid w:val="00236E5C"/>
    <w:rsid w:val="00237073"/>
    <w:rsid w:val="00237368"/>
    <w:rsid w:val="00237427"/>
    <w:rsid w:val="00237776"/>
    <w:rsid w:val="00237BF9"/>
    <w:rsid w:val="00237C37"/>
    <w:rsid w:val="00237C4C"/>
    <w:rsid w:val="00237EF9"/>
    <w:rsid w:val="00240023"/>
    <w:rsid w:val="00240102"/>
    <w:rsid w:val="002402C1"/>
    <w:rsid w:val="0024051A"/>
    <w:rsid w:val="002407F1"/>
    <w:rsid w:val="00240E03"/>
    <w:rsid w:val="00240E83"/>
    <w:rsid w:val="00240EB6"/>
    <w:rsid w:val="00240F37"/>
    <w:rsid w:val="00240F76"/>
    <w:rsid w:val="00240FF2"/>
    <w:rsid w:val="00241081"/>
    <w:rsid w:val="002411D2"/>
    <w:rsid w:val="0024133B"/>
    <w:rsid w:val="002414BF"/>
    <w:rsid w:val="002417BB"/>
    <w:rsid w:val="002417FE"/>
    <w:rsid w:val="00241C4A"/>
    <w:rsid w:val="00241DAC"/>
    <w:rsid w:val="00242220"/>
    <w:rsid w:val="00242243"/>
    <w:rsid w:val="002424C3"/>
    <w:rsid w:val="0024252D"/>
    <w:rsid w:val="0024276A"/>
    <w:rsid w:val="00242819"/>
    <w:rsid w:val="0024291E"/>
    <w:rsid w:val="002429B8"/>
    <w:rsid w:val="00242B4C"/>
    <w:rsid w:val="00242B86"/>
    <w:rsid w:val="00242BA6"/>
    <w:rsid w:val="00242D6A"/>
    <w:rsid w:val="00242E96"/>
    <w:rsid w:val="002430D3"/>
    <w:rsid w:val="00243466"/>
    <w:rsid w:val="002435A7"/>
    <w:rsid w:val="00243671"/>
    <w:rsid w:val="002438D4"/>
    <w:rsid w:val="00243DA7"/>
    <w:rsid w:val="0024401B"/>
    <w:rsid w:val="00244363"/>
    <w:rsid w:val="002443CD"/>
    <w:rsid w:val="00244416"/>
    <w:rsid w:val="0024455C"/>
    <w:rsid w:val="00244763"/>
    <w:rsid w:val="002447B7"/>
    <w:rsid w:val="00244847"/>
    <w:rsid w:val="00245018"/>
    <w:rsid w:val="00245353"/>
    <w:rsid w:val="0024550B"/>
    <w:rsid w:val="002455FF"/>
    <w:rsid w:val="002457C9"/>
    <w:rsid w:val="002457CE"/>
    <w:rsid w:val="00245837"/>
    <w:rsid w:val="00245B53"/>
    <w:rsid w:val="00245C42"/>
    <w:rsid w:val="00245F69"/>
    <w:rsid w:val="00246051"/>
    <w:rsid w:val="0024608E"/>
    <w:rsid w:val="002463A5"/>
    <w:rsid w:val="00246490"/>
    <w:rsid w:val="00246693"/>
    <w:rsid w:val="002467EA"/>
    <w:rsid w:val="002469BB"/>
    <w:rsid w:val="002469DF"/>
    <w:rsid w:val="002469E7"/>
    <w:rsid w:val="00246B2D"/>
    <w:rsid w:val="00246BE2"/>
    <w:rsid w:val="00246DA3"/>
    <w:rsid w:val="002470BE"/>
    <w:rsid w:val="0024754D"/>
    <w:rsid w:val="002475E8"/>
    <w:rsid w:val="002477A0"/>
    <w:rsid w:val="002479B4"/>
    <w:rsid w:val="00247B6E"/>
    <w:rsid w:val="00247D0D"/>
    <w:rsid w:val="00247EBA"/>
    <w:rsid w:val="0025005E"/>
    <w:rsid w:val="00250240"/>
    <w:rsid w:val="002503B4"/>
    <w:rsid w:val="002504E1"/>
    <w:rsid w:val="002509A2"/>
    <w:rsid w:val="00250A71"/>
    <w:rsid w:val="00250E0D"/>
    <w:rsid w:val="00250E10"/>
    <w:rsid w:val="00250FDC"/>
    <w:rsid w:val="00251048"/>
    <w:rsid w:val="002513A9"/>
    <w:rsid w:val="002516F2"/>
    <w:rsid w:val="00251787"/>
    <w:rsid w:val="00251904"/>
    <w:rsid w:val="00251A8B"/>
    <w:rsid w:val="00251BA8"/>
    <w:rsid w:val="00251E0C"/>
    <w:rsid w:val="00252103"/>
    <w:rsid w:val="002522C6"/>
    <w:rsid w:val="00252702"/>
    <w:rsid w:val="00252B4A"/>
    <w:rsid w:val="00252FDC"/>
    <w:rsid w:val="00253056"/>
    <w:rsid w:val="002535F4"/>
    <w:rsid w:val="002537D7"/>
    <w:rsid w:val="00253A04"/>
    <w:rsid w:val="00253A3C"/>
    <w:rsid w:val="00253F26"/>
    <w:rsid w:val="0025424A"/>
    <w:rsid w:val="0025445A"/>
    <w:rsid w:val="002547B7"/>
    <w:rsid w:val="00254E44"/>
    <w:rsid w:val="0025516B"/>
    <w:rsid w:val="00255171"/>
    <w:rsid w:val="00255211"/>
    <w:rsid w:val="00255706"/>
    <w:rsid w:val="0025593A"/>
    <w:rsid w:val="00255A7E"/>
    <w:rsid w:val="00255C80"/>
    <w:rsid w:val="00255D1C"/>
    <w:rsid w:val="00255D2D"/>
    <w:rsid w:val="00255E54"/>
    <w:rsid w:val="002560A8"/>
    <w:rsid w:val="002561E1"/>
    <w:rsid w:val="0025625B"/>
    <w:rsid w:val="00256840"/>
    <w:rsid w:val="00256914"/>
    <w:rsid w:val="00256968"/>
    <w:rsid w:val="002569FC"/>
    <w:rsid w:val="00256D80"/>
    <w:rsid w:val="00256ED4"/>
    <w:rsid w:val="00256F5E"/>
    <w:rsid w:val="00257047"/>
    <w:rsid w:val="0025709F"/>
    <w:rsid w:val="002573AB"/>
    <w:rsid w:val="00257676"/>
    <w:rsid w:val="0025777B"/>
    <w:rsid w:val="0025799C"/>
    <w:rsid w:val="00257CEA"/>
    <w:rsid w:val="00257E16"/>
    <w:rsid w:val="00257E3E"/>
    <w:rsid w:val="00257EEF"/>
    <w:rsid w:val="00260162"/>
    <w:rsid w:val="00260418"/>
    <w:rsid w:val="0026045B"/>
    <w:rsid w:val="0026046B"/>
    <w:rsid w:val="00260886"/>
    <w:rsid w:val="00260917"/>
    <w:rsid w:val="002609E3"/>
    <w:rsid w:val="00260AF0"/>
    <w:rsid w:val="00260F1E"/>
    <w:rsid w:val="002612E9"/>
    <w:rsid w:val="002614B2"/>
    <w:rsid w:val="00261539"/>
    <w:rsid w:val="0026154F"/>
    <w:rsid w:val="002617DB"/>
    <w:rsid w:val="002619E8"/>
    <w:rsid w:val="00261A22"/>
    <w:rsid w:val="00261B57"/>
    <w:rsid w:val="00262273"/>
    <w:rsid w:val="002622C1"/>
    <w:rsid w:val="00262611"/>
    <w:rsid w:val="00262664"/>
    <w:rsid w:val="002628AE"/>
    <w:rsid w:val="00262AB3"/>
    <w:rsid w:val="00262BF1"/>
    <w:rsid w:val="00263228"/>
    <w:rsid w:val="00263864"/>
    <w:rsid w:val="00263A94"/>
    <w:rsid w:val="00263FCF"/>
    <w:rsid w:val="00264024"/>
    <w:rsid w:val="0026444E"/>
    <w:rsid w:val="002646F5"/>
    <w:rsid w:val="0026484C"/>
    <w:rsid w:val="002648A2"/>
    <w:rsid w:val="002648A7"/>
    <w:rsid w:val="00264A4C"/>
    <w:rsid w:val="00264DBD"/>
    <w:rsid w:val="00264F0A"/>
    <w:rsid w:val="00264FD6"/>
    <w:rsid w:val="00265147"/>
    <w:rsid w:val="002657C3"/>
    <w:rsid w:val="002658C1"/>
    <w:rsid w:val="002658EF"/>
    <w:rsid w:val="00265BFF"/>
    <w:rsid w:val="00265D15"/>
    <w:rsid w:val="00265E19"/>
    <w:rsid w:val="0026621D"/>
    <w:rsid w:val="00266395"/>
    <w:rsid w:val="0026681F"/>
    <w:rsid w:val="00266F92"/>
    <w:rsid w:val="00267477"/>
    <w:rsid w:val="00267773"/>
    <w:rsid w:val="00267838"/>
    <w:rsid w:val="00267A0E"/>
    <w:rsid w:val="00267B65"/>
    <w:rsid w:val="00267D26"/>
    <w:rsid w:val="00267DC1"/>
    <w:rsid w:val="00267E22"/>
    <w:rsid w:val="00267E43"/>
    <w:rsid w:val="00267EE8"/>
    <w:rsid w:val="00270059"/>
    <w:rsid w:val="00270087"/>
    <w:rsid w:val="002700E4"/>
    <w:rsid w:val="00270187"/>
    <w:rsid w:val="0027072E"/>
    <w:rsid w:val="00270CE4"/>
    <w:rsid w:val="00270D23"/>
    <w:rsid w:val="00270EDA"/>
    <w:rsid w:val="00271070"/>
    <w:rsid w:val="00271596"/>
    <w:rsid w:val="00271924"/>
    <w:rsid w:val="0027198D"/>
    <w:rsid w:val="002721C6"/>
    <w:rsid w:val="002723F5"/>
    <w:rsid w:val="00272567"/>
    <w:rsid w:val="002726D6"/>
    <w:rsid w:val="00272B95"/>
    <w:rsid w:val="00272E4C"/>
    <w:rsid w:val="00272F0F"/>
    <w:rsid w:val="00272F43"/>
    <w:rsid w:val="002730B2"/>
    <w:rsid w:val="0027347D"/>
    <w:rsid w:val="002739C1"/>
    <w:rsid w:val="00273C3E"/>
    <w:rsid w:val="00273CD6"/>
    <w:rsid w:val="00273D58"/>
    <w:rsid w:val="00273E4A"/>
    <w:rsid w:val="00273E8B"/>
    <w:rsid w:val="00273F14"/>
    <w:rsid w:val="0027401C"/>
    <w:rsid w:val="00274599"/>
    <w:rsid w:val="002747C4"/>
    <w:rsid w:val="002749ED"/>
    <w:rsid w:val="00274C04"/>
    <w:rsid w:val="00275307"/>
    <w:rsid w:val="0027530A"/>
    <w:rsid w:val="00275491"/>
    <w:rsid w:val="00275649"/>
    <w:rsid w:val="002756E7"/>
    <w:rsid w:val="002757E2"/>
    <w:rsid w:val="00275A0F"/>
    <w:rsid w:val="00275A18"/>
    <w:rsid w:val="00275BC5"/>
    <w:rsid w:val="00275D09"/>
    <w:rsid w:val="0027617E"/>
    <w:rsid w:val="002764BC"/>
    <w:rsid w:val="0027666D"/>
    <w:rsid w:val="002766C0"/>
    <w:rsid w:val="00276A5B"/>
    <w:rsid w:val="00276BCE"/>
    <w:rsid w:val="0027727D"/>
    <w:rsid w:val="002776E8"/>
    <w:rsid w:val="002779D0"/>
    <w:rsid w:val="00277A26"/>
    <w:rsid w:val="00277C0A"/>
    <w:rsid w:val="00277D90"/>
    <w:rsid w:val="0028002B"/>
    <w:rsid w:val="00280107"/>
    <w:rsid w:val="0028028F"/>
    <w:rsid w:val="002803FD"/>
    <w:rsid w:val="002804E4"/>
    <w:rsid w:val="0028050F"/>
    <w:rsid w:val="00280569"/>
    <w:rsid w:val="00280738"/>
    <w:rsid w:val="00280A79"/>
    <w:rsid w:val="00280D3C"/>
    <w:rsid w:val="00280FF4"/>
    <w:rsid w:val="0028131C"/>
    <w:rsid w:val="002813E1"/>
    <w:rsid w:val="0028144C"/>
    <w:rsid w:val="00281507"/>
    <w:rsid w:val="00281570"/>
    <w:rsid w:val="002817D1"/>
    <w:rsid w:val="00281856"/>
    <w:rsid w:val="00281AED"/>
    <w:rsid w:val="00282083"/>
    <w:rsid w:val="0028278A"/>
    <w:rsid w:val="00282AC3"/>
    <w:rsid w:val="00282AC9"/>
    <w:rsid w:val="00282B8D"/>
    <w:rsid w:val="00282DC2"/>
    <w:rsid w:val="00282E4A"/>
    <w:rsid w:val="00283197"/>
    <w:rsid w:val="002833FF"/>
    <w:rsid w:val="00283628"/>
    <w:rsid w:val="00283AD7"/>
    <w:rsid w:val="00283BE2"/>
    <w:rsid w:val="00283F06"/>
    <w:rsid w:val="00284137"/>
    <w:rsid w:val="00284A78"/>
    <w:rsid w:val="00284AC3"/>
    <w:rsid w:val="00284D1A"/>
    <w:rsid w:val="00285204"/>
    <w:rsid w:val="00285360"/>
    <w:rsid w:val="00285598"/>
    <w:rsid w:val="00285849"/>
    <w:rsid w:val="00285979"/>
    <w:rsid w:val="00285C51"/>
    <w:rsid w:val="00285C52"/>
    <w:rsid w:val="00285E47"/>
    <w:rsid w:val="00285F9B"/>
    <w:rsid w:val="0028636D"/>
    <w:rsid w:val="002871E5"/>
    <w:rsid w:val="0028722E"/>
    <w:rsid w:val="0028742C"/>
    <w:rsid w:val="002874A2"/>
    <w:rsid w:val="00287713"/>
    <w:rsid w:val="002878F5"/>
    <w:rsid w:val="00287C30"/>
    <w:rsid w:val="00287FCA"/>
    <w:rsid w:val="0029009C"/>
    <w:rsid w:val="002902A3"/>
    <w:rsid w:val="002902C2"/>
    <w:rsid w:val="002904B1"/>
    <w:rsid w:val="002907DC"/>
    <w:rsid w:val="002907DE"/>
    <w:rsid w:val="002908B5"/>
    <w:rsid w:val="00290C49"/>
    <w:rsid w:val="00290E2A"/>
    <w:rsid w:val="00290ECA"/>
    <w:rsid w:val="00291172"/>
    <w:rsid w:val="00291304"/>
    <w:rsid w:val="00291547"/>
    <w:rsid w:val="0029169D"/>
    <w:rsid w:val="00291827"/>
    <w:rsid w:val="00291883"/>
    <w:rsid w:val="00291BD8"/>
    <w:rsid w:val="00291E7A"/>
    <w:rsid w:val="0029202C"/>
    <w:rsid w:val="002920A8"/>
    <w:rsid w:val="002922F5"/>
    <w:rsid w:val="002923C7"/>
    <w:rsid w:val="0029244F"/>
    <w:rsid w:val="0029260E"/>
    <w:rsid w:val="0029278D"/>
    <w:rsid w:val="00292BF4"/>
    <w:rsid w:val="00292C1A"/>
    <w:rsid w:val="00292DD3"/>
    <w:rsid w:val="00292E2E"/>
    <w:rsid w:val="00292FD4"/>
    <w:rsid w:val="00293028"/>
    <w:rsid w:val="00293068"/>
    <w:rsid w:val="0029315F"/>
    <w:rsid w:val="0029333B"/>
    <w:rsid w:val="00293639"/>
    <w:rsid w:val="002938DB"/>
    <w:rsid w:val="00293978"/>
    <w:rsid w:val="00293A68"/>
    <w:rsid w:val="00293F65"/>
    <w:rsid w:val="00293F99"/>
    <w:rsid w:val="00294018"/>
    <w:rsid w:val="00294468"/>
    <w:rsid w:val="002944E4"/>
    <w:rsid w:val="00294654"/>
    <w:rsid w:val="002949DE"/>
    <w:rsid w:val="00294A9C"/>
    <w:rsid w:val="00294BBA"/>
    <w:rsid w:val="00294C95"/>
    <w:rsid w:val="00294D26"/>
    <w:rsid w:val="00294D34"/>
    <w:rsid w:val="00294EAA"/>
    <w:rsid w:val="00294F8D"/>
    <w:rsid w:val="00295095"/>
    <w:rsid w:val="0029544E"/>
    <w:rsid w:val="00295857"/>
    <w:rsid w:val="00295A47"/>
    <w:rsid w:val="00295B8D"/>
    <w:rsid w:val="00295E7D"/>
    <w:rsid w:val="002961E5"/>
    <w:rsid w:val="0029622A"/>
    <w:rsid w:val="00296290"/>
    <w:rsid w:val="002966D5"/>
    <w:rsid w:val="00296747"/>
    <w:rsid w:val="00296AE3"/>
    <w:rsid w:val="00296FE3"/>
    <w:rsid w:val="002970B7"/>
    <w:rsid w:val="00297333"/>
    <w:rsid w:val="0029749B"/>
    <w:rsid w:val="0029751E"/>
    <w:rsid w:val="0029754A"/>
    <w:rsid w:val="0029792D"/>
    <w:rsid w:val="002979F9"/>
    <w:rsid w:val="00297AE5"/>
    <w:rsid w:val="00297BBB"/>
    <w:rsid w:val="002A0205"/>
    <w:rsid w:val="002A041B"/>
    <w:rsid w:val="002A0531"/>
    <w:rsid w:val="002A05C7"/>
    <w:rsid w:val="002A066D"/>
    <w:rsid w:val="002A0828"/>
    <w:rsid w:val="002A0925"/>
    <w:rsid w:val="002A0AAE"/>
    <w:rsid w:val="002A0D07"/>
    <w:rsid w:val="002A0D58"/>
    <w:rsid w:val="002A10A8"/>
    <w:rsid w:val="002A10A9"/>
    <w:rsid w:val="002A116D"/>
    <w:rsid w:val="002A12FA"/>
    <w:rsid w:val="002A130F"/>
    <w:rsid w:val="002A1456"/>
    <w:rsid w:val="002A1944"/>
    <w:rsid w:val="002A1A2D"/>
    <w:rsid w:val="002A1E3D"/>
    <w:rsid w:val="002A244B"/>
    <w:rsid w:val="002A2576"/>
    <w:rsid w:val="002A2688"/>
    <w:rsid w:val="002A2747"/>
    <w:rsid w:val="002A2985"/>
    <w:rsid w:val="002A2BAA"/>
    <w:rsid w:val="002A2CC6"/>
    <w:rsid w:val="002A2D46"/>
    <w:rsid w:val="002A3340"/>
    <w:rsid w:val="002A34D6"/>
    <w:rsid w:val="002A354D"/>
    <w:rsid w:val="002A3611"/>
    <w:rsid w:val="002A3A1C"/>
    <w:rsid w:val="002A3A86"/>
    <w:rsid w:val="002A3D12"/>
    <w:rsid w:val="002A3FC8"/>
    <w:rsid w:val="002A4304"/>
    <w:rsid w:val="002A4338"/>
    <w:rsid w:val="002A448C"/>
    <w:rsid w:val="002A4620"/>
    <w:rsid w:val="002A4D8D"/>
    <w:rsid w:val="002A4E6F"/>
    <w:rsid w:val="002A4F6F"/>
    <w:rsid w:val="002A4FCC"/>
    <w:rsid w:val="002A5020"/>
    <w:rsid w:val="002A509C"/>
    <w:rsid w:val="002A5126"/>
    <w:rsid w:val="002A5613"/>
    <w:rsid w:val="002A5614"/>
    <w:rsid w:val="002A56E2"/>
    <w:rsid w:val="002A5824"/>
    <w:rsid w:val="002A594E"/>
    <w:rsid w:val="002A5AA7"/>
    <w:rsid w:val="002A5E98"/>
    <w:rsid w:val="002A5F9A"/>
    <w:rsid w:val="002A6062"/>
    <w:rsid w:val="002A6073"/>
    <w:rsid w:val="002A6400"/>
    <w:rsid w:val="002A6961"/>
    <w:rsid w:val="002A69A6"/>
    <w:rsid w:val="002A6E1D"/>
    <w:rsid w:val="002A6FEC"/>
    <w:rsid w:val="002A7098"/>
    <w:rsid w:val="002A7517"/>
    <w:rsid w:val="002A78C3"/>
    <w:rsid w:val="002A7902"/>
    <w:rsid w:val="002A79C1"/>
    <w:rsid w:val="002A7A6B"/>
    <w:rsid w:val="002A7C75"/>
    <w:rsid w:val="002A7E3F"/>
    <w:rsid w:val="002A7F34"/>
    <w:rsid w:val="002A7F40"/>
    <w:rsid w:val="002A7FEB"/>
    <w:rsid w:val="002B0165"/>
    <w:rsid w:val="002B023B"/>
    <w:rsid w:val="002B056C"/>
    <w:rsid w:val="002B0799"/>
    <w:rsid w:val="002B0871"/>
    <w:rsid w:val="002B09DD"/>
    <w:rsid w:val="002B09E9"/>
    <w:rsid w:val="002B0A0E"/>
    <w:rsid w:val="002B0B49"/>
    <w:rsid w:val="002B0C74"/>
    <w:rsid w:val="002B0D0F"/>
    <w:rsid w:val="002B0E24"/>
    <w:rsid w:val="002B0EE9"/>
    <w:rsid w:val="002B1059"/>
    <w:rsid w:val="002B1169"/>
    <w:rsid w:val="002B11F5"/>
    <w:rsid w:val="002B1336"/>
    <w:rsid w:val="002B147A"/>
    <w:rsid w:val="002B149D"/>
    <w:rsid w:val="002B15E0"/>
    <w:rsid w:val="002B1769"/>
    <w:rsid w:val="002B1A48"/>
    <w:rsid w:val="002B1E60"/>
    <w:rsid w:val="002B2027"/>
    <w:rsid w:val="002B20A2"/>
    <w:rsid w:val="002B22C3"/>
    <w:rsid w:val="002B2609"/>
    <w:rsid w:val="002B2615"/>
    <w:rsid w:val="002B273A"/>
    <w:rsid w:val="002B27A5"/>
    <w:rsid w:val="002B2826"/>
    <w:rsid w:val="002B2878"/>
    <w:rsid w:val="002B2B20"/>
    <w:rsid w:val="002B2C54"/>
    <w:rsid w:val="002B2EFC"/>
    <w:rsid w:val="002B2F52"/>
    <w:rsid w:val="002B305D"/>
    <w:rsid w:val="002B313B"/>
    <w:rsid w:val="002B3267"/>
    <w:rsid w:val="002B32D8"/>
    <w:rsid w:val="002B35DB"/>
    <w:rsid w:val="002B3636"/>
    <w:rsid w:val="002B3739"/>
    <w:rsid w:val="002B37F4"/>
    <w:rsid w:val="002B3BBA"/>
    <w:rsid w:val="002B3DAB"/>
    <w:rsid w:val="002B3F14"/>
    <w:rsid w:val="002B43C9"/>
    <w:rsid w:val="002B4764"/>
    <w:rsid w:val="002B478A"/>
    <w:rsid w:val="002B486F"/>
    <w:rsid w:val="002B4894"/>
    <w:rsid w:val="002B4A42"/>
    <w:rsid w:val="002B4BDD"/>
    <w:rsid w:val="002B4CD7"/>
    <w:rsid w:val="002B51E2"/>
    <w:rsid w:val="002B539D"/>
    <w:rsid w:val="002B5678"/>
    <w:rsid w:val="002B56AC"/>
    <w:rsid w:val="002B56C8"/>
    <w:rsid w:val="002B5732"/>
    <w:rsid w:val="002B5B1E"/>
    <w:rsid w:val="002B5FA7"/>
    <w:rsid w:val="002B6181"/>
    <w:rsid w:val="002B64B6"/>
    <w:rsid w:val="002B6A52"/>
    <w:rsid w:val="002B6B41"/>
    <w:rsid w:val="002B6C29"/>
    <w:rsid w:val="002B6C49"/>
    <w:rsid w:val="002B703E"/>
    <w:rsid w:val="002B719A"/>
    <w:rsid w:val="002B71D3"/>
    <w:rsid w:val="002B734E"/>
    <w:rsid w:val="002B7470"/>
    <w:rsid w:val="002B752D"/>
    <w:rsid w:val="002B75B5"/>
    <w:rsid w:val="002B75BA"/>
    <w:rsid w:val="002B7660"/>
    <w:rsid w:val="002B7686"/>
    <w:rsid w:val="002B7970"/>
    <w:rsid w:val="002B7AEF"/>
    <w:rsid w:val="002B7D4B"/>
    <w:rsid w:val="002B7EDB"/>
    <w:rsid w:val="002C02BB"/>
    <w:rsid w:val="002C02F3"/>
    <w:rsid w:val="002C0532"/>
    <w:rsid w:val="002C06D7"/>
    <w:rsid w:val="002C0AC5"/>
    <w:rsid w:val="002C0F43"/>
    <w:rsid w:val="002C1388"/>
    <w:rsid w:val="002C147B"/>
    <w:rsid w:val="002C150C"/>
    <w:rsid w:val="002C1520"/>
    <w:rsid w:val="002C15C2"/>
    <w:rsid w:val="002C1659"/>
    <w:rsid w:val="002C1737"/>
    <w:rsid w:val="002C1752"/>
    <w:rsid w:val="002C197F"/>
    <w:rsid w:val="002C19BC"/>
    <w:rsid w:val="002C19BF"/>
    <w:rsid w:val="002C1B4C"/>
    <w:rsid w:val="002C1C04"/>
    <w:rsid w:val="002C2117"/>
    <w:rsid w:val="002C2188"/>
    <w:rsid w:val="002C2377"/>
    <w:rsid w:val="002C2507"/>
    <w:rsid w:val="002C253E"/>
    <w:rsid w:val="002C26F0"/>
    <w:rsid w:val="002C2B6C"/>
    <w:rsid w:val="002C2BB2"/>
    <w:rsid w:val="002C2DE5"/>
    <w:rsid w:val="002C3132"/>
    <w:rsid w:val="002C319A"/>
    <w:rsid w:val="002C32EF"/>
    <w:rsid w:val="002C34AC"/>
    <w:rsid w:val="002C395C"/>
    <w:rsid w:val="002C39A9"/>
    <w:rsid w:val="002C3CD4"/>
    <w:rsid w:val="002C3EBE"/>
    <w:rsid w:val="002C4090"/>
    <w:rsid w:val="002C43FA"/>
    <w:rsid w:val="002C4488"/>
    <w:rsid w:val="002C45B1"/>
    <w:rsid w:val="002C475D"/>
    <w:rsid w:val="002C492E"/>
    <w:rsid w:val="002C499E"/>
    <w:rsid w:val="002C4BA5"/>
    <w:rsid w:val="002C4D91"/>
    <w:rsid w:val="002C4DC8"/>
    <w:rsid w:val="002C4E82"/>
    <w:rsid w:val="002C50A9"/>
    <w:rsid w:val="002C579A"/>
    <w:rsid w:val="002C58F8"/>
    <w:rsid w:val="002C5E7D"/>
    <w:rsid w:val="002C60C7"/>
    <w:rsid w:val="002C612D"/>
    <w:rsid w:val="002C6246"/>
    <w:rsid w:val="002C626F"/>
    <w:rsid w:val="002C6520"/>
    <w:rsid w:val="002C68F3"/>
    <w:rsid w:val="002C6BD7"/>
    <w:rsid w:val="002C6E17"/>
    <w:rsid w:val="002C6FC0"/>
    <w:rsid w:val="002C7051"/>
    <w:rsid w:val="002C71CA"/>
    <w:rsid w:val="002C7278"/>
    <w:rsid w:val="002C7309"/>
    <w:rsid w:val="002C74A8"/>
    <w:rsid w:val="002C76E4"/>
    <w:rsid w:val="002C79C6"/>
    <w:rsid w:val="002C7BA9"/>
    <w:rsid w:val="002C7D0E"/>
    <w:rsid w:val="002C7D36"/>
    <w:rsid w:val="002C7E6C"/>
    <w:rsid w:val="002C7EBB"/>
    <w:rsid w:val="002C7F11"/>
    <w:rsid w:val="002D0061"/>
    <w:rsid w:val="002D0255"/>
    <w:rsid w:val="002D05E9"/>
    <w:rsid w:val="002D0618"/>
    <w:rsid w:val="002D067E"/>
    <w:rsid w:val="002D0B1C"/>
    <w:rsid w:val="002D0B8E"/>
    <w:rsid w:val="002D0E17"/>
    <w:rsid w:val="002D0E97"/>
    <w:rsid w:val="002D1168"/>
    <w:rsid w:val="002D16A8"/>
    <w:rsid w:val="002D179B"/>
    <w:rsid w:val="002D1878"/>
    <w:rsid w:val="002D1BA5"/>
    <w:rsid w:val="002D1FE0"/>
    <w:rsid w:val="002D21A0"/>
    <w:rsid w:val="002D21E7"/>
    <w:rsid w:val="002D2305"/>
    <w:rsid w:val="002D265C"/>
    <w:rsid w:val="002D27F8"/>
    <w:rsid w:val="002D28C5"/>
    <w:rsid w:val="002D2931"/>
    <w:rsid w:val="002D2BDF"/>
    <w:rsid w:val="002D2C9C"/>
    <w:rsid w:val="002D2D72"/>
    <w:rsid w:val="002D2DBC"/>
    <w:rsid w:val="002D319E"/>
    <w:rsid w:val="002D3426"/>
    <w:rsid w:val="002D3600"/>
    <w:rsid w:val="002D377D"/>
    <w:rsid w:val="002D3864"/>
    <w:rsid w:val="002D3B15"/>
    <w:rsid w:val="002D3BEE"/>
    <w:rsid w:val="002D3C5A"/>
    <w:rsid w:val="002D3E3A"/>
    <w:rsid w:val="002D4041"/>
    <w:rsid w:val="002D40EF"/>
    <w:rsid w:val="002D419B"/>
    <w:rsid w:val="002D41CE"/>
    <w:rsid w:val="002D41FD"/>
    <w:rsid w:val="002D4947"/>
    <w:rsid w:val="002D4BD2"/>
    <w:rsid w:val="002D500E"/>
    <w:rsid w:val="002D5083"/>
    <w:rsid w:val="002D5247"/>
    <w:rsid w:val="002D5656"/>
    <w:rsid w:val="002D5680"/>
    <w:rsid w:val="002D57BF"/>
    <w:rsid w:val="002D59F4"/>
    <w:rsid w:val="002D5BC0"/>
    <w:rsid w:val="002D5C88"/>
    <w:rsid w:val="002D5CC7"/>
    <w:rsid w:val="002D5E96"/>
    <w:rsid w:val="002D5FD0"/>
    <w:rsid w:val="002D60F4"/>
    <w:rsid w:val="002D61EB"/>
    <w:rsid w:val="002D6213"/>
    <w:rsid w:val="002D645F"/>
    <w:rsid w:val="002D6672"/>
    <w:rsid w:val="002D67FB"/>
    <w:rsid w:val="002D692D"/>
    <w:rsid w:val="002D6B12"/>
    <w:rsid w:val="002D6C25"/>
    <w:rsid w:val="002D6CC4"/>
    <w:rsid w:val="002D6EDC"/>
    <w:rsid w:val="002D7014"/>
    <w:rsid w:val="002D70F6"/>
    <w:rsid w:val="002D7133"/>
    <w:rsid w:val="002D72C9"/>
    <w:rsid w:val="002D7401"/>
    <w:rsid w:val="002D741F"/>
    <w:rsid w:val="002D7548"/>
    <w:rsid w:val="002D7686"/>
    <w:rsid w:val="002D76F6"/>
    <w:rsid w:val="002D772A"/>
    <w:rsid w:val="002D7A0B"/>
    <w:rsid w:val="002D7DFE"/>
    <w:rsid w:val="002D7ED1"/>
    <w:rsid w:val="002E0097"/>
    <w:rsid w:val="002E0538"/>
    <w:rsid w:val="002E0596"/>
    <w:rsid w:val="002E0C6A"/>
    <w:rsid w:val="002E0D08"/>
    <w:rsid w:val="002E0D60"/>
    <w:rsid w:val="002E0D94"/>
    <w:rsid w:val="002E0DA4"/>
    <w:rsid w:val="002E0EAC"/>
    <w:rsid w:val="002E107C"/>
    <w:rsid w:val="002E1268"/>
    <w:rsid w:val="002E127E"/>
    <w:rsid w:val="002E18B2"/>
    <w:rsid w:val="002E18CD"/>
    <w:rsid w:val="002E1BE3"/>
    <w:rsid w:val="002E1DAB"/>
    <w:rsid w:val="002E1E78"/>
    <w:rsid w:val="002E1EB2"/>
    <w:rsid w:val="002E1F5F"/>
    <w:rsid w:val="002E2223"/>
    <w:rsid w:val="002E2683"/>
    <w:rsid w:val="002E26B5"/>
    <w:rsid w:val="002E29E2"/>
    <w:rsid w:val="002E2CE9"/>
    <w:rsid w:val="002E3094"/>
    <w:rsid w:val="002E30E5"/>
    <w:rsid w:val="002E3168"/>
    <w:rsid w:val="002E31C1"/>
    <w:rsid w:val="002E32CE"/>
    <w:rsid w:val="002E32F8"/>
    <w:rsid w:val="002E339D"/>
    <w:rsid w:val="002E38E2"/>
    <w:rsid w:val="002E3F5B"/>
    <w:rsid w:val="002E402F"/>
    <w:rsid w:val="002E414A"/>
    <w:rsid w:val="002E4162"/>
    <w:rsid w:val="002E418F"/>
    <w:rsid w:val="002E41F9"/>
    <w:rsid w:val="002E42C6"/>
    <w:rsid w:val="002E430A"/>
    <w:rsid w:val="002E4494"/>
    <w:rsid w:val="002E4D3C"/>
    <w:rsid w:val="002E4E14"/>
    <w:rsid w:val="002E4EF6"/>
    <w:rsid w:val="002E4F87"/>
    <w:rsid w:val="002E4FC5"/>
    <w:rsid w:val="002E520F"/>
    <w:rsid w:val="002E53E5"/>
    <w:rsid w:val="002E564E"/>
    <w:rsid w:val="002E59AD"/>
    <w:rsid w:val="002E5DA0"/>
    <w:rsid w:val="002E5DCD"/>
    <w:rsid w:val="002E615A"/>
    <w:rsid w:val="002E62EC"/>
    <w:rsid w:val="002E65AB"/>
    <w:rsid w:val="002E661B"/>
    <w:rsid w:val="002E6A61"/>
    <w:rsid w:val="002E6D80"/>
    <w:rsid w:val="002E6DCB"/>
    <w:rsid w:val="002E6E74"/>
    <w:rsid w:val="002E6F77"/>
    <w:rsid w:val="002E70FF"/>
    <w:rsid w:val="002E72D4"/>
    <w:rsid w:val="002E7313"/>
    <w:rsid w:val="002E751F"/>
    <w:rsid w:val="002E75B9"/>
    <w:rsid w:val="002E77AD"/>
    <w:rsid w:val="002E77E5"/>
    <w:rsid w:val="002E7B97"/>
    <w:rsid w:val="002F01F4"/>
    <w:rsid w:val="002F02CD"/>
    <w:rsid w:val="002F031D"/>
    <w:rsid w:val="002F04AE"/>
    <w:rsid w:val="002F0894"/>
    <w:rsid w:val="002F0BF7"/>
    <w:rsid w:val="002F0C7D"/>
    <w:rsid w:val="002F0E87"/>
    <w:rsid w:val="002F10B5"/>
    <w:rsid w:val="002F10D6"/>
    <w:rsid w:val="002F1298"/>
    <w:rsid w:val="002F1434"/>
    <w:rsid w:val="002F1568"/>
    <w:rsid w:val="002F192B"/>
    <w:rsid w:val="002F1B13"/>
    <w:rsid w:val="002F1F75"/>
    <w:rsid w:val="002F23CC"/>
    <w:rsid w:val="002F24F7"/>
    <w:rsid w:val="002F26E2"/>
    <w:rsid w:val="002F26FF"/>
    <w:rsid w:val="002F2AB3"/>
    <w:rsid w:val="002F3050"/>
    <w:rsid w:val="002F3609"/>
    <w:rsid w:val="002F39F1"/>
    <w:rsid w:val="002F3B70"/>
    <w:rsid w:val="002F3B76"/>
    <w:rsid w:val="002F3BD1"/>
    <w:rsid w:val="002F3DB4"/>
    <w:rsid w:val="002F3DBB"/>
    <w:rsid w:val="002F3DCA"/>
    <w:rsid w:val="002F3DF6"/>
    <w:rsid w:val="002F3E99"/>
    <w:rsid w:val="002F41CB"/>
    <w:rsid w:val="002F4400"/>
    <w:rsid w:val="002F45D7"/>
    <w:rsid w:val="002F4615"/>
    <w:rsid w:val="002F4668"/>
    <w:rsid w:val="002F469F"/>
    <w:rsid w:val="002F4714"/>
    <w:rsid w:val="002F478C"/>
    <w:rsid w:val="002F487C"/>
    <w:rsid w:val="002F4CD4"/>
    <w:rsid w:val="002F4D00"/>
    <w:rsid w:val="002F5040"/>
    <w:rsid w:val="002F507F"/>
    <w:rsid w:val="002F54EC"/>
    <w:rsid w:val="002F568E"/>
    <w:rsid w:val="002F56E3"/>
    <w:rsid w:val="002F5743"/>
    <w:rsid w:val="002F5EA7"/>
    <w:rsid w:val="002F5F44"/>
    <w:rsid w:val="002F5F81"/>
    <w:rsid w:val="002F6013"/>
    <w:rsid w:val="002F602B"/>
    <w:rsid w:val="002F60AA"/>
    <w:rsid w:val="002F6495"/>
    <w:rsid w:val="002F6798"/>
    <w:rsid w:val="002F6B06"/>
    <w:rsid w:val="002F6CCB"/>
    <w:rsid w:val="002F6D7D"/>
    <w:rsid w:val="002F70DE"/>
    <w:rsid w:val="002F7160"/>
    <w:rsid w:val="002F74B9"/>
    <w:rsid w:val="002F778A"/>
    <w:rsid w:val="002F7951"/>
    <w:rsid w:val="002F7A7B"/>
    <w:rsid w:val="002F7C4A"/>
    <w:rsid w:val="002F7CB3"/>
    <w:rsid w:val="002F7CD8"/>
    <w:rsid w:val="002F7DA3"/>
    <w:rsid w:val="002F7DAD"/>
    <w:rsid w:val="002F7E53"/>
    <w:rsid w:val="00300086"/>
    <w:rsid w:val="003002AF"/>
    <w:rsid w:val="003003C6"/>
    <w:rsid w:val="003003FC"/>
    <w:rsid w:val="00300440"/>
    <w:rsid w:val="003005F5"/>
    <w:rsid w:val="003007EC"/>
    <w:rsid w:val="00300AC6"/>
    <w:rsid w:val="00300AF8"/>
    <w:rsid w:val="00300D6C"/>
    <w:rsid w:val="00300ECB"/>
    <w:rsid w:val="00301413"/>
    <w:rsid w:val="003015D8"/>
    <w:rsid w:val="0030182D"/>
    <w:rsid w:val="00301C51"/>
    <w:rsid w:val="00301CA1"/>
    <w:rsid w:val="00301D30"/>
    <w:rsid w:val="00301D54"/>
    <w:rsid w:val="00301E3E"/>
    <w:rsid w:val="00301E5F"/>
    <w:rsid w:val="00301FD2"/>
    <w:rsid w:val="00302235"/>
    <w:rsid w:val="003025E8"/>
    <w:rsid w:val="00302638"/>
    <w:rsid w:val="00302816"/>
    <w:rsid w:val="003028AD"/>
    <w:rsid w:val="00302B61"/>
    <w:rsid w:val="00302BDC"/>
    <w:rsid w:val="00302C6C"/>
    <w:rsid w:val="00302D85"/>
    <w:rsid w:val="00302F65"/>
    <w:rsid w:val="003031B6"/>
    <w:rsid w:val="00303304"/>
    <w:rsid w:val="00303543"/>
    <w:rsid w:val="00303762"/>
    <w:rsid w:val="003037E6"/>
    <w:rsid w:val="00303895"/>
    <w:rsid w:val="00303C0A"/>
    <w:rsid w:val="003041DD"/>
    <w:rsid w:val="0030448C"/>
    <w:rsid w:val="003047D3"/>
    <w:rsid w:val="003047E6"/>
    <w:rsid w:val="003049D5"/>
    <w:rsid w:val="00304EF4"/>
    <w:rsid w:val="0030520E"/>
    <w:rsid w:val="00305214"/>
    <w:rsid w:val="003056BE"/>
    <w:rsid w:val="00305753"/>
    <w:rsid w:val="00305AEB"/>
    <w:rsid w:val="00305BFA"/>
    <w:rsid w:val="00305C92"/>
    <w:rsid w:val="00305D76"/>
    <w:rsid w:val="00306072"/>
    <w:rsid w:val="0030611E"/>
    <w:rsid w:val="00306165"/>
    <w:rsid w:val="003061EB"/>
    <w:rsid w:val="003062C8"/>
    <w:rsid w:val="00306669"/>
    <w:rsid w:val="00306A0D"/>
    <w:rsid w:val="00306E72"/>
    <w:rsid w:val="00307425"/>
    <w:rsid w:val="003075D8"/>
    <w:rsid w:val="00307693"/>
    <w:rsid w:val="003077C8"/>
    <w:rsid w:val="003078A1"/>
    <w:rsid w:val="00307A49"/>
    <w:rsid w:val="00307D56"/>
    <w:rsid w:val="00310049"/>
    <w:rsid w:val="00310162"/>
    <w:rsid w:val="0031022B"/>
    <w:rsid w:val="0031064A"/>
    <w:rsid w:val="0031066D"/>
    <w:rsid w:val="0031098A"/>
    <w:rsid w:val="003109A8"/>
    <w:rsid w:val="003111F1"/>
    <w:rsid w:val="003112FF"/>
    <w:rsid w:val="00311464"/>
    <w:rsid w:val="003114ED"/>
    <w:rsid w:val="003116BA"/>
    <w:rsid w:val="00311ACA"/>
    <w:rsid w:val="00311BC3"/>
    <w:rsid w:val="00311CB9"/>
    <w:rsid w:val="0031208E"/>
    <w:rsid w:val="00312367"/>
    <w:rsid w:val="0031243F"/>
    <w:rsid w:val="00312608"/>
    <w:rsid w:val="00312700"/>
    <w:rsid w:val="00312ACD"/>
    <w:rsid w:val="00312B0A"/>
    <w:rsid w:val="00312BE1"/>
    <w:rsid w:val="00312ECC"/>
    <w:rsid w:val="00312EE1"/>
    <w:rsid w:val="00313373"/>
    <w:rsid w:val="0031343B"/>
    <w:rsid w:val="003135F9"/>
    <w:rsid w:val="003135FC"/>
    <w:rsid w:val="00313763"/>
    <w:rsid w:val="00313771"/>
    <w:rsid w:val="0031377F"/>
    <w:rsid w:val="0031387D"/>
    <w:rsid w:val="003139F1"/>
    <w:rsid w:val="00313A1F"/>
    <w:rsid w:val="00313B20"/>
    <w:rsid w:val="00313F9E"/>
    <w:rsid w:val="003140B0"/>
    <w:rsid w:val="003141D8"/>
    <w:rsid w:val="00314422"/>
    <w:rsid w:val="00314480"/>
    <w:rsid w:val="003145EC"/>
    <w:rsid w:val="00314651"/>
    <w:rsid w:val="003146DA"/>
    <w:rsid w:val="003146DF"/>
    <w:rsid w:val="00314761"/>
    <w:rsid w:val="0031476D"/>
    <w:rsid w:val="003147AC"/>
    <w:rsid w:val="00314E2B"/>
    <w:rsid w:val="00314FEB"/>
    <w:rsid w:val="0031501E"/>
    <w:rsid w:val="00315125"/>
    <w:rsid w:val="00315192"/>
    <w:rsid w:val="003152A7"/>
    <w:rsid w:val="003152FB"/>
    <w:rsid w:val="003152FD"/>
    <w:rsid w:val="0031557D"/>
    <w:rsid w:val="0031558A"/>
    <w:rsid w:val="0031563A"/>
    <w:rsid w:val="0031588F"/>
    <w:rsid w:val="003158EB"/>
    <w:rsid w:val="0031593A"/>
    <w:rsid w:val="00315A45"/>
    <w:rsid w:val="00315A9E"/>
    <w:rsid w:val="00315C48"/>
    <w:rsid w:val="00315DFE"/>
    <w:rsid w:val="00315EDA"/>
    <w:rsid w:val="00315FC6"/>
    <w:rsid w:val="00316121"/>
    <w:rsid w:val="00316136"/>
    <w:rsid w:val="00316142"/>
    <w:rsid w:val="0031615A"/>
    <w:rsid w:val="003162DA"/>
    <w:rsid w:val="0031633C"/>
    <w:rsid w:val="003163B4"/>
    <w:rsid w:val="003164C7"/>
    <w:rsid w:val="003165FA"/>
    <w:rsid w:val="00316745"/>
    <w:rsid w:val="00316B1F"/>
    <w:rsid w:val="00316CF7"/>
    <w:rsid w:val="00316E24"/>
    <w:rsid w:val="00316E5A"/>
    <w:rsid w:val="0031710D"/>
    <w:rsid w:val="00317183"/>
    <w:rsid w:val="00317507"/>
    <w:rsid w:val="00317625"/>
    <w:rsid w:val="003176C8"/>
    <w:rsid w:val="0031776B"/>
    <w:rsid w:val="00317876"/>
    <w:rsid w:val="0031793C"/>
    <w:rsid w:val="00317B35"/>
    <w:rsid w:val="00320081"/>
    <w:rsid w:val="00320262"/>
    <w:rsid w:val="0032032D"/>
    <w:rsid w:val="003203F8"/>
    <w:rsid w:val="003205A5"/>
    <w:rsid w:val="0032092D"/>
    <w:rsid w:val="003209EF"/>
    <w:rsid w:val="00320C11"/>
    <w:rsid w:val="00320C94"/>
    <w:rsid w:val="00320E01"/>
    <w:rsid w:val="00320FF8"/>
    <w:rsid w:val="0032101E"/>
    <w:rsid w:val="0032127D"/>
    <w:rsid w:val="003213D8"/>
    <w:rsid w:val="003215BE"/>
    <w:rsid w:val="00321722"/>
    <w:rsid w:val="00321813"/>
    <w:rsid w:val="00321959"/>
    <w:rsid w:val="00321AAE"/>
    <w:rsid w:val="00321BC6"/>
    <w:rsid w:val="0032227D"/>
    <w:rsid w:val="003222A6"/>
    <w:rsid w:val="003222F3"/>
    <w:rsid w:val="00322391"/>
    <w:rsid w:val="00322442"/>
    <w:rsid w:val="00322515"/>
    <w:rsid w:val="00322530"/>
    <w:rsid w:val="00322596"/>
    <w:rsid w:val="00322A0A"/>
    <w:rsid w:val="00322A42"/>
    <w:rsid w:val="00322B08"/>
    <w:rsid w:val="00322F06"/>
    <w:rsid w:val="00322F20"/>
    <w:rsid w:val="00322FB6"/>
    <w:rsid w:val="0032329E"/>
    <w:rsid w:val="003232F2"/>
    <w:rsid w:val="00323748"/>
    <w:rsid w:val="00323A35"/>
    <w:rsid w:val="00323B7A"/>
    <w:rsid w:val="00323CF8"/>
    <w:rsid w:val="00323E95"/>
    <w:rsid w:val="00323F38"/>
    <w:rsid w:val="0032404C"/>
    <w:rsid w:val="0032423D"/>
    <w:rsid w:val="00324424"/>
    <w:rsid w:val="0032445D"/>
    <w:rsid w:val="0032449B"/>
    <w:rsid w:val="00324978"/>
    <w:rsid w:val="00324D2F"/>
    <w:rsid w:val="0032513D"/>
    <w:rsid w:val="003251C8"/>
    <w:rsid w:val="003251D8"/>
    <w:rsid w:val="0032553C"/>
    <w:rsid w:val="003256F1"/>
    <w:rsid w:val="0032581F"/>
    <w:rsid w:val="003259CF"/>
    <w:rsid w:val="00325A69"/>
    <w:rsid w:val="00325C1C"/>
    <w:rsid w:val="00325F25"/>
    <w:rsid w:val="00325F87"/>
    <w:rsid w:val="003260D7"/>
    <w:rsid w:val="003262B2"/>
    <w:rsid w:val="00326335"/>
    <w:rsid w:val="0032635B"/>
    <w:rsid w:val="003263D3"/>
    <w:rsid w:val="0032665D"/>
    <w:rsid w:val="00326671"/>
    <w:rsid w:val="00326864"/>
    <w:rsid w:val="00326A71"/>
    <w:rsid w:val="00326BA8"/>
    <w:rsid w:val="0032748B"/>
    <w:rsid w:val="0032787E"/>
    <w:rsid w:val="00327E77"/>
    <w:rsid w:val="00330003"/>
    <w:rsid w:val="00330004"/>
    <w:rsid w:val="00330294"/>
    <w:rsid w:val="00330440"/>
    <w:rsid w:val="003305C8"/>
    <w:rsid w:val="0033066D"/>
    <w:rsid w:val="00330788"/>
    <w:rsid w:val="0033089E"/>
    <w:rsid w:val="00330959"/>
    <w:rsid w:val="0033099C"/>
    <w:rsid w:val="00330AFD"/>
    <w:rsid w:val="00330CA0"/>
    <w:rsid w:val="003310C9"/>
    <w:rsid w:val="00331262"/>
    <w:rsid w:val="00331773"/>
    <w:rsid w:val="003317C7"/>
    <w:rsid w:val="003317CF"/>
    <w:rsid w:val="0033195D"/>
    <w:rsid w:val="00331B6C"/>
    <w:rsid w:val="00331F92"/>
    <w:rsid w:val="0033207C"/>
    <w:rsid w:val="0033219F"/>
    <w:rsid w:val="003321DA"/>
    <w:rsid w:val="00332282"/>
    <w:rsid w:val="003327C3"/>
    <w:rsid w:val="00332BDC"/>
    <w:rsid w:val="00332CC3"/>
    <w:rsid w:val="00332CEC"/>
    <w:rsid w:val="00332D10"/>
    <w:rsid w:val="00332E81"/>
    <w:rsid w:val="00332E9E"/>
    <w:rsid w:val="0033319E"/>
    <w:rsid w:val="0033358D"/>
    <w:rsid w:val="003336C5"/>
    <w:rsid w:val="003337BB"/>
    <w:rsid w:val="00333873"/>
    <w:rsid w:val="00333B61"/>
    <w:rsid w:val="00333E9F"/>
    <w:rsid w:val="00333FC3"/>
    <w:rsid w:val="0033414D"/>
    <w:rsid w:val="0033423E"/>
    <w:rsid w:val="0033426F"/>
    <w:rsid w:val="00334337"/>
    <w:rsid w:val="00334402"/>
    <w:rsid w:val="003348FD"/>
    <w:rsid w:val="00335038"/>
    <w:rsid w:val="003355D0"/>
    <w:rsid w:val="00335AC7"/>
    <w:rsid w:val="00335EF6"/>
    <w:rsid w:val="003361CF"/>
    <w:rsid w:val="0033633E"/>
    <w:rsid w:val="0033639A"/>
    <w:rsid w:val="00336580"/>
    <w:rsid w:val="00336789"/>
    <w:rsid w:val="00336EA5"/>
    <w:rsid w:val="003375DC"/>
    <w:rsid w:val="003376F0"/>
    <w:rsid w:val="00337A83"/>
    <w:rsid w:val="00337A9E"/>
    <w:rsid w:val="00337B39"/>
    <w:rsid w:val="00337D6F"/>
    <w:rsid w:val="003400FE"/>
    <w:rsid w:val="0034013E"/>
    <w:rsid w:val="0034049D"/>
    <w:rsid w:val="00340534"/>
    <w:rsid w:val="0034065E"/>
    <w:rsid w:val="0034068D"/>
    <w:rsid w:val="003406D9"/>
    <w:rsid w:val="00340D38"/>
    <w:rsid w:val="00340DA9"/>
    <w:rsid w:val="00340DB3"/>
    <w:rsid w:val="00340FE6"/>
    <w:rsid w:val="0034148F"/>
    <w:rsid w:val="0034158B"/>
    <w:rsid w:val="0034164A"/>
    <w:rsid w:val="003416A9"/>
    <w:rsid w:val="00341B03"/>
    <w:rsid w:val="00341E2C"/>
    <w:rsid w:val="00342A27"/>
    <w:rsid w:val="00342B40"/>
    <w:rsid w:val="00342EC4"/>
    <w:rsid w:val="0034300A"/>
    <w:rsid w:val="003436AE"/>
    <w:rsid w:val="0034386B"/>
    <w:rsid w:val="0034391E"/>
    <w:rsid w:val="00343A5C"/>
    <w:rsid w:val="00343BD8"/>
    <w:rsid w:val="00343BF1"/>
    <w:rsid w:val="00343E82"/>
    <w:rsid w:val="0034404D"/>
    <w:rsid w:val="00344113"/>
    <w:rsid w:val="0034439C"/>
    <w:rsid w:val="003445A3"/>
    <w:rsid w:val="00344621"/>
    <w:rsid w:val="003447CD"/>
    <w:rsid w:val="003448E4"/>
    <w:rsid w:val="00344AA8"/>
    <w:rsid w:val="00344E70"/>
    <w:rsid w:val="00345248"/>
    <w:rsid w:val="003452FE"/>
    <w:rsid w:val="00345303"/>
    <w:rsid w:val="0034544C"/>
    <w:rsid w:val="00345685"/>
    <w:rsid w:val="0034581F"/>
    <w:rsid w:val="00345845"/>
    <w:rsid w:val="00345A39"/>
    <w:rsid w:val="00345B66"/>
    <w:rsid w:val="00345C2A"/>
    <w:rsid w:val="00345E37"/>
    <w:rsid w:val="00345E57"/>
    <w:rsid w:val="00346113"/>
    <w:rsid w:val="003461BD"/>
    <w:rsid w:val="003462FE"/>
    <w:rsid w:val="0034630C"/>
    <w:rsid w:val="003465ED"/>
    <w:rsid w:val="00346648"/>
    <w:rsid w:val="003467F9"/>
    <w:rsid w:val="00346A2B"/>
    <w:rsid w:val="00346ABA"/>
    <w:rsid w:val="00346BEF"/>
    <w:rsid w:val="00347085"/>
    <w:rsid w:val="003470EC"/>
    <w:rsid w:val="003472FC"/>
    <w:rsid w:val="0034742B"/>
    <w:rsid w:val="00347621"/>
    <w:rsid w:val="00347725"/>
    <w:rsid w:val="003477B3"/>
    <w:rsid w:val="00347818"/>
    <w:rsid w:val="00347978"/>
    <w:rsid w:val="00347A8C"/>
    <w:rsid w:val="00347C53"/>
    <w:rsid w:val="00347D2E"/>
    <w:rsid w:val="00347E27"/>
    <w:rsid w:val="00347E61"/>
    <w:rsid w:val="003503D8"/>
    <w:rsid w:val="00350640"/>
    <w:rsid w:val="003509A8"/>
    <w:rsid w:val="00350C75"/>
    <w:rsid w:val="00350ED3"/>
    <w:rsid w:val="0035125A"/>
    <w:rsid w:val="003513CB"/>
    <w:rsid w:val="0035142A"/>
    <w:rsid w:val="0035146C"/>
    <w:rsid w:val="00351B51"/>
    <w:rsid w:val="00351BE2"/>
    <w:rsid w:val="00351C35"/>
    <w:rsid w:val="00351C40"/>
    <w:rsid w:val="00351E52"/>
    <w:rsid w:val="0035220F"/>
    <w:rsid w:val="003523D8"/>
    <w:rsid w:val="00352610"/>
    <w:rsid w:val="003526E2"/>
    <w:rsid w:val="003526FA"/>
    <w:rsid w:val="00352877"/>
    <w:rsid w:val="0035294C"/>
    <w:rsid w:val="003529B9"/>
    <w:rsid w:val="00352B33"/>
    <w:rsid w:val="00352DA6"/>
    <w:rsid w:val="00352E88"/>
    <w:rsid w:val="00352FA4"/>
    <w:rsid w:val="0035305D"/>
    <w:rsid w:val="00353187"/>
    <w:rsid w:val="00353288"/>
    <w:rsid w:val="00353360"/>
    <w:rsid w:val="00353467"/>
    <w:rsid w:val="0035375D"/>
    <w:rsid w:val="0035382D"/>
    <w:rsid w:val="0035399F"/>
    <w:rsid w:val="00353F41"/>
    <w:rsid w:val="00354129"/>
    <w:rsid w:val="003541A0"/>
    <w:rsid w:val="003545A7"/>
    <w:rsid w:val="00354625"/>
    <w:rsid w:val="00354A1B"/>
    <w:rsid w:val="00354DC7"/>
    <w:rsid w:val="003550F1"/>
    <w:rsid w:val="00355325"/>
    <w:rsid w:val="0035535C"/>
    <w:rsid w:val="00355666"/>
    <w:rsid w:val="003556C0"/>
    <w:rsid w:val="00355753"/>
    <w:rsid w:val="00355769"/>
    <w:rsid w:val="003557F0"/>
    <w:rsid w:val="00355850"/>
    <w:rsid w:val="003559A6"/>
    <w:rsid w:val="00355A1B"/>
    <w:rsid w:val="00355A6C"/>
    <w:rsid w:val="00355B1B"/>
    <w:rsid w:val="00355B90"/>
    <w:rsid w:val="00355BAC"/>
    <w:rsid w:val="00355D53"/>
    <w:rsid w:val="00355E58"/>
    <w:rsid w:val="00355F54"/>
    <w:rsid w:val="00356151"/>
    <w:rsid w:val="00356227"/>
    <w:rsid w:val="0035623C"/>
    <w:rsid w:val="0035637A"/>
    <w:rsid w:val="00356BAB"/>
    <w:rsid w:val="00356D63"/>
    <w:rsid w:val="00356E1C"/>
    <w:rsid w:val="0035711C"/>
    <w:rsid w:val="003573FA"/>
    <w:rsid w:val="00357567"/>
    <w:rsid w:val="00357588"/>
    <w:rsid w:val="0035773C"/>
    <w:rsid w:val="00357803"/>
    <w:rsid w:val="003579A8"/>
    <w:rsid w:val="00357AED"/>
    <w:rsid w:val="00357CA9"/>
    <w:rsid w:val="00357EB8"/>
    <w:rsid w:val="00357F3A"/>
    <w:rsid w:val="0036005B"/>
    <w:rsid w:val="003600A0"/>
    <w:rsid w:val="003600DE"/>
    <w:rsid w:val="0036052F"/>
    <w:rsid w:val="003609BC"/>
    <w:rsid w:val="00360FFA"/>
    <w:rsid w:val="00361299"/>
    <w:rsid w:val="00361340"/>
    <w:rsid w:val="0036145B"/>
    <w:rsid w:val="00361754"/>
    <w:rsid w:val="003617D6"/>
    <w:rsid w:val="003618F4"/>
    <w:rsid w:val="00361A51"/>
    <w:rsid w:val="00361B6C"/>
    <w:rsid w:val="00361FC4"/>
    <w:rsid w:val="003620DD"/>
    <w:rsid w:val="003620FB"/>
    <w:rsid w:val="003625A1"/>
    <w:rsid w:val="003626A6"/>
    <w:rsid w:val="00362787"/>
    <w:rsid w:val="00362810"/>
    <w:rsid w:val="00362882"/>
    <w:rsid w:val="003628D4"/>
    <w:rsid w:val="00362997"/>
    <w:rsid w:val="00362A14"/>
    <w:rsid w:val="00362C1B"/>
    <w:rsid w:val="00362D59"/>
    <w:rsid w:val="0036329F"/>
    <w:rsid w:val="003632D3"/>
    <w:rsid w:val="0036370F"/>
    <w:rsid w:val="00363955"/>
    <w:rsid w:val="00363A85"/>
    <w:rsid w:val="00363BFD"/>
    <w:rsid w:val="00364564"/>
    <w:rsid w:val="00364917"/>
    <w:rsid w:val="00364BD9"/>
    <w:rsid w:val="00364C89"/>
    <w:rsid w:val="00364FD1"/>
    <w:rsid w:val="00365151"/>
    <w:rsid w:val="00365203"/>
    <w:rsid w:val="003653E1"/>
    <w:rsid w:val="003653FC"/>
    <w:rsid w:val="00365534"/>
    <w:rsid w:val="0036594C"/>
    <w:rsid w:val="003659EA"/>
    <w:rsid w:val="00365A32"/>
    <w:rsid w:val="00365AA2"/>
    <w:rsid w:val="00365B65"/>
    <w:rsid w:val="00365BA1"/>
    <w:rsid w:val="003660BA"/>
    <w:rsid w:val="003660D4"/>
    <w:rsid w:val="00366796"/>
    <w:rsid w:val="003667D3"/>
    <w:rsid w:val="00366820"/>
    <w:rsid w:val="0036685B"/>
    <w:rsid w:val="003668F3"/>
    <w:rsid w:val="00366934"/>
    <w:rsid w:val="0036693E"/>
    <w:rsid w:val="00366A67"/>
    <w:rsid w:val="00366D32"/>
    <w:rsid w:val="00366D34"/>
    <w:rsid w:val="0036712F"/>
    <w:rsid w:val="003673D0"/>
    <w:rsid w:val="00367491"/>
    <w:rsid w:val="003675BF"/>
    <w:rsid w:val="003675E4"/>
    <w:rsid w:val="00367675"/>
    <w:rsid w:val="0036767F"/>
    <w:rsid w:val="0036768F"/>
    <w:rsid w:val="003679D3"/>
    <w:rsid w:val="00367AF4"/>
    <w:rsid w:val="00367BC3"/>
    <w:rsid w:val="00367BF1"/>
    <w:rsid w:val="00367D8A"/>
    <w:rsid w:val="00367DE4"/>
    <w:rsid w:val="00367E3D"/>
    <w:rsid w:val="00367EBF"/>
    <w:rsid w:val="00370178"/>
    <w:rsid w:val="00370375"/>
    <w:rsid w:val="00370473"/>
    <w:rsid w:val="0037059D"/>
    <w:rsid w:val="003708A4"/>
    <w:rsid w:val="00370915"/>
    <w:rsid w:val="00371067"/>
    <w:rsid w:val="003710D7"/>
    <w:rsid w:val="0037115E"/>
    <w:rsid w:val="003713A2"/>
    <w:rsid w:val="003714B5"/>
    <w:rsid w:val="0037161C"/>
    <w:rsid w:val="0037183E"/>
    <w:rsid w:val="00371A10"/>
    <w:rsid w:val="00371AED"/>
    <w:rsid w:val="00371B29"/>
    <w:rsid w:val="00371BC1"/>
    <w:rsid w:val="00371BD4"/>
    <w:rsid w:val="00371C26"/>
    <w:rsid w:val="00371C71"/>
    <w:rsid w:val="00371E65"/>
    <w:rsid w:val="0037208C"/>
    <w:rsid w:val="0037213E"/>
    <w:rsid w:val="003721F7"/>
    <w:rsid w:val="003723FD"/>
    <w:rsid w:val="003725D6"/>
    <w:rsid w:val="00372608"/>
    <w:rsid w:val="00372832"/>
    <w:rsid w:val="003730AB"/>
    <w:rsid w:val="00373210"/>
    <w:rsid w:val="0037322C"/>
    <w:rsid w:val="00373333"/>
    <w:rsid w:val="00373583"/>
    <w:rsid w:val="0037399C"/>
    <w:rsid w:val="00373ABA"/>
    <w:rsid w:val="00373EE2"/>
    <w:rsid w:val="00373FE7"/>
    <w:rsid w:val="003742B4"/>
    <w:rsid w:val="00374532"/>
    <w:rsid w:val="003746C5"/>
    <w:rsid w:val="00374A3C"/>
    <w:rsid w:val="00374FC0"/>
    <w:rsid w:val="00375244"/>
    <w:rsid w:val="0037538A"/>
    <w:rsid w:val="00375492"/>
    <w:rsid w:val="003757A4"/>
    <w:rsid w:val="003759AB"/>
    <w:rsid w:val="00375E43"/>
    <w:rsid w:val="00375EFB"/>
    <w:rsid w:val="00375FBC"/>
    <w:rsid w:val="00376090"/>
    <w:rsid w:val="003760F7"/>
    <w:rsid w:val="003761E0"/>
    <w:rsid w:val="00376206"/>
    <w:rsid w:val="0037656D"/>
    <w:rsid w:val="003766CF"/>
    <w:rsid w:val="0037696E"/>
    <w:rsid w:val="003769A6"/>
    <w:rsid w:val="00376B03"/>
    <w:rsid w:val="00376CC7"/>
    <w:rsid w:val="00376F46"/>
    <w:rsid w:val="003772EF"/>
    <w:rsid w:val="003778B2"/>
    <w:rsid w:val="0037793C"/>
    <w:rsid w:val="00377A81"/>
    <w:rsid w:val="00377E21"/>
    <w:rsid w:val="003802D0"/>
    <w:rsid w:val="0038035E"/>
    <w:rsid w:val="00380362"/>
    <w:rsid w:val="00380512"/>
    <w:rsid w:val="00380561"/>
    <w:rsid w:val="0038058B"/>
    <w:rsid w:val="003805C2"/>
    <w:rsid w:val="003807AF"/>
    <w:rsid w:val="00380A74"/>
    <w:rsid w:val="00380B31"/>
    <w:rsid w:val="00380DD7"/>
    <w:rsid w:val="00380E71"/>
    <w:rsid w:val="003810AA"/>
    <w:rsid w:val="00381110"/>
    <w:rsid w:val="003812EB"/>
    <w:rsid w:val="00381587"/>
    <w:rsid w:val="00382191"/>
    <w:rsid w:val="0038219A"/>
    <w:rsid w:val="003821F1"/>
    <w:rsid w:val="0038234C"/>
    <w:rsid w:val="003827DB"/>
    <w:rsid w:val="0038286E"/>
    <w:rsid w:val="003829F1"/>
    <w:rsid w:val="00382C6C"/>
    <w:rsid w:val="00382E0B"/>
    <w:rsid w:val="00382FB2"/>
    <w:rsid w:val="003830D5"/>
    <w:rsid w:val="00383489"/>
    <w:rsid w:val="00383503"/>
    <w:rsid w:val="00383970"/>
    <w:rsid w:val="003839F1"/>
    <w:rsid w:val="00383AC3"/>
    <w:rsid w:val="00383C97"/>
    <w:rsid w:val="00383CD3"/>
    <w:rsid w:val="00383D1A"/>
    <w:rsid w:val="00383E42"/>
    <w:rsid w:val="00383F59"/>
    <w:rsid w:val="0038446C"/>
    <w:rsid w:val="00384786"/>
    <w:rsid w:val="00384E8D"/>
    <w:rsid w:val="00384F1B"/>
    <w:rsid w:val="003851FF"/>
    <w:rsid w:val="00385203"/>
    <w:rsid w:val="0038542B"/>
    <w:rsid w:val="00385A6F"/>
    <w:rsid w:val="00385AC3"/>
    <w:rsid w:val="00385D4F"/>
    <w:rsid w:val="00385E7C"/>
    <w:rsid w:val="00385F1C"/>
    <w:rsid w:val="00385F67"/>
    <w:rsid w:val="003862DA"/>
    <w:rsid w:val="003865AB"/>
    <w:rsid w:val="00386729"/>
    <w:rsid w:val="0038687F"/>
    <w:rsid w:val="0038689A"/>
    <w:rsid w:val="0038691A"/>
    <w:rsid w:val="00386C39"/>
    <w:rsid w:val="00387286"/>
    <w:rsid w:val="0038746C"/>
    <w:rsid w:val="00387942"/>
    <w:rsid w:val="00387A67"/>
    <w:rsid w:val="00387A6C"/>
    <w:rsid w:val="00387BDD"/>
    <w:rsid w:val="00390227"/>
    <w:rsid w:val="003902A0"/>
    <w:rsid w:val="0039034D"/>
    <w:rsid w:val="00390407"/>
    <w:rsid w:val="00390650"/>
    <w:rsid w:val="00390775"/>
    <w:rsid w:val="003909C1"/>
    <w:rsid w:val="00390BD7"/>
    <w:rsid w:val="00390D51"/>
    <w:rsid w:val="00390DE5"/>
    <w:rsid w:val="00390EC8"/>
    <w:rsid w:val="00390EE0"/>
    <w:rsid w:val="00390F7C"/>
    <w:rsid w:val="003910F6"/>
    <w:rsid w:val="00391117"/>
    <w:rsid w:val="0039151F"/>
    <w:rsid w:val="003917E1"/>
    <w:rsid w:val="0039192B"/>
    <w:rsid w:val="00391967"/>
    <w:rsid w:val="00391A76"/>
    <w:rsid w:val="00391C88"/>
    <w:rsid w:val="00391CB7"/>
    <w:rsid w:val="00391EB2"/>
    <w:rsid w:val="00392170"/>
    <w:rsid w:val="0039231C"/>
    <w:rsid w:val="00392366"/>
    <w:rsid w:val="003929B5"/>
    <w:rsid w:val="00392A0D"/>
    <w:rsid w:val="00392C92"/>
    <w:rsid w:val="00392DD0"/>
    <w:rsid w:val="00392FB2"/>
    <w:rsid w:val="00393079"/>
    <w:rsid w:val="003931D4"/>
    <w:rsid w:val="0039338B"/>
    <w:rsid w:val="0039350C"/>
    <w:rsid w:val="003937B5"/>
    <w:rsid w:val="0039393E"/>
    <w:rsid w:val="00393BF2"/>
    <w:rsid w:val="00393C9A"/>
    <w:rsid w:val="00393D26"/>
    <w:rsid w:val="00394175"/>
    <w:rsid w:val="00394208"/>
    <w:rsid w:val="00394626"/>
    <w:rsid w:val="0039463F"/>
    <w:rsid w:val="00394641"/>
    <w:rsid w:val="003946D7"/>
    <w:rsid w:val="003948FF"/>
    <w:rsid w:val="00394C25"/>
    <w:rsid w:val="00394E86"/>
    <w:rsid w:val="00395234"/>
    <w:rsid w:val="00395378"/>
    <w:rsid w:val="0039542B"/>
    <w:rsid w:val="00395539"/>
    <w:rsid w:val="003955F2"/>
    <w:rsid w:val="00395656"/>
    <w:rsid w:val="003957AB"/>
    <w:rsid w:val="0039580E"/>
    <w:rsid w:val="00395B4F"/>
    <w:rsid w:val="00395BA1"/>
    <w:rsid w:val="00395D99"/>
    <w:rsid w:val="00395F5B"/>
    <w:rsid w:val="00395FDB"/>
    <w:rsid w:val="00395FF6"/>
    <w:rsid w:val="0039652F"/>
    <w:rsid w:val="00396C86"/>
    <w:rsid w:val="00396D39"/>
    <w:rsid w:val="00397076"/>
    <w:rsid w:val="003974B7"/>
    <w:rsid w:val="003975ED"/>
    <w:rsid w:val="00397684"/>
    <w:rsid w:val="0039792A"/>
    <w:rsid w:val="00397DDA"/>
    <w:rsid w:val="00397E3F"/>
    <w:rsid w:val="00397EE7"/>
    <w:rsid w:val="00397FDD"/>
    <w:rsid w:val="003A01BF"/>
    <w:rsid w:val="003A01CE"/>
    <w:rsid w:val="003A0319"/>
    <w:rsid w:val="003A0C79"/>
    <w:rsid w:val="003A0D06"/>
    <w:rsid w:val="003A0D99"/>
    <w:rsid w:val="003A0F76"/>
    <w:rsid w:val="003A102F"/>
    <w:rsid w:val="003A106E"/>
    <w:rsid w:val="003A10EB"/>
    <w:rsid w:val="003A1192"/>
    <w:rsid w:val="003A12DE"/>
    <w:rsid w:val="003A14AF"/>
    <w:rsid w:val="003A14CB"/>
    <w:rsid w:val="003A1D28"/>
    <w:rsid w:val="003A1E79"/>
    <w:rsid w:val="003A2392"/>
    <w:rsid w:val="003A23B0"/>
    <w:rsid w:val="003A2728"/>
    <w:rsid w:val="003A2881"/>
    <w:rsid w:val="003A2924"/>
    <w:rsid w:val="003A2C82"/>
    <w:rsid w:val="003A2F70"/>
    <w:rsid w:val="003A2FB3"/>
    <w:rsid w:val="003A3124"/>
    <w:rsid w:val="003A3541"/>
    <w:rsid w:val="003A3612"/>
    <w:rsid w:val="003A3B8E"/>
    <w:rsid w:val="003A3BF1"/>
    <w:rsid w:val="003A3C8D"/>
    <w:rsid w:val="003A3DA9"/>
    <w:rsid w:val="003A3EE4"/>
    <w:rsid w:val="003A3EED"/>
    <w:rsid w:val="003A43BC"/>
    <w:rsid w:val="003A4598"/>
    <w:rsid w:val="003A4620"/>
    <w:rsid w:val="003A5045"/>
    <w:rsid w:val="003A50E0"/>
    <w:rsid w:val="003A5168"/>
    <w:rsid w:val="003A56F6"/>
    <w:rsid w:val="003A58D0"/>
    <w:rsid w:val="003A5BDC"/>
    <w:rsid w:val="003A64A7"/>
    <w:rsid w:val="003A6731"/>
    <w:rsid w:val="003A67D9"/>
    <w:rsid w:val="003A6800"/>
    <w:rsid w:val="003A6957"/>
    <w:rsid w:val="003A6A9D"/>
    <w:rsid w:val="003A6DE6"/>
    <w:rsid w:val="003A6DFD"/>
    <w:rsid w:val="003A7378"/>
    <w:rsid w:val="003A7868"/>
    <w:rsid w:val="003A7951"/>
    <w:rsid w:val="003A7CC8"/>
    <w:rsid w:val="003A7FD5"/>
    <w:rsid w:val="003B013B"/>
    <w:rsid w:val="003B065F"/>
    <w:rsid w:val="003B0718"/>
    <w:rsid w:val="003B090B"/>
    <w:rsid w:val="003B0E0D"/>
    <w:rsid w:val="003B0E53"/>
    <w:rsid w:val="003B0E61"/>
    <w:rsid w:val="003B0FF6"/>
    <w:rsid w:val="003B1669"/>
    <w:rsid w:val="003B1910"/>
    <w:rsid w:val="003B1974"/>
    <w:rsid w:val="003B2051"/>
    <w:rsid w:val="003B21E4"/>
    <w:rsid w:val="003B22E9"/>
    <w:rsid w:val="003B28FC"/>
    <w:rsid w:val="003B2A28"/>
    <w:rsid w:val="003B2B32"/>
    <w:rsid w:val="003B2B4F"/>
    <w:rsid w:val="003B2EBF"/>
    <w:rsid w:val="003B2F74"/>
    <w:rsid w:val="003B3096"/>
    <w:rsid w:val="003B3354"/>
    <w:rsid w:val="003B3467"/>
    <w:rsid w:val="003B35A6"/>
    <w:rsid w:val="003B35DC"/>
    <w:rsid w:val="003B3634"/>
    <w:rsid w:val="003B38A0"/>
    <w:rsid w:val="003B3C32"/>
    <w:rsid w:val="003B3D4C"/>
    <w:rsid w:val="003B4028"/>
    <w:rsid w:val="003B415A"/>
    <w:rsid w:val="003B431F"/>
    <w:rsid w:val="003B437E"/>
    <w:rsid w:val="003B43CF"/>
    <w:rsid w:val="003B485B"/>
    <w:rsid w:val="003B48BF"/>
    <w:rsid w:val="003B4BA7"/>
    <w:rsid w:val="003B4C1D"/>
    <w:rsid w:val="003B5361"/>
    <w:rsid w:val="003B5380"/>
    <w:rsid w:val="003B5502"/>
    <w:rsid w:val="003B556E"/>
    <w:rsid w:val="003B5809"/>
    <w:rsid w:val="003B5854"/>
    <w:rsid w:val="003B5886"/>
    <w:rsid w:val="003B5980"/>
    <w:rsid w:val="003B599B"/>
    <w:rsid w:val="003B5B19"/>
    <w:rsid w:val="003B5C6C"/>
    <w:rsid w:val="003B5C76"/>
    <w:rsid w:val="003B5E23"/>
    <w:rsid w:val="003B5ED6"/>
    <w:rsid w:val="003B5F89"/>
    <w:rsid w:val="003B6113"/>
    <w:rsid w:val="003B61EB"/>
    <w:rsid w:val="003B623C"/>
    <w:rsid w:val="003B640D"/>
    <w:rsid w:val="003B672D"/>
    <w:rsid w:val="003B67B0"/>
    <w:rsid w:val="003B6824"/>
    <w:rsid w:val="003B68E1"/>
    <w:rsid w:val="003B6923"/>
    <w:rsid w:val="003B6A4C"/>
    <w:rsid w:val="003B6ABF"/>
    <w:rsid w:val="003B6BCD"/>
    <w:rsid w:val="003B6C46"/>
    <w:rsid w:val="003B6CF8"/>
    <w:rsid w:val="003B6D7D"/>
    <w:rsid w:val="003B6E1A"/>
    <w:rsid w:val="003B701E"/>
    <w:rsid w:val="003B7564"/>
    <w:rsid w:val="003B7901"/>
    <w:rsid w:val="003B7CBA"/>
    <w:rsid w:val="003B7CE4"/>
    <w:rsid w:val="003B7D73"/>
    <w:rsid w:val="003C0193"/>
    <w:rsid w:val="003C0412"/>
    <w:rsid w:val="003C0529"/>
    <w:rsid w:val="003C0724"/>
    <w:rsid w:val="003C0756"/>
    <w:rsid w:val="003C0778"/>
    <w:rsid w:val="003C0815"/>
    <w:rsid w:val="003C088E"/>
    <w:rsid w:val="003C08E5"/>
    <w:rsid w:val="003C094F"/>
    <w:rsid w:val="003C0A02"/>
    <w:rsid w:val="003C0A76"/>
    <w:rsid w:val="003C0E05"/>
    <w:rsid w:val="003C0E26"/>
    <w:rsid w:val="003C1188"/>
    <w:rsid w:val="003C1314"/>
    <w:rsid w:val="003C1451"/>
    <w:rsid w:val="003C1537"/>
    <w:rsid w:val="003C15E3"/>
    <w:rsid w:val="003C1774"/>
    <w:rsid w:val="003C198E"/>
    <w:rsid w:val="003C1A06"/>
    <w:rsid w:val="003C1B9C"/>
    <w:rsid w:val="003C1E4F"/>
    <w:rsid w:val="003C1ED9"/>
    <w:rsid w:val="003C2037"/>
    <w:rsid w:val="003C2193"/>
    <w:rsid w:val="003C245B"/>
    <w:rsid w:val="003C250A"/>
    <w:rsid w:val="003C266D"/>
    <w:rsid w:val="003C2E21"/>
    <w:rsid w:val="003C3155"/>
    <w:rsid w:val="003C333D"/>
    <w:rsid w:val="003C373B"/>
    <w:rsid w:val="003C378F"/>
    <w:rsid w:val="003C3906"/>
    <w:rsid w:val="003C3B8E"/>
    <w:rsid w:val="003C3C5A"/>
    <w:rsid w:val="003C3E4E"/>
    <w:rsid w:val="003C3EC1"/>
    <w:rsid w:val="003C4033"/>
    <w:rsid w:val="003C40C9"/>
    <w:rsid w:val="003C40F0"/>
    <w:rsid w:val="003C433B"/>
    <w:rsid w:val="003C43ED"/>
    <w:rsid w:val="003C4588"/>
    <w:rsid w:val="003C465F"/>
    <w:rsid w:val="003C4907"/>
    <w:rsid w:val="003C4A74"/>
    <w:rsid w:val="003C4C3B"/>
    <w:rsid w:val="003C5370"/>
    <w:rsid w:val="003C53D2"/>
    <w:rsid w:val="003C591B"/>
    <w:rsid w:val="003C597B"/>
    <w:rsid w:val="003C5A93"/>
    <w:rsid w:val="003C5CD7"/>
    <w:rsid w:val="003C66C5"/>
    <w:rsid w:val="003C691E"/>
    <w:rsid w:val="003C69DD"/>
    <w:rsid w:val="003C6C3D"/>
    <w:rsid w:val="003C6C67"/>
    <w:rsid w:val="003C6DF7"/>
    <w:rsid w:val="003C6F7E"/>
    <w:rsid w:val="003C6FF5"/>
    <w:rsid w:val="003C709F"/>
    <w:rsid w:val="003C7153"/>
    <w:rsid w:val="003C7264"/>
    <w:rsid w:val="003C743B"/>
    <w:rsid w:val="003C76EE"/>
    <w:rsid w:val="003C77E7"/>
    <w:rsid w:val="003C7B0B"/>
    <w:rsid w:val="003C7B0D"/>
    <w:rsid w:val="003C7CCF"/>
    <w:rsid w:val="003C7F06"/>
    <w:rsid w:val="003D02F5"/>
    <w:rsid w:val="003D03BB"/>
    <w:rsid w:val="003D047E"/>
    <w:rsid w:val="003D05C9"/>
    <w:rsid w:val="003D07C3"/>
    <w:rsid w:val="003D09CB"/>
    <w:rsid w:val="003D0C07"/>
    <w:rsid w:val="003D0E3E"/>
    <w:rsid w:val="003D1134"/>
    <w:rsid w:val="003D1227"/>
    <w:rsid w:val="003D1291"/>
    <w:rsid w:val="003D1726"/>
    <w:rsid w:val="003D19DE"/>
    <w:rsid w:val="003D1F43"/>
    <w:rsid w:val="003D1F50"/>
    <w:rsid w:val="003D2116"/>
    <w:rsid w:val="003D23B1"/>
    <w:rsid w:val="003D25C0"/>
    <w:rsid w:val="003D275F"/>
    <w:rsid w:val="003D28BD"/>
    <w:rsid w:val="003D2B76"/>
    <w:rsid w:val="003D2C36"/>
    <w:rsid w:val="003D2CCA"/>
    <w:rsid w:val="003D2D29"/>
    <w:rsid w:val="003D2D4F"/>
    <w:rsid w:val="003D30C0"/>
    <w:rsid w:val="003D317E"/>
    <w:rsid w:val="003D340A"/>
    <w:rsid w:val="003D34C2"/>
    <w:rsid w:val="003D35B7"/>
    <w:rsid w:val="003D372F"/>
    <w:rsid w:val="003D3950"/>
    <w:rsid w:val="003D398E"/>
    <w:rsid w:val="003D3E09"/>
    <w:rsid w:val="003D41ED"/>
    <w:rsid w:val="003D449F"/>
    <w:rsid w:val="003D44B1"/>
    <w:rsid w:val="003D46E3"/>
    <w:rsid w:val="003D46EC"/>
    <w:rsid w:val="003D4772"/>
    <w:rsid w:val="003D4AB4"/>
    <w:rsid w:val="003D4ABA"/>
    <w:rsid w:val="003D51C3"/>
    <w:rsid w:val="003D52A5"/>
    <w:rsid w:val="003D56E4"/>
    <w:rsid w:val="003D5B25"/>
    <w:rsid w:val="003D6031"/>
    <w:rsid w:val="003D617A"/>
    <w:rsid w:val="003D6274"/>
    <w:rsid w:val="003D63DA"/>
    <w:rsid w:val="003D63F0"/>
    <w:rsid w:val="003D6C23"/>
    <w:rsid w:val="003D6F21"/>
    <w:rsid w:val="003D7181"/>
    <w:rsid w:val="003D71FC"/>
    <w:rsid w:val="003D72FA"/>
    <w:rsid w:val="003D735C"/>
    <w:rsid w:val="003D74F8"/>
    <w:rsid w:val="003D76D6"/>
    <w:rsid w:val="003D794C"/>
    <w:rsid w:val="003D7957"/>
    <w:rsid w:val="003D7B9E"/>
    <w:rsid w:val="003D7C0C"/>
    <w:rsid w:val="003D7C90"/>
    <w:rsid w:val="003D7F53"/>
    <w:rsid w:val="003E001F"/>
    <w:rsid w:val="003E0051"/>
    <w:rsid w:val="003E0499"/>
    <w:rsid w:val="003E0500"/>
    <w:rsid w:val="003E0599"/>
    <w:rsid w:val="003E05CF"/>
    <w:rsid w:val="003E08A5"/>
    <w:rsid w:val="003E0AAF"/>
    <w:rsid w:val="003E0AD6"/>
    <w:rsid w:val="003E0B90"/>
    <w:rsid w:val="003E0ED1"/>
    <w:rsid w:val="003E0EFD"/>
    <w:rsid w:val="003E0F07"/>
    <w:rsid w:val="003E101E"/>
    <w:rsid w:val="003E10AF"/>
    <w:rsid w:val="003E118A"/>
    <w:rsid w:val="003E1448"/>
    <w:rsid w:val="003E1C33"/>
    <w:rsid w:val="003E24DB"/>
    <w:rsid w:val="003E2631"/>
    <w:rsid w:val="003E2684"/>
    <w:rsid w:val="003E26C8"/>
    <w:rsid w:val="003E29B4"/>
    <w:rsid w:val="003E2BB6"/>
    <w:rsid w:val="003E2C56"/>
    <w:rsid w:val="003E2ECF"/>
    <w:rsid w:val="003E3049"/>
    <w:rsid w:val="003E31E2"/>
    <w:rsid w:val="003E32AC"/>
    <w:rsid w:val="003E3330"/>
    <w:rsid w:val="003E335D"/>
    <w:rsid w:val="003E34B7"/>
    <w:rsid w:val="003E353F"/>
    <w:rsid w:val="003E390E"/>
    <w:rsid w:val="003E3A05"/>
    <w:rsid w:val="003E3FD2"/>
    <w:rsid w:val="003E41DF"/>
    <w:rsid w:val="003E49C9"/>
    <w:rsid w:val="003E4AD9"/>
    <w:rsid w:val="003E4E1A"/>
    <w:rsid w:val="003E4EDB"/>
    <w:rsid w:val="003E50A6"/>
    <w:rsid w:val="003E514A"/>
    <w:rsid w:val="003E5248"/>
    <w:rsid w:val="003E52FC"/>
    <w:rsid w:val="003E54A4"/>
    <w:rsid w:val="003E54A6"/>
    <w:rsid w:val="003E55B4"/>
    <w:rsid w:val="003E55C6"/>
    <w:rsid w:val="003E58A6"/>
    <w:rsid w:val="003E5B15"/>
    <w:rsid w:val="003E5BD5"/>
    <w:rsid w:val="003E5D58"/>
    <w:rsid w:val="003E5E97"/>
    <w:rsid w:val="003E6133"/>
    <w:rsid w:val="003E617F"/>
    <w:rsid w:val="003E6181"/>
    <w:rsid w:val="003E6488"/>
    <w:rsid w:val="003E64E4"/>
    <w:rsid w:val="003E6A69"/>
    <w:rsid w:val="003E6A6B"/>
    <w:rsid w:val="003E6B62"/>
    <w:rsid w:val="003E6C1B"/>
    <w:rsid w:val="003E6D74"/>
    <w:rsid w:val="003E6EF2"/>
    <w:rsid w:val="003E6F1F"/>
    <w:rsid w:val="003E70F5"/>
    <w:rsid w:val="003E715C"/>
    <w:rsid w:val="003E71CF"/>
    <w:rsid w:val="003E734D"/>
    <w:rsid w:val="003E771F"/>
    <w:rsid w:val="003E79D6"/>
    <w:rsid w:val="003E7A39"/>
    <w:rsid w:val="003E7A82"/>
    <w:rsid w:val="003E7E28"/>
    <w:rsid w:val="003F0046"/>
    <w:rsid w:val="003F050A"/>
    <w:rsid w:val="003F0569"/>
    <w:rsid w:val="003F0604"/>
    <w:rsid w:val="003F0790"/>
    <w:rsid w:val="003F0A38"/>
    <w:rsid w:val="003F0AFE"/>
    <w:rsid w:val="003F0D95"/>
    <w:rsid w:val="003F0DAA"/>
    <w:rsid w:val="003F0E8E"/>
    <w:rsid w:val="003F13A8"/>
    <w:rsid w:val="003F13C6"/>
    <w:rsid w:val="003F164B"/>
    <w:rsid w:val="003F16C4"/>
    <w:rsid w:val="003F17C5"/>
    <w:rsid w:val="003F1DD9"/>
    <w:rsid w:val="003F1E4F"/>
    <w:rsid w:val="003F200A"/>
    <w:rsid w:val="003F2037"/>
    <w:rsid w:val="003F2108"/>
    <w:rsid w:val="003F210B"/>
    <w:rsid w:val="003F2244"/>
    <w:rsid w:val="003F236D"/>
    <w:rsid w:val="003F260C"/>
    <w:rsid w:val="003F27FF"/>
    <w:rsid w:val="003F2802"/>
    <w:rsid w:val="003F2A5E"/>
    <w:rsid w:val="003F2B57"/>
    <w:rsid w:val="003F2E81"/>
    <w:rsid w:val="003F2F31"/>
    <w:rsid w:val="003F300A"/>
    <w:rsid w:val="003F3035"/>
    <w:rsid w:val="003F3073"/>
    <w:rsid w:val="003F361F"/>
    <w:rsid w:val="003F3651"/>
    <w:rsid w:val="003F389F"/>
    <w:rsid w:val="003F39EF"/>
    <w:rsid w:val="003F3A1B"/>
    <w:rsid w:val="003F3B43"/>
    <w:rsid w:val="003F3C2A"/>
    <w:rsid w:val="003F3E0A"/>
    <w:rsid w:val="003F40F7"/>
    <w:rsid w:val="003F4473"/>
    <w:rsid w:val="003F4513"/>
    <w:rsid w:val="003F4573"/>
    <w:rsid w:val="003F48CF"/>
    <w:rsid w:val="003F4D84"/>
    <w:rsid w:val="003F4FAA"/>
    <w:rsid w:val="003F508C"/>
    <w:rsid w:val="003F51E5"/>
    <w:rsid w:val="003F5804"/>
    <w:rsid w:val="003F5825"/>
    <w:rsid w:val="003F5A24"/>
    <w:rsid w:val="003F5BCF"/>
    <w:rsid w:val="003F5FE6"/>
    <w:rsid w:val="003F5FE9"/>
    <w:rsid w:val="003F63BA"/>
    <w:rsid w:val="003F6557"/>
    <w:rsid w:val="003F65DB"/>
    <w:rsid w:val="003F6F79"/>
    <w:rsid w:val="003F7385"/>
    <w:rsid w:val="003F73CB"/>
    <w:rsid w:val="003F770F"/>
    <w:rsid w:val="003F7A42"/>
    <w:rsid w:val="003F7A75"/>
    <w:rsid w:val="003F7CAE"/>
    <w:rsid w:val="00400253"/>
    <w:rsid w:val="004002D1"/>
    <w:rsid w:val="0040040A"/>
    <w:rsid w:val="004006D9"/>
    <w:rsid w:val="00400743"/>
    <w:rsid w:val="00400796"/>
    <w:rsid w:val="0040083B"/>
    <w:rsid w:val="0040083F"/>
    <w:rsid w:val="00400932"/>
    <w:rsid w:val="00400C80"/>
    <w:rsid w:val="00400CF9"/>
    <w:rsid w:val="00400D1D"/>
    <w:rsid w:val="00400DC5"/>
    <w:rsid w:val="00400FCD"/>
    <w:rsid w:val="004010B8"/>
    <w:rsid w:val="004010ED"/>
    <w:rsid w:val="0040117B"/>
    <w:rsid w:val="0040120C"/>
    <w:rsid w:val="00401223"/>
    <w:rsid w:val="004012EA"/>
    <w:rsid w:val="004013FA"/>
    <w:rsid w:val="00401512"/>
    <w:rsid w:val="004017B8"/>
    <w:rsid w:val="00401891"/>
    <w:rsid w:val="00401A9A"/>
    <w:rsid w:val="00401DC2"/>
    <w:rsid w:val="004022F7"/>
    <w:rsid w:val="00402455"/>
    <w:rsid w:val="00402457"/>
    <w:rsid w:val="0040255C"/>
    <w:rsid w:val="0040288D"/>
    <w:rsid w:val="00402C43"/>
    <w:rsid w:val="00402FAB"/>
    <w:rsid w:val="00402FF9"/>
    <w:rsid w:val="004032FB"/>
    <w:rsid w:val="00403471"/>
    <w:rsid w:val="004034EF"/>
    <w:rsid w:val="0040366A"/>
    <w:rsid w:val="004037E6"/>
    <w:rsid w:val="004037E9"/>
    <w:rsid w:val="00403AC5"/>
    <w:rsid w:val="00403CBE"/>
    <w:rsid w:val="00403CC8"/>
    <w:rsid w:val="00403D41"/>
    <w:rsid w:val="00403E5F"/>
    <w:rsid w:val="00404077"/>
    <w:rsid w:val="0040412F"/>
    <w:rsid w:val="00404739"/>
    <w:rsid w:val="0040473F"/>
    <w:rsid w:val="004047DD"/>
    <w:rsid w:val="00404854"/>
    <w:rsid w:val="00404918"/>
    <w:rsid w:val="004049EA"/>
    <w:rsid w:val="00404A73"/>
    <w:rsid w:val="00404AE4"/>
    <w:rsid w:val="00404D31"/>
    <w:rsid w:val="00404D8D"/>
    <w:rsid w:val="00404E0C"/>
    <w:rsid w:val="00405042"/>
    <w:rsid w:val="00405064"/>
    <w:rsid w:val="0040508F"/>
    <w:rsid w:val="00405117"/>
    <w:rsid w:val="00405158"/>
    <w:rsid w:val="0040519B"/>
    <w:rsid w:val="004052D0"/>
    <w:rsid w:val="0040559D"/>
    <w:rsid w:val="004055E5"/>
    <w:rsid w:val="004055F9"/>
    <w:rsid w:val="004058CF"/>
    <w:rsid w:val="00405919"/>
    <w:rsid w:val="004059D6"/>
    <w:rsid w:val="00405A88"/>
    <w:rsid w:val="00405D1B"/>
    <w:rsid w:val="00405F70"/>
    <w:rsid w:val="00406194"/>
    <w:rsid w:val="0040619D"/>
    <w:rsid w:val="00406421"/>
    <w:rsid w:val="00406938"/>
    <w:rsid w:val="00406DF0"/>
    <w:rsid w:val="00406E1D"/>
    <w:rsid w:val="00406ED7"/>
    <w:rsid w:val="00406EE2"/>
    <w:rsid w:val="00406F76"/>
    <w:rsid w:val="004070BF"/>
    <w:rsid w:val="004070EB"/>
    <w:rsid w:val="00407564"/>
    <w:rsid w:val="0040781F"/>
    <w:rsid w:val="00407955"/>
    <w:rsid w:val="004079D6"/>
    <w:rsid w:val="00407A9B"/>
    <w:rsid w:val="00407AF3"/>
    <w:rsid w:val="00407D42"/>
    <w:rsid w:val="00407E1A"/>
    <w:rsid w:val="004100F3"/>
    <w:rsid w:val="004103A0"/>
    <w:rsid w:val="00410477"/>
    <w:rsid w:val="004105B0"/>
    <w:rsid w:val="00410B33"/>
    <w:rsid w:val="00410B62"/>
    <w:rsid w:val="00410C04"/>
    <w:rsid w:val="00410C1B"/>
    <w:rsid w:val="00410C2D"/>
    <w:rsid w:val="00410CF5"/>
    <w:rsid w:val="00410D59"/>
    <w:rsid w:val="0041106D"/>
    <w:rsid w:val="00411315"/>
    <w:rsid w:val="00411569"/>
    <w:rsid w:val="00411691"/>
    <w:rsid w:val="004117DF"/>
    <w:rsid w:val="00411E62"/>
    <w:rsid w:val="00411EA3"/>
    <w:rsid w:val="00411EAE"/>
    <w:rsid w:val="00411F94"/>
    <w:rsid w:val="0041215F"/>
    <w:rsid w:val="00412450"/>
    <w:rsid w:val="004124FE"/>
    <w:rsid w:val="004128AC"/>
    <w:rsid w:val="00412AE4"/>
    <w:rsid w:val="00412D14"/>
    <w:rsid w:val="00412D28"/>
    <w:rsid w:val="00412EFB"/>
    <w:rsid w:val="00413184"/>
    <w:rsid w:val="00413269"/>
    <w:rsid w:val="00413729"/>
    <w:rsid w:val="0041387C"/>
    <w:rsid w:val="00413EB4"/>
    <w:rsid w:val="00414115"/>
    <w:rsid w:val="0041414B"/>
    <w:rsid w:val="004143FC"/>
    <w:rsid w:val="00414A2D"/>
    <w:rsid w:val="00414F4E"/>
    <w:rsid w:val="0041500B"/>
    <w:rsid w:val="00415063"/>
    <w:rsid w:val="00415120"/>
    <w:rsid w:val="004152AC"/>
    <w:rsid w:val="004155FC"/>
    <w:rsid w:val="00415693"/>
    <w:rsid w:val="004158AC"/>
    <w:rsid w:val="00415C10"/>
    <w:rsid w:val="00415C68"/>
    <w:rsid w:val="00415D73"/>
    <w:rsid w:val="00415DCC"/>
    <w:rsid w:val="00415F24"/>
    <w:rsid w:val="00416058"/>
    <w:rsid w:val="004160BF"/>
    <w:rsid w:val="0041680D"/>
    <w:rsid w:val="00416D20"/>
    <w:rsid w:val="00416EEA"/>
    <w:rsid w:val="00417072"/>
    <w:rsid w:val="00417446"/>
    <w:rsid w:val="004177A4"/>
    <w:rsid w:val="00417A4F"/>
    <w:rsid w:val="00417E1F"/>
    <w:rsid w:val="00417EDB"/>
    <w:rsid w:val="00417F0F"/>
    <w:rsid w:val="00420284"/>
    <w:rsid w:val="004203B4"/>
    <w:rsid w:val="0042046C"/>
    <w:rsid w:val="004204CC"/>
    <w:rsid w:val="004207D6"/>
    <w:rsid w:val="00420807"/>
    <w:rsid w:val="00420919"/>
    <w:rsid w:val="00420942"/>
    <w:rsid w:val="0042096A"/>
    <w:rsid w:val="004209CF"/>
    <w:rsid w:val="00420E93"/>
    <w:rsid w:val="00420FA2"/>
    <w:rsid w:val="00421207"/>
    <w:rsid w:val="00421213"/>
    <w:rsid w:val="0042182B"/>
    <w:rsid w:val="004218ED"/>
    <w:rsid w:val="00421BE3"/>
    <w:rsid w:val="00421E2B"/>
    <w:rsid w:val="00421E6B"/>
    <w:rsid w:val="0042228F"/>
    <w:rsid w:val="0042235C"/>
    <w:rsid w:val="004224EA"/>
    <w:rsid w:val="0042271A"/>
    <w:rsid w:val="00422733"/>
    <w:rsid w:val="004228BF"/>
    <w:rsid w:val="0042298F"/>
    <w:rsid w:val="00422F66"/>
    <w:rsid w:val="0042352C"/>
    <w:rsid w:val="00423569"/>
    <w:rsid w:val="00423ADA"/>
    <w:rsid w:val="00423B89"/>
    <w:rsid w:val="00423BF0"/>
    <w:rsid w:val="00423C41"/>
    <w:rsid w:val="00423DC3"/>
    <w:rsid w:val="0042404F"/>
    <w:rsid w:val="00424398"/>
    <w:rsid w:val="0042449E"/>
    <w:rsid w:val="00424710"/>
    <w:rsid w:val="00424928"/>
    <w:rsid w:val="00424EB5"/>
    <w:rsid w:val="00424F97"/>
    <w:rsid w:val="0042554A"/>
    <w:rsid w:val="0042555D"/>
    <w:rsid w:val="004259F5"/>
    <w:rsid w:val="00425DD1"/>
    <w:rsid w:val="00425EE1"/>
    <w:rsid w:val="00425F0C"/>
    <w:rsid w:val="00425FB0"/>
    <w:rsid w:val="004261AD"/>
    <w:rsid w:val="004263B3"/>
    <w:rsid w:val="004264A3"/>
    <w:rsid w:val="004265C5"/>
    <w:rsid w:val="0042687C"/>
    <w:rsid w:val="004268D4"/>
    <w:rsid w:val="00426C16"/>
    <w:rsid w:val="00426D89"/>
    <w:rsid w:val="00426DC8"/>
    <w:rsid w:val="00426EF3"/>
    <w:rsid w:val="0042701D"/>
    <w:rsid w:val="00427073"/>
    <w:rsid w:val="00427295"/>
    <w:rsid w:val="00427880"/>
    <w:rsid w:val="00427925"/>
    <w:rsid w:val="0042799B"/>
    <w:rsid w:val="00427A23"/>
    <w:rsid w:val="00427B84"/>
    <w:rsid w:val="00427EB3"/>
    <w:rsid w:val="00430170"/>
    <w:rsid w:val="0043018B"/>
    <w:rsid w:val="0043024A"/>
    <w:rsid w:val="004302FA"/>
    <w:rsid w:val="00430509"/>
    <w:rsid w:val="004307AE"/>
    <w:rsid w:val="00430B57"/>
    <w:rsid w:val="00430DB5"/>
    <w:rsid w:val="00430FA4"/>
    <w:rsid w:val="00430FEE"/>
    <w:rsid w:val="0043102B"/>
    <w:rsid w:val="004310B9"/>
    <w:rsid w:val="004310BE"/>
    <w:rsid w:val="0043135C"/>
    <w:rsid w:val="004313C3"/>
    <w:rsid w:val="0043141C"/>
    <w:rsid w:val="004314B9"/>
    <w:rsid w:val="004314DA"/>
    <w:rsid w:val="0043182B"/>
    <w:rsid w:val="00431903"/>
    <w:rsid w:val="00431965"/>
    <w:rsid w:val="00431B83"/>
    <w:rsid w:val="00431CBE"/>
    <w:rsid w:val="00431D4D"/>
    <w:rsid w:val="00431E63"/>
    <w:rsid w:val="0043230B"/>
    <w:rsid w:val="00432402"/>
    <w:rsid w:val="004327DE"/>
    <w:rsid w:val="00432873"/>
    <w:rsid w:val="00432AAB"/>
    <w:rsid w:val="00432AC5"/>
    <w:rsid w:val="00432E8B"/>
    <w:rsid w:val="004330A8"/>
    <w:rsid w:val="004335E5"/>
    <w:rsid w:val="00433C97"/>
    <w:rsid w:val="00433FF7"/>
    <w:rsid w:val="0043401F"/>
    <w:rsid w:val="00434109"/>
    <w:rsid w:val="00434224"/>
    <w:rsid w:val="004342EC"/>
    <w:rsid w:val="004344D6"/>
    <w:rsid w:val="004344F7"/>
    <w:rsid w:val="00434BAA"/>
    <w:rsid w:val="00434D66"/>
    <w:rsid w:val="00434E1D"/>
    <w:rsid w:val="00434F1D"/>
    <w:rsid w:val="0043509B"/>
    <w:rsid w:val="004352D2"/>
    <w:rsid w:val="00435325"/>
    <w:rsid w:val="004354CA"/>
    <w:rsid w:val="004355F6"/>
    <w:rsid w:val="0043569F"/>
    <w:rsid w:val="004356CA"/>
    <w:rsid w:val="00435B29"/>
    <w:rsid w:val="00435BB2"/>
    <w:rsid w:val="00435CDB"/>
    <w:rsid w:val="00435E8D"/>
    <w:rsid w:val="00435FE6"/>
    <w:rsid w:val="00435FF4"/>
    <w:rsid w:val="00436040"/>
    <w:rsid w:val="00436205"/>
    <w:rsid w:val="00436235"/>
    <w:rsid w:val="00436249"/>
    <w:rsid w:val="0043652A"/>
    <w:rsid w:val="00436713"/>
    <w:rsid w:val="004369AC"/>
    <w:rsid w:val="00436A3D"/>
    <w:rsid w:val="00437085"/>
    <w:rsid w:val="004372A6"/>
    <w:rsid w:val="0043752A"/>
    <w:rsid w:val="004375FC"/>
    <w:rsid w:val="004376E4"/>
    <w:rsid w:val="00437C68"/>
    <w:rsid w:val="00437EA9"/>
    <w:rsid w:val="004401A5"/>
    <w:rsid w:val="00440330"/>
    <w:rsid w:val="00440505"/>
    <w:rsid w:val="004405E3"/>
    <w:rsid w:val="0044060A"/>
    <w:rsid w:val="0044067B"/>
    <w:rsid w:val="004406F9"/>
    <w:rsid w:val="00440BBC"/>
    <w:rsid w:val="00440D0A"/>
    <w:rsid w:val="00440E14"/>
    <w:rsid w:val="00441001"/>
    <w:rsid w:val="00441020"/>
    <w:rsid w:val="00441441"/>
    <w:rsid w:val="00441463"/>
    <w:rsid w:val="00441546"/>
    <w:rsid w:val="0044158D"/>
    <w:rsid w:val="00441601"/>
    <w:rsid w:val="0044167C"/>
    <w:rsid w:val="00441712"/>
    <w:rsid w:val="0044176B"/>
    <w:rsid w:val="00441ACA"/>
    <w:rsid w:val="00441DCC"/>
    <w:rsid w:val="00441EC3"/>
    <w:rsid w:val="00442075"/>
    <w:rsid w:val="004420A0"/>
    <w:rsid w:val="00442166"/>
    <w:rsid w:val="00442205"/>
    <w:rsid w:val="00442502"/>
    <w:rsid w:val="00442507"/>
    <w:rsid w:val="0044256F"/>
    <w:rsid w:val="0044264B"/>
    <w:rsid w:val="00442699"/>
    <w:rsid w:val="00442887"/>
    <w:rsid w:val="004428BC"/>
    <w:rsid w:val="004429DA"/>
    <w:rsid w:val="00442C3C"/>
    <w:rsid w:val="00442D61"/>
    <w:rsid w:val="00442D92"/>
    <w:rsid w:val="0044303C"/>
    <w:rsid w:val="00443473"/>
    <w:rsid w:val="00443639"/>
    <w:rsid w:val="004438CD"/>
    <w:rsid w:val="00443CDB"/>
    <w:rsid w:val="00443D8C"/>
    <w:rsid w:val="00444181"/>
    <w:rsid w:val="0044425B"/>
    <w:rsid w:val="0044429B"/>
    <w:rsid w:val="004442CF"/>
    <w:rsid w:val="004445D5"/>
    <w:rsid w:val="00444681"/>
    <w:rsid w:val="0044489F"/>
    <w:rsid w:val="004448FB"/>
    <w:rsid w:val="0044496B"/>
    <w:rsid w:val="00444996"/>
    <w:rsid w:val="00445105"/>
    <w:rsid w:val="00445205"/>
    <w:rsid w:val="00445B5F"/>
    <w:rsid w:val="00445C76"/>
    <w:rsid w:val="00445E0F"/>
    <w:rsid w:val="00446116"/>
    <w:rsid w:val="004461C0"/>
    <w:rsid w:val="00446485"/>
    <w:rsid w:val="00446580"/>
    <w:rsid w:val="00446899"/>
    <w:rsid w:val="00446E40"/>
    <w:rsid w:val="00446E8A"/>
    <w:rsid w:val="00446E98"/>
    <w:rsid w:val="00446EB6"/>
    <w:rsid w:val="0044707C"/>
    <w:rsid w:val="00447665"/>
    <w:rsid w:val="0044787F"/>
    <w:rsid w:val="00447B85"/>
    <w:rsid w:val="00447B99"/>
    <w:rsid w:val="00447C8D"/>
    <w:rsid w:val="00447F72"/>
    <w:rsid w:val="00450208"/>
    <w:rsid w:val="004502EB"/>
    <w:rsid w:val="004503EA"/>
    <w:rsid w:val="00450B3E"/>
    <w:rsid w:val="00450E48"/>
    <w:rsid w:val="00451009"/>
    <w:rsid w:val="00451021"/>
    <w:rsid w:val="0045104C"/>
    <w:rsid w:val="00451297"/>
    <w:rsid w:val="0045139B"/>
    <w:rsid w:val="00451575"/>
    <w:rsid w:val="004516EB"/>
    <w:rsid w:val="00451863"/>
    <w:rsid w:val="0045192A"/>
    <w:rsid w:val="00451976"/>
    <w:rsid w:val="00451AA1"/>
    <w:rsid w:val="00451F48"/>
    <w:rsid w:val="004522BE"/>
    <w:rsid w:val="0045295F"/>
    <w:rsid w:val="00452961"/>
    <w:rsid w:val="00452EC6"/>
    <w:rsid w:val="00452FE0"/>
    <w:rsid w:val="004530D7"/>
    <w:rsid w:val="004533BE"/>
    <w:rsid w:val="0045340C"/>
    <w:rsid w:val="00453647"/>
    <w:rsid w:val="0045376B"/>
    <w:rsid w:val="00453A04"/>
    <w:rsid w:val="00453B83"/>
    <w:rsid w:val="00453F7A"/>
    <w:rsid w:val="004546F8"/>
    <w:rsid w:val="00454756"/>
    <w:rsid w:val="0045488D"/>
    <w:rsid w:val="00454C04"/>
    <w:rsid w:val="00454D4C"/>
    <w:rsid w:val="00454E40"/>
    <w:rsid w:val="00454F4A"/>
    <w:rsid w:val="0045514C"/>
    <w:rsid w:val="004558CA"/>
    <w:rsid w:val="004559B0"/>
    <w:rsid w:val="004559C6"/>
    <w:rsid w:val="00455E0E"/>
    <w:rsid w:val="00456139"/>
    <w:rsid w:val="004568B3"/>
    <w:rsid w:val="00457139"/>
    <w:rsid w:val="004571B3"/>
    <w:rsid w:val="00457427"/>
    <w:rsid w:val="00457511"/>
    <w:rsid w:val="00457798"/>
    <w:rsid w:val="0045782D"/>
    <w:rsid w:val="004579AD"/>
    <w:rsid w:val="004579B9"/>
    <w:rsid w:val="00457C5F"/>
    <w:rsid w:val="00457F04"/>
    <w:rsid w:val="0046062E"/>
    <w:rsid w:val="0046073F"/>
    <w:rsid w:val="004607B7"/>
    <w:rsid w:val="004609A7"/>
    <w:rsid w:val="00460EFE"/>
    <w:rsid w:val="004612B7"/>
    <w:rsid w:val="00461577"/>
    <w:rsid w:val="004615B6"/>
    <w:rsid w:val="00461A19"/>
    <w:rsid w:val="00461B18"/>
    <w:rsid w:val="00461CA7"/>
    <w:rsid w:val="00461CD5"/>
    <w:rsid w:val="00461D71"/>
    <w:rsid w:val="00461E96"/>
    <w:rsid w:val="004620B7"/>
    <w:rsid w:val="00462279"/>
    <w:rsid w:val="0046240B"/>
    <w:rsid w:val="004624BB"/>
    <w:rsid w:val="00462B10"/>
    <w:rsid w:val="00462F11"/>
    <w:rsid w:val="00463200"/>
    <w:rsid w:val="00463394"/>
    <w:rsid w:val="004636C5"/>
    <w:rsid w:val="004637DA"/>
    <w:rsid w:val="0046383A"/>
    <w:rsid w:val="004638ED"/>
    <w:rsid w:val="00463A38"/>
    <w:rsid w:val="00463A39"/>
    <w:rsid w:val="00463A6A"/>
    <w:rsid w:val="00463BC6"/>
    <w:rsid w:val="00464455"/>
    <w:rsid w:val="0046493E"/>
    <w:rsid w:val="004649B2"/>
    <w:rsid w:val="00464A6E"/>
    <w:rsid w:val="00464AC5"/>
    <w:rsid w:val="00464BB4"/>
    <w:rsid w:val="00464BC2"/>
    <w:rsid w:val="00465656"/>
    <w:rsid w:val="00465769"/>
    <w:rsid w:val="004657B1"/>
    <w:rsid w:val="004657D6"/>
    <w:rsid w:val="00465806"/>
    <w:rsid w:val="004658F0"/>
    <w:rsid w:val="004659B2"/>
    <w:rsid w:val="00465B73"/>
    <w:rsid w:val="00465E1B"/>
    <w:rsid w:val="00465E44"/>
    <w:rsid w:val="0046625B"/>
    <w:rsid w:val="0046631F"/>
    <w:rsid w:val="00466404"/>
    <w:rsid w:val="00466608"/>
    <w:rsid w:val="00466665"/>
    <w:rsid w:val="00466772"/>
    <w:rsid w:val="004668DC"/>
    <w:rsid w:val="00466ADA"/>
    <w:rsid w:val="00466BC9"/>
    <w:rsid w:val="00466BF7"/>
    <w:rsid w:val="00466C57"/>
    <w:rsid w:val="00466C9F"/>
    <w:rsid w:val="00466DDC"/>
    <w:rsid w:val="00466F0A"/>
    <w:rsid w:val="0046705F"/>
    <w:rsid w:val="004670C4"/>
    <w:rsid w:val="004671F9"/>
    <w:rsid w:val="00467982"/>
    <w:rsid w:val="00467CD8"/>
    <w:rsid w:val="00467E72"/>
    <w:rsid w:val="004702FE"/>
    <w:rsid w:val="00470340"/>
    <w:rsid w:val="004703D3"/>
    <w:rsid w:val="004704EE"/>
    <w:rsid w:val="004708D9"/>
    <w:rsid w:val="00470B9E"/>
    <w:rsid w:val="00470F77"/>
    <w:rsid w:val="00471198"/>
    <w:rsid w:val="004712EA"/>
    <w:rsid w:val="004714B7"/>
    <w:rsid w:val="004715CA"/>
    <w:rsid w:val="00471873"/>
    <w:rsid w:val="0047194C"/>
    <w:rsid w:val="0047204F"/>
    <w:rsid w:val="004724B5"/>
    <w:rsid w:val="00472646"/>
    <w:rsid w:val="004726AD"/>
    <w:rsid w:val="00472817"/>
    <w:rsid w:val="00472BD0"/>
    <w:rsid w:val="00472C4A"/>
    <w:rsid w:val="0047317C"/>
    <w:rsid w:val="004733A6"/>
    <w:rsid w:val="004734E2"/>
    <w:rsid w:val="004737E3"/>
    <w:rsid w:val="0047399F"/>
    <w:rsid w:val="00473BCC"/>
    <w:rsid w:val="00473CA3"/>
    <w:rsid w:val="00473CC3"/>
    <w:rsid w:val="0047404B"/>
    <w:rsid w:val="00474360"/>
    <w:rsid w:val="0047446E"/>
    <w:rsid w:val="00474646"/>
    <w:rsid w:val="0047466E"/>
    <w:rsid w:val="004748A4"/>
    <w:rsid w:val="00474BF9"/>
    <w:rsid w:val="00474CF6"/>
    <w:rsid w:val="00474E78"/>
    <w:rsid w:val="00475332"/>
    <w:rsid w:val="00475726"/>
    <w:rsid w:val="0047579A"/>
    <w:rsid w:val="00475C0E"/>
    <w:rsid w:val="00475DE2"/>
    <w:rsid w:val="00475E0C"/>
    <w:rsid w:val="00475E9B"/>
    <w:rsid w:val="00475EFB"/>
    <w:rsid w:val="004763E3"/>
    <w:rsid w:val="00476650"/>
    <w:rsid w:val="0047686B"/>
    <w:rsid w:val="004769D5"/>
    <w:rsid w:val="00476EFF"/>
    <w:rsid w:val="004770B1"/>
    <w:rsid w:val="00477148"/>
    <w:rsid w:val="004771B5"/>
    <w:rsid w:val="004775AC"/>
    <w:rsid w:val="00477609"/>
    <w:rsid w:val="00477631"/>
    <w:rsid w:val="0047769D"/>
    <w:rsid w:val="004779C1"/>
    <w:rsid w:val="00477D96"/>
    <w:rsid w:val="0048000E"/>
    <w:rsid w:val="0048001A"/>
    <w:rsid w:val="0048005A"/>
    <w:rsid w:val="004800AA"/>
    <w:rsid w:val="0048023E"/>
    <w:rsid w:val="00480240"/>
    <w:rsid w:val="004802D5"/>
    <w:rsid w:val="004802EA"/>
    <w:rsid w:val="00480318"/>
    <w:rsid w:val="004804B0"/>
    <w:rsid w:val="004807D3"/>
    <w:rsid w:val="004808DA"/>
    <w:rsid w:val="00480FED"/>
    <w:rsid w:val="00481295"/>
    <w:rsid w:val="00481403"/>
    <w:rsid w:val="00481448"/>
    <w:rsid w:val="00481592"/>
    <w:rsid w:val="004816DB"/>
    <w:rsid w:val="004816FA"/>
    <w:rsid w:val="00481E94"/>
    <w:rsid w:val="00481ED3"/>
    <w:rsid w:val="00482578"/>
    <w:rsid w:val="004828F4"/>
    <w:rsid w:val="0048297F"/>
    <w:rsid w:val="00482ACF"/>
    <w:rsid w:val="00482C12"/>
    <w:rsid w:val="00482FB8"/>
    <w:rsid w:val="00483054"/>
    <w:rsid w:val="0048338F"/>
    <w:rsid w:val="004833AF"/>
    <w:rsid w:val="00483591"/>
    <w:rsid w:val="00483663"/>
    <w:rsid w:val="00483664"/>
    <w:rsid w:val="004837A9"/>
    <w:rsid w:val="004840CC"/>
    <w:rsid w:val="004841D4"/>
    <w:rsid w:val="0048435D"/>
    <w:rsid w:val="00484491"/>
    <w:rsid w:val="004845A0"/>
    <w:rsid w:val="00484C60"/>
    <w:rsid w:val="00484DA7"/>
    <w:rsid w:val="00484F31"/>
    <w:rsid w:val="00485262"/>
    <w:rsid w:val="0048542A"/>
    <w:rsid w:val="004856C2"/>
    <w:rsid w:val="004856F1"/>
    <w:rsid w:val="00485F70"/>
    <w:rsid w:val="00485FBF"/>
    <w:rsid w:val="004862CF"/>
    <w:rsid w:val="0048634F"/>
    <w:rsid w:val="00486841"/>
    <w:rsid w:val="0048688D"/>
    <w:rsid w:val="00486991"/>
    <w:rsid w:val="00486ACE"/>
    <w:rsid w:val="00486B1A"/>
    <w:rsid w:val="00486CBF"/>
    <w:rsid w:val="00486EA1"/>
    <w:rsid w:val="004870BB"/>
    <w:rsid w:val="004870CD"/>
    <w:rsid w:val="0048712A"/>
    <w:rsid w:val="004874E4"/>
    <w:rsid w:val="004875B6"/>
    <w:rsid w:val="004877C9"/>
    <w:rsid w:val="00490041"/>
    <w:rsid w:val="004900C8"/>
    <w:rsid w:val="004900F2"/>
    <w:rsid w:val="0049060C"/>
    <w:rsid w:val="0049071D"/>
    <w:rsid w:val="004908E2"/>
    <w:rsid w:val="00490E01"/>
    <w:rsid w:val="00490ED4"/>
    <w:rsid w:val="004910B0"/>
    <w:rsid w:val="0049112B"/>
    <w:rsid w:val="004911DF"/>
    <w:rsid w:val="00491212"/>
    <w:rsid w:val="00491639"/>
    <w:rsid w:val="0049179A"/>
    <w:rsid w:val="00491810"/>
    <w:rsid w:val="00491934"/>
    <w:rsid w:val="00491A48"/>
    <w:rsid w:val="00492039"/>
    <w:rsid w:val="00492041"/>
    <w:rsid w:val="004920E9"/>
    <w:rsid w:val="00492108"/>
    <w:rsid w:val="0049271A"/>
    <w:rsid w:val="00492857"/>
    <w:rsid w:val="004929E3"/>
    <w:rsid w:val="00492A08"/>
    <w:rsid w:val="00492E03"/>
    <w:rsid w:val="00492EF3"/>
    <w:rsid w:val="0049330B"/>
    <w:rsid w:val="004933A8"/>
    <w:rsid w:val="004934F5"/>
    <w:rsid w:val="004938E8"/>
    <w:rsid w:val="00493990"/>
    <w:rsid w:val="00493AAF"/>
    <w:rsid w:val="00493C31"/>
    <w:rsid w:val="00493D46"/>
    <w:rsid w:val="00493F08"/>
    <w:rsid w:val="00493F7C"/>
    <w:rsid w:val="00493FED"/>
    <w:rsid w:val="004940FA"/>
    <w:rsid w:val="00494141"/>
    <w:rsid w:val="004942DC"/>
    <w:rsid w:val="0049442D"/>
    <w:rsid w:val="004944E7"/>
    <w:rsid w:val="00494606"/>
    <w:rsid w:val="004947FC"/>
    <w:rsid w:val="0049486A"/>
    <w:rsid w:val="00494B57"/>
    <w:rsid w:val="00494BA6"/>
    <w:rsid w:val="00494C22"/>
    <w:rsid w:val="00494CB7"/>
    <w:rsid w:val="00494CE1"/>
    <w:rsid w:val="00494D93"/>
    <w:rsid w:val="00494EFF"/>
    <w:rsid w:val="00495221"/>
    <w:rsid w:val="004953B1"/>
    <w:rsid w:val="004953B7"/>
    <w:rsid w:val="00495683"/>
    <w:rsid w:val="004959CE"/>
    <w:rsid w:val="00495A92"/>
    <w:rsid w:val="00495C47"/>
    <w:rsid w:val="00495CCC"/>
    <w:rsid w:val="00495E5E"/>
    <w:rsid w:val="00495F09"/>
    <w:rsid w:val="00495FB1"/>
    <w:rsid w:val="00496206"/>
    <w:rsid w:val="00496222"/>
    <w:rsid w:val="00496262"/>
    <w:rsid w:val="0049639C"/>
    <w:rsid w:val="00496578"/>
    <w:rsid w:val="004965B0"/>
    <w:rsid w:val="004966A4"/>
    <w:rsid w:val="00496A04"/>
    <w:rsid w:val="00496BF7"/>
    <w:rsid w:val="00496E5C"/>
    <w:rsid w:val="00496FF5"/>
    <w:rsid w:val="00497152"/>
    <w:rsid w:val="004971E1"/>
    <w:rsid w:val="00497313"/>
    <w:rsid w:val="00497448"/>
    <w:rsid w:val="004975DF"/>
    <w:rsid w:val="00497C73"/>
    <w:rsid w:val="00497E1D"/>
    <w:rsid w:val="004A01B8"/>
    <w:rsid w:val="004A0206"/>
    <w:rsid w:val="004A0373"/>
    <w:rsid w:val="004A0391"/>
    <w:rsid w:val="004A0517"/>
    <w:rsid w:val="004A0541"/>
    <w:rsid w:val="004A062D"/>
    <w:rsid w:val="004A0851"/>
    <w:rsid w:val="004A0C21"/>
    <w:rsid w:val="004A0F14"/>
    <w:rsid w:val="004A0F8A"/>
    <w:rsid w:val="004A11E4"/>
    <w:rsid w:val="004A13EB"/>
    <w:rsid w:val="004A156E"/>
    <w:rsid w:val="004A1A71"/>
    <w:rsid w:val="004A1D41"/>
    <w:rsid w:val="004A1E27"/>
    <w:rsid w:val="004A1E6F"/>
    <w:rsid w:val="004A2046"/>
    <w:rsid w:val="004A2297"/>
    <w:rsid w:val="004A273E"/>
    <w:rsid w:val="004A2845"/>
    <w:rsid w:val="004A284E"/>
    <w:rsid w:val="004A2D15"/>
    <w:rsid w:val="004A2DCF"/>
    <w:rsid w:val="004A2F39"/>
    <w:rsid w:val="004A3274"/>
    <w:rsid w:val="004A32B1"/>
    <w:rsid w:val="004A33CA"/>
    <w:rsid w:val="004A34A3"/>
    <w:rsid w:val="004A38B0"/>
    <w:rsid w:val="004A4096"/>
    <w:rsid w:val="004A422B"/>
    <w:rsid w:val="004A4256"/>
    <w:rsid w:val="004A43A0"/>
    <w:rsid w:val="004A4408"/>
    <w:rsid w:val="004A4414"/>
    <w:rsid w:val="004A467D"/>
    <w:rsid w:val="004A4688"/>
    <w:rsid w:val="004A46AB"/>
    <w:rsid w:val="004A46BA"/>
    <w:rsid w:val="004A48C1"/>
    <w:rsid w:val="004A499C"/>
    <w:rsid w:val="004A49F0"/>
    <w:rsid w:val="004A4ABE"/>
    <w:rsid w:val="004A4B4B"/>
    <w:rsid w:val="004A4BD5"/>
    <w:rsid w:val="004A4DAE"/>
    <w:rsid w:val="004A4EAD"/>
    <w:rsid w:val="004A4EC0"/>
    <w:rsid w:val="004A50E4"/>
    <w:rsid w:val="004A5283"/>
    <w:rsid w:val="004A544F"/>
    <w:rsid w:val="004A5698"/>
    <w:rsid w:val="004A581B"/>
    <w:rsid w:val="004A588A"/>
    <w:rsid w:val="004A5C0C"/>
    <w:rsid w:val="004A601D"/>
    <w:rsid w:val="004A6223"/>
    <w:rsid w:val="004A674D"/>
    <w:rsid w:val="004A688A"/>
    <w:rsid w:val="004A6970"/>
    <w:rsid w:val="004A6989"/>
    <w:rsid w:val="004A69FE"/>
    <w:rsid w:val="004A6DD1"/>
    <w:rsid w:val="004A702D"/>
    <w:rsid w:val="004A70AC"/>
    <w:rsid w:val="004A724D"/>
    <w:rsid w:val="004A77A6"/>
    <w:rsid w:val="004A7B64"/>
    <w:rsid w:val="004A7BFC"/>
    <w:rsid w:val="004A7C43"/>
    <w:rsid w:val="004A7CCF"/>
    <w:rsid w:val="004A7D40"/>
    <w:rsid w:val="004A7E19"/>
    <w:rsid w:val="004A7EDA"/>
    <w:rsid w:val="004B09FC"/>
    <w:rsid w:val="004B0BAC"/>
    <w:rsid w:val="004B0E14"/>
    <w:rsid w:val="004B0E2D"/>
    <w:rsid w:val="004B0ED7"/>
    <w:rsid w:val="004B0FDD"/>
    <w:rsid w:val="004B0FE1"/>
    <w:rsid w:val="004B1075"/>
    <w:rsid w:val="004B120B"/>
    <w:rsid w:val="004B124A"/>
    <w:rsid w:val="004B124C"/>
    <w:rsid w:val="004B1278"/>
    <w:rsid w:val="004B12FE"/>
    <w:rsid w:val="004B1573"/>
    <w:rsid w:val="004B1593"/>
    <w:rsid w:val="004B1645"/>
    <w:rsid w:val="004B1721"/>
    <w:rsid w:val="004B17C2"/>
    <w:rsid w:val="004B1921"/>
    <w:rsid w:val="004B1C6C"/>
    <w:rsid w:val="004B1CAA"/>
    <w:rsid w:val="004B1CED"/>
    <w:rsid w:val="004B1FE1"/>
    <w:rsid w:val="004B2267"/>
    <w:rsid w:val="004B2712"/>
    <w:rsid w:val="004B2882"/>
    <w:rsid w:val="004B2940"/>
    <w:rsid w:val="004B2964"/>
    <w:rsid w:val="004B297C"/>
    <w:rsid w:val="004B2CCB"/>
    <w:rsid w:val="004B3087"/>
    <w:rsid w:val="004B31B1"/>
    <w:rsid w:val="004B3211"/>
    <w:rsid w:val="004B32F0"/>
    <w:rsid w:val="004B3312"/>
    <w:rsid w:val="004B3C59"/>
    <w:rsid w:val="004B3CBD"/>
    <w:rsid w:val="004B3CC2"/>
    <w:rsid w:val="004B44C2"/>
    <w:rsid w:val="004B4520"/>
    <w:rsid w:val="004B491F"/>
    <w:rsid w:val="004B4E76"/>
    <w:rsid w:val="004B4FE0"/>
    <w:rsid w:val="004B500F"/>
    <w:rsid w:val="004B523B"/>
    <w:rsid w:val="004B561B"/>
    <w:rsid w:val="004B56E8"/>
    <w:rsid w:val="004B5A37"/>
    <w:rsid w:val="004B5C2C"/>
    <w:rsid w:val="004B5F4B"/>
    <w:rsid w:val="004B639B"/>
    <w:rsid w:val="004B64E2"/>
    <w:rsid w:val="004B65A9"/>
    <w:rsid w:val="004B6735"/>
    <w:rsid w:val="004B6988"/>
    <w:rsid w:val="004B69A4"/>
    <w:rsid w:val="004B6A08"/>
    <w:rsid w:val="004B6AE2"/>
    <w:rsid w:val="004B6D67"/>
    <w:rsid w:val="004B6DA4"/>
    <w:rsid w:val="004B6EAD"/>
    <w:rsid w:val="004B703F"/>
    <w:rsid w:val="004B7112"/>
    <w:rsid w:val="004B75FA"/>
    <w:rsid w:val="004B77D3"/>
    <w:rsid w:val="004B780E"/>
    <w:rsid w:val="004B79A4"/>
    <w:rsid w:val="004B7A9C"/>
    <w:rsid w:val="004B7F06"/>
    <w:rsid w:val="004C009F"/>
    <w:rsid w:val="004C0272"/>
    <w:rsid w:val="004C02D4"/>
    <w:rsid w:val="004C05B0"/>
    <w:rsid w:val="004C0690"/>
    <w:rsid w:val="004C0AAB"/>
    <w:rsid w:val="004C0B24"/>
    <w:rsid w:val="004C0D30"/>
    <w:rsid w:val="004C1052"/>
    <w:rsid w:val="004C1091"/>
    <w:rsid w:val="004C1205"/>
    <w:rsid w:val="004C1258"/>
    <w:rsid w:val="004C125D"/>
    <w:rsid w:val="004C134F"/>
    <w:rsid w:val="004C1404"/>
    <w:rsid w:val="004C14AA"/>
    <w:rsid w:val="004C15A5"/>
    <w:rsid w:val="004C1AE3"/>
    <w:rsid w:val="004C1C83"/>
    <w:rsid w:val="004C1C8E"/>
    <w:rsid w:val="004C1D1E"/>
    <w:rsid w:val="004C1EE1"/>
    <w:rsid w:val="004C21F0"/>
    <w:rsid w:val="004C2211"/>
    <w:rsid w:val="004C2251"/>
    <w:rsid w:val="004C2397"/>
    <w:rsid w:val="004C244D"/>
    <w:rsid w:val="004C3426"/>
    <w:rsid w:val="004C3960"/>
    <w:rsid w:val="004C3B29"/>
    <w:rsid w:val="004C3C8A"/>
    <w:rsid w:val="004C3CF2"/>
    <w:rsid w:val="004C4043"/>
    <w:rsid w:val="004C414D"/>
    <w:rsid w:val="004C42BF"/>
    <w:rsid w:val="004C4317"/>
    <w:rsid w:val="004C4344"/>
    <w:rsid w:val="004C446C"/>
    <w:rsid w:val="004C44A2"/>
    <w:rsid w:val="004C44F0"/>
    <w:rsid w:val="004C45C3"/>
    <w:rsid w:val="004C46C5"/>
    <w:rsid w:val="004C46CE"/>
    <w:rsid w:val="004C49F2"/>
    <w:rsid w:val="004C4C65"/>
    <w:rsid w:val="004C4F87"/>
    <w:rsid w:val="004C4FBC"/>
    <w:rsid w:val="004C5163"/>
    <w:rsid w:val="004C51F6"/>
    <w:rsid w:val="004C524E"/>
    <w:rsid w:val="004C529F"/>
    <w:rsid w:val="004C5477"/>
    <w:rsid w:val="004C5706"/>
    <w:rsid w:val="004C58DB"/>
    <w:rsid w:val="004C5960"/>
    <w:rsid w:val="004C5AFB"/>
    <w:rsid w:val="004C5F65"/>
    <w:rsid w:val="004C61A1"/>
    <w:rsid w:val="004C6942"/>
    <w:rsid w:val="004C6999"/>
    <w:rsid w:val="004C6FF7"/>
    <w:rsid w:val="004C71B5"/>
    <w:rsid w:val="004C726C"/>
    <w:rsid w:val="004C7290"/>
    <w:rsid w:val="004C7684"/>
    <w:rsid w:val="004C7923"/>
    <w:rsid w:val="004C7A93"/>
    <w:rsid w:val="004D0058"/>
    <w:rsid w:val="004D01B1"/>
    <w:rsid w:val="004D023B"/>
    <w:rsid w:val="004D03E0"/>
    <w:rsid w:val="004D057C"/>
    <w:rsid w:val="004D05AA"/>
    <w:rsid w:val="004D06B0"/>
    <w:rsid w:val="004D08FE"/>
    <w:rsid w:val="004D0B18"/>
    <w:rsid w:val="004D0CBE"/>
    <w:rsid w:val="004D0D73"/>
    <w:rsid w:val="004D0DCC"/>
    <w:rsid w:val="004D0ECA"/>
    <w:rsid w:val="004D0FF0"/>
    <w:rsid w:val="004D1497"/>
    <w:rsid w:val="004D1624"/>
    <w:rsid w:val="004D164C"/>
    <w:rsid w:val="004D1777"/>
    <w:rsid w:val="004D17C1"/>
    <w:rsid w:val="004D184C"/>
    <w:rsid w:val="004D1904"/>
    <w:rsid w:val="004D1C7E"/>
    <w:rsid w:val="004D1DF3"/>
    <w:rsid w:val="004D1F09"/>
    <w:rsid w:val="004D1F20"/>
    <w:rsid w:val="004D1F3A"/>
    <w:rsid w:val="004D2152"/>
    <w:rsid w:val="004D2853"/>
    <w:rsid w:val="004D2ABC"/>
    <w:rsid w:val="004D3222"/>
    <w:rsid w:val="004D3265"/>
    <w:rsid w:val="004D3462"/>
    <w:rsid w:val="004D392F"/>
    <w:rsid w:val="004D3CE5"/>
    <w:rsid w:val="004D4317"/>
    <w:rsid w:val="004D4526"/>
    <w:rsid w:val="004D4569"/>
    <w:rsid w:val="004D4604"/>
    <w:rsid w:val="004D4696"/>
    <w:rsid w:val="004D478E"/>
    <w:rsid w:val="004D4890"/>
    <w:rsid w:val="004D49FD"/>
    <w:rsid w:val="004D5106"/>
    <w:rsid w:val="004D5208"/>
    <w:rsid w:val="004D5440"/>
    <w:rsid w:val="004D562B"/>
    <w:rsid w:val="004D5879"/>
    <w:rsid w:val="004D5BE1"/>
    <w:rsid w:val="004D5D5C"/>
    <w:rsid w:val="004D5DD4"/>
    <w:rsid w:val="004D5F18"/>
    <w:rsid w:val="004D61D6"/>
    <w:rsid w:val="004D62D2"/>
    <w:rsid w:val="004D643C"/>
    <w:rsid w:val="004D6477"/>
    <w:rsid w:val="004D6679"/>
    <w:rsid w:val="004D6B55"/>
    <w:rsid w:val="004D6C9A"/>
    <w:rsid w:val="004D6FE9"/>
    <w:rsid w:val="004D714D"/>
    <w:rsid w:val="004D722E"/>
    <w:rsid w:val="004D7261"/>
    <w:rsid w:val="004D7586"/>
    <w:rsid w:val="004D7635"/>
    <w:rsid w:val="004D7846"/>
    <w:rsid w:val="004D79D5"/>
    <w:rsid w:val="004D7ADB"/>
    <w:rsid w:val="004D7EA9"/>
    <w:rsid w:val="004D7FDF"/>
    <w:rsid w:val="004E045F"/>
    <w:rsid w:val="004E075F"/>
    <w:rsid w:val="004E07F7"/>
    <w:rsid w:val="004E0D40"/>
    <w:rsid w:val="004E11A5"/>
    <w:rsid w:val="004E1783"/>
    <w:rsid w:val="004E1835"/>
    <w:rsid w:val="004E18CD"/>
    <w:rsid w:val="004E19B3"/>
    <w:rsid w:val="004E1B79"/>
    <w:rsid w:val="004E1E4D"/>
    <w:rsid w:val="004E2153"/>
    <w:rsid w:val="004E2310"/>
    <w:rsid w:val="004E24F2"/>
    <w:rsid w:val="004E2583"/>
    <w:rsid w:val="004E25FF"/>
    <w:rsid w:val="004E261A"/>
    <w:rsid w:val="004E282B"/>
    <w:rsid w:val="004E2B7E"/>
    <w:rsid w:val="004E2BB7"/>
    <w:rsid w:val="004E3149"/>
    <w:rsid w:val="004E32F6"/>
    <w:rsid w:val="004E34E5"/>
    <w:rsid w:val="004E364E"/>
    <w:rsid w:val="004E368E"/>
    <w:rsid w:val="004E36C9"/>
    <w:rsid w:val="004E38CE"/>
    <w:rsid w:val="004E3A5A"/>
    <w:rsid w:val="004E3E9B"/>
    <w:rsid w:val="004E3EBC"/>
    <w:rsid w:val="004E3F7F"/>
    <w:rsid w:val="004E3FBC"/>
    <w:rsid w:val="004E4026"/>
    <w:rsid w:val="004E424A"/>
    <w:rsid w:val="004E42F7"/>
    <w:rsid w:val="004E44F5"/>
    <w:rsid w:val="004E45F3"/>
    <w:rsid w:val="004E4A39"/>
    <w:rsid w:val="004E4C2B"/>
    <w:rsid w:val="004E4CE9"/>
    <w:rsid w:val="004E4FE6"/>
    <w:rsid w:val="004E5125"/>
    <w:rsid w:val="004E529F"/>
    <w:rsid w:val="004E55A3"/>
    <w:rsid w:val="004E5677"/>
    <w:rsid w:val="004E5E0B"/>
    <w:rsid w:val="004E5EDB"/>
    <w:rsid w:val="004E5FD7"/>
    <w:rsid w:val="004E5FFC"/>
    <w:rsid w:val="004E62CC"/>
    <w:rsid w:val="004E683E"/>
    <w:rsid w:val="004E684E"/>
    <w:rsid w:val="004E6BD1"/>
    <w:rsid w:val="004E6D25"/>
    <w:rsid w:val="004E6DAC"/>
    <w:rsid w:val="004E6FC3"/>
    <w:rsid w:val="004E700C"/>
    <w:rsid w:val="004E71C7"/>
    <w:rsid w:val="004E71D5"/>
    <w:rsid w:val="004E7261"/>
    <w:rsid w:val="004E7279"/>
    <w:rsid w:val="004E7399"/>
    <w:rsid w:val="004E75A2"/>
    <w:rsid w:val="004E75CF"/>
    <w:rsid w:val="004E76AB"/>
    <w:rsid w:val="004E799A"/>
    <w:rsid w:val="004E7E75"/>
    <w:rsid w:val="004E7EE3"/>
    <w:rsid w:val="004F00D7"/>
    <w:rsid w:val="004F0140"/>
    <w:rsid w:val="004F0534"/>
    <w:rsid w:val="004F0577"/>
    <w:rsid w:val="004F06F4"/>
    <w:rsid w:val="004F0AD3"/>
    <w:rsid w:val="004F0BA3"/>
    <w:rsid w:val="004F0E0C"/>
    <w:rsid w:val="004F10E0"/>
    <w:rsid w:val="004F12D9"/>
    <w:rsid w:val="004F1451"/>
    <w:rsid w:val="004F15D3"/>
    <w:rsid w:val="004F188D"/>
    <w:rsid w:val="004F1F40"/>
    <w:rsid w:val="004F1F9F"/>
    <w:rsid w:val="004F21AC"/>
    <w:rsid w:val="004F23AA"/>
    <w:rsid w:val="004F23B0"/>
    <w:rsid w:val="004F23C5"/>
    <w:rsid w:val="004F23DB"/>
    <w:rsid w:val="004F2588"/>
    <w:rsid w:val="004F25AE"/>
    <w:rsid w:val="004F26D8"/>
    <w:rsid w:val="004F2C1B"/>
    <w:rsid w:val="004F2E8C"/>
    <w:rsid w:val="004F2F60"/>
    <w:rsid w:val="004F3015"/>
    <w:rsid w:val="004F3095"/>
    <w:rsid w:val="004F31D8"/>
    <w:rsid w:val="004F3286"/>
    <w:rsid w:val="004F32E7"/>
    <w:rsid w:val="004F3374"/>
    <w:rsid w:val="004F33FB"/>
    <w:rsid w:val="004F35CF"/>
    <w:rsid w:val="004F3724"/>
    <w:rsid w:val="004F3AF0"/>
    <w:rsid w:val="004F3B04"/>
    <w:rsid w:val="004F3B85"/>
    <w:rsid w:val="004F3B9A"/>
    <w:rsid w:val="004F4430"/>
    <w:rsid w:val="004F490A"/>
    <w:rsid w:val="004F49A6"/>
    <w:rsid w:val="004F4BD9"/>
    <w:rsid w:val="004F4F4E"/>
    <w:rsid w:val="004F505A"/>
    <w:rsid w:val="004F510A"/>
    <w:rsid w:val="004F5209"/>
    <w:rsid w:val="004F5317"/>
    <w:rsid w:val="004F5347"/>
    <w:rsid w:val="004F53CE"/>
    <w:rsid w:val="004F5516"/>
    <w:rsid w:val="004F58B5"/>
    <w:rsid w:val="004F5A30"/>
    <w:rsid w:val="004F5C6B"/>
    <w:rsid w:val="004F5E51"/>
    <w:rsid w:val="004F60CC"/>
    <w:rsid w:val="004F61A2"/>
    <w:rsid w:val="004F634A"/>
    <w:rsid w:val="004F63DC"/>
    <w:rsid w:val="004F640F"/>
    <w:rsid w:val="004F66A0"/>
    <w:rsid w:val="004F6806"/>
    <w:rsid w:val="004F69B4"/>
    <w:rsid w:val="004F6A02"/>
    <w:rsid w:val="004F6BBD"/>
    <w:rsid w:val="004F6E11"/>
    <w:rsid w:val="004F6E17"/>
    <w:rsid w:val="004F7275"/>
    <w:rsid w:val="004F72C8"/>
    <w:rsid w:val="004F74E3"/>
    <w:rsid w:val="004F76AE"/>
    <w:rsid w:val="004F789D"/>
    <w:rsid w:val="004F7918"/>
    <w:rsid w:val="004F7A45"/>
    <w:rsid w:val="005000FB"/>
    <w:rsid w:val="005001C7"/>
    <w:rsid w:val="005002C0"/>
    <w:rsid w:val="005004D2"/>
    <w:rsid w:val="005004F2"/>
    <w:rsid w:val="00500607"/>
    <w:rsid w:val="005006BC"/>
    <w:rsid w:val="00500858"/>
    <w:rsid w:val="005008D7"/>
    <w:rsid w:val="00500990"/>
    <w:rsid w:val="00501087"/>
    <w:rsid w:val="005012C7"/>
    <w:rsid w:val="005012EF"/>
    <w:rsid w:val="0050148E"/>
    <w:rsid w:val="0050159B"/>
    <w:rsid w:val="00501816"/>
    <w:rsid w:val="00501833"/>
    <w:rsid w:val="00501BF8"/>
    <w:rsid w:val="00501F8A"/>
    <w:rsid w:val="00502064"/>
    <w:rsid w:val="00502120"/>
    <w:rsid w:val="00502345"/>
    <w:rsid w:val="0050257D"/>
    <w:rsid w:val="0050268C"/>
    <w:rsid w:val="005027A7"/>
    <w:rsid w:val="005027BC"/>
    <w:rsid w:val="005027F0"/>
    <w:rsid w:val="005029AA"/>
    <w:rsid w:val="00502B6D"/>
    <w:rsid w:val="00502CF1"/>
    <w:rsid w:val="00502E87"/>
    <w:rsid w:val="00503388"/>
    <w:rsid w:val="005038C9"/>
    <w:rsid w:val="00503B31"/>
    <w:rsid w:val="00503C3A"/>
    <w:rsid w:val="00503C66"/>
    <w:rsid w:val="00503E3C"/>
    <w:rsid w:val="00503EEE"/>
    <w:rsid w:val="00504385"/>
    <w:rsid w:val="005044EE"/>
    <w:rsid w:val="005045B2"/>
    <w:rsid w:val="005046B6"/>
    <w:rsid w:val="005047E6"/>
    <w:rsid w:val="005048B6"/>
    <w:rsid w:val="00504B4F"/>
    <w:rsid w:val="00504C37"/>
    <w:rsid w:val="00504C7C"/>
    <w:rsid w:val="00504D47"/>
    <w:rsid w:val="00504DAD"/>
    <w:rsid w:val="00504E08"/>
    <w:rsid w:val="00504F01"/>
    <w:rsid w:val="00504F17"/>
    <w:rsid w:val="00505056"/>
    <w:rsid w:val="00505348"/>
    <w:rsid w:val="0050570B"/>
    <w:rsid w:val="00505725"/>
    <w:rsid w:val="00505850"/>
    <w:rsid w:val="00505A63"/>
    <w:rsid w:val="00505B07"/>
    <w:rsid w:val="00505D97"/>
    <w:rsid w:val="00505DF5"/>
    <w:rsid w:val="00505FE5"/>
    <w:rsid w:val="005060DC"/>
    <w:rsid w:val="00506196"/>
    <w:rsid w:val="00506940"/>
    <w:rsid w:val="005069F3"/>
    <w:rsid w:val="005070AF"/>
    <w:rsid w:val="00507102"/>
    <w:rsid w:val="0050736B"/>
    <w:rsid w:val="00507533"/>
    <w:rsid w:val="0050774F"/>
    <w:rsid w:val="005077D9"/>
    <w:rsid w:val="005078AA"/>
    <w:rsid w:val="00507F1D"/>
    <w:rsid w:val="0051023C"/>
    <w:rsid w:val="005102E7"/>
    <w:rsid w:val="005103B3"/>
    <w:rsid w:val="005103BB"/>
    <w:rsid w:val="00510647"/>
    <w:rsid w:val="00510698"/>
    <w:rsid w:val="00510749"/>
    <w:rsid w:val="005107BD"/>
    <w:rsid w:val="00510854"/>
    <w:rsid w:val="00510A60"/>
    <w:rsid w:val="00510DB3"/>
    <w:rsid w:val="00510E8C"/>
    <w:rsid w:val="0051119D"/>
    <w:rsid w:val="00511630"/>
    <w:rsid w:val="00511B8D"/>
    <w:rsid w:val="00511C48"/>
    <w:rsid w:val="00511CB6"/>
    <w:rsid w:val="00511DD7"/>
    <w:rsid w:val="0051203B"/>
    <w:rsid w:val="00512060"/>
    <w:rsid w:val="005121AF"/>
    <w:rsid w:val="00512541"/>
    <w:rsid w:val="00512631"/>
    <w:rsid w:val="0051268B"/>
    <w:rsid w:val="00512871"/>
    <w:rsid w:val="005128C1"/>
    <w:rsid w:val="0051290C"/>
    <w:rsid w:val="00512B3A"/>
    <w:rsid w:val="00512B6A"/>
    <w:rsid w:val="00512C38"/>
    <w:rsid w:val="00512D1E"/>
    <w:rsid w:val="00512E06"/>
    <w:rsid w:val="00512F8F"/>
    <w:rsid w:val="0051300A"/>
    <w:rsid w:val="00513010"/>
    <w:rsid w:val="005135D5"/>
    <w:rsid w:val="00513957"/>
    <w:rsid w:val="00513B27"/>
    <w:rsid w:val="00513B43"/>
    <w:rsid w:val="00513BA1"/>
    <w:rsid w:val="00513F03"/>
    <w:rsid w:val="00514019"/>
    <w:rsid w:val="005140F3"/>
    <w:rsid w:val="005140F7"/>
    <w:rsid w:val="0051419E"/>
    <w:rsid w:val="005142B9"/>
    <w:rsid w:val="005144B0"/>
    <w:rsid w:val="005145FC"/>
    <w:rsid w:val="00514717"/>
    <w:rsid w:val="00514781"/>
    <w:rsid w:val="00514D29"/>
    <w:rsid w:val="00514EAA"/>
    <w:rsid w:val="005151F7"/>
    <w:rsid w:val="005153B5"/>
    <w:rsid w:val="005154AD"/>
    <w:rsid w:val="00515597"/>
    <w:rsid w:val="0051587D"/>
    <w:rsid w:val="00515DD7"/>
    <w:rsid w:val="005161D6"/>
    <w:rsid w:val="0051628B"/>
    <w:rsid w:val="005164CC"/>
    <w:rsid w:val="0051650B"/>
    <w:rsid w:val="005165D6"/>
    <w:rsid w:val="00516654"/>
    <w:rsid w:val="00516704"/>
    <w:rsid w:val="00516AA5"/>
    <w:rsid w:val="00516FFF"/>
    <w:rsid w:val="00517247"/>
    <w:rsid w:val="0051725A"/>
    <w:rsid w:val="005173A2"/>
    <w:rsid w:val="00517625"/>
    <w:rsid w:val="005177E7"/>
    <w:rsid w:val="005178A5"/>
    <w:rsid w:val="00517AA8"/>
    <w:rsid w:val="00517C80"/>
    <w:rsid w:val="005201BB"/>
    <w:rsid w:val="0052056D"/>
    <w:rsid w:val="005205C7"/>
    <w:rsid w:val="005205DD"/>
    <w:rsid w:val="00520736"/>
    <w:rsid w:val="00520829"/>
    <w:rsid w:val="00520ABE"/>
    <w:rsid w:val="00520CAF"/>
    <w:rsid w:val="00521239"/>
    <w:rsid w:val="00521471"/>
    <w:rsid w:val="00521679"/>
    <w:rsid w:val="005217FC"/>
    <w:rsid w:val="00521850"/>
    <w:rsid w:val="0052196F"/>
    <w:rsid w:val="00521A00"/>
    <w:rsid w:val="00521B9E"/>
    <w:rsid w:val="00521E32"/>
    <w:rsid w:val="00521FC0"/>
    <w:rsid w:val="005220B8"/>
    <w:rsid w:val="005225B5"/>
    <w:rsid w:val="005225E0"/>
    <w:rsid w:val="0052281D"/>
    <w:rsid w:val="005229B4"/>
    <w:rsid w:val="00522B3D"/>
    <w:rsid w:val="00522C02"/>
    <w:rsid w:val="00522C10"/>
    <w:rsid w:val="00522C1C"/>
    <w:rsid w:val="00522C80"/>
    <w:rsid w:val="00522E68"/>
    <w:rsid w:val="00522E70"/>
    <w:rsid w:val="00523124"/>
    <w:rsid w:val="0052320C"/>
    <w:rsid w:val="005232E8"/>
    <w:rsid w:val="0052339E"/>
    <w:rsid w:val="005236DA"/>
    <w:rsid w:val="005236E2"/>
    <w:rsid w:val="00523853"/>
    <w:rsid w:val="00523929"/>
    <w:rsid w:val="00523A85"/>
    <w:rsid w:val="00523C39"/>
    <w:rsid w:val="00523D07"/>
    <w:rsid w:val="005241B2"/>
    <w:rsid w:val="005241F9"/>
    <w:rsid w:val="00524574"/>
    <w:rsid w:val="0052458F"/>
    <w:rsid w:val="005245A3"/>
    <w:rsid w:val="00524879"/>
    <w:rsid w:val="00524B9A"/>
    <w:rsid w:val="00524BB3"/>
    <w:rsid w:val="00524E61"/>
    <w:rsid w:val="00525794"/>
    <w:rsid w:val="00525B03"/>
    <w:rsid w:val="00525B4B"/>
    <w:rsid w:val="00525BC8"/>
    <w:rsid w:val="00525C13"/>
    <w:rsid w:val="00525D07"/>
    <w:rsid w:val="00525DE8"/>
    <w:rsid w:val="0052609A"/>
    <w:rsid w:val="00526280"/>
    <w:rsid w:val="005263B7"/>
    <w:rsid w:val="00526451"/>
    <w:rsid w:val="005264F9"/>
    <w:rsid w:val="00526520"/>
    <w:rsid w:val="00526521"/>
    <w:rsid w:val="0052653A"/>
    <w:rsid w:val="00526682"/>
    <w:rsid w:val="005266B3"/>
    <w:rsid w:val="005266B4"/>
    <w:rsid w:val="005268AC"/>
    <w:rsid w:val="005269FB"/>
    <w:rsid w:val="00526C11"/>
    <w:rsid w:val="00526D66"/>
    <w:rsid w:val="00526DEC"/>
    <w:rsid w:val="00527173"/>
    <w:rsid w:val="005273F1"/>
    <w:rsid w:val="005275AB"/>
    <w:rsid w:val="00527611"/>
    <w:rsid w:val="005279FD"/>
    <w:rsid w:val="00527B96"/>
    <w:rsid w:val="00527B9E"/>
    <w:rsid w:val="00527D53"/>
    <w:rsid w:val="00527D9A"/>
    <w:rsid w:val="00530192"/>
    <w:rsid w:val="005301B0"/>
    <w:rsid w:val="005302C5"/>
    <w:rsid w:val="00530312"/>
    <w:rsid w:val="00530399"/>
    <w:rsid w:val="0053047A"/>
    <w:rsid w:val="005307C7"/>
    <w:rsid w:val="00530888"/>
    <w:rsid w:val="00530969"/>
    <w:rsid w:val="00530C31"/>
    <w:rsid w:val="00530D50"/>
    <w:rsid w:val="00530D6A"/>
    <w:rsid w:val="00530EA6"/>
    <w:rsid w:val="00530EAA"/>
    <w:rsid w:val="005311CE"/>
    <w:rsid w:val="005312AA"/>
    <w:rsid w:val="0053144C"/>
    <w:rsid w:val="00531521"/>
    <w:rsid w:val="005315FA"/>
    <w:rsid w:val="00531940"/>
    <w:rsid w:val="00531B46"/>
    <w:rsid w:val="00531BFE"/>
    <w:rsid w:val="00531F8B"/>
    <w:rsid w:val="005320A4"/>
    <w:rsid w:val="005321AB"/>
    <w:rsid w:val="0053256E"/>
    <w:rsid w:val="00532621"/>
    <w:rsid w:val="00532CEC"/>
    <w:rsid w:val="00532ECF"/>
    <w:rsid w:val="00533036"/>
    <w:rsid w:val="0053340D"/>
    <w:rsid w:val="005335EB"/>
    <w:rsid w:val="00533607"/>
    <w:rsid w:val="00533754"/>
    <w:rsid w:val="00533E59"/>
    <w:rsid w:val="00533FD9"/>
    <w:rsid w:val="0053400A"/>
    <w:rsid w:val="005340B4"/>
    <w:rsid w:val="00534515"/>
    <w:rsid w:val="005347DA"/>
    <w:rsid w:val="0053496B"/>
    <w:rsid w:val="00534AF9"/>
    <w:rsid w:val="00534B23"/>
    <w:rsid w:val="00534E67"/>
    <w:rsid w:val="0053500C"/>
    <w:rsid w:val="005356CA"/>
    <w:rsid w:val="00535980"/>
    <w:rsid w:val="00535A3A"/>
    <w:rsid w:val="00535EB8"/>
    <w:rsid w:val="00535F0B"/>
    <w:rsid w:val="00535FE7"/>
    <w:rsid w:val="0053611A"/>
    <w:rsid w:val="0053617F"/>
    <w:rsid w:val="00536249"/>
    <w:rsid w:val="00536264"/>
    <w:rsid w:val="0053638A"/>
    <w:rsid w:val="005366F0"/>
    <w:rsid w:val="005369C4"/>
    <w:rsid w:val="00536BBB"/>
    <w:rsid w:val="00536C4D"/>
    <w:rsid w:val="00536DCD"/>
    <w:rsid w:val="00536F5C"/>
    <w:rsid w:val="0053724F"/>
    <w:rsid w:val="0053733B"/>
    <w:rsid w:val="00537417"/>
    <w:rsid w:val="005374DD"/>
    <w:rsid w:val="005377F8"/>
    <w:rsid w:val="00537A0B"/>
    <w:rsid w:val="00537B24"/>
    <w:rsid w:val="0054022C"/>
    <w:rsid w:val="005404DB"/>
    <w:rsid w:val="005404E8"/>
    <w:rsid w:val="0054056E"/>
    <w:rsid w:val="00540632"/>
    <w:rsid w:val="005406D1"/>
    <w:rsid w:val="005409B3"/>
    <w:rsid w:val="00540AB9"/>
    <w:rsid w:val="00540CDB"/>
    <w:rsid w:val="00540CEE"/>
    <w:rsid w:val="00540D1B"/>
    <w:rsid w:val="00540E27"/>
    <w:rsid w:val="00540FD9"/>
    <w:rsid w:val="005410AB"/>
    <w:rsid w:val="005410CC"/>
    <w:rsid w:val="005411E8"/>
    <w:rsid w:val="005416C1"/>
    <w:rsid w:val="005416D6"/>
    <w:rsid w:val="00541905"/>
    <w:rsid w:val="005419C3"/>
    <w:rsid w:val="00541B8A"/>
    <w:rsid w:val="00541D4F"/>
    <w:rsid w:val="005421FC"/>
    <w:rsid w:val="00542200"/>
    <w:rsid w:val="00542393"/>
    <w:rsid w:val="00542432"/>
    <w:rsid w:val="00542576"/>
    <w:rsid w:val="005427D9"/>
    <w:rsid w:val="00542828"/>
    <w:rsid w:val="005428F7"/>
    <w:rsid w:val="00542ADF"/>
    <w:rsid w:val="00542B85"/>
    <w:rsid w:val="00542B8F"/>
    <w:rsid w:val="00542D81"/>
    <w:rsid w:val="0054317B"/>
    <w:rsid w:val="00543252"/>
    <w:rsid w:val="00543479"/>
    <w:rsid w:val="00543514"/>
    <w:rsid w:val="00543659"/>
    <w:rsid w:val="00543995"/>
    <w:rsid w:val="00543A05"/>
    <w:rsid w:val="00543CA9"/>
    <w:rsid w:val="00543DA1"/>
    <w:rsid w:val="00543DBE"/>
    <w:rsid w:val="00543EEA"/>
    <w:rsid w:val="0054435F"/>
    <w:rsid w:val="00544564"/>
    <w:rsid w:val="00544733"/>
    <w:rsid w:val="00544AA4"/>
    <w:rsid w:val="00544D24"/>
    <w:rsid w:val="00544F89"/>
    <w:rsid w:val="005451F2"/>
    <w:rsid w:val="00545359"/>
    <w:rsid w:val="00545824"/>
    <w:rsid w:val="005458CF"/>
    <w:rsid w:val="005458EA"/>
    <w:rsid w:val="00545BC6"/>
    <w:rsid w:val="00545D6D"/>
    <w:rsid w:val="00545E51"/>
    <w:rsid w:val="00545EC2"/>
    <w:rsid w:val="00546089"/>
    <w:rsid w:val="00546426"/>
    <w:rsid w:val="00546A59"/>
    <w:rsid w:val="00546C01"/>
    <w:rsid w:val="00546C4D"/>
    <w:rsid w:val="00546FAF"/>
    <w:rsid w:val="00547021"/>
    <w:rsid w:val="00547151"/>
    <w:rsid w:val="0054723B"/>
    <w:rsid w:val="005474CF"/>
    <w:rsid w:val="005478AF"/>
    <w:rsid w:val="00547939"/>
    <w:rsid w:val="0054795F"/>
    <w:rsid w:val="00547D41"/>
    <w:rsid w:val="00547D47"/>
    <w:rsid w:val="00547D7E"/>
    <w:rsid w:val="00547F64"/>
    <w:rsid w:val="005500DC"/>
    <w:rsid w:val="005502E5"/>
    <w:rsid w:val="00550443"/>
    <w:rsid w:val="00550504"/>
    <w:rsid w:val="00550571"/>
    <w:rsid w:val="005505EA"/>
    <w:rsid w:val="00550965"/>
    <w:rsid w:val="005510ED"/>
    <w:rsid w:val="0055128C"/>
    <w:rsid w:val="00551297"/>
    <w:rsid w:val="005515AB"/>
    <w:rsid w:val="00551746"/>
    <w:rsid w:val="00551935"/>
    <w:rsid w:val="00551B8F"/>
    <w:rsid w:val="00551CEE"/>
    <w:rsid w:val="00551DB6"/>
    <w:rsid w:val="00551E7C"/>
    <w:rsid w:val="00551EA5"/>
    <w:rsid w:val="00551F71"/>
    <w:rsid w:val="00552019"/>
    <w:rsid w:val="0055208B"/>
    <w:rsid w:val="00552095"/>
    <w:rsid w:val="005520BD"/>
    <w:rsid w:val="00552150"/>
    <w:rsid w:val="005523E0"/>
    <w:rsid w:val="0055267F"/>
    <w:rsid w:val="00552727"/>
    <w:rsid w:val="0055280B"/>
    <w:rsid w:val="00552820"/>
    <w:rsid w:val="00552E03"/>
    <w:rsid w:val="00552E29"/>
    <w:rsid w:val="00552E2D"/>
    <w:rsid w:val="00552E40"/>
    <w:rsid w:val="00553043"/>
    <w:rsid w:val="0055311C"/>
    <w:rsid w:val="005532DA"/>
    <w:rsid w:val="00553408"/>
    <w:rsid w:val="005538AB"/>
    <w:rsid w:val="00553A23"/>
    <w:rsid w:val="00553A2D"/>
    <w:rsid w:val="00553A64"/>
    <w:rsid w:val="00553DC6"/>
    <w:rsid w:val="00554063"/>
    <w:rsid w:val="00554412"/>
    <w:rsid w:val="00554E37"/>
    <w:rsid w:val="00555003"/>
    <w:rsid w:val="005552CC"/>
    <w:rsid w:val="005555D1"/>
    <w:rsid w:val="005557FE"/>
    <w:rsid w:val="00555908"/>
    <w:rsid w:val="00555959"/>
    <w:rsid w:val="00555CE2"/>
    <w:rsid w:val="00555D6A"/>
    <w:rsid w:val="00555E73"/>
    <w:rsid w:val="00555F1C"/>
    <w:rsid w:val="00556116"/>
    <w:rsid w:val="00556132"/>
    <w:rsid w:val="00556237"/>
    <w:rsid w:val="00556267"/>
    <w:rsid w:val="00556414"/>
    <w:rsid w:val="005564F8"/>
    <w:rsid w:val="0055655F"/>
    <w:rsid w:val="00556597"/>
    <w:rsid w:val="005565A2"/>
    <w:rsid w:val="005566B3"/>
    <w:rsid w:val="00556B41"/>
    <w:rsid w:val="00556DC2"/>
    <w:rsid w:val="00556ED5"/>
    <w:rsid w:val="00556FC3"/>
    <w:rsid w:val="00557106"/>
    <w:rsid w:val="005573EC"/>
    <w:rsid w:val="005574F6"/>
    <w:rsid w:val="005576CD"/>
    <w:rsid w:val="00557756"/>
    <w:rsid w:val="0055779E"/>
    <w:rsid w:val="00557820"/>
    <w:rsid w:val="0055785F"/>
    <w:rsid w:val="00557886"/>
    <w:rsid w:val="00557901"/>
    <w:rsid w:val="00557A8E"/>
    <w:rsid w:val="00557D2F"/>
    <w:rsid w:val="00557F57"/>
    <w:rsid w:val="00557FDF"/>
    <w:rsid w:val="00560044"/>
    <w:rsid w:val="0056005A"/>
    <w:rsid w:val="0056028A"/>
    <w:rsid w:val="00560424"/>
    <w:rsid w:val="00560733"/>
    <w:rsid w:val="0056074E"/>
    <w:rsid w:val="00560B4A"/>
    <w:rsid w:val="00560C0F"/>
    <w:rsid w:val="00560C19"/>
    <w:rsid w:val="005619FC"/>
    <w:rsid w:val="00561A61"/>
    <w:rsid w:val="00561B1E"/>
    <w:rsid w:val="00561D6E"/>
    <w:rsid w:val="00562246"/>
    <w:rsid w:val="00562641"/>
    <w:rsid w:val="005626D0"/>
    <w:rsid w:val="005626FA"/>
    <w:rsid w:val="0056270C"/>
    <w:rsid w:val="005627A7"/>
    <w:rsid w:val="00562856"/>
    <w:rsid w:val="00562E57"/>
    <w:rsid w:val="0056307A"/>
    <w:rsid w:val="0056329D"/>
    <w:rsid w:val="00563461"/>
    <w:rsid w:val="005636DE"/>
    <w:rsid w:val="005638D0"/>
    <w:rsid w:val="00563CA0"/>
    <w:rsid w:val="00563EEE"/>
    <w:rsid w:val="00564330"/>
    <w:rsid w:val="00564342"/>
    <w:rsid w:val="00564350"/>
    <w:rsid w:val="005643AD"/>
    <w:rsid w:val="005645DF"/>
    <w:rsid w:val="00564767"/>
    <w:rsid w:val="00564BD7"/>
    <w:rsid w:val="00564DEC"/>
    <w:rsid w:val="005651DF"/>
    <w:rsid w:val="00565391"/>
    <w:rsid w:val="00565625"/>
    <w:rsid w:val="005658D6"/>
    <w:rsid w:val="00565B5E"/>
    <w:rsid w:val="00565C18"/>
    <w:rsid w:val="00565D06"/>
    <w:rsid w:val="00566142"/>
    <w:rsid w:val="005661CA"/>
    <w:rsid w:val="005663FC"/>
    <w:rsid w:val="00566407"/>
    <w:rsid w:val="00566628"/>
    <w:rsid w:val="00566697"/>
    <w:rsid w:val="005667D1"/>
    <w:rsid w:val="00566894"/>
    <w:rsid w:val="00566C60"/>
    <w:rsid w:val="00566E45"/>
    <w:rsid w:val="00566E58"/>
    <w:rsid w:val="00566E6A"/>
    <w:rsid w:val="00566E85"/>
    <w:rsid w:val="00566FD4"/>
    <w:rsid w:val="00566FDE"/>
    <w:rsid w:val="00567085"/>
    <w:rsid w:val="00567095"/>
    <w:rsid w:val="0056713B"/>
    <w:rsid w:val="0056765E"/>
    <w:rsid w:val="005676CD"/>
    <w:rsid w:val="00567760"/>
    <w:rsid w:val="005679C3"/>
    <w:rsid w:val="00567B17"/>
    <w:rsid w:val="00567CEA"/>
    <w:rsid w:val="00570189"/>
    <w:rsid w:val="0057019C"/>
    <w:rsid w:val="00570383"/>
    <w:rsid w:val="0057040D"/>
    <w:rsid w:val="00570886"/>
    <w:rsid w:val="00570A22"/>
    <w:rsid w:val="00570B93"/>
    <w:rsid w:val="00570F14"/>
    <w:rsid w:val="00570FC4"/>
    <w:rsid w:val="0057130E"/>
    <w:rsid w:val="00571603"/>
    <w:rsid w:val="0057164E"/>
    <w:rsid w:val="005717CA"/>
    <w:rsid w:val="005717CD"/>
    <w:rsid w:val="005717D8"/>
    <w:rsid w:val="00571893"/>
    <w:rsid w:val="005719D7"/>
    <w:rsid w:val="00571A7F"/>
    <w:rsid w:val="00571F77"/>
    <w:rsid w:val="00571FAF"/>
    <w:rsid w:val="00572315"/>
    <w:rsid w:val="0057238B"/>
    <w:rsid w:val="0057238C"/>
    <w:rsid w:val="00572392"/>
    <w:rsid w:val="005724DC"/>
    <w:rsid w:val="00572864"/>
    <w:rsid w:val="00572A03"/>
    <w:rsid w:val="00572A4F"/>
    <w:rsid w:val="00572B4C"/>
    <w:rsid w:val="00572E76"/>
    <w:rsid w:val="00572F46"/>
    <w:rsid w:val="005730F4"/>
    <w:rsid w:val="00573322"/>
    <w:rsid w:val="005738C5"/>
    <w:rsid w:val="00573922"/>
    <w:rsid w:val="00573C13"/>
    <w:rsid w:val="00573ECF"/>
    <w:rsid w:val="005744EA"/>
    <w:rsid w:val="0057484C"/>
    <w:rsid w:val="005749EE"/>
    <w:rsid w:val="00574BD0"/>
    <w:rsid w:val="00574DBB"/>
    <w:rsid w:val="00574EB0"/>
    <w:rsid w:val="00575057"/>
    <w:rsid w:val="00575099"/>
    <w:rsid w:val="005750CB"/>
    <w:rsid w:val="005750F8"/>
    <w:rsid w:val="0057537B"/>
    <w:rsid w:val="005757DB"/>
    <w:rsid w:val="00575A32"/>
    <w:rsid w:val="00575A6A"/>
    <w:rsid w:val="00575B74"/>
    <w:rsid w:val="00575B75"/>
    <w:rsid w:val="00575DCC"/>
    <w:rsid w:val="00576161"/>
    <w:rsid w:val="00576B44"/>
    <w:rsid w:val="00576B5E"/>
    <w:rsid w:val="005771C6"/>
    <w:rsid w:val="00577662"/>
    <w:rsid w:val="0057794C"/>
    <w:rsid w:val="00577CC5"/>
    <w:rsid w:val="00577E3B"/>
    <w:rsid w:val="00577F23"/>
    <w:rsid w:val="00580056"/>
    <w:rsid w:val="00580142"/>
    <w:rsid w:val="00580204"/>
    <w:rsid w:val="0058036F"/>
    <w:rsid w:val="005807F0"/>
    <w:rsid w:val="00580864"/>
    <w:rsid w:val="00580903"/>
    <w:rsid w:val="00580954"/>
    <w:rsid w:val="00580D91"/>
    <w:rsid w:val="0058100E"/>
    <w:rsid w:val="0058118C"/>
    <w:rsid w:val="0058123F"/>
    <w:rsid w:val="00581304"/>
    <w:rsid w:val="00581567"/>
    <w:rsid w:val="005816FE"/>
    <w:rsid w:val="00581A1B"/>
    <w:rsid w:val="00581A6D"/>
    <w:rsid w:val="00581D18"/>
    <w:rsid w:val="005821D3"/>
    <w:rsid w:val="005827D9"/>
    <w:rsid w:val="00582B01"/>
    <w:rsid w:val="00582B6F"/>
    <w:rsid w:val="00582BBE"/>
    <w:rsid w:val="00583F33"/>
    <w:rsid w:val="00584127"/>
    <w:rsid w:val="005842D9"/>
    <w:rsid w:val="005843FE"/>
    <w:rsid w:val="005844C4"/>
    <w:rsid w:val="005844CE"/>
    <w:rsid w:val="00584712"/>
    <w:rsid w:val="0058471D"/>
    <w:rsid w:val="00584790"/>
    <w:rsid w:val="00584ADE"/>
    <w:rsid w:val="00584BC5"/>
    <w:rsid w:val="00584DA7"/>
    <w:rsid w:val="00584DBF"/>
    <w:rsid w:val="00584E1E"/>
    <w:rsid w:val="00584F3C"/>
    <w:rsid w:val="00585103"/>
    <w:rsid w:val="00585317"/>
    <w:rsid w:val="005856E8"/>
    <w:rsid w:val="00585C01"/>
    <w:rsid w:val="00585CD5"/>
    <w:rsid w:val="00585ED8"/>
    <w:rsid w:val="00585F81"/>
    <w:rsid w:val="00586014"/>
    <w:rsid w:val="00586186"/>
    <w:rsid w:val="005862C3"/>
    <w:rsid w:val="00586428"/>
    <w:rsid w:val="0058667F"/>
    <w:rsid w:val="00586681"/>
    <w:rsid w:val="00586808"/>
    <w:rsid w:val="005869CD"/>
    <w:rsid w:val="00586A6E"/>
    <w:rsid w:val="00586A74"/>
    <w:rsid w:val="00586C48"/>
    <w:rsid w:val="00586D19"/>
    <w:rsid w:val="005870B6"/>
    <w:rsid w:val="005870E5"/>
    <w:rsid w:val="00587286"/>
    <w:rsid w:val="00587569"/>
    <w:rsid w:val="005877BF"/>
    <w:rsid w:val="00587D76"/>
    <w:rsid w:val="005901E0"/>
    <w:rsid w:val="005904F8"/>
    <w:rsid w:val="00590625"/>
    <w:rsid w:val="0059096F"/>
    <w:rsid w:val="00590AC3"/>
    <w:rsid w:val="00590BB3"/>
    <w:rsid w:val="00590D6C"/>
    <w:rsid w:val="00590E5B"/>
    <w:rsid w:val="00591207"/>
    <w:rsid w:val="0059127B"/>
    <w:rsid w:val="0059140D"/>
    <w:rsid w:val="0059164C"/>
    <w:rsid w:val="00591764"/>
    <w:rsid w:val="005918DA"/>
    <w:rsid w:val="00591BBA"/>
    <w:rsid w:val="00591C4C"/>
    <w:rsid w:val="00591CA1"/>
    <w:rsid w:val="00591F13"/>
    <w:rsid w:val="00592031"/>
    <w:rsid w:val="005920DC"/>
    <w:rsid w:val="005921FA"/>
    <w:rsid w:val="00592622"/>
    <w:rsid w:val="005928B6"/>
    <w:rsid w:val="00592952"/>
    <w:rsid w:val="00592ADB"/>
    <w:rsid w:val="00592FAF"/>
    <w:rsid w:val="0059312B"/>
    <w:rsid w:val="005933F2"/>
    <w:rsid w:val="005934D4"/>
    <w:rsid w:val="005934DF"/>
    <w:rsid w:val="0059369F"/>
    <w:rsid w:val="00594092"/>
    <w:rsid w:val="005940E2"/>
    <w:rsid w:val="0059446E"/>
    <w:rsid w:val="0059454A"/>
    <w:rsid w:val="005947AD"/>
    <w:rsid w:val="005948EA"/>
    <w:rsid w:val="00594949"/>
    <w:rsid w:val="00594D8A"/>
    <w:rsid w:val="00594F53"/>
    <w:rsid w:val="00595098"/>
    <w:rsid w:val="005952D0"/>
    <w:rsid w:val="005956B7"/>
    <w:rsid w:val="0059582F"/>
    <w:rsid w:val="00595A90"/>
    <w:rsid w:val="00595B0B"/>
    <w:rsid w:val="00595CFC"/>
    <w:rsid w:val="00595DA6"/>
    <w:rsid w:val="00595DC4"/>
    <w:rsid w:val="00595DC5"/>
    <w:rsid w:val="00595F35"/>
    <w:rsid w:val="00595FB9"/>
    <w:rsid w:val="00596165"/>
    <w:rsid w:val="005962C6"/>
    <w:rsid w:val="0059630F"/>
    <w:rsid w:val="005963D6"/>
    <w:rsid w:val="005963ED"/>
    <w:rsid w:val="00596680"/>
    <w:rsid w:val="0059693A"/>
    <w:rsid w:val="005969BE"/>
    <w:rsid w:val="00596C9B"/>
    <w:rsid w:val="00596EF0"/>
    <w:rsid w:val="0059728F"/>
    <w:rsid w:val="00597324"/>
    <w:rsid w:val="00597381"/>
    <w:rsid w:val="005973A3"/>
    <w:rsid w:val="005975CA"/>
    <w:rsid w:val="00597600"/>
    <w:rsid w:val="005976A2"/>
    <w:rsid w:val="005978A9"/>
    <w:rsid w:val="00597F71"/>
    <w:rsid w:val="005A0186"/>
    <w:rsid w:val="005A05FD"/>
    <w:rsid w:val="005A0691"/>
    <w:rsid w:val="005A076C"/>
    <w:rsid w:val="005A087A"/>
    <w:rsid w:val="005A09BB"/>
    <w:rsid w:val="005A0E37"/>
    <w:rsid w:val="005A1CB0"/>
    <w:rsid w:val="005A1E73"/>
    <w:rsid w:val="005A1E88"/>
    <w:rsid w:val="005A2278"/>
    <w:rsid w:val="005A2539"/>
    <w:rsid w:val="005A267F"/>
    <w:rsid w:val="005A27E1"/>
    <w:rsid w:val="005A280B"/>
    <w:rsid w:val="005A2825"/>
    <w:rsid w:val="005A2AEB"/>
    <w:rsid w:val="005A2D88"/>
    <w:rsid w:val="005A3023"/>
    <w:rsid w:val="005A3695"/>
    <w:rsid w:val="005A3900"/>
    <w:rsid w:val="005A3A8F"/>
    <w:rsid w:val="005A3D18"/>
    <w:rsid w:val="005A3E4C"/>
    <w:rsid w:val="005A3EDF"/>
    <w:rsid w:val="005A3F77"/>
    <w:rsid w:val="005A3F91"/>
    <w:rsid w:val="005A413C"/>
    <w:rsid w:val="005A417C"/>
    <w:rsid w:val="005A419E"/>
    <w:rsid w:val="005A42B8"/>
    <w:rsid w:val="005A4495"/>
    <w:rsid w:val="005A47A1"/>
    <w:rsid w:val="005A499A"/>
    <w:rsid w:val="005A49D0"/>
    <w:rsid w:val="005A4CAC"/>
    <w:rsid w:val="005A4E9F"/>
    <w:rsid w:val="005A502C"/>
    <w:rsid w:val="005A5341"/>
    <w:rsid w:val="005A53AD"/>
    <w:rsid w:val="005A53F3"/>
    <w:rsid w:val="005A55D3"/>
    <w:rsid w:val="005A579A"/>
    <w:rsid w:val="005A5840"/>
    <w:rsid w:val="005A5905"/>
    <w:rsid w:val="005A59F0"/>
    <w:rsid w:val="005A5E9B"/>
    <w:rsid w:val="005A5F6D"/>
    <w:rsid w:val="005A5FA2"/>
    <w:rsid w:val="005A6141"/>
    <w:rsid w:val="005A61F0"/>
    <w:rsid w:val="005A64AD"/>
    <w:rsid w:val="005A651D"/>
    <w:rsid w:val="005A6756"/>
    <w:rsid w:val="005A6830"/>
    <w:rsid w:val="005A69CD"/>
    <w:rsid w:val="005A69D7"/>
    <w:rsid w:val="005A6CF4"/>
    <w:rsid w:val="005A7608"/>
    <w:rsid w:val="005A7668"/>
    <w:rsid w:val="005A76FE"/>
    <w:rsid w:val="005A7CC9"/>
    <w:rsid w:val="005A7E2D"/>
    <w:rsid w:val="005A7F20"/>
    <w:rsid w:val="005B0098"/>
    <w:rsid w:val="005B0116"/>
    <w:rsid w:val="005B03E7"/>
    <w:rsid w:val="005B0CD8"/>
    <w:rsid w:val="005B0D0F"/>
    <w:rsid w:val="005B1264"/>
    <w:rsid w:val="005B163A"/>
    <w:rsid w:val="005B17E3"/>
    <w:rsid w:val="005B1956"/>
    <w:rsid w:val="005B19F3"/>
    <w:rsid w:val="005B1F0B"/>
    <w:rsid w:val="005B1F27"/>
    <w:rsid w:val="005B22E0"/>
    <w:rsid w:val="005B2446"/>
    <w:rsid w:val="005B25C5"/>
    <w:rsid w:val="005B2682"/>
    <w:rsid w:val="005B2773"/>
    <w:rsid w:val="005B2928"/>
    <w:rsid w:val="005B2993"/>
    <w:rsid w:val="005B2A21"/>
    <w:rsid w:val="005B2C5E"/>
    <w:rsid w:val="005B2DD9"/>
    <w:rsid w:val="005B2F45"/>
    <w:rsid w:val="005B3235"/>
    <w:rsid w:val="005B3320"/>
    <w:rsid w:val="005B3474"/>
    <w:rsid w:val="005B34B2"/>
    <w:rsid w:val="005B34ED"/>
    <w:rsid w:val="005B38E5"/>
    <w:rsid w:val="005B3A78"/>
    <w:rsid w:val="005B3B32"/>
    <w:rsid w:val="005B3B3D"/>
    <w:rsid w:val="005B3B43"/>
    <w:rsid w:val="005B3FB4"/>
    <w:rsid w:val="005B4099"/>
    <w:rsid w:val="005B44C1"/>
    <w:rsid w:val="005B49B2"/>
    <w:rsid w:val="005B4A25"/>
    <w:rsid w:val="005B505F"/>
    <w:rsid w:val="005B5280"/>
    <w:rsid w:val="005B586D"/>
    <w:rsid w:val="005B58C3"/>
    <w:rsid w:val="005B59CD"/>
    <w:rsid w:val="005B59F4"/>
    <w:rsid w:val="005B5A31"/>
    <w:rsid w:val="005B5A67"/>
    <w:rsid w:val="005B5C0A"/>
    <w:rsid w:val="005B5EC3"/>
    <w:rsid w:val="005B5F59"/>
    <w:rsid w:val="005B6200"/>
    <w:rsid w:val="005B620B"/>
    <w:rsid w:val="005B62DA"/>
    <w:rsid w:val="005B6458"/>
    <w:rsid w:val="005B6472"/>
    <w:rsid w:val="005B6695"/>
    <w:rsid w:val="005B67C2"/>
    <w:rsid w:val="005B6A1E"/>
    <w:rsid w:val="005B6BD9"/>
    <w:rsid w:val="005B6CF4"/>
    <w:rsid w:val="005B6E20"/>
    <w:rsid w:val="005B6E33"/>
    <w:rsid w:val="005B746D"/>
    <w:rsid w:val="005B78AB"/>
    <w:rsid w:val="005B7957"/>
    <w:rsid w:val="005B7BD4"/>
    <w:rsid w:val="005C00BE"/>
    <w:rsid w:val="005C0437"/>
    <w:rsid w:val="005C0490"/>
    <w:rsid w:val="005C04CE"/>
    <w:rsid w:val="005C06C2"/>
    <w:rsid w:val="005C0A91"/>
    <w:rsid w:val="005C0D5D"/>
    <w:rsid w:val="005C0F3E"/>
    <w:rsid w:val="005C1084"/>
    <w:rsid w:val="005C10F5"/>
    <w:rsid w:val="005C1100"/>
    <w:rsid w:val="005C1138"/>
    <w:rsid w:val="005C113C"/>
    <w:rsid w:val="005C13BB"/>
    <w:rsid w:val="005C1568"/>
    <w:rsid w:val="005C1687"/>
    <w:rsid w:val="005C17D2"/>
    <w:rsid w:val="005C17F4"/>
    <w:rsid w:val="005C193E"/>
    <w:rsid w:val="005C1A5B"/>
    <w:rsid w:val="005C230D"/>
    <w:rsid w:val="005C2378"/>
    <w:rsid w:val="005C237D"/>
    <w:rsid w:val="005C23B2"/>
    <w:rsid w:val="005C2546"/>
    <w:rsid w:val="005C2899"/>
    <w:rsid w:val="005C2E32"/>
    <w:rsid w:val="005C2ECE"/>
    <w:rsid w:val="005C2F5D"/>
    <w:rsid w:val="005C309A"/>
    <w:rsid w:val="005C359F"/>
    <w:rsid w:val="005C36EF"/>
    <w:rsid w:val="005C3889"/>
    <w:rsid w:val="005C39DE"/>
    <w:rsid w:val="005C3C9C"/>
    <w:rsid w:val="005C4239"/>
    <w:rsid w:val="005C4254"/>
    <w:rsid w:val="005C42F1"/>
    <w:rsid w:val="005C43CC"/>
    <w:rsid w:val="005C4440"/>
    <w:rsid w:val="005C4489"/>
    <w:rsid w:val="005C47F4"/>
    <w:rsid w:val="005C48B0"/>
    <w:rsid w:val="005C4991"/>
    <w:rsid w:val="005C49D3"/>
    <w:rsid w:val="005C5019"/>
    <w:rsid w:val="005C5339"/>
    <w:rsid w:val="005C541F"/>
    <w:rsid w:val="005C566C"/>
    <w:rsid w:val="005C5987"/>
    <w:rsid w:val="005C5BD2"/>
    <w:rsid w:val="005C5D49"/>
    <w:rsid w:val="005C5EEE"/>
    <w:rsid w:val="005C6294"/>
    <w:rsid w:val="005C62D9"/>
    <w:rsid w:val="005C656B"/>
    <w:rsid w:val="005C65A3"/>
    <w:rsid w:val="005C66F2"/>
    <w:rsid w:val="005C68E1"/>
    <w:rsid w:val="005C6B14"/>
    <w:rsid w:val="005C6FA4"/>
    <w:rsid w:val="005C7079"/>
    <w:rsid w:val="005C71E8"/>
    <w:rsid w:val="005C7235"/>
    <w:rsid w:val="005C7481"/>
    <w:rsid w:val="005C750B"/>
    <w:rsid w:val="005C76ED"/>
    <w:rsid w:val="005C7930"/>
    <w:rsid w:val="005C7A21"/>
    <w:rsid w:val="005C7A6B"/>
    <w:rsid w:val="005C7B1F"/>
    <w:rsid w:val="005C7BFF"/>
    <w:rsid w:val="005C7D81"/>
    <w:rsid w:val="005C7F76"/>
    <w:rsid w:val="005D02F0"/>
    <w:rsid w:val="005D0405"/>
    <w:rsid w:val="005D0894"/>
    <w:rsid w:val="005D0A48"/>
    <w:rsid w:val="005D0BE4"/>
    <w:rsid w:val="005D0C95"/>
    <w:rsid w:val="005D0CE4"/>
    <w:rsid w:val="005D0D24"/>
    <w:rsid w:val="005D13B1"/>
    <w:rsid w:val="005D13C4"/>
    <w:rsid w:val="005D150B"/>
    <w:rsid w:val="005D1643"/>
    <w:rsid w:val="005D1878"/>
    <w:rsid w:val="005D1B5E"/>
    <w:rsid w:val="005D1CE4"/>
    <w:rsid w:val="005D1CF3"/>
    <w:rsid w:val="005D1F1E"/>
    <w:rsid w:val="005D203A"/>
    <w:rsid w:val="005D2344"/>
    <w:rsid w:val="005D2346"/>
    <w:rsid w:val="005D23A4"/>
    <w:rsid w:val="005D2543"/>
    <w:rsid w:val="005D2546"/>
    <w:rsid w:val="005D2587"/>
    <w:rsid w:val="005D2830"/>
    <w:rsid w:val="005D299B"/>
    <w:rsid w:val="005D2A60"/>
    <w:rsid w:val="005D2AE9"/>
    <w:rsid w:val="005D2E4E"/>
    <w:rsid w:val="005D303D"/>
    <w:rsid w:val="005D3296"/>
    <w:rsid w:val="005D34BB"/>
    <w:rsid w:val="005D37F3"/>
    <w:rsid w:val="005D39F4"/>
    <w:rsid w:val="005D3A7F"/>
    <w:rsid w:val="005D3B72"/>
    <w:rsid w:val="005D3D82"/>
    <w:rsid w:val="005D3D97"/>
    <w:rsid w:val="005D410C"/>
    <w:rsid w:val="005D413E"/>
    <w:rsid w:val="005D41F5"/>
    <w:rsid w:val="005D4239"/>
    <w:rsid w:val="005D450A"/>
    <w:rsid w:val="005D451D"/>
    <w:rsid w:val="005D4AAA"/>
    <w:rsid w:val="005D51C4"/>
    <w:rsid w:val="005D5242"/>
    <w:rsid w:val="005D53EB"/>
    <w:rsid w:val="005D5418"/>
    <w:rsid w:val="005D545E"/>
    <w:rsid w:val="005D5790"/>
    <w:rsid w:val="005D59D1"/>
    <w:rsid w:val="005D5BCE"/>
    <w:rsid w:val="005D5C8D"/>
    <w:rsid w:val="005D5C8E"/>
    <w:rsid w:val="005D5D5E"/>
    <w:rsid w:val="005D6075"/>
    <w:rsid w:val="005D64DE"/>
    <w:rsid w:val="005D6BDD"/>
    <w:rsid w:val="005D6E12"/>
    <w:rsid w:val="005D770F"/>
    <w:rsid w:val="005D78A3"/>
    <w:rsid w:val="005D7D89"/>
    <w:rsid w:val="005D7EA7"/>
    <w:rsid w:val="005D7F5E"/>
    <w:rsid w:val="005E0117"/>
    <w:rsid w:val="005E01FD"/>
    <w:rsid w:val="005E036A"/>
    <w:rsid w:val="005E0371"/>
    <w:rsid w:val="005E0427"/>
    <w:rsid w:val="005E05CB"/>
    <w:rsid w:val="005E0609"/>
    <w:rsid w:val="005E0689"/>
    <w:rsid w:val="005E06B3"/>
    <w:rsid w:val="005E06EF"/>
    <w:rsid w:val="005E0784"/>
    <w:rsid w:val="005E0941"/>
    <w:rsid w:val="005E0D12"/>
    <w:rsid w:val="005E0D4B"/>
    <w:rsid w:val="005E0DFA"/>
    <w:rsid w:val="005E0E64"/>
    <w:rsid w:val="005E0F7C"/>
    <w:rsid w:val="005E0FBE"/>
    <w:rsid w:val="005E1169"/>
    <w:rsid w:val="005E1191"/>
    <w:rsid w:val="005E1360"/>
    <w:rsid w:val="005E14BA"/>
    <w:rsid w:val="005E16CA"/>
    <w:rsid w:val="005E17B0"/>
    <w:rsid w:val="005E17BA"/>
    <w:rsid w:val="005E186D"/>
    <w:rsid w:val="005E1D39"/>
    <w:rsid w:val="005E1F44"/>
    <w:rsid w:val="005E20C6"/>
    <w:rsid w:val="005E2115"/>
    <w:rsid w:val="005E24B6"/>
    <w:rsid w:val="005E253A"/>
    <w:rsid w:val="005E2743"/>
    <w:rsid w:val="005E27AD"/>
    <w:rsid w:val="005E27FB"/>
    <w:rsid w:val="005E2965"/>
    <w:rsid w:val="005E2996"/>
    <w:rsid w:val="005E2B1B"/>
    <w:rsid w:val="005E2B70"/>
    <w:rsid w:val="005E2BFF"/>
    <w:rsid w:val="005E2D74"/>
    <w:rsid w:val="005E2E25"/>
    <w:rsid w:val="005E3004"/>
    <w:rsid w:val="005E3039"/>
    <w:rsid w:val="005E316F"/>
    <w:rsid w:val="005E3214"/>
    <w:rsid w:val="005E3267"/>
    <w:rsid w:val="005E32E0"/>
    <w:rsid w:val="005E3324"/>
    <w:rsid w:val="005E33C1"/>
    <w:rsid w:val="005E34E5"/>
    <w:rsid w:val="005E3724"/>
    <w:rsid w:val="005E38C4"/>
    <w:rsid w:val="005E39A0"/>
    <w:rsid w:val="005E3AF1"/>
    <w:rsid w:val="005E3D92"/>
    <w:rsid w:val="005E4042"/>
    <w:rsid w:val="005E448D"/>
    <w:rsid w:val="005E455D"/>
    <w:rsid w:val="005E46AE"/>
    <w:rsid w:val="005E483F"/>
    <w:rsid w:val="005E4ABC"/>
    <w:rsid w:val="005E4ED8"/>
    <w:rsid w:val="005E50B2"/>
    <w:rsid w:val="005E5158"/>
    <w:rsid w:val="005E5190"/>
    <w:rsid w:val="005E5281"/>
    <w:rsid w:val="005E540A"/>
    <w:rsid w:val="005E5605"/>
    <w:rsid w:val="005E560D"/>
    <w:rsid w:val="005E5658"/>
    <w:rsid w:val="005E5811"/>
    <w:rsid w:val="005E5966"/>
    <w:rsid w:val="005E5DB3"/>
    <w:rsid w:val="005E5FDF"/>
    <w:rsid w:val="005E60B8"/>
    <w:rsid w:val="005E6507"/>
    <w:rsid w:val="005E682A"/>
    <w:rsid w:val="005E6B83"/>
    <w:rsid w:val="005E6B9C"/>
    <w:rsid w:val="005E6C07"/>
    <w:rsid w:val="005E6CF7"/>
    <w:rsid w:val="005E6DF8"/>
    <w:rsid w:val="005E7094"/>
    <w:rsid w:val="005E70BD"/>
    <w:rsid w:val="005E7143"/>
    <w:rsid w:val="005E7413"/>
    <w:rsid w:val="005E7858"/>
    <w:rsid w:val="005E78C4"/>
    <w:rsid w:val="005E79A3"/>
    <w:rsid w:val="005E7B23"/>
    <w:rsid w:val="005E7D63"/>
    <w:rsid w:val="005E7E2C"/>
    <w:rsid w:val="005F0121"/>
    <w:rsid w:val="005F040F"/>
    <w:rsid w:val="005F04F6"/>
    <w:rsid w:val="005F06BB"/>
    <w:rsid w:val="005F06D8"/>
    <w:rsid w:val="005F0740"/>
    <w:rsid w:val="005F078B"/>
    <w:rsid w:val="005F07FC"/>
    <w:rsid w:val="005F0923"/>
    <w:rsid w:val="005F0DF8"/>
    <w:rsid w:val="005F12E3"/>
    <w:rsid w:val="005F15FF"/>
    <w:rsid w:val="005F1664"/>
    <w:rsid w:val="005F1724"/>
    <w:rsid w:val="005F172E"/>
    <w:rsid w:val="005F18DB"/>
    <w:rsid w:val="005F18F2"/>
    <w:rsid w:val="005F1953"/>
    <w:rsid w:val="005F1B79"/>
    <w:rsid w:val="005F20A9"/>
    <w:rsid w:val="005F2474"/>
    <w:rsid w:val="005F24C8"/>
    <w:rsid w:val="005F250C"/>
    <w:rsid w:val="005F286A"/>
    <w:rsid w:val="005F2A7F"/>
    <w:rsid w:val="005F2B48"/>
    <w:rsid w:val="005F3259"/>
    <w:rsid w:val="005F325A"/>
    <w:rsid w:val="005F3296"/>
    <w:rsid w:val="005F34E5"/>
    <w:rsid w:val="005F3660"/>
    <w:rsid w:val="005F36F4"/>
    <w:rsid w:val="005F383C"/>
    <w:rsid w:val="005F3941"/>
    <w:rsid w:val="005F396B"/>
    <w:rsid w:val="005F3F50"/>
    <w:rsid w:val="005F4284"/>
    <w:rsid w:val="005F4544"/>
    <w:rsid w:val="005F4560"/>
    <w:rsid w:val="005F46CA"/>
    <w:rsid w:val="005F47BF"/>
    <w:rsid w:val="005F48D1"/>
    <w:rsid w:val="005F4C0D"/>
    <w:rsid w:val="005F4C28"/>
    <w:rsid w:val="005F4C4D"/>
    <w:rsid w:val="005F4D2D"/>
    <w:rsid w:val="005F4DF7"/>
    <w:rsid w:val="005F56FA"/>
    <w:rsid w:val="005F57C6"/>
    <w:rsid w:val="005F5A7F"/>
    <w:rsid w:val="005F60EF"/>
    <w:rsid w:val="005F61B6"/>
    <w:rsid w:val="005F6204"/>
    <w:rsid w:val="005F6217"/>
    <w:rsid w:val="005F6407"/>
    <w:rsid w:val="005F6675"/>
    <w:rsid w:val="005F670E"/>
    <w:rsid w:val="005F6845"/>
    <w:rsid w:val="005F6905"/>
    <w:rsid w:val="005F6A6E"/>
    <w:rsid w:val="005F6C7C"/>
    <w:rsid w:val="005F6CF7"/>
    <w:rsid w:val="005F6DC0"/>
    <w:rsid w:val="005F6EFB"/>
    <w:rsid w:val="005F777D"/>
    <w:rsid w:val="005F77EE"/>
    <w:rsid w:val="005F7860"/>
    <w:rsid w:val="005F7A8D"/>
    <w:rsid w:val="005F7BA8"/>
    <w:rsid w:val="005F7E39"/>
    <w:rsid w:val="005F7E45"/>
    <w:rsid w:val="005F7F52"/>
    <w:rsid w:val="0060008E"/>
    <w:rsid w:val="006000A5"/>
    <w:rsid w:val="00600403"/>
    <w:rsid w:val="0060060C"/>
    <w:rsid w:val="00600CF0"/>
    <w:rsid w:val="00600D05"/>
    <w:rsid w:val="00601430"/>
    <w:rsid w:val="006015C7"/>
    <w:rsid w:val="006016FD"/>
    <w:rsid w:val="00601BD1"/>
    <w:rsid w:val="00601E1A"/>
    <w:rsid w:val="00601EFC"/>
    <w:rsid w:val="00601FDC"/>
    <w:rsid w:val="00602038"/>
    <w:rsid w:val="006020FB"/>
    <w:rsid w:val="00602128"/>
    <w:rsid w:val="00602129"/>
    <w:rsid w:val="00602189"/>
    <w:rsid w:val="0060225E"/>
    <w:rsid w:val="006023DC"/>
    <w:rsid w:val="00602599"/>
    <w:rsid w:val="006025C4"/>
    <w:rsid w:val="006026B0"/>
    <w:rsid w:val="00602B74"/>
    <w:rsid w:val="00602BCA"/>
    <w:rsid w:val="00602E12"/>
    <w:rsid w:val="00602F41"/>
    <w:rsid w:val="00602F49"/>
    <w:rsid w:val="00603187"/>
    <w:rsid w:val="00603192"/>
    <w:rsid w:val="0060340C"/>
    <w:rsid w:val="00603665"/>
    <w:rsid w:val="00603763"/>
    <w:rsid w:val="006037E1"/>
    <w:rsid w:val="00603963"/>
    <w:rsid w:val="00603AFA"/>
    <w:rsid w:val="00603BEB"/>
    <w:rsid w:val="00603F1C"/>
    <w:rsid w:val="00604363"/>
    <w:rsid w:val="00604482"/>
    <w:rsid w:val="006044D9"/>
    <w:rsid w:val="006048A4"/>
    <w:rsid w:val="00604983"/>
    <w:rsid w:val="00604AAD"/>
    <w:rsid w:val="00604C26"/>
    <w:rsid w:val="00604F14"/>
    <w:rsid w:val="00604F54"/>
    <w:rsid w:val="006050CC"/>
    <w:rsid w:val="006051BE"/>
    <w:rsid w:val="0060527D"/>
    <w:rsid w:val="00606029"/>
    <w:rsid w:val="0060606E"/>
    <w:rsid w:val="00606160"/>
    <w:rsid w:val="006061CE"/>
    <w:rsid w:val="006062C7"/>
    <w:rsid w:val="006063E4"/>
    <w:rsid w:val="0060668E"/>
    <w:rsid w:val="006066AC"/>
    <w:rsid w:val="00606730"/>
    <w:rsid w:val="006068DD"/>
    <w:rsid w:val="0060696D"/>
    <w:rsid w:val="00606B8D"/>
    <w:rsid w:val="00606C00"/>
    <w:rsid w:val="00606D28"/>
    <w:rsid w:val="00606D3F"/>
    <w:rsid w:val="00606EA6"/>
    <w:rsid w:val="006070E6"/>
    <w:rsid w:val="00607161"/>
    <w:rsid w:val="00607187"/>
    <w:rsid w:val="0060750E"/>
    <w:rsid w:val="0060780F"/>
    <w:rsid w:val="006078D1"/>
    <w:rsid w:val="00607AD2"/>
    <w:rsid w:val="00607BE9"/>
    <w:rsid w:val="00607C97"/>
    <w:rsid w:val="00607F6D"/>
    <w:rsid w:val="006100D5"/>
    <w:rsid w:val="00610130"/>
    <w:rsid w:val="0061014A"/>
    <w:rsid w:val="006101B4"/>
    <w:rsid w:val="00610773"/>
    <w:rsid w:val="00610BFC"/>
    <w:rsid w:val="00610CB6"/>
    <w:rsid w:val="00611184"/>
    <w:rsid w:val="006111EF"/>
    <w:rsid w:val="00611215"/>
    <w:rsid w:val="00611470"/>
    <w:rsid w:val="0061156E"/>
    <w:rsid w:val="006116CC"/>
    <w:rsid w:val="00611918"/>
    <w:rsid w:val="00611A07"/>
    <w:rsid w:val="00611A89"/>
    <w:rsid w:val="00611D27"/>
    <w:rsid w:val="00611E3B"/>
    <w:rsid w:val="00612310"/>
    <w:rsid w:val="00612335"/>
    <w:rsid w:val="00612515"/>
    <w:rsid w:val="006125E5"/>
    <w:rsid w:val="00612BB5"/>
    <w:rsid w:val="00612EC7"/>
    <w:rsid w:val="00613250"/>
    <w:rsid w:val="00613329"/>
    <w:rsid w:val="0061334C"/>
    <w:rsid w:val="00613636"/>
    <w:rsid w:val="0061373E"/>
    <w:rsid w:val="00613746"/>
    <w:rsid w:val="00613A32"/>
    <w:rsid w:val="00613B89"/>
    <w:rsid w:val="00613C25"/>
    <w:rsid w:val="00613CBE"/>
    <w:rsid w:val="00613F9D"/>
    <w:rsid w:val="006141A0"/>
    <w:rsid w:val="0061432B"/>
    <w:rsid w:val="0061445E"/>
    <w:rsid w:val="006149AD"/>
    <w:rsid w:val="006149D3"/>
    <w:rsid w:val="00614B56"/>
    <w:rsid w:val="00614CA9"/>
    <w:rsid w:val="00614F39"/>
    <w:rsid w:val="0061501C"/>
    <w:rsid w:val="0061504E"/>
    <w:rsid w:val="006153CB"/>
    <w:rsid w:val="0061547B"/>
    <w:rsid w:val="006154CC"/>
    <w:rsid w:val="00615505"/>
    <w:rsid w:val="006155BB"/>
    <w:rsid w:val="0061573D"/>
    <w:rsid w:val="006157E8"/>
    <w:rsid w:val="0061599C"/>
    <w:rsid w:val="00615B4E"/>
    <w:rsid w:val="00615E67"/>
    <w:rsid w:val="00616153"/>
    <w:rsid w:val="00616187"/>
    <w:rsid w:val="00616692"/>
    <w:rsid w:val="00616A75"/>
    <w:rsid w:val="00616BC7"/>
    <w:rsid w:val="00616C88"/>
    <w:rsid w:val="00616EBE"/>
    <w:rsid w:val="00617036"/>
    <w:rsid w:val="006171B3"/>
    <w:rsid w:val="0061739F"/>
    <w:rsid w:val="00617486"/>
    <w:rsid w:val="00617554"/>
    <w:rsid w:val="00617766"/>
    <w:rsid w:val="0061780D"/>
    <w:rsid w:val="00617E0C"/>
    <w:rsid w:val="00617FB0"/>
    <w:rsid w:val="00620133"/>
    <w:rsid w:val="006204BC"/>
    <w:rsid w:val="00620564"/>
    <w:rsid w:val="006205BC"/>
    <w:rsid w:val="006206B2"/>
    <w:rsid w:val="006206FC"/>
    <w:rsid w:val="00620884"/>
    <w:rsid w:val="006208A3"/>
    <w:rsid w:val="00620B60"/>
    <w:rsid w:val="00620C18"/>
    <w:rsid w:val="00620C35"/>
    <w:rsid w:val="00620D8E"/>
    <w:rsid w:val="00620E16"/>
    <w:rsid w:val="00620ECC"/>
    <w:rsid w:val="006210CE"/>
    <w:rsid w:val="0062117C"/>
    <w:rsid w:val="0062153D"/>
    <w:rsid w:val="0062180B"/>
    <w:rsid w:val="00621984"/>
    <w:rsid w:val="00621BB2"/>
    <w:rsid w:val="00621C11"/>
    <w:rsid w:val="00621D42"/>
    <w:rsid w:val="00621E07"/>
    <w:rsid w:val="00621ED9"/>
    <w:rsid w:val="00621F63"/>
    <w:rsid w:val="00621F7C"/>
    <w:rsid w:val="00621FF8"/>
    <w:rsid w:val="0062206F"/>
    <w:rsid w:val="006220DB"/>
    <w:rsid w:val="00622148"/>
    <w:rsid w:val="006221CE"/>
    <w:rsid w:val="006221EE"/>
    <w:rsid w:val="00622257"/>
    <w:rsid w:val="00622562"/>
    <w:rsid w:val="00622617"/>
    <w:rsid w:val="006227CB"/>
    <w:rsid w:val="00622988"/>
    <w:rsid w:val="00622999"/>
    <w:rsid w:val="00622E00"/>
    <w:rsid w:val="00622E77"/>
    <w:rsid w:val="00622F15"/>
    <w:rsid w:val="0062303F"/>
    <w:rsid w:val="00623076"/>
    <w:rsid w:val="0062356C"/>
    <w:rsid w:val="006236E4"/>
    <w:rsid w:val="00623848"/>
    <w:rsid w:val="00624195"/>
    <w:rsid w:val="00624313"/>
    <w:rsid w:val="00624358"/>
    <w:rsid w:val="00624438"/>
    <w:rsid w:val="0062492B"/>
    <w:rsid w:val="00624A88"/>
    <w:rsid w:val="00624B3C"/>
    <w:rsid w:val="00624C66"/>
    <w:rsid w:val="00624C86"/>
    <w:rsid w:val="00624CDC"/>
    <w:rsid w:val="00625037"/>
    <w:rsid w:val="006251E6"/>
    <w:rsid w:val="006255C9"/>
    <w:rsid w:val="00625A64"/>
    <w:rsid w:val="00625AE9"/>
    <w:rsid w:val="00625B37"/>
    <w:rsid w:val="00625DF6"/>
    <w:rsid w:val="00625E87"/>
    <w:rsid w:val="00625EAB"/>
    <w:rsid w:val="00625F31"/>
    <w:rsid w:val="00626148"/>
    <w:rsid w:val="006261CA"/>
    <w:rsid w:val="00626938"/>
    <w:rsid w:val="0062698A"/>
    <w:rsid w:val="00626A16"/>
    <w:rsid w:val="00626A37"/>
    <w:rsid w:val="00626A81"/>
    <w:rsid w:val="00626D78"/>
    <w:rsid w:val="00627008"/>
    <w:rsid w:val="0062705D"/>
    <w:rsid w:val="006271FF"/>
    <w:rsid w:val="00627220"/>
    <w:rsid w:val="0062738D"/>
    <w:rsid w:val="00627432"/>
    <w:rsid w:val="006275CE"/>
    <w:rsid w:val="00627A75"/>
    <w:rsid w:val="00627B17"/>
    <w:rsid w:val="00627CE6"/>
    <w:rsid w:val="00630078"/>
    <w:rsid w:val="00630724"/>
    <w:rsid w:val="00630C2D"/>
    <w:rsid w:val="00630EE8"/>
    <w:rsid w:val="00631616"/>
    <w:rsid w:val="00631649"/>
    <w:rsid w:val="006316C6"/>
    <w:rsid w:val="00631BA0"/>
    <w:rsid w:val="00631CA1"/>
    <w:rsid w:val="00631D88"/>
    <w:rsid w:val="00631E57"/>
    <w:rsid w:val="00631EAD"/>
    <w:rsid w:val="00631FB2"/>
    <w:rsid w:val="006325BA"/>
    <w:rsid w:val="0063265A"/>
    <w:rsid w:val="006328D7"/>
    <w:rsid w:val="00632906"/>
    <w:rsid w:val="00632955"/>
    <w:rsid w:val="00632AE0"/>
    <w:rsid w:val="00632FEB"/>
    <w:rsid w:val="00633059"/>
    <w:rsid w:val="00633156"/>
    <w:rsid w:val="006332FD"/>
    <w:rsid w:val="006335A6"/>
    <w:rsid w:val="006335A8"/>
    <w:rsid w:val="00633A1C"/>
    <w:rsid w:val="00633A31"/>
    <w:rsid w:val="00633E56"/>
    <w:rsid w:val="00634145"/>
    <w:rsid w:val="00634271"/>
    <w:rsid w:val="006342B5"/>
    <w:rsid w:val="00634301"/>
    <w:rsid w:val="0063438D"/>
    <w:rsid w:val="0063443F"/>
    <w:rsid w:val="00634533"/>
    <w:rsid w:val="006345F5"/>
    <w:rsid w:val="0063463F"/>
    <w:rsid w:val="00634692"/>
    <w:rsid w:val="00634696"/>
    <w:rsid w:val="00634A5F"/>
    <w:rsid w:val="00634E07"/>
    <w:rsid w:val="00634F7C"/>
    <w:rsid w:val="0063524C"/>
    <w:rsid w:val="00635460"/>
    <w:rsid w:val="00635718"/>
    <w:rsid w:val="00635836"/>
    <w:rsid w:val="00635C2A"/>
    <w:rsid w:val="00635CAB"/>
    <w:rsid w:val="00635DC2"/>
    <w:rsid w:val="00635E01"/>
    <w:rsid w:val="00635E77"/>
    <w:rsid w:val="00635EF2"/>
    <w:rsid w:val="00635F73"/>
    <w:rsid w:val="00635FDE"/>
    <w:rsid w:val="00636126"/>
    <w:rsid w:val="00636132"/>
    <w:rsid w:val="00636348"/>
    <w:rsid w:val="00636741"/>
    <w:rsid w:val="00636824"/>
    <w:rsid w:val="006368B2"/>
    <w:rsid w:val="00636C7F"/>
    <w:rsid w:val="00636F64"/>
    <w:rsid w:val="00637120"/>
    <w:rsid w:val="006371CD"/>
    <w:rsid w:val="0063759C"/>
    <w:rsid w:val="006375AE"/>
    <w:rsid w:val="00637736"/>
    <w:rsid w:val="006377B1"/>
    <w:rsid w:val="006377CA"/>
    <w:rsid w:val="00637970"/>
    <w:rsid w:val="00637C36"/>
    <w:rsid w:val="00640113"/>
    <w:rsid w:val="00640178"/>
    <w:rsid w:val="00640214"/>
    <w:rsid w:val="006403A0"/>
    <w:rsid w:val="00640AAF"/>
    <w:rsid w:val="00640FEF"/>
    <w:rsid w:val="0064100B"/>
    <w:rsid w:val="00641050"/>
    <w:rsid w:val="00641990"/>
    <w:rsid w:val="00641D88"/>
    <w:rsid w:val="00642180"/>
    <w:rsid w:val="0064218D"/>
    <w:rsid w:val="00642242"/>
    <w:rsid w:val="00642830"/>
    <w:rsid w:val="00642947"/>
    <w:rsid w:val="00642977"/>
    <w:rsid w:val="00642BE0"/>
    <w:rsid w:val="00642E12"/>
    <w:rsid w:val="00642E4E"/>
    <w:rsid w:val="00642E59"/>
    <w:rsid w:val="00642FE0"/>
    <w:rsid w:val="0064324F"/>
    <w:rsid w:val="006434DA"/>
    <w:rsid w:val="00643802"/>
    <w:rsid w:val="0064382A"/>
    <w:rsid w:val="00643851"/>
    <w:rsid w:val="00643C65"/>
    <w:rsid w:val="00643E33"/>
    <w:rsid w:val="00643E6A"/>
    <w:rsid w:val="0064400D"/>
    <w:rsid w:val="00644046"/>
    <w:rsid w:val="00644197"/>
    <w:rsid w:val="006441EC"/>
    <w:rsid w:val="0064451E"/>
    <w:rsid w:val="00644557"/>
    <w:rsid w:val="00644751"/>
    <w:rsid w:val="006449FD"/>
    <w:rsid w:val="00644BD2"/>
    <w:rsid w:val="00644D80"/>
    <w:rsid w:val="006450D3"/>
    <w:rsid w:val="006450EB"/>
    <w:rsid w:val="0064516F"/>
    <w:rsid w:val="006451CC"/>
    <w:rsid w:val="00645503"/>
    <w:rsid w:val="00645629"/>
    <w:rsid w:val="0064577E"/>
    <w:rsid w:val="006459E4"/>
    <w:rsid w:val="00645A4F"/>
    <w:rsid w:val="00646084"/>
    <w:rsid w:val="0064611D"/>
    <w:rsid w:val="006462FC"/>
    <w:rsid w:val="00646310"/>
    <w:rsid w:val="006465DE"/>
    <w:rsid w:val="00646797"/>
    <w:rsid w:val="006467CB"/>
    <w:rsid w:val="00646EF0"/>
    <w:rsid w:val="00646F11"/>
    <w:rsid w:val="00646F61"/>
    <w:rsid w:val="0064701A"/>
    <w:rsid w:val="00647074"/>
    <w:rsid w:val="0064713E"/>
    <w:rsid w:val="0064719D"/>
    <w:rsid w:val="006472D1"/>
    <w:rsid w:val="006474DA"/>
    <w:rsid w:val="00647577"/>
    <w:rsid w:val="00647737"/>
    <w:rsid w:val="006477C6"/>
    <w:rsid w:val="006478BE"/>
    <w:rsid w:val="006478D2"/>
    <w:rsid w:val="00647B50"/>
    <w:rsid w:val="00647D0C"/>
    <w:rsid w:val="00647D47"/>
    <w:rsid w:val="00647DD8"/>
    <w:rsid w:val="00647E1D"/>
    <w:rsid w:val="00647E25"/>
    <w:rsid w:val="006500BE"/>
    <w:rsid w:val="006500EB"/>
    <w:rsid w:val="006501E0"/>
    <w:rsid w:val="0065047A"/>
    <w:rsid w:val="00650634"/>
    <w:rsid w:val="0065093F"/>
    <w:rsid w:val="00650A4C"/>
    <w:rsid w:val="00650AB2"/>
    <w:rsid w:val="00650DBA"/>
    <w:rsid w:val="00650F69"/>
    <w:rsid w:val="00651090"/>
    <w:rsid w:val="006510EA"/>
    <w:rsid w:val="006515B3"/>
    <w:rsid w:val="006517D3"/>
    <w:rsid w:val="00652088"/>
    <w:rsid w:val="00652089"/>
    <w:rsid w:val="00652300"/>
    <w:rsid w:val="00652308"/>
    <w:rsid w:val="00652567"/>
    <w:rsid w:val="0065259D"/>
    <w:rsid w:val="006525C6"/>
    <w:rsid w:val="00652AEC"/>
    <w:rsid w:val="00652F42"/>
    <w:rsid w:val="00652FEE"/>
    <w:rsid w:val="00653033"/>
    <w:rsid w:val="0065309B"/>
    <w:rsid w:val="0065310B"/>
    <w:rsid w:val="0065317A"/>
    <w:rsid w:val="00653246"/>
    <w:rsid w:val="00653356"/>
    <w:rsid w:val="00653427"/>
    <w:rsid w:val="0065359E"/>
    <w:rsid w:val="00653612"/>
    <w:rsid w:val="00653A1A"/>
    <w:rsid w:val="00653C11"/>
    <w:rsid w:val="00653C62"/>
    <w:rsid w:val="00653CCB"/>
    <w:rsid w:val="0065421C"/>
    <w:rsid w:val="006547A9"/>
    <w:rsid w:val="00654A96"/>
    <w:rsid w:val="00654B13"/>
    <w:rsid w:val="00654BC2"/>
    <w:rsid w:val="00654D61"/>
    <w:rsid w:val="00654F45"/>
    <w:rsid w:val="00655008"/>
    <w:rsid w:val="0065526A"/>
    <w:rsid w:val="00655443"/>
    <w:rsid w:val="00655454"/>
    <w:rsid w:val="00655604"/>
    <w:rsid w:val="00655616"/>
    <w:rsid w:val="0065599E"/>
    <w:rsid w:val="006559E3"/>
    <w:rsid w:val="00655BC4"/>
    <w:rsid w:val="00655C37"/>
    <w:rsid w:val="00655C51"/>
    <w:rsid w:val="00655C66"/>
    <w:rsid w:val="00655E6F"/>
    <w:rsid w:val="00655ED5"/>
    <w:rsid w:val="00655F2A"/>
    <w:rsid w:val="00655FA5"/>
    <w:rsid w:val="00655FF2"/>
    <w:rsid w:val="00656313"/>
    <w:rsid w:val="006563A2"/>
    <w:rsid w:val="006563A8"/>
    <w:rsid w:val="00656565"/>
    <w:rsid w:val="00656655"/>
    <w:rsid w:val="00656C58"/>
    <w:rsid w:val="00656D22"/>
    <w:rsid w:val="00656FAB"/>
    <w:rsid w:val="00657448"/>
    <w:rsid w:val="00657519"/>
    <w:rsid w:val="0065753D"/>
    <w:rsid w:val="006575FA"/>
    <w:rsid w:val="00657795"/>
    <w:rsid w:val="00657888"/>
    <w:rsid w:val="00657B92"/>
    <w:rsid w:val="00657C19"/>
    <w:rsid w:val="00657E85"/>
    <w:rsid w:val="00657F28"/>
    <w:rsid w:val="00657F62"/>
    <w:rsid w:val="00660017"/>
    <w:rsid w:val="00660127"/>
    <w:rsid w:val="006603C8"/>
    <w:rsid w:val="00660563"/>
    <w:rsid w:val="006605F4"/>
    <w:rsid w:val="00660641"/>
    <w:rsid w:val="00660E9D"/>
    <w:rsid w:val="00660EA7"/>
    <w:rsid w:val="006612B7"/>
    <w:rsid w:val="0066151F"/>
    <w:rsid w:val="00661896"/>
    <w:rsid w:val="00661A5E"/>
    <w:rsid w:val="00661C60"/>
    <w:rsid w:val="00661E64"/>
    <w:rsid w:val="0066218F"/>
    <w:rsid w:val="006621EB"/>
    <w:rsid w:val="00662343"/>
    <w:rsid w:val="00662530"/>
    <w:rsid w:val="00662575"/>
    <w:rsid w:val="00662647"/>
    <w:rsid w:val="006626BE"/>
    <w:rsid w:val="0066275D"/>
    <w:rsid w:val="00662D09"/>
    <w:rsid w:val="00662EF4"/>
    <w:rsid w:val="00663311"/>
    <w:rsid w:val="00663443"/>
    <w:rsid w:val="0066348B"/>
    <w:rsid w:val="00663602"/>
    <w:rsid w:val="0066368D"/>
    <w:rsid w:val="006636C1"/>
    <w:rsid w:val="00663752"/>
    <w:rsid w:val="006637FB"/>
    <w:rsid w:val="00663B0B"/>
    <w:rsid w:val="00663BF3"/>
    <w:rsid w:val="00663D01"/>
    <w:rsid w:val="00663D37"/>
    <w:rsid w:val="00663D8D"/>
    <w:rsid w:val="00663F10"/>
    <w:rsid w:val="0066421A"/>
    <w:rsid w:val="00664695"/>
    <w:rsid w:val="00664841"/>
    <w:rsid w:val="006649B4"/>
    <w:rsid w:val="00664B21"/>
    <w:rsid w:val="00664C93"/>
    <w:rsid w:val="00664D65"/>
    <w:rsid w:val="00664E3D"/>
    <w:rsid w:val="00665063"/>
    <w:rsid w:val="00665076"/>
    <w:rsid w:val="006654FF"/>
    <w:rsid w:val="0066559B"/>
    <w:rsid w:val="0066561C"/>
    <w:rsid w:val="0066580B"/>
    <w:rsid w:val="0066581D"/>
    <w:rsid w:val="00665843"/>
    <w:rsid w:val="0066598B"/>
    <w:rsid w:val="006659D6"/>
    <w:rsid w:val="00665CED"/>
    <w:rsid w:val="00665E02"/>
    <w:rsid w:val="00665F08"/>
    <w:rsid w:val="00665FA1"/>
    <w:rsid w:val="006660DC"/>
    <w:rsid w:val="0066620C"/>
    <w:rsid w:val="0066636E"/>
    <w:rsid w:val="006666D2"/>
    <w:rsid w:val="006667EB"/>
    <w:rsid w:val="0066698D"/>
    <w:rsid w:val="00666A24"/>
    <w:rsid w:val="00666BEC"/>
    <w:rsid w:val="00666D29"/>
    <w:rsid w:val="0066740A"/>
    <w:rsid w:val="00667594"/>
    <w:rsid w:val="00667A0B"/>
    <w:rsid w:val="00667BB5"/>
    <w:rsid w:val="00667C15"/>
    <w:rsid w:val="00667F75"/>
    <w:rsid w:val="00670151"/>
    <w:rsid w:val="0067018F"/>
    <w:rsid w:val="00670292"/>
    <w:rsid w:val="00670295"/>
    <w:rsid w:val="00670476"/>
    <w:rsid w:val="0067055C"/>
    <w:rsid w:val="00670805"/>
    <w:rsid w:val="0067088F"/>
    <w:rsid w:val="00670EB4"/>
    <w:rsid w:val="0067136C"/>
    <w:rsid w:val="00671540"/>
    <w:rsid w:val="0067154F"/>
    <w:rsid w:val="006716F1"/>
    <w:rsid w:val="006718D9"/>
    <w:rsid w:val="00671CCB"/>
    <w:rsid w:val="00671F7B"/>
    <w:rsid w:val="0067204B"/>
    <w:rsid w:val="00672061"/>
    <w:rsid w:val="00672369"/>
    <w:rsid w:val="0067267F"/>
    <w:rsid w:val="006727B0"/>
    <w:rsid w:val="00672977"/>
    <w:rsid w:val="006729E6"/>
    <w:rsid w:val="00672A54"/>
    <w:rsid w:val="00672C04"/>
    <w:rsid w:val="00672DAB"/>
    <w:rsid w:val="00672EA1"/>
    <w:rsid w:val="006733A0"/>
    <w:rsid w:val="0067366E"/>
    <w:rsid w:val="00673789"/>
    <w:rsid w:val="00673C06"/>
    <w:rsid w:val="00673C36"/>
    <w:rsid w:val="00673CBB"/>
    <w:rsid w:val="00673D60"/>
    <w:rsid w:val="00673EDD"/>
    <w:rsid w:val="006740CC"/>
    <w:rsid w:val="0067417D"/>
    <w:rsid w:val="0067442D"/>
    <w:rsid w:val="00674699"/>
    <w:rsid w:val="00674781"/>
    <w:rsid w:val="0067496F"/>
    <w:rsid w:val="00674C73"/>
    <w:rsid w:val="00674F63"/>
    <w:rsid w:val="00675471"/>
    <w:rsid w:val="00675910"/>
    <w:rsid w:val="00675CC6"/>
    <w:rsid w:val="00675D81"/>
    <w:rsid w:val="00675DFA"/>
    <w:rsid w:val="00675F1C"/>
    <w:rsid w:val="0067670E"/>
    <w:rsid w:val="00676804"/>
    <w:rsid w:val="006769D0"/>
    <w:rsid w:val="00676C1E"/>
    <w:rsid w:val="00676D40"/>
    <w:rsid w:val="00676E28"/>
    <w:rsid w:val="00676F4D"/>
    <w:rsid w:val="006771C6"/>
    <w:rsid w:val="0067733F"/>
    <w:rsid w:val="0067748F"/>
    <w:rsid w:val="0067756D"/>
    <w:rsid w:val="006776CB"/>
    <w:rsid w:val="00677707"/>
    <w:rsid w:val="006777EB"/>
    <w:rsid w:val="00677D1A"/>
    <w:rsid w:val="00677D8F"/>
    <w:rsid w:val="00677E9F"/>
    <w:rsid w:val="00677F7A"/>
    <w:rsid w:val="006801A5"/>
    <w:rsid w:val="00680439"/>
    <w:rsid w:val="006804D0"/>
    <w:rsid w:val="00680568"/>
    <w:rsid w:val="006805DB"/>
    <w:rsid w:val="00680675"/>
    <w:rsid w:val="00680C9C"/>
    <w:rsid w:val="00680FBB"/>
    <w:rsid w:val="006812BC"/>
    <w:rsid w:val="0068153D"/>
    <w:rsid w:val="0068167D"/>
    <w:rsid w:val="006816F8"/>
    <w:rsid w:val="00681827"/>
    <w:rsid w:val="00681BF5"/>
    <w:rsid w:val="00682122"/>
    <w:rsid w:val="006824C3"/>
    <w:rsid w:val="00682938"/>
    <w:rsid w:val="00682A16"/>
    <w:rsid w:val="00682A53"/>
    <w:rsid w:val="00682CB2"/>
    <w:rsid w:val="00682D69"/>
    <w:rsid w:val="00682EBC"/>
    <w:rsid w:val="00683047"/>
    <w:rsid w:val="0068317E"/>
    <w:rsid w:val="006831CE"/>
    <w:rsid w:val="0068333D"/>
    <w:rsid w:val="00683CD7"/>
    <w:rsid w:val="00683D5B"/>
    <w:rsid w:val="00683DAA"/>
    <w:rsid w:val="00683EA6"/>
    <w:rsid w:val="00683EE5"/>
    <w:rsid w:val="00683F82"/>
    <w:rsid w:val="00683F86"/>
    <w:rsid w:val="006841A1"/>
    <w:rsid w:val="00684306"/>
    <w:rsid w:val="00684528"/>
    <w:rsid w:val="00684591"/>
    <w:rsid w:val="006846D1"/>
    <w:rsid w:val="006846EE"/>
    <w:rsid w:val="0068476A"/>
    <w:rsid w:val="006847D2"/>
    <w:rsid w:val="0068483F"/>
    <w:rsid w:val="0068489E"/>
    <w:rsid w:val="006848CB"/>
    <w:rsid w:val="00684A7A"/>
    <w:rsid w:val="00684AED"/>
    <w:rsid w:val="00684BB9"/>
    <w:rsid w:val="00684FCE"/>
    <w:rsid w:val="0068535C"/>
    <w:rsid w:val="006853B6"/>
    <w:rsid w:val="006855F7"/>
    <w:rsid w:val="00685D2D"/>
    <w:rsid w:val="00685EAE"/>
    <w:rsid w:val="00685F44"/>
    <w:rsid w:val="006861F3"/>
    <w:rsid w:val="006862E0"/>
    <w:rsid w:val="00686321"/>
    <w:rsid w:val="006864C3"/>
    <w:rsid w:val="00686609"/>
    <w:rsid w:val="0068663F"/>
    <w:rsid w:val="006866E8"/>
    <w:rsid w:val="00686788"/>
    <w:rsid w:val="006867AD"/>
    <w:rsid w:val="006868B2"/>
    <w:rsid w:val="00686AA9"/>
    <w:rsid w:val="00686EE0"/>
    <w:rsid w:val="0068713B"/>
    <w:rsid w:val="00687179"/>
    <w:rsid w:val="00687442"/>
    <w:rsid w:val="0068777D"/>
    <w:rsid w:val="0068783C"/>
    <w:rsid w:val="006878B9"/>
    <w:rsid w:val="00687960"/>
    <w:rsid w:val="0068799B"/>
    <w:rsid w:val="00687A85"/>
    <w:rsid w:val="00687D91"/>
    <w:rsid w:val="006906E6"/>
    <w:rsid w:val="0069092D"/>
    <w:rsid w:val="00690A2B"/>
    <w:rsid w:val="00690E22"/>
    <w:rsid w:val="00690E82"/>
    <w:rsid w:val="00690FD4"/>
    <w:rsid w:val="006912C5"/>
    <w:rsid w:val="006916EF"/>
    <w:rsid w:val="00691A0C"/>
    <w:rsid w:val="00691B5D"/>
    <w:rsid w:val="00691F7B"/>
    <w:rsid w:val="00692250"/>
    <w:rsid w:val="00692296"/>
    <w:rsid w:val="006922B3"/>
    <w:rsid w:val="006922B9"/>
    <w:rsid w:val="0069233D"/>
    <w:rsid w:val="006925DD"/>
    <w:rsid w:val="00692B75"/>
    <w:rsid w:val="00692FB2"/>
    <w:rsid w:val="006930AD"/>
    <w:rsid w:val="0069378E"/>
    <w:rsid w:val="0069380A"/>
    <w:rsid w:val="00693893"/>
    <w:rsid w:val="00693BAB"/>
    <w:rsid w:val="00693C4A"/>
    <w:rsid w:val="00694178"/>
    <w:rsid w:val="006941CE"/>
    <w:rsid w:val="006942DB"/>
    <w:rsid w:val="006942E7"/>
    <w:rsid w:val="0069440D"/>
    <w:rsid w:val="0069451A"/>
    <w:rsid w:val="006945A7"/>
    <w:rsid w:val="00694AB1"/>
    <w:rsid w:val="00694BE0"/>
    <w:rsid w:val="00694D43"/>
    <w:rsid w:val="00694D88"/>
    <w:rsid w:val="006952A6"/>
    <w:rsid w:val="00695334"/>
    <w:rsid w:val="006954EF"/>
    <w:rsid w:val="006957EC"/>
    <w:rsid w:val="00695864"/>
    <w:rsid w:val="006959D3"/>
    <w:rsid w:val="00695A8A"/>
    <w:rsid w:val="0069600E"/>
    <w:rsid w:val="006960CE"/>
    <w:rsid w:val="0069642A"/>
    <w:rsid w:val="00696687"/>
    <w:rsid w:val="006966CC"/>
    <w:rsid w:val="00696868"/>
    <w:rsid w:val="00696902"/>
    <w:rsid w:val="00696AA5"/>
    <w:rsid w:val="00696CA3"/>
    <w:rsid w:val="00696D76"/>
    <w:rsid w:val="00696EB1"/>
    <w:rsid w:val="00697219"/>
    <w:rsid w:val="006974A9"/>
    <w:rsid w:val="006974BA"/>
    <w:rsid w:val="00697515"/>
    <w:rsid w:val="00697B0C"/>
    <w:rsid w:val="00697C20"/>
    <w:rsid w:val="00697FB7"/>
    <w:rsid w:val="006A01EE"/>
    <w:rsid w:val="006A028B"/>
    <w:rsid w:val="006A02FF"/>
    <w:rsid w:val="006A0390"/>
    <w:rsid w:val="006A04FF"/>
    <w:rsid w:val="006A053B"/>
    <w:rsid w:val="006A05D8"/>
    <w:rsid w:val="006A0859"/>
    <w:rsid w:val="006A08E9"/>
    <w:rsid w:val="006A0993"/>
    <w:rsid w:val="006A09B8"/>
    <w:rsid w:val="006A0BAB"/>
    <w:rsid w:val="006A0C48"/>
    <w:rsid w:val="006A1376"/>
    <w:rsid w:val="006A14F5"/>
    <w:rsid w:val="006A1616"/>
    <w:rsid w:val="006A16E3"/>
    <w:rsid w:val="006A18CD"/>
    <w:rsid w:val="006A18FA"/>
    <w:rsid w:val="006A1B27"/>
    <w:rsid w:val="006A1EAB"/>
    <w:rsid w:val="006A1F40"/>
    <w:rsid w:val="006A225F"/>
    <w:rsid w:val="006A22E9"/>
    <w:rsid w:val="006A2356"/>
    <w:rsid w:val="006A251C"/>
    <w:rsid w:val="006A2808"/>
    <w:rsid w:val="006A29C2"/>
    <w:rsid w:val="006A2A7F"/>
    <w:rsid w:val="006A2A85"/>
    <w:rsid w:val="006A2C70"/>
    <w:rsid w:val="006A30F4"/>
    <w:rsid w:val="006A31C0"/>
    <w:rsid w:val="006A346B"/>
    <w:rsid w:val="006A347E"/>
    <w:rsid w:val="006A3622"/>
    <w:rsid w:val="006A3963"/>
    <w:rsid w:val="006A3A9D"/>
    <w:rsid w:val="006A3BFB"/>
    <w:rsid w:val="006A3D40"/>
    <w:rsid w:val="006A3E27"/>
    <w:rsid w:val="006A3E77"/>
    <w:rsid w:val="006A3EAA"/>
    <w:rsid w:val="006A415C"/>
    <w:rsid w:val="006A418E"/>
    <w:rsid w:val="006A4253"/>
    <w:rsid w:val="006A4255"/>
    <w:rsid w:val="006A4400"/>
    <w:rsid w:val="006A46F1"/>
    <w:rsid w:val="006A470F"/>
    <w:rsid w:val="006A4756"/>
    <w:rsid w:val="006A48D9"/>
    <w:rsid w:val="006A4B12"/>
    <w:rsid w:val="006A4E87"/>
    <w:rsid w:val="006A548B"/>
    <w:rsid w:val="006A5573"/>
    <w:rsid w:val="006A5688"/>
    <w:rsid w:val="006A58EA"/>
    <w:rsid w:val="006A58FE"/>
    <w:rsid w:val="006A6000"/>
    <w:rsid w:val="006A63E3"/>
    <w:rsid w:val="006A6439"/>
    <w:rsid w:val="006A647C"/>
    <w:rsid w:val="006A64FA"/>
    <w:rsid w:val="006A65BB"/>
    <w:rsid w:val="006A66AA"/>
    <w:rsid w:val="006A66BB"/>
    <w:rsid w:val="006A6897"/>
    <w:rsid w:val="006A69FA"/>
    <w:rsid w:val="006A6A81"/>
    <w:rsid w:val="006A6AAC"/>
    <w:rsid w:val="006A6B02"/>
    <w:rsid w:val="006A7057"/>
    <w:rsid w:val="006A70A3"/>
    <w:rsid w:val="006A70F9"/>
    <w:rsid w:val="006A716A"/>
    <w:rsid w:val="006A72E2"/>
    <w:rsid w:val="006A7DEB"/>
    <w:rsid w:val="006A7E88"/>
    <w:rsid w:val="006A7F9E"/>
    <w:rsid w:val="006B023E"/>
    <w:rsid w:val="006B0266"/>
    <w:rsid w:val="006B049B"/>
    <w:rsid w:val="006B04DD"/>
    <w:rsid w:val="006B0507"/>
    <w:rsid w:val="006B091E"/>
    <w:rsid w:val="006B0995"/>
    <w:rsid w:val="006B0C15"/>
    <w:rsid w:val="006B13AD"/>
    <w:rsid w:val="006B14C4"/>
    <w:rsid w:val="006B1630"/>
    <w:rsid w:val="006B185C"/>
    <w:rsid w:val="006B1BB1"/>
    <w:rsid w:val="006B1D52"/>
    <w:rsid w:val="006B1F11"/>
    <w:rsid w:val="006B1F22"/>
    <w:rsid w:val="006B2094"/>
    <w:rsid w:val="006B20CD"/>
    <w:rsid w:val="006B2283"/>
    <w:rsid w:val="006B25C8"/>
    <w:rsid w:val="006B2611"/>
    <w:rsid w:val="006B296D"/>
    <w:rsid w:val="006B2A3B"/>
    <w:rsid w:val="006B2B4D"/>
    <w:rsid w:val="006B2BAF"/>
    <w:rsid w:val="006B2C3D"/>
    <w:rsid w:val="006B2CA4"/>
    <w:rsid w:val="006B2E5A"/>
    <w:rsid w:val="006B2FAC"/>
    <w:rsid w:val="006B3196"/>
    <w:rsid w:val="006B32CB"/>
    <w:rsid w:val="006B3403"/>
    <w:rsid w:val="006B3571"/>
    <w:rsid w:val="006B3679"/>
    <w:rsid w:val="006B3783"/>
    <w:rsid w:val="006B383A"/>
    <w:rsid w:val="006B3AED"/>
    <w:rsid w:val="006B3B40"/>
    <w:rsid w:val="006B3C37"/>
    <w:rsid w:val="006B3C5A"/>
    <w:rsid w:val="006B3D18"/>
    <w:rsid w:val="006B3D87"/>
    <w:rsid w:val="006B3EEF"/>
    <w:rsid w:val="006B3EF1"/>
    <w:rsid w:val="006B3F7D"/>
    <w:rsid w:val="006B4061"/>
    <w:rsid w:val="006B41CD"/>
    <w:rsid w:val="006B4202"/>
    <w:rsid w:val="006B43D5"/>
    <w:rsid w:val="006B4592"/>
    <w:rsid w:val="006B4784"/>
    <w:rsid w:val="006B5015"/>
    <w:rsid w:val="006B51AF"/>
    <w:rsid w:val="006B55ED"/>
    <w:rsid w:val="006B5658"/>
    <w:rsid w:val="006B58C5"/>
    <w:rsid w:val="006B59E7"/>
    <w:rsid w:val="006B5C56"/>
    <w:rsid w:val="006B5E60"/>
    <w:rsid w:val="006B604D"/>
    <w:rsid w:val="006B61D4"/>
    <w:rsid w:val="006B629B"/>
    <w:rsid w:val="006B62CD"/>
    <w:rsid w:val="006B633A"/>
    <w:rsid w:val="006B6351"/>
    <w:rsid w:val="006B66D8"/>
    <w:rsid w:val="006B66F3"/>
    <w:rsid w:val="006B69D6"/>
    <w:rsid w:val="006B6F85"/>
    <w:rsid w:val="006B6FB0"/>
    <w:rsid w:val="006B7361"/>
    <w:rsid w:val="006B73E3"/>
    <w:rsid w:val="006B765A"/>
    <w:rsid w:val="006B7998"/>
    <w:rsid w:val="006B7A03"/>
    <w:rsid w:val="006B7A5A"/>
    <w:rsid w:val="006B7AA1"/>
    <w:rsid w:val="006B7ADA"/>
    <w:rsid w:val="006B7B7A"/>
    <w:rsid w:val="006B7CAD"/>
    <w:rsid w:val="006B7D0E"/>
    <w:rsid w:val="006B7D51"/>
    <w:rsid w:val="006B7FEA"/>
    <w:rsid w:val="006C004A"/>
    <w:rsid w:val="006C03FE"/>
    <w:rsid w:val="006C0470"/>
    <w:rsid w:val="006C0865"/>
    <w:rsid w:val="006C08CE"/>
    <w:rsid w:val="006C0A8C"/>
    <w:rsid w:val="006C0CB0"/>
    <w:rsid w:val="006C0F48"/>
    <w:rsid w:val="006C1460"/>
    <w:rsid w:val="006C1575"/>
    <w:rsid w:val="006C15E5"/>
    <w:rsid w:val="006C1A71"/>
    <w:rsid w:val="006C20C7"/>
    <w:rsid w:val="006C20FC"/>
    <w:rsid w:val="006C21FF"/>
    <w:rsid w:val="006C22E0"/>
    <w:rsid w:val="006C24A3"/>
    <w:rsid w:val="006C24B0"/>
    <w:rsid w:val="006C264A"/>
    <w:rsid w:val="006C30C8"/>
    <w:rsid w:val="006C34F0"/>
    <w:rsid w:val="006C3714"/>
    <w:rsid w:val="006C37B0"/>
    <w:rsid w:val="006C395F"/>
    <w:rsid w:val="006C3975"/>
    <w:rsid w:val="006C3ADD"/>
    <w:rsid w:val="006C3E01"/>
    <w:rsid w:val="006C3F83"/>
    <w:rsid w:val="006C40B3"/>
    <w:rsid w:val="006C40C5"/>
    <w:rsid w:val="006C4102"/>
    <w:rsid w:val="006C4254"/>
    <w:rsid w:val="006C4330"/>
    <w:rsid w:val="006C44AD"/>
    <w:rsid w:val="006C4504"/>
    <w:rsid w:val="006C5555"/>
    <w:rsid w:val="006C576D"/>
    <w:rsid w:val="006C5845"/>
    <w:rsid w:val="006C58DA"/>
    <w:rsid w:val="006C5ADE"/>
    <w:rsid w:val="006C5B41"/>
    <w:rsid w:val="006C5C1A"/>
    <w:rsid w:val="006C5CC0"/>
    <w:rsid w:val="006C5D2D"/>
    <w:rsid w:val="006C5D38"/>
    <w:rsid w:val="006C645E"/>
    <w:rsid w:val="006C64B9"/>
    <w:rsid w:val="006C66EB"/>
    <w:rsid w:val="006C69D3"/>
    <w:rsid w:val="006C6BC9"/>
    <w:rsid w:val="006C6CCC"/>
    <w:rsid w:val="006C6CCD"/>
    <w:rsid w:val="006C6E5B"/>
    <w:rsid w:val="006C6E8D"/>
    <w:rsid w:val="006C72F1"/>
    <w:rsid w:val="006C78C4"/>
    <w:rsid w:val="006C7D9A"/>
    <w:rsid w:val="006C7F02"/>
    <w:rsid w:val="006D0209"/>
    <w:rsid w:val="006D0242"/>
    <w:rsid w:val="006D052B"/>
    <w:rsid w:val="006D061E"/>
    <w:rsid w:val="006D08A8"/>
    <w:rsid w:val="006D0A0C"/>
    <w:rsid w:val="006D0B1F"/>
    <w:rsid w:val="006D0BE4"/>
    <w:rsid w:val="006D0D84"/>
    <w:rsid w:val="006D0D97"/>
    <w:rsid w:val="006D0F53"/>
    <w:rsid w:val="006D11A4"/>
    <w:rsid w:val="006D1372"/>
    <w:rsid w:val="006D1A11"/>
    <w:rsid w:val="006D1DF5"/>
    <w:rsid w:val="006D1ED6"/>
    <w:rsid w:val="006D251E"/>
    <w:rsid w:val="006D2654"/>
    <w:rsid w:val="006D270A"/>
    <w:rsid w:val="006D27BD"/>
    <w:rsid w:val="006D28F8"/>
    <w:rsid w:val="006D29E5"/>
    <w:rsid w:val="006D29F4"/>
    <w:rsid w:val="006D2D3D"/>
    <w:rsid w:val="006D2FA9"/>
    <w:rsid w:val="006D31B5"/>
    <w:rsid w:val="006D3327"/>
    <w:rsid w:val="006D3862"/>
    <w:rsid w:val="006D389A"/>
    <w:rsid w:val="006D39C6"/>
    <w:rsid w:val="006D3B73"/>
    <w:rsid w:val="006D3F7B"/>
    <w:rsid w:val="006D432D"/>
    <w:rsid w:val="006D4453"/>
    <w:rsid w:val="006D4464"/>
    <w:rsid w:val="006D4493"/>
    <w:rsid w:val="006D47AC"/>
    <w:rsid w:val="006D48EE"/>
    <w:rsid w:val="006D4948"/>
    <w:rsid w:val="006D4B78"/>
    <w:rsid w:val="006D4C6A"/>
    <w:rsid w:val="006D4CB4"/>
    <w:rsid w:val="006D4F56"/>
    <w:rsid w:val="006D517E"/>
    <w:rsid w:val="006D5312"/>
    <w:rsid w:val="006D54AE"/>
    <w:rsid w:val="006D5A90"/>
    <w:rsid w:val="006D5AE2"/>
    <w:rsid w:val="006D5D7A"/>
    <w:rsid w:val="006D5D93"/>
    <w:rsid w:val="006D5E8E"/>
    <w:rsid w:val="006D5FED"/>
    <w:rsid w:val="006D62FD"/>
    <w:rsid w:val="006D6312"/>
    <w:rsid w:val="006D63EB"/>
    <w:rsid w:val="006D646B"/>
    <w:rsid w:val="006D68F5"/>
    <w:rsid w:val="006D6909"/>
    <w:rsid w:val="006D6922"/>
    <w:rsid w:val="006D6B00"/>
    <w:rsid w:val="006D6F87"/>
    <w:rsid w:val="006D72EE"/>
    <w:rsid w:val="006D7421"/>
    <w:rsid w:val="006D75BE"/>
    <w:rsid w:val="006D75CA"/>
    <w:rsid w:val="006D7898"/>
    <w:rsid w:val="006E00F8"/>
    <w:rsid w:val="006E0190"/>
    <w:rsid w:val="006E0199"/>
    <w:rsid w:val="006E08FC"/>
    <w:rsid w:val="006E0B86"/>
    <w:rsid w:val="006E0C68"/>
    <w:rsid w:val="006E0CC0"/>
    <w:rsid w:val="006E0CED"/>
    <w:rsid w:val="006E0CF9"/>
    <w:rsid w:val="006E0D6A"/>
    <w:rsid w:val="006E1004"/>
    <w:rsid w:val="006E106C"/>
    <w:rsid w:val="006E118A"/>
    <w:rsid w:val="006E11B7"/>
    <w:rsid w:val="006E12E3"/>
    <w:rsid w:val="006E14FC"/>
    <w:rsid w:val="006E1915"/>
    <w:rsid w:val="006E1A41"/>
    <w:rsid w:val="006E1AFB"/>
    <w:rsid w:val="006E1DBA"/>
    <w:rsid w:val="006E1E3F"/>
    <w:rsid w:val="006E1F38"/>
    <w:rsid w:val="006E2417"/>
    <w:rsid w:val="006E251C"/>
    <w:rsid w:val="006E2902"/>
    <w:rsid w:val="006E2B3E"/>
    <w:rsid w:val="006E2B44"/>
    <w:rsid w:val="006E2BE1"/>
    <w:rsid w:val="006E2D2F"/>
    <w:rsid w:val="006E2D5B"/>
    <w:rsid w:val="006E2DED"/>
    <w:rsid w:val="006E2F83"/>
    <w:rsid w:val="006E2FF0"/>
    <w:rsid w:val="006E30E0"/>
    <w:rsid w:val="006E3441"/>
    <w:rsid w:val="006E365E"/>
    <w:rsid w:val="006E36D3"/>
    <w:rsid w:val="006E3922"/>
    <w:rsid w:val="006E398E"/>
    <w:rsid w:val="006E402E"/>
    <w:rsid w:val="006E441E"/>
    <w:rsid w:val="006E446B"/>
    <w:rsid w:val="006E4555"/>
    <w:rsid w:val="006E4560"/>
    <w:rsid w:val="006E48B9"/>
    <w:rsid w:val="006E4A98"/>
    <w:rsid w:val="006E4EA9"/>
    <w:rsid w:val="006E5159"/>
    <w:rsid w:val="006E5258"/>
    <w:rsid w:val="006E530E"/>
    <w:rsid w:val="006E54CD"/>
    <w:rsid w:val="006E5598"/>
    <w:rsid w:val="006E60EF"/>
    <w:rsid w:val="006E6164"/>
    <w:rsid w:val="006E665F"/>
    <w:rsid w:val="006E66C3"/>
    <w:rsid w:val="006E6772"/>
    <w:rsid w:val="006E68C5"/>
    <w:rsid w:val="006E6A40"/>
    <w:rsid w:val="006E6E56"/>
    <w:rsid w:val="006E72CC"/>
    <w:rsid w:val="006E739C"/>
    <w:rsid w:val="006E742B"/>
    <w:rsid w:val="006E74B5"/>
    <w:rsid w:val="006E751E"/>
    <w:rsid w:val="006E797E"/>
    <w:rsid w:val="006E7BE0"/>
    <w:rsid w:val="006E7E81"/>
    <w:rsid w:val="006F0483"/>
    <w:rsid w:val="006F06C3"/>
    <w:rsid w:val="006F0713"/>
    <w:rsid w:val="006F073E"/>
    <w:rsid w:val="006F0930"/>
    <w:rsid w:val="006F0A01"/>
    <w:rsid w:val="006F10F3"/>
    <w:rsid w:val="006F1375"/>
    <w:rsid w:val="006F14F7"/>
    <w:rsid w:val="006F1525"/>
    <w:rsid w:val="006F1580"/>
    <w:rsid w:val="006F182B"/>
    <w:rsid w:val="006F1917"/>
    <w:rsid w:val="006F1D61"/>
    <w:rsid w:val="006F1DB7"/>
    <w:rsid w:val="006F1DBF"/>
    <w:rsid w:val="006F2005"/>
    <w:rsid w:val="006F229D"/>
    <w:rsid w:val="006F22DB"/>
    <w:rsid w:val="006F2655"/>
    <w:rsid w:val="006F2806"/>
    <w:rsid w:val="006F28C4"/>
    <w:rsid w:val="006F29AE"/>
    <w:rsid w:val="006F2D53"/>
    <w:rsid w:val="006F2FFB"/>
    <w:rsid w:val="006F35B2"/>
    <w:rsid w:val="006F3797"/>
    <w:rsid w:val="006F3869"/>
    <w:rsid w:val="006F3892"/>
    <w:rsid w:val="006F3A30"/>
    <w:rsid w:val="006F3B61"/>
    <w:rsid w:val="006F3E27"/>
    <w:rsid w:val="006F3E2F"/>
    <w:rsid w:val="006F4069"/>
    <w:rsid w:val="006F4388"/>
    <w:rsid w:val="006F442F"/>
    <w:rsid w:val="006F44EC"/>
    <w:rsid w:val="006F4544"/>
    <w:rsid w:val="006F45CA"/>
    <w:rsid w:val="006F465D"/>
    <w:rsid w:val="006F4A9C"/>
    <w:rsid w:val="006F4B22"/>
    <w:rsid w:val="006F4B84"/>
    <w:rsid w:val="006F4D3F"/>
    <w:rsid w:val="006F4E24"/>
    <w:rsid w:val="006F5019"/>
    <w:rsid w:val="006F5025"/>
    <w:rsid w:val="006F5072"/>
    <w:rsid w:val="006F52BD"/>
    <w:rsid w:val="006F52D8"/>
    <w:rsid w:val="006F532A"/>
    <w:rsid w:val="006F561F"/>
    <w:rsid w:val="006F56B8"/>
    <w:rsid w:val="006F5A7F"/>
    <w:rsid w:val="006F5DD1"/>
    <w:rsid w:val="006F5ED8"/>
    <w:rsid w:val="006F5EF5"/>
    <w:rsid w:val="006F5F6E"/>
    <w:rsid w:val="006F61DC"/>
    <w:rsid w:val="006F61ED"/>
    <w:rsid w:val="006F6367"/>
    <w:rsid w:val="006F6691"/>
    <w:rsid w:val="006F6797"/>
    <w:rsid w:val="006F67B6"/>
    <w:rsid w:val="006F6837"/>
    <w:rsid w:val="006F684C"/>
    <w:rsid w:val="006F6A92"/>
    <w:rsid w:val="006F6D5E"/>
    <w:rsid w:val="006F6ED1"/>
    <w:rsid w:val="006F6F96"/>
    <w:rsid w:val="006F75E5"/>
    <w:rsid w:val="006F7664"/>
    <w:rsid w:val="006F7731"/>
    <w:rsid w:val="006F782D"/>
    <w:rsid w:val="006F7997"/>
    <w:rsid w:val="006F79AC"/>
    <w:rsid w:val="006F7EDB"/>
    <w:rsid w:val="00700281"/>
    <w:rsid w:val="007003B6"/>
    <w:rsid w:val="0070049B"/>
    <w:rsid w:val="007004F5"/>
    <w:rsid w:val="00700671"/>
    <w:rsid w:val="0070069D"/>
    <w:rsid w:val="00700714"/>
    <w:rsid w:val="007007B9"/>
    <w:rsid w:val="0070083E"/>
    <w:rsid w:val="007008C5"/>
    <w:rsid w:val="00700963"/>
    <w:rsid w:val="00700B8C"/>
    <w:rsid w:val="00700F28"/>
    <w:rsid w:val="00700F7B"/>
    <w:rsid w:val="0070102A"/>
    <w:rsid w:val="00701091"/>
    <w:rsid w:val="0070155A"/>
    <w:rsid w:val="00701591"/>
    <w:rsid w:val="00701680"/>
    <w:rsid w:val="00701B34"/>
    <w:rsid w:val="00701B38"/>
    <w:rsid w:val="00701D2E"/>
    <w:rsid w:val="00701D81"/>
    <w:rsid w:val="00701F5A"/>
    <w:rsid w:val="00701FE8"/>
    <w:rsid w:val="00702045"/>
    <w:rsid w:val="007025DA"/>
    <w:rsid w:val="00702610"/>
    <w:rsid w:val="00702B08"/>
    <w:rsid w:val="00703568"/>
    <w:rsid w:val="0070357A"/>
    <w:rsid w:val="007035CA"/>
    <w:rsid w:val="007037C2"/>
    <w:rsid w:val="0070380C"/>
    <w:rsid w:val="00703957"/>
    <w:rsid w:val="00703ADF"/>
    <w:rsid w:val="00703B0B"/>
    <w:rsid w:val="00703DFB"/>
    <w:rsid w:val="00703E02"/>
    <w:rsid w:val="00703E7F"/>
    <w:rsid w:val="00703EB7"/>
    <w:rsid w:val="00703F44"/>
    <w:rsid w:val="0070416D"/>
    <w:rsid w:val="00704246"/>
    <w:rsid w:val="007045EE"/>
    <w:rsid w:val="00704753"/>
    <w:rsid w:val="007047C4"/>
    <w:rsid w:val="007047CC"/>
    <w:rsid w:val="007047DB"/>
    <w:rsid w:val="00704837"/>
    <w:rsid w:val="00704954"/>
    <w:rsid w:val="00704C1A"/>
    <w:rsid w:val="00704CDC"/>
    <w:rsid w:val="00704D45"/>
    <w:rsid w:val="00704D68"/>
    <w:rsid w:val="00704DA3"/>
    <w:rsid w:val="00704E48"/>
    <w:rsid w:val="00704EE2"/>
    <w:rsid w:val="00705095"/>
    <w:rsid w:val="0070522B"/>
    <w:rsid w:val="007057DD"/>
    <w:rsid w:val="00705B7E"/>
    <w:rsid w:val="00705CE7"/>
    <w:rsid w:val="00705ECE"/>
    <w:rsid w:val="007060BB"/>
    <w:rsid w:val="00706310"/>
    <w:rsid w:val="00706330"/>
    <w:rsid w:val="0070645E"/>
    <w:rsid w:val="00706487"/>
    <w:rsid w:val="00706725"/>
    <w:rsid w:val="0070689A"/>
    <w:rsid w:val="0070696D"/>
    <w:rsid w:val="007069B1"/>
    <w:rsid w:val="007069E9"/>
    <w:rsid w:val="00706AA2"/>
    <w:rsid w:val="00706ADA"/>
    <w:rsid w:val="00706DBF"/>
    <w:rsid w:val="00706EBC"/>
    <w:rsid w:val="00706FAB"/>
    <w:rsid w:val="0070751B"/>
    <w:rsid w:val="00707C19"/>
    <w:rsid w:val="00707F43"/>
    <w:rsid w:val="00710256"/>
    <w:rsid w:val="0071037E"/>
    <w:rsid w:val="00710535"/>
    <w:rsid w:val="0071087D"/>
    <w:rsid w:val="00710929"/>
    <w:rsid w:val="00710A99"/>
    <w:rsid w:val="00710BA8"/>
    <w:rsid w:val="00710CA3"/>
    <w:rsid w:val="00710DD4"/>
    <w:rsid w:val="00710DE1"/>
    <w:rsid w:val="00710F0A"/>
    <w:rsid w:val="00710F85"/>
    <w:rsid w:val="0071104F"/>
    <w:rsid w:val="0071156C"/>
    <w:rsid w:val="007116FD"/>
    <w:rsid w:val="0071175B"/>
    <w:rsid w:val="007117B3"/>
    <w:rsid w:val="007117DB"/>
    <w:rsid w:val="00711C33"/>
    <w:rsid w:val="00712004"/>
    <w:rsid w:val="00712278"/>
    <w:rsid w:val="00712575"/>
    <w:rsid w:val="007126BA"/>
    <w:rsid w:val="00712722"/>
    <w:rsid w:val="0071272B"/>
    <w:rsid w:val="0071277C"/>
    <w:rsid w:val="007129EC"/>
    <w:rsid w:val="00712B65"/>
    <w:rsid w:val="00712E11"/>
    <w:rsid w:val="00713162"/>
    <w:rsid w:val="007132D4"/>
    <w:rsid w:val="007132F7"/>
    <w:rsid w:val="00713603"/>
    <w:rsid w:val="007136B6"/>
    <w:rsid w:val="0071387C"/>
    <w:rsid w:val="007139BE"/>
    <w:rsid w:val="007139EA"/>
    <w:rsid w:val="00713C75"/>
    <w:rsid w:val="00713EBF"/>
    <w:rsid w:val="00713F3F"/>
    <w:rsid w:val="007140C0"/>
    <w:rsid w:val="00714111"/>
    <w:rsid w:val="00714278"/>
    <w:rsid w:val="007145F4"/>
    <w:rsid w:val="00714841"/>
    <w:rsid w:val="007148AB"/>
    <w:rsid w:val="00714930"/>
    <w:rsid w:val="00714A77"/>
    <w:rsid w:val="00714B35"/>
    <w:rsid w:val="00714B44"/>
    <w:rsid w:val="00714B59"/>
    <w:rsid w:val="00714C3C"/>
    <w:rsid w:val="00714C6E"/>
    <w:rsid w:val="00715093"/>
    <w:rsid w:val="007151C5"/>
    <w:rsid w:val="0071559C"/>
    <w:rsid w:val="0071582D"/>
    <w:rsid w:val="00715842"/>
    <w:rsid w:val="00715918"/>
    <w:rsid w:val="00715B89"/>
    <w:rsid w:val="00715BE9"/>
    <w:rsid w:val="00715CF3"/>
    <w:rsid w:val="00715D01"/>
    <w:rsid w:val="007163B3"/>
    <w:rsid w:val="00716473"/>
    <w:rsid w:val="00716587"/>
    <w:rsid w:val="0071658E"/>
    <w:rsid w:val="007169B7"/>
    <w:rsid w:val="007169C4"/>
    <w:rsid w:val="00716C5B"/>
    <w:rsid w:val="00716CEB"/>
    <w:rsid w:val="00716DC5"/>
    <w:rsid w:val="00717549"/>
    <w:rsid w:val="00717889"/>
    <w:rsid w:val="00717BE6"/>
    <w:rsid w:val="00717C0E"/>
    <w:rsid w:val="00717E36"/>
    <w:rsid w:val="00717F07"/>
    <w:rsid w:val="00717F5B"/>
    <w:rsid w:val="0072040F"/>
    <w:rsid w:val="007205AE"/>
    <w:rsid w:val="007209A9"/>
    <w:rsid w:val="00720B9E"/>
    <w:rsid w:val="00720EA4"/>
    <w:rsid w:val="007215BC"/>
    <w:rsid w:val="00721716"/>
    <w:rsid w:val="007218DC"/>
    <w:rsid w:val="00721A72"/>
    <w:rsid w:val="00721CA2"/>
    <w:rsid w:val="00721DE2"/>
    <w:rsid w:val="00722122"/>
    <w:rsid w:val="00722150"/>
    <w:rsid w:val="007226AA"/>
    <w:rsid w:val="007226E2"/>
    <w:rsid w:val="00722738"/>
    <w:rsid w:val="007228D6"/>
    <w:rsid w:val="00722991"/>
    <w:rsid w:val="00722D68"/>
    <w:rsid w:val="00722EEA"/>
    <w:rsid w:val="00722FC2"/>
    <w:rsid w:val="00722FFE"/>
    <w:rsid w:val="0072327A"/>
    <w:rsid w:val="007232E7"/>
    <w:rsid w:val="007234C8"/>
    <w:rsid w:val="00723775"/>
    <w:rsid w:val="0072379F"/>
    <w:rsid w:val="007237C4"/>
    <w:rsid w:val="00723AC5"/>
    <w:rsid w:val="00723B6F"/>
    <w:rsid w:val="00723BB7"/>
    <w:rsid w:val="00723CD7"/>
    <w:rsid w:val="00723E19"/>
    <w:rsid w:val="00723EA8"/>
    <w:rsid w:val="00723F05"/>
    <w:rsid w:val="007241B5"/>
    <w:rsid w:val="007241E8"/>
    <w:rsid w:val="0072437C"/>
    <w:rsid w:val="00724487"/>
    <w:rsid w:val="00724601"/>
    <w:rsid w:val="00724743"/>
    <w:rsid w:val="007248EF"/>
    <w:rsid w:val="00724DE9"/>
    <w:rsid w:val="00724E33"/>
    <w:rsid w:val="00724F25"/>
    <w:rsid w:val="00724FD6"/>
    <w:rsid w:val="00724FE7"/>
    <w:rsid w:val="007250C0"/>
    <w:rsid w:val="007252B3"/>
    <w:rsid w:val="007252CE"/>
    <w:rsid w:val="00725324"/>
    <w:rsid w:val="00725496"/>
    <w:rsid w:val="007257DE"/>
    <w:rsid w:val="0072580D"/>
    <w:rsid w:val="00725C66"/>
    <w:rsid w:val="00725D6C"/>
    <w:rsid w:val="00725E1B"/>
    <w:rsid w:val="00725E3B"/>
    <w:rsid w:val="00726025"/>
    <w:rsid w:val="00726211"/>
    <w:rsid w:val="0072622D"/>
    <w:rsid w:val="007262BC"/>
    <w:rsid w:val="007264CE"/>
    <w:rsid w:val="0072697A"/>
    <w:rsid w:val="00726D22"/>
    <w:rsid w:val="00727323"/>
    <w:rsid w:val="0072734E"/>
    <w:rsid w:val="00727512"/>
    <w:rsid w:val="00727575"/>
    <w:rsid w:val="0072780C"/>
    <w:rsid w:val="0072788B"/>
    <w:rsid w:val="00727B0D"/>
    <w:rsid w:val="00727BE5"/>
    <w:rsid w:val="00727E90"/>
    <w:rsid w:val="007302C2"/>
    <w:rsid w:val="007305BE"/>
    <w:rsid w:val="0073060E"/>
    <w:rsid w:val="007306B7"/>
    <w:rsid w:val="00730731"/>
    <w:rsid w:val="0073073D"/>
    <w:rsid w:val="007308BB"/>
    <w:rsid w:val="00730962"/>
    <w:rsid w:val="00730B97"/>
    <w:rsid w:val="00730EAA"/>
    <w:rsid w:val="00730EDC"/>
    <w:rsid w:val="007310DE"/>
    <w:rsid w:val="0073116A"/>
    <w:rsid w:val="007313D6"/>
    <w:rsid w:val="00731498"/>
    <w:rsid w:val="0073159F"/>
    <w:rsid w:val="00731A5D"/>
    <w:rsid w:val="00731D32"/>
    <w:rsid w:val="00731E9E"/>
    <w:rsid w:val="00732160"/>
    <w:rsid w:val="0073223A"/>
    <w:rsid w:val="00732361"/>
    <w:rsid w:val="00732460"/>
    <w:rsid w:val="00732884"/>
    <w:rsid w:val="007329F2"/>
    <w:rsid w:val="00732AF9"/>
    <w:rsid w:val="00732C0F"/>
    <w:rsid w:val="00732EF8"/>
    <w:rsid w:val="0073316C"/>
    <w:rsid w:val="00733582"/>
    <w:rsid w:val="007336FE"/>
    <w:rsid w:val="00733819"/>
    <w:rsid w:val="0073381C"/>
    <w:rsid w:val="00733868"/>
    <w:rsid w:val="007338DB"/>
    <w:rsid w:val="00733B4D"/>
    <w:rsid w:val="00733B75"/>
    <w:rsid w:val="00733B7E"/>
    <w:rsid w:val="00733D32"/>
    <w:rsid w:val="00733D81"/>
    <w:rsid w:val="00733DE1"/>
    <w:rsid w:val="00734074"/>
    <w:rsid w:val="0073438F"/>
    <w:rsid w:val="007348EE"/>
    <w:rsid w:val="007349D1"/>
    <w:rsid w:val="00734B85"/>
    <w:rsid w:val="00734E68"/>
    <w:rsid w:val="00734EFE"/>
    <w:rsid w:val="007351B0"/>
    <w:rsid w:val="0073524C"/>
    <w:rsid w:val="00735408"/>
    <w:rsid w:val="007355CF"/>
    <w:rsid w:val="00735BFD"/>
    <w:rsid w:val="00735D05"/>
    <w:rsid w:val="00735D58"/>
    <w:rsid w:val="00735F3D"/>
    <w:rsid w:val="00736128"/>
    <w:rsid w:val="007365E8"/>
    <w:rsid w:val="0073660F"/>
    <w:rsid w:val="00736697"/>
    <w:rsid w:val="007369FE"/>
    <w:rsid w:val="00736C37"/>
    <w:rsid w:val="00736CD5"/>
    <w:rsid w:val="00736E36"/>
    <w:rsid w:val="00736F75"/>
    <w:rsid w:val="00737010"/>
    <w:rsid w:val="007370E8"/>
    <w:rsid w:val="0073714C"/>
    <w:rsid w:val="00737173"/>
    <w:rsid w:val="007371CB"/>
    <w:rsid w:val="007371CE"/>
    <w:rsid w:val="00737269"/>
    <w:rsid w:val="007375F5"/>
    <w:rsid w:val="007378DA"/>
    <w:rsid w:val="0073793E"/>
    <w:rsid w:val="00737A26"/>
    <w:rsid w:val="00737B45"/>
    <w:rsid w:val="00737BC2"/>
    <w:rsid w:val="00737F8D"/>
    <w:rsid w:val="00737FC7"/>
    <w:rsid w:val="00740063"/>
    <w:rsid w:val="007400D0"/>
    <w:rsid w:val="007401CC"/>
    <w:rsid w:val="00740742"/>
    <w:rsid w:val="00740CFD"/>
    <w:rsid w:val="00740E67"/>
    <w:rsid w:val="00740EFB"/>
    <w:rsid w:val="00740F10"/>
    <w:rsid w:val="00741152"/>
    <w:rsid w:val="007412FE"/>
    <w:rsid w:val="00741396"/>
    <w:rsid w:val="0074151B"/>
    <w:rsid w:val="007417DA"/>
    <w:rsid w:val="007417E8"/>
    <w:rsid w:val="00741A27"/>
    <w:rsid w:val="00741A40"/>
    <w:rsid w:val="00741B71"/>
    <w:rsid w:val="00741BA6"/>
    <w:rsid w:val="00741F03"/>
    <w:rsid w:val="00742026"/>
    <w:rsid w:val="00742086"/>
    <w:rsid w:val="00742101"/>
    <w:rsid w:val="007421D5"/>
    <w:rsid w:val="0074223E"/>
    <w:rsid w:val="007422A0"/>
    <w:rsid w:val="007422A4"/>
    <w:rsid w:val="0074255C"/>
    <w:rsid w:val="00742690"/>
    <w:rsid w:val="007428D0"/>
    <w:rsid w:val="00742A4E"/>
    <w:rsid w:val="00742B70"/>
    <w:rsid w:val="00742C00"/>
    <w:rsid w:val="00742F12"/>
    <w:rsid w:val="0074304D"/>
    <w:rsid w:val="007430B3"/>
    <w:rsid w:val="00743461"/>
    <w:rsid w:val="007434CE"/>
    <w:rsid w:val="00743789"/>
    <w:rsid w:val="007439E6"/>
    <w:rsid w:val="00743ABC"/>
    <w:rsid w:val="00743AF5"/>
    <w:rsid w:val="00743DE4"/>
    <w:rsid w:val="00743EE9"/>
    <w:rsid w:val="00744021"/>
    <w:rsid w:val="007441B6"/>
    <w:rsid w:val="0074472C"/>
    <w:rsid w:val="00744C6E"/>
    <w:rsid w:val="00744C77"/>
    <w:rsid w:val="00744D5C"/>
    <w:rsid w:val="00744D72"/>
    <w:rsid w:val="00744E5B"/>
    <w:rsid w:val="00744EE6"/>
    <w:rsid w:val="00744FBA"/>
    <w:rsid w:val="00744FDA"/>
    <w:rsid w:val="00744FED"/>
    <w:rsid w:val="00745108"/>
    <w:rsid w:val="00745121"/>
    <w:rsid w:val="007455F6"/>
    <w:rsid w:val="0074565A"/>
    <w:rsid w:val="00745815"/>
    <w:rsid w:val="00745B46"/>
    <w:rsid w:val="00745CD8"/>
    <w:rsid w:val="00746072"/>
    <w:rsid w:val="007460BC"/>
    <w:rsid w:val="00746282"/>
    <w:rsid w:val="0074661B"/>
    <w:rsid w:val="007467A4"/>
    <w:rsid w:val="0074683A"/>
    <w:rsid w:val="00746A51"/>
    <w:rsid w:val="00746D2C"/>
    <w:rsid w:val="00746D7D"/>
    <w:rsid w:val="0074702F"/>
    <w:rsid w:val="007470C3"/>
    <w:rsid w:val="007471B6"/>
    <w:rsid w:val="0074734D"/>
    <w:rsid w:val="00747476"/>
    <w:rsid w:val="00747A05"/>
    <w:rsid w:val="00747B08"/>
    <w:rsid w:val="00747B0F"/>
    <w:rsid w:val="00747F27"/>
    <w:rsid w:val="0075003F"/>
    <w:rsid w:val="00750047"/>
    <w:rsid w:val="0075008E"/>
    <w:rsid w:val="0075029B"/>
    <w:rsid w:val="007502E5"/>
    <w:rsid w:val="0075039B"/>
    <w:rsid w:val="00750514"/>
    <w:rsid w:val="00750811"/>
    <w:rsid w:val="00750856"/>
    <w:rsid w:val="00750D7E"/>
    <w:rsid w:val="00750DDD"/>
    <w:rsid w:val="00750E32"/>
    <w:rsid w:val="00750E3D"/>
    <w:rsid w:val="00750ECB"/>
    <w:rsid w:val="00750FB9"/>
    <w:rsid w:val="007510DE"/>
    <w:rsid w:val="00751657"/>
    <w:rsid w:val="00751892"/>
    <w:rsid w:val="00751E28"/>
    <w:rsid w:val="007521FE"/>
    <w:rsid w:val="007522A7"/>
    <w:rsid w:val="0075254A"/>
    <w:rsid w:val="0075264B"/>
    <w:rsid w:val="00752656"/>
    <w:rsid w:val="007526B9"/>
    <w:rsid w:val="007526F4"/>
    <w:rsid w:val="00752FE2"/>
    <w:rsid w:val="007531D9"/>
    <w:rsid w:val="00753287"/>
    <w:rsid w:val="00753298"/>
    <w:rsid w:val="007532E0"/>
    <w:rsid w:val="0075343B"/>
    <w:rsid w:val="00753BA9"/>
    <w:rsid w:val="00753CD4"/>
    <w:rsid w:val="00753D72"/>
    <w:rsid w:val="00753D8A"/>
    <w:rsid w:val="00753E34"/>
    <w:rsid w:val="00753E88"/>
    <w:rsid w:val="00753FB7"/>
    <w:rsid w:val="00754620"/>
    <w:rsid w:val="00754627"/>
    <w:rsid w:val="0075483A"/>
    <w:rsid w:val="0075495D"/>
    <w:rsid w:val="00754B28"/>
    <w:rsid w:val="00754DBC"/>
    <w:rsid w:val="00754DF0"/>
    <w:rsid w:val="00755269"/>
    <w:rsid w:val="007554D1"/>
    <w:rsid w:val="00755753"/>
    <w:rsid w:val="007559BD"/>
    <w:rsid w:val="00755BF8"/>
    <w:rsid w:val="00755D98"/>
    <w:rsid w:val="00755DAD"/>
    <w:rsid w:val="00756050"/>
    <w:rsid w:val="00756141"/>
    <w:rsid w:val="00756319"/>
    <w:rsid w:val="00756687"/>
    <w:rsid w:val="0075674A"/>
    <w:rsid w:val="00756878"/>
    <w:rsid w:val="0075699E"/>
    <w:rsid w:val="007569A0"/>
    <w:rsid w:val="00756B6A"/>
    <w:rsid w:val="00756CA5"/>
    <w:rsid w:val="00756CBC"/>
    <w:rsid w:val="00756F77"/>
    <w:rsid w:val="00757111"/>
    <w:rsid w:val="007572DA"/>
    <w:rsid w:val="0075744C"/>
    <w:rsid w:val="00757539"/>
    <w:rsid w:val="0075793D"/>
    <w:rsid w:val="007579FF"/>
    <w:rsid w:val="00757AAD"/>
    <w:rsid w:val="00757E9F"/>
    <w:rsid w:val="00757F61"/>
    <w:rsid w:val="00760117"/>
    <w:rsid w:val="007602C1"/>
    <w:rsid w:val="00760315"/>
    <w:rsid w:val="00760336"/>
    <w:rsid w:val="00760628"/>
    <w:rsid w:val="00760858"/>
    <w:rsid w:val="00760A1A"/>
    <w:rsid w:val="00760A2E"/>
    <w:rsid w:val="00760A9B"/>
    <w:rsid w:val="00760BFD"/>
    <w:rsid w:val="00760C01"/>
    <w:rsid w:val="00760C46"/>
    <w:rsid w:val="00761205"/>
    <w:rsid w:val="007612FE"/>
    <w:rsid w:val="00761572"/>
    <w:rsid w:val="00761656"/>
    <w:rsid w:val="00761847"/>
    <w:rsid w:val="007619EE"/>
    <w:rsid w:val="00761DF4"/>
    <w:rsid w:val="00761E3B"/>
    <w:rsid w:val="00761ED6"/>
    <w:rsid w:val="00761F4F"/>
    <w:rsid w:val="00761FA5"/>
    <w:rsid w:val="007620CB"/>
    <w:rsid w:val="00762121"/>
    <w:rsid w:val="0076224A"/>
    <w:rsid w:val="007624B1"/>
    <w:rsid w:val="007625F2"/>
    <w:rsid w:val="00762677"/>
    <w:rsid w:val="007626BF"/>
    <w:rsid w:val="0076272B"/>
    <w:rsid w:val="00762998"/>
    <w:rsid w:val="00762CE5"/>
    <w:rsid w:val="00762D85"/>
    <w:rsid w:val="007631B5"/>
    <w:rsid w:val="00763A5F"/>
    <w:rsid w:val="00763AF5"/>
    <w:rsid w:val="00763D29"/>
    <w:rsid w:val="00763DE0"/>
    <w:rsid w:val="00763EE5"/>
    <w:rsid w:val="007640C3"/>
    <w:rsid w:val="007642B3"/>
    <w:rsid w:val="00764340"/>
    <w:rsid w:val="007644D8"/>
    <w:rsid w:val="007644EE"/>
    <w:rsid w:val="007646D4"/>
    <w:rsid w:val="0076481F"/>
    <w:rsid w:val="0076488D"/>
    <w:rsid w:val="00764A00"/>
    <w:rsid w:val="00764AF5"/>
    <w:rsid w:val="00764DE1"/>
    <w:rsid w:val="00764E2D"/>
    <w:rsid w:val="00764F2C"/>
    <w:rsid w:val="00764F5D"/>
    <w:rsid w:val="007650B1"/>
    <w:rsid w:val="007652D7"/>
    <w:rsid w:val="007654F6"/>
    <w:rsid w:val="00765700"/>
    <w:rsid w:val="0076570B"/>
    <w:rsid w:val="007658E7"/>
    <w:rsid w:val="00765A32"/>
    <w:rsid w:val="00765F98"/>
    <w:rsid w:val="0076637D"/>
    <w:rsid w:val="00766458"/>
    <w:rsid w:val="00766580"/>
    <w:rsid w:val="007665C5"/>
    <w:rsid w:val="00766A57"/>
    <w:rsid w:val="00766AF5"/>
    <w:rsid w:val="00766E21"/>
    <w:rsid w:val="00766ECD"/>
    <w:rsid w:val="00767564"/>
    <w:rsid w:val="00767A69"/>
    <w:rsid w:val="00770071"/>
    <w:rsid w:val="00770327"/>
    <w:rsid w:val="007703F2"/>
    <w:rsid w:val="00770957"/>
    <w:rsid w:val="00770A6B"/>
    <w:rsid w:val="00770BD1"/>
    <w:rsid w:val="00770BFC"/>
    <w:rsid w:val="00770EE6"/>
    <w:rsid w:val="00771037"/>
    <w:rsid w:val="0077134C"/>
    <w:rsid w:val="00771371"/>
    <w:rsid w:val="007714C2"/>
    <w:rsid w:val="0077175B"/>
    <w:rsid w:val="0077182C"/>
    <w:rsid w:val="00771D9E"/>
    <w:rsid w:val="00771E2D"/>
    <w:rsid w:val="0077201B"/>
    <w:rsid w:val="007720CE"/>
    <w:rsid w:val="00772384"/>
    <w:rsid w:val="0077259B"/>
    <w:rsid w:val="00772FA7"/>
    <w:rsid w:val="00772FC0"/>
    <w:rsid w:val="00772FCA"/>
    <w:rsid w:val="00773011"/>
    <w:rsid w:val="0077302B"/>
    <w:rsid w:val="00773125"/>
    <w:rsid w:val="007731B1"/>
    <w:rsid w:val="007731C5"/>
    <w:rsid w:val="007734AB"/>
    <w:rsid w:val="0077351C"/>
    <w:rsid w:val="00773543"/>
    <w:rsid w:val="00773650"/>
    <w:rsid w:val="0077378F"/>
    <w:rsid w:val="007738BF"/>
    <w:rsid w:val="00773A10"/>
    <w:rsid w:val="00773A61"/>
    <w:rsid w:val="00773E7A"/>
    <w:rsid w:val="00773EC0"/>
    <w:rsid w:val="00773F69"/>
    <w:rsid w:val="00774419"/>
    <w:rsid w:val="00774787"/>
    <w:rsid w:val="00774C9A"/>
    <w:rsid w:val="00774DDB"/>
    <w:rsid w:val="00774F8A"/>
    <w:rsid w:val="007753C2"/>
    <w:rsid w:val="007753C7"/>
    <w:rsid w:val="0077541A"/>
    <w:rsid w:val="00775512"/>
    <w:rsid w:val="00775D3A"/>
    <w:rsid w:val="00775DD6"/>
    <w:rsid w:val="0077606E"/>
    <w:rsid w:val="007761BB"/>
    <w:rsid w:val="0077632E"/>
    <w:rsid w:val="0077684E"/>
    <w:rsid w:val="00776BA3"/>
    <w:rsid w:val="00776BFB"/>
    <w:rsid w:val="00776C78"/>
    <w:rsid w:val="007770AD"/>
    <w:rsid w:val="007771D4"/>
    <w:rsid w:val="0077734C"/>
    <w:rsid w:val="00777455"/>
    <w:rsid w:val="00777501"/>
    <w:rsid w:val="0077760F"/>
    <w:rsid w:val="00777A6E"/>
    <w:rsid w:val="00777E6C"/>
    <w:rsid w:val="007804DC"/>
    <w:rsid w:val="007804DE"/>
    <w:rsid w:val="007807FC"/>
    <w:rsid w:val="007808EB"/>
    <w:rsid w:val="00780D23"/>
    <w:rsid w:val="00780DE6"/>
    <w:rsid w:val="00780E8A"/>
    <w:rsid w:val="0078150B"/>
    <w:rsid w:val="007819A7"/>
    <w:rsid w:val="007819B7"/>
    <w:rsid w:val="00781C2D"/>
    <w:rsid w:val="00781CA4"/>
    <w:rsid w:val="00781CEF"/>
    <w:rsid w:val="00781EE5"/>
    <w:rsid w:val="0078218A"/>
    <w:rsid w:val="0078267D"/>
    <w:rsid w:val="00782735"/>
    <w:rsid w:val="00782B61"/>
    <w:rsid w:val="00782B9E"/>
    <w:rsid w:val="00782FB3"/>
    <w:rsid w:val="00783000"/>
    <w:rsid w:val="00783001"/>
    <w:rsid w:val="0078350B"/>
    <w:rsid w:val="0078352E"/>
    <w:rsid w:val="007835F7"/>
    <w:rsid w:val="007836BE"/>
    <w:rsid w:val="0078376B"/>
    <w:rsid w:val="00783789"/>
    <w:rsid w:val="00783A31"/>
    <w:rsid w:val="00783A6D"/>
    <w:rsid w:val="00783CBB"/>
    <w:rsid w:val="00783DAD"/>
    <w:rsid w:val="00783DD4"/>
    <w:rsid w:val="00783EB3"/>
    <w:rsid w:val="0078409C"/>
    <w:rsid w:val="007842D2"/>
    <w:rsid w:val="00784554"/>
    <w:rsid w:val="007845B9"/>
    <w:rsid w:val="0078493A"/>
    <w:rsid w:val="00784B12"/>
    <w:rsid w:val="00784BFF"/>
    <w:rsid w:val="00784EB0"/>
    <w:rsid w:val="00784F31"/>
    <w:rsid w:val="0078501A"/>
    <w:rsid w:val="00785124"/>
    <w:rsid w:val="00785169"/>
    <w:rsid w:val="00785221"/>
    <w:rsid w:val="007852C0"/>
    <w:rsid w:val="00785354"/>
    <w:rsid w:val="00785376"/>
    <w:rsid w:val="007855B2"/>
    <w:rsid w:val="007855EE"/>
    <w:rsid w:val="007857BF"/>
    <w:rsid w:val="00785A70"/>
    <w:rsid w:val="00786482"/>
    <w:rsid w:val="007865F5"/>
    <w:rsid w:val="00786B39"/>
    <w:rsid w:val="00786B57"/>
    <w:rsid w:val="007870DA"/>
    <w:rsid w:val="007872EA"/>
    <w:rsid w:val="0078730B"/>
    <w:rsid w:val="0078783E"/>
    <w:rsid w:val="00787B2F"/>
    <w:rsid w:val="0079004A"/>
    <w:rsid w:val="00790066"/>
    <w:rsid w:val="007900D7"/>
    <w:rsid w:val="007901AA"/>
    <w:rsid w:val="007905E4"/>
    <w:rsid w:val="00790629"/>
    <w:rsid w:val="00790A61"/>
    <w:rsid w:val="00790B6C"/>
    <w:rsid w:val="00790C66"/>
    <w:rsid w:val="00790EBA"/>
    <w:rsid w:val="007913B7"/>
    <w:rsid w:val="00791472"/>
    <w:rsid w:val="007914C0"/>
    <w:rsid w:val="00791530"/>
    <w:rsid w:val="00791646"/>
    <w:rsid w:val="00791881"/>
    <w:rsid w:val="007919A1"/>
    <w:rsid w:val="00791D14"/>
    <w:rsid w:val="00791DCD"/>
    <w:rsid w:val="00791F1C"/>
    <w:rsid w:val="00791F78"/>
    <w:rsid w:val="00792049"/>
    <w:rsid w:val="007921AC"/>
    <w:rsid w:val="0079287D"/>
    <w:rsid w:val="00792897"/>
    <w:rsid w:val="007928D5"/>
    <w:rsid w:val="00792A0B"/>
    <w:rsid w:val="00792B3C"/>
    <w:rsid w:val="00792D96"/>
    <w:rsid w:val="00792DEA"/>
    <w:rsid w:val="00792E53"/>
    <w:rsid w:val="00792EA2"/>
    <w:rsid w:val="00793056"/>
    <w:rsid w:val="007934FD"/>
    <w:rsid w:val="00793693"/>
    <w:rsid w:val="00793993"/>
    <w:rsid w:val="007943EF"/>
    <w:rsid w:val="00794899"/>
    <w:rsid w:val="00795168"/>
    <w:rsid w:val="00795176"/>
    <w:rsid w:val="0079560C"/>
    <w:rsid w:val="0079561A"/>
    <w:rsid w:val="0079562F"/>
    <w:rsid w:val="007956F6"/>
    <w:rsid w:val="0079574C"/>
    <w:rsid w:val="007957A9"/>
    <w:rsid w:val="007958EB"/>
    <w:rsid w:val="00795B1A"/>
    <w:rsid w:val="00795CB2"/>
    <w:rsid w:val="00795D20"/>
    <w:rsid w:val="0079620B"/>
    <w:rsid w:val="007962BB"/>
    <w:rsid w:val="00796472"/>
    <w:rsid w:val="007964EF"/>
    <w:rsid w:val="00796627"/>
    <w:rsid w:val="007966B6"/>
    <w:rsid w:val="00796862"/>
    <w:rsid w:val="0079697D"/>
    <w:rsid w:val="00796C24"/>
    <w:rsid w:val="00796C58"/>
    <w:rsid w:val="00796EC1"/>
    <w:rsid w:val="00797472"/>
    <w:rsid w:val="007974C5"/>
    <w:rsid w:val="007974F0"/>
    <w:rsid w:val="007975CA"/>
    <w:rsid w:val="00797689"/>
    <w:rsid w:val="00797760"/>
    <w:rsid w:val="007977CA"/>
    <w:rsid w:val="00797B3A"/>
    <w:rsid w:val="00797DAB"/>
    <w:rsid w:val="00797F81"/>
    <w:rsid w:val="007A0230"/>
    <w:rsid w:val="007A023E"/>
    <w:rsid w:val="007A031C"/>
    <w:rsid w:val="007A0721"/>
    <w:rsid w:val="007A0788"/>
    <w:rsid w:val="007A089F"/>
    <w:rsid w:val="007A0941"/>
    <w:rsid w:val="007A0CDE"/>
    <w:rsid w:val="007A0DF3"/>
    <w:rsid w:val="007A0FF2"/>
    <w:rsid w:val="007A10CC"/>
    <w:rsid w:val="007A1277"/>
    <w:rsid w:val="007A127D"/>
    <w:rsid w:val="007A1291"/>
    <w:rsid w:val="007A131E"/>
    <w:rsid w:val="007A1648"/>
    <w:rsid w:val="007A1753"/>
    <w:rsid w:val="007A1AC0"/>
    <w:rsid w:val="007A1AE9"/>
    <w:rsid w:val="007A1BB6"/>
    <w:rsid w:val="007A1CB1"/>
    <w:rsid w:val="007A1CD5"/>
    <w:rsid w:val="007A2225"/>
    <w:rsid w:val="007A232B"/>
    <w:rsid w:val="007A25D3"/>
    <w:rsid w:val="007A2714"/>
    <w:rsid w:val="007A287B"/>
    <w:rsid w:val="007A2DB2"/>
    <w:rsid w:val="007A2DC2"/>
    <w:rsid w:val="007A3100"/>
    <w:rsid w:val="007A366D"/>
    <w:rsid w:val="007A38DB"/>
    <w:rsid w:val="007A3C1E"/>
    <w:rsid w:val="007A40C9"/>
    <w:rsid w:val="007A40F8"/>
    <w:rsid w:val="007A4105"/>
    <w:rsid w:val="007A4455"/>
    <w:rsid w:val="007A454E"/>
    <w:rsid w:val="007A46AB"/>
    <w:rsid w:val="007A4998"/>
    <w:rsid w:val="007A4A25"/>
    <w:rsid w:val="007A4B3E"/>
    <w:rsid w:val="007A4F7C"/>
    <w:rsid w:val="007A4FB8"/>
    <w:rsid w:val="007A4FE2"/>
    <w:rsid w:val="007A511E"/>
    <w:rsid w:val="007A5355"/>
    <w:rsid w:val="007A5708"/>
    <w:rsid w:val="007A590A"/>
    <w:rsid w:val="007A5A96"/>
    <w:rsid w:val="007A5C4B"/>
    <w:rsid w:val="007A5D3D"/>
    <w:rsid w:val="007A61F0"/>
    <w:rsid w:val="007A6225"/>
    <w:rsid w:val="007A6259"/>
    <w:rsid w:val="007A627E"/>
    <w:rsid w:val="007A6338"/>
    <w:rsid w:val="007A6345"/>
    <w:rsid w:val="007A6617"/>
    <w:rsid w:val="007A66C7"/>
    <w:rsid w:val="007A6FC2"/>
    <w:rsid w:val="007A7047"/>
    <w:rsid w:val="007A716D"/>
    <w:rsid w:val="007A7531"/>
    <w:rsid w:val="007A77FB"/>
    <w:rsid w:val="007A7BD7"/>
    <w:rsid w:val="007A7C9C"/>
    <w:rsid w:val="007A7E02"/>
    <w:rsid w:val="007A7E03"/>
    <w:rsid w:val="007A7FC9"/>
    <w:rsid w:val="007B0375"/>
    <w:rsid w:val="007B046D"/>
    <w:rsid w:val="007B050D"/>
    <w:rsid w:val="007B0B28"/>
    <w:rsid w:val="007B0C20"/>
    <w:rsid w:val="007B0CC0"/>
    <w:rsid w:val="007B0DA2"/>
    <w:rsid w:val="007B0E1D"/>
    <w:rsid w:val="007B0E72"/>
    <w:rsid w:val="007B0EB1"/>
    <w:rsid w:val="007B0F9F"/>
    <w:rsid w:val="007B10B6"/>
    <w:rsid w:val="007B1539"/>
    <w:rsid w:val="007B185B"/>
    <w:rsid w:val="007B1D5E"/>
    <w:rsid w:val="007B1EC6"/>
    <w:rsid w:val="007B2324"/>
    <w:rsid w:val="007B2326"/>
    <w:rsid w:val="007B24FA"/>
    <w:rsid w:val="007B2646"/>
    <w:rsid w:val="007B289B"/>
    <w:rsid w:val="007B29C7"/>
    <w:rsid w:val="007B2C02"/>
    <w:rsid w:val="007B2C64"/>
    <w:rsid w:val="007B2C7A"/>
    <w:rsid w:val="007B2CF4"/>
    <w:rsid w:val="007B2EB0"/>
    <w:rsid w:val="007B2F14"/>
    <w:rsid w:val="007B2F34"/>
    <w:rsid w:val="007B3301"/>
    <w:rsid w:val="007B337A"/>
    <w:rsid w:val="007B3514"/>
    <w:rsid w:val="007B3844"/>
    <w:rsid w:val="007B3A8C"/>
    <w:rsid w:val="007B3AEF"/>
    <w:rsid w:val="007B3E68"/>
    <w:rsid w:val="007B3EB1"/>
    <w:rsid w:val="007B40B9"/>
    <w:rsid w:val="007B476E"/>
    <w:rsid w:val="007B483E"/>
    <w:rsid w:val="007B4863"/>
    <w:rsid w:val="007B4B1E"/>
    <w:rsid w:val="007B4C9A"/>
    <w:rsid w:val="007B4D9D"/>
    <w:rsid w:val="007B55A1"/>
    <w:rsid w:val="007B5601"/>
    <w:rsid w:val="007B5968"/>
    <w:rsid w:val="007B59D9"/>
    <w:rsid w:val="007B5A4B"/>
    <w:rsid w:val="007B5C35"/>
    <w:rsid w:val="007B5DD8"/>
    <w:rsid w:val="007B6263"/>
    <w:rsid w:val="007B633F"/>
    <w:rsid w:val="007B65D4"/>
    <w:rsid w:val="007B6D3D"/>
    <w:rsid w:val="007B6D46"/>
    <w:rsid w:val="007B7117"/>
    <w:rsid w:val="007B7191"/>
    <w:rsid w:val="007B74AC"/>
    <w:rsid w:val="007B7744"/>
    <w:rsid w:val="007B7BC9"/>
    <w:rsid w:val="007B7BD3"/>
    <w:rsid w:val="007B7C43"/>
    <w:rsid w:val="007B7CE2"/>
    <w:rsid w:val="007B7DD6"/>
    <w:rsid w:val="007B7ED9"/>
    <w:rsid w:val="007B7F14"/>
    <w:rsid w:val="007B7F6A"/>
    <w:rsid w:val="007C00B5"/>
    <w:rsid w:val="007C025A"/>
    <w:rsid w:val="007C03B2"/>
    <w:rsid w:val="007C03FC"/>
    <w:rsid w:val="007C05A4"/>
    <w:rsid w:val="007C07A8"/>
    <w:rsid w:val="007C0A2B"/>
    <w:rsid w:val="007C0A9C"/>
    <w:rsid w:val="007C0F0D"/>
    <w:rsid w:val="007C0F80"/>
    <w:rsid w:val="007C0FEE"/>
    <w:rsid w:val="007C111A"/>
    <w:rsid w:val="007C11E3"/>
    <w:rsid w:val="007C131D"/>
    <w:rsid w:val="007C13C0"/>
    <w:rsid w:val="007C147C"/>
    <w:rsid w:val="007C14E1"/>
    <w:rsid w:val="007C18BB"/>
    <w:rsid w:val="007C1BEB"/>
    <w:rsid w:val="007C1E6C"/>
    <w:rsid w:val="007C219F"/>
    <w:rsid w:val="007C2211"/>
    <w:rsid w:val="007C2351"/>
    <w:rsid w:val="007C259E"/>
    <w:rsid w:val="007C26C0"/>
    <w:rsid w:val="007C2868"/>
    <w:rsid w:val="007C2874"/>
    <w:rsid w:val="007C2A49"/>
    <w:rsid w:val="007C2A4E"/>
    <w:rsid w:val="007C2B2C"/>
    <w:rsid w:val="007C2B83"/>
    <w:rsid w:val="007C2C31"/>
    <w:rsid w:val="007C2DB5"/>
    <w:rsid w:val="007C3402"/>
    <w:rsid w:val="007C34D0"/>
    <w:rsid w:val="007C3693"/>
    <w:rsid w:val="007C36ED"/>
    <w:rsid w:val="007C3A07"/>
    <w:rsid w:val="007C3B12"/>
    <w:rsid w:val="007C3B4A"/>
    <w:rsid w:val="007C3BA2"/>
    <w:rsid w:val="007C3BC5"/>
    <w:rsid w:val="007C3CE2"/>
    <w:rsid w:val="007C3D3A"/>
    <w:rsid w:val="007C3E54"/>
    <w:rsid w:val="007C3FEE"/>
    <w:rsid w:val="007C40A1"/>
    <w:rsid w:val="007C42F1"/>
    <w:rsid w:val="007C4308"/>
    <w:rsid w:val="007C437B"/>
    <w:rsid w:val="007C4494"/>
    <w:rsid w:val="007C459C"/>
    <w:rsid w:val="007C4694"/>
    <w:rsid w:val="007C47B4"/>
    <w:rsid w:val="007C4B6D"/>
    <w:rsid w:val="007C4B7C"/>
    <w:rsid w:val="007C4BC4"/>
    <w:rsid w:val="007C4BF7"/>
    <w:rsid w:val="007C4DC7"/>
    <w:rsid w:val="007C4EBF"/>
    <w:rsid w:val="007C5359"/>
    <w:rsid w:val="007C537E"/>
    <w:rsid w:val="007C5AE9"/>
    <w:rsid w:val="007C624F"/>
    <w:rsid w:val="007C62F3"/>
    <w:rsid w:val="007C63CD"/>
    <w:rsid w:val="007C6410"/>
    <w:rsid w:val="007C648D"/>
    <w:rsid w:val="007C64F3"/>
    <w:rsid w:val="007C6758"/>
    <w:rsid w:val="007C67F1"/>
    <w:rsid w:val="007C68EB"/>
    <w:rsid w:val="007C6BE2"/>
    <w:rsid w:val="007C6D8A"/>
    <w:rsid w:val="007C7111"/>
    <w:rsid w:val="007C7484"/>
    <w:rsid w:val="007C79CC"/>
    <w:rsid w:val="007C7AF1"/>
    <w:rsid w:val="007C7C0D"/>
    <w:rsid w:val="007C7E5A"/>
    <w:rsid w:val="007D0144"/>
    <w:rsid w:val="007D024D"/>
    <w:rsid w:val="007D0285"/>
    <w:rsid w:val="007D03BA"/>
    <w:rsid w:val="007D04C0"/>
    <w:rsid w:val="007D094C"/>
    <w:rsid w:val="007D0A5C"/>
    <w:rsid w:val="007D0BC6"/>
    <w:rsid w:val="007D0C3F"/>
    <w:rsid w:val="007D1249"/>
    <w:rsid w:val="007D135E"/>
    <w:rsid w:val="007D15D1"/>
    <w:rsid w:val="007D17CC"/>
    <w:rsid w:val="007D17D7"/>
    <w:rsid w:val="007D1A8B"/>
    <w:rsid w:val="007D1B4D"/>
    <w:rsid w:val="007D1BB4"/>
    <w:rsid w:val="007D1CEA"/>
    <w:rsid w:val="007D1E38"/>
    <w:rsid w:val="007D1F68"/>
    <w:rsid w:val="007D1F80"/>
    <w:rsid w:val="007D2093"/>
    <w:rsid w:val="007D2118"/>
    <w:rsid w:val="007D241A"/>
    <w:rsid w:val="007D243A"/>
    <w:rsid w:val="007D249F"/>
    <w:rsid w:val="007D2519"/>
    <w:rsid w:val="007D2698"/>
    <w:rsid w:val="007D2699"/>
    <w:rsid w:val="007D28EE"/>
    <w:rsid w:val="007D2A00"/>
    <w:rsid w:val="007D2B70"/>
    <w:rsid w:val="007D2E71"/>
    <w:rsid w:val="007D2F5B"/>
    <w:rsid w:val="007D2F81"/>
    <w:rsid w:val="007D3057"/>
    <w:rsid w:val="007D3060"/>
    <w:rsid w:val="007D30AD"/>
    <w:rsid w:val="007D31EE"/>
    <w:rsid w:val="007D34EC"/>
    <w:rsid w:val="007D367F"/>
    <w:rsid w:val="007D37A1"/>
    <w:rsid w:val="007D39FA"/>
    <w:rsid w:val="007D3A98"/>
    <w:rsid w:val="007D3DFB"/>
    <w:rsid w:val="007D3F07"/>
    <w:rsid w:val="007D3F0A"/>
    <w:rsid w:val="007D4065"/>
    <w:rsid w:val="007D43A5"/>
    <w:rsid w:val="007D43FE"/>
    <w:rsid w:val="007D4962"/>
    <w:rsid w:val="007D4998"/>
    <w:rsid w:val="007D49F4"/>
    <w:rsid w:val="007D4B60"/>
    <w:rsid w:val="007D4C0F"/>
    <w:rsid w:val="007D4E33"/>
    <w:rsid w:val="007D4E74"/>
    <w:rsid w:val="007D518B"/>
    <w:rsid w:val="007D51AC"/>
    <w:rsid w:val="007D52AD"/>
    <w:rsid w:val="007D5667"/>
    <w:rsid w:val="007D5803"/>
    <w:rsid w:val="007D5B9F"/>
    <w:rsid w:val="007D5BDE"/>
    <w:rsid w:val="007D5CED"/>
    <w:rsid w:val="007D5CFC"/>
    <w:rsid w:val="007D5D13"/>
    <w:rsid w:val="007D5E36"/>
    <w:rsid w:val="007D5EAE"/>
    <w:rsid w:val="007D5F18"/>
    <w:rsid w:val="007D602D"/>
    <w:rsid w:val="007D6065"/>
    <w:rsid w:val="007D60AD"/>
    <w:rsid w:val="007D62CD"/>
    <w:rsid w:val="007D642C"/>
    <w:rsid w:val="007D677A"/>
    <w:rsid w:val="007D695E"/>
    <w:rsid w:val="007D6D43"/>
    <w:rsid w:val="007D6E58"/>
    <w:rsid w:val="007D7096"/>
    <w:rsid w:val="007D7257"/>
    <w:rsid w:val="007D73FE"/>
    <w:rsid w:val="007D7589"/>
    <w:rsid w:val="007D76DF"/>
    <w:rsid w:val="007D786A"/>
    <w:rsid w:val="007D7CE4"/>
    <w:rsid w:val="007D7DA9"/>
    <w:rsid w:val="007E0287"/>
    <w:rsid w:val="007E04FD"/>
    <w:rsid w:val="007E05CF"/>
    <w:rsid w:val="007E0B99"/>
    <w:rsid w:val="007E0CD7"/>
    <w:rsid w:val="007E0CEC"/>
    <w:rsid w:val="007E0E05"/>
    <w:rsid w:val="007E0E4B"/>
    <w:rsid w:val="007E0E50"/>
    <w:rsid w:val="007E0F4D"/>
    <w:rsid w:val="007E11D1"/>
    <w:rsid w:val="007E1644"/>
    <w:rsid w:val="007E167C"/>
    <w:rsid w:val="007E16D7"/>
    <w:rsid w:val="007E17B8"/>
    <w:rsid w:val="007E1802"/>
    <w:rsid w:val="007E1864"/>
    <w:rsid w:val="007E1871"/>
    <w:rsid w:val="007E1A0D"/>
    <w:rsid w:val="007E1D7C"/>
    <w:rsid w:val="007E1DBF"/>
    <w:rsid w:val="007E1E55"/>
    <w:rsid w:val="007E1FB2"/>
    <w:rsid w:val="007E1FE1"/>
    <w:rsid w:val="007E1FF9"/>
    <w:rsid w:val="007E2349"/>
    <w:rsid w:val="007E2460"/>
    <w:rsid w:val="007E26A2"/>
    <w:rsid w:val="007E2843"/>
    <w:rsid w:val="007E29F6"/>
    <w:rsid w:val="007E2A3F"/>
    <w:rsid w:val="007E2A48"/>
    <w:rsid w:val="007E2CFF"/>
    <w:rsid w:val="007E3317"/>
    <w:rsid w:val="007E3648"/>
    <w:rsid w:val="007E385C"/>
    <w:rsid w:val="007E3A4C"/>
    <w:rsid w:val="007E3AF0"/>
    <w:rsid w:val="007E3DE6"/>
    <w:rsid w:val="007E3FFC"/>
    <w:rsid w:val="007E400D"/>
    <w:rsid w:val="007E403C"/>
    <w:rsid w:val="007E4045"/>
    <w:rsid w:val="007E4293"/>
    <w:rsid w:val="007E44EB"/>
    <w:rsid w:val="007E46CE"/>
    <w:rsid w:val="007E46D8"/>
    <w:rsid w:val="007E47C0"/>
    <w:rsid w:val="007E4A4E"/>
    <w:rsid w:val="007E4CA5"/>
    <w:rsid w:val="007E4D3B"/>
    <w:rsid w:val="007E4EC7"/>
    <w:rsid w:val="007E5341"/>
    <w:rsid w:val="007E5458"/>
    <w:rsid w:val="007E5522"/>
    <w:rsid w:val="007E5761"/>
    <w:rsid w:val="007E5AFA"/>
    <w:rsid w:val="007E5C8E"/>
    <w:rsid w:val="007E5D07"/>
    <w:rsid w:val="007E60A8"/>
    <w:rsid w:val="007E630C"/>
    <w:rsid w:val="007E6351"/>
    <w:rsid w:val="007E65DB"/>
    <w:rsid w:val="007E6682"/>
    <w:rsid w:val="007E67CA"/>
    <w:rsid w:val="007E6A51"/>
    <w:rsid w:val="007E6D03"/>
    <w:rsid w:val="007E6D5C"/>
    <w:rsid w:val="007E6E0A"/>
    <w:rsid w:val="007E6FF7"/>
    <w:rsid w:val="007E6FFC"/>
    <w:rsid w:val="007E702E"/>
    <w:rsid w:val="007E7100"/>
    <w:rsid w:val="007E729E"/>
    <w:rsid w:val="007E72AF"/>
    <w:rsid w:val="007E7F54"/>
    <w:rsid w:val="007F0253"/>
    <w:rsid w:val="007F028D"/>
    <w:rsid w:val="007F06AE"/>
    <w:rsid w:val="007F0877"/>
    <w:rsid w:val="007F089A"/>
    <w:rsid w:val="007F0D37"/>
    <w:rsid w:val="007F159A"/>
    <w:rsid w:val="007F1AFB"/>
    <w:rsid w:val="007F1B4B"/>
    <w:rsid w:val="007F1B5F"/>
    <w:rsid w:val="007F20D4"/>
    <w:rsid w:val="007F290D"/>
    <w:rsid w:val="007F31FF"/>
    <w:rsid w:val="007F32B8"/>
    <w:rsid w:val="007F35A1"/>
    <w:rsid w:val="007F38EB"/>
    <w:rsid w:val="007F3D59"/>
    <w:rsid w:val="007F4006"/>
    <w:rsid w:val="007F41FF"/>
    <w:rsid w:val="007F421B"/>
    <w:rsid w:val="007F449B"/>
    <w:rsid w:val="007F44C9"/>
    <w:rsid w:val="007F477E"/>
    <w:rsid w:val="007F48FF"/>
    <w:rsid w:val="007F49AA"/>
    <w:rsid w:val="007F4E36"/>
    <w:rsid w:val="007F5073"/>
    <w:rsid w:val="007F545D"/>
    <w:rsid w:val="007F54DB"/>
    <w:rsid w:val="007F58EA"/>
    <w:rsid w:val="007F5A30"/>
    <w:rsid w:val="007F5B15"/>
    <w:rsid w:val="007F5B27"/>
    <w:rsid w:val="007F5F63"/>
    <w:rsid w:val="007F64B6"/>
    <w:rsid w:val="007F651F"/>
    <w:rsid w:val="007F667C"/>
    <w:rsid w:val="007F6CA6"/>
    <w:rsid w:val="007F6E1E"/>
    <w:rsid w:val="007F6F60"/>
    <w:rsid w:val="007F7159"/>
    <w:rsid w:val="007F726E"/>
    <w:rsid w:val="007F72A1"/>
    <w:rsid w:val="007F73E3"/>
    <w:rsid w:val="007F75F5"/>
    <w:rsid w:val="007F7687"/>
    <w:rsid w:val="007F7719"/>
    <w:rsid w:val="007F786B"/>
    <w:rsid w:val="007F78AD"/>
    <w:rsid w:val="007F7A81"/>
    <w:rsid w:val="007F7C9F"/>
    <w:rsid w:val="008000BB"/>
    <w:rsid w:val="00800117"/>
    <w:rsid w:val="00800379"/>
    <w:rsid w:val="008004D0"/>
    <w:rsid w:val="008004FA"/>
    <w:rsid w:val="008005A9"/>
    <w:rsid w:val="008005EC"/>
    <w:rsid w:val="008005F2"/>
    <w:rsid w:val="008008F7"/>
    <w:rsid w:val="00800EB8"/>
    <w:rsid w:val="0080103F"/>
    <w:rsid w:val="00801202"/>
    <w:rsid w:val="008013AD"/>
    <w:rsid w:val="008013D6"/>
    <w:rsid w:val="008014C1"/>
    <w:rsid w:val="00801630"/>
    <w:rsid w:val="00801857"/>
    <w:rsid w:val="00801AF4"/>
    <w:rsid w:val="00801B7F"/>
    <w:rsid w:val="00801F76"/>
    <w:rsid w:val="00802081"/>
    <w:rsid w:val="00802124"/>
    <w:rsid w:val="008021B9"/>
    <w:rsid w:val="008021ED"/>
    <w:rsid w:val="008022BE"/>
    <w:rsid w:val="008022D0"/>
    <w:rsid w:val="008026CE"/>
    <w:rsid w:val="00802BEA"/>
    <w:rsid w:val="00802D97"/>
    <w:rsid w:val="00802EB9"/>
    <w:rsid w:val="00802F33"/>
    <w:rsid w:val="00803234"/>
    <w:rsid w:val="00803350"/>
    <w:rsid w:val="008033AF"/>
    <w:rsid w:val="00803411"/>
    <w:rsid w:val="008034FF"/>
    <w:rsid w:val="00803503"/>
    <w:rsid w:val="0080379E"/>
    <w:rsid w:val="00803CAF"/>
    <w:rsid w:val="00803E81"/>
    <w:rsid w:val="00803EAC"/>
    <w:rsid w:val="00804071"/>
    <w:rsid w:val="008040C1"/>
    <w:rsid w:val="0080423D"/>
    <w:rsid w:val="008042B5"/>
    <w:rsid w:val="00804317"/>
    <w:rsid w:val="0080470B"/>
    <w:rsid w:val="008048B7"/>
    <w:rsid w:val="0080507E"/>
    <w:rsid w:val="00805172"/>
    <w:rsid w:val="008051C5"/>
    <w:rsid w:val="008057B1"/>
    <w:rsid w:val="00805BB8"/>
    <w:rsid w:val="00805BE5"/>
    <w:rsid w:val="00805EA6"/>
    <w:rsid w:val="00806117"/>
    <w:rsid w:val="0080689B"/>
    <w:rsid w:val="008068E1"/>
    <w:rsid w:val="00806917"/>
    <w:rsid w:val="0080699D"/>
    <w:rsid w:val="008069FB"/>
    <w:rsid w:val="00806AB5"/>
    <w:rsid w:val="00806AE1"/>
    <w:rsid w:val="00806E06"/>
    <w:rsid w:val="00806E51"/>
    <w:rsid w:val="00806E9E"/>
    <w:rsid w:val="00807390"/>
    <w:rsid w:val="00807803"/>
    <w:rsid w:val="00807A4A"/>
    <w:rsid w:val="00807B29"/>
    <w:rsid w:val="00807FA2"/>
    <w:rsid w:val="00810086"/>
    <w:rsid w:val="00810109"/>
    <w:rsid w:val="00810572"/>
    <w:rsid w:val="00810647"/>
    <w:rsid w:val="008106BB"/>
    <w:rsid w:val="00810852"/>
    <w:rsid w:val="008108A9"/>
    <w:rsid w:val="008108E1"/>
    <w:rsid w:val="008108F1"/>
    <w:rsid w:val="00810A61"/>
    <w:rsid w:val="00810BBB"/>
    <w:rsid w:val="00810C23"/>
    <w:rsid w:val="00810C51"/>
    <w:rsid w:val="00810EB3"/>
    <w:rsid w:val="0081117A"/>
    <w:rsid w:val="008111C2"/>
    <w:rsid w:val="008111C8"/>
    <w:rsid w:val="008114B5"/>
    <w:rsid w:val="00811547"/>
    <w:rsid w:val="008119CD"/>
    <w:rsid w:val="00811A18"/>
    <w:rsid w:val="00811AD9"/>
    <w:rsid w:val="00811EFD"/>
    <w:rsid w:val="008121F8"/>
    <w:rsid w:val="00812284"/>
    <w:rsid w:val="00812521"/>
    <w:rsid w:val="008127EC"/>
    <w:rsid w:val="008128F6"/>
    <w:rsid w:val="00812934"/>
    <w:rsid w:val="00812AD3"/>
    <w:rsid w:val="00812C9F"/>
    <w:rsid w:val="00812DC7"/>
    <w:rsid w:val="00812DE2"/>
    <w:rsid w:val="008130EE"/>
    <w:rsid w:val="008133C3"/>
    <w:rsid w:val="008133D7"/>
    <w:rsid w:val="0081357B"/>
    <w:rsid w:val="00813848"/>
    <w:rsid w:val="0081389E"/>
    <w:rsid w:val="008139FE"/>
    <w:rsid w:val="00813B04"/>
    <w:rsid w:val="00813CB5"/>
    <w:rsid w:val="008141DD"/>
    <w:rsid w:val="008142C3"/>
    <w:rsid w:val="00814951"/>
    <w:rsid w:val="00814DAE"/>
    <w:rsid w:val="0081502D"/>
    <w:rsid w:val="008150D8"/>
    <w:rsid w:val="008151EE"/>
    <w:rsid w:val="008152DD"/>
    <w:rsid w:val="008153BD"/>
    <w:rsid w:val="0081556F"/>
    <w:rsid w:val="00815689"/>
    <w:rsid w:val="00815969"/>
    <w:rsid w:val="00815D7E"/>
    <w:rsid w:val="00815E12"/>
    <w:rsid w:val="008160C7"/>
    <w:rsid w:val="008161F0"/>
    <w:rsid w:val="008163B2"/>
    <w:rsid w:val="00816430"/>
    <w:rsid w:val="008164C6"/>
    <w:rsid w:val="0081661B"/>
    <w:rsid w:val="008166D3"/>
    <w:rsid w:val="0081694E"/>
    <w:rsid w:val="00816A9D"/>
    <w:rsid w:val="00816F3A"/>
    <w:rsid w:val="008172C6"/>
    <w:rsid w:val="00817544"/>
    <w:rsid w:val="0081755C"/>
    <w:rsid w:val="00817C15"/>
    <w:rsid w:val="00817C16"/>
    <w:rsid w:val="00817CD9"/>
    <w:rsid w:val="00817D2F"/>
    <w:rsid w:val="00820379"/>
    <w:rsid w:val="008204B9"/>
    <w:rsid w:val="008204E0"/>
    <w:rsid w:val="00820575"/>
    <w:rsid w:val="008207EC"/>
    <w:rsid w:val="00820E80"/>
    <w:rsid w:val="00820F60"/>
    <w:rsid w:val="008210F6"/>
    <w:rsid w:val="008219A3"/>
    <w:rsid w:val="00821A82"/>
    <w:rsid w:val="00821FDF"/>
    <w:rsid w:val="00822146"/>
    <w:rsid w:val="00822173"/>
    <w:rsid w:val="00822554"/>
    <w:rsid w:val="0082263A"/>
    <w:rsid w:val="00822915"/>
    <w:rsid w:val="00822B64"/>
    <w:rsid w:val="00822D89"/>
    <w:rsid w:val="00822E3C"/>
    <w:rsid w:val="00822F5A"/>
    <w:rsid w:val="0082322F"/>
    <w:rsid w:val="00823360"/>
    <w:rsid w:val="00823390"/>
    <w:rsid w:val="008233B2"/>
    <w:rsid w:val="00823424"/>
    <w:rsid w:val="008234CB"/>
    <w:rsid w:val="008237C2"/>
    <w:rsid w:val="008238A8"/>
    <w:rsid w:val="008238D8"/>
    <w:rsid w:val="00823949"/>
    <w:rsid w:val="00823B54"/>
    <w:rsid w:val="00823CCB"/>
    <w:rsid w:val="00823E0C"/>
    <w:rsid w:val="00823E75"/>
    <w:rsid w:val="00823E7F"/>
    <w:rsid w:val="0082443E"/>
    <w:rsid w:val="00824462"/>
    <w:rsid w:val="008245C8"/>
    <w:rsid w:val="008246E7"/>
    <w:rsid w:val="0082470B"/>
    <w:rsid w:val="0082488A"/>
    <w:rsid w:val="008249D7"/>
    <w:rsid w:val="00824A0A"/>
    <w:rsid w:val="00824A16"/>
    <w:rsid w:val="008250E1"/>
    <w:rsid w:val="0082557E"/>
    <w:rsid w:val="008256A8"/>
    <w:rsid w:val="00825711"/>
    <w:rsid w:val="008257B7"/>
    <w:rsid w:val="00825DC8"/>
    <w:rsid w:val="00826217"/>
    <w:rsid w:val="008262ED"/>
    <w:rsid w:val="008264A3"/>
    <w:rsid w:val="008266E3"/>
    <w:rsid w:val="0082675C"/>
    <w:rsid w:val="0082690B"/>
    <w:rsid w:val="0082692B"/>
    <w:rsid w:val="00826930"/>
    <w:rsid w:val="00826969"/>
    <w:rsid w:val="00826A4B"/>
    <w:rsid w:val="00826B4E"/>
    <w:rsid w:val="00826C23"/>
    <w:rsid w:val="00826EC0"/>
    <w:rsid w:val="00826F65"/>
    <w:rsid w:val="00826FC8"/>
    <w:rsid w:val="00827013"/>
    <w:rsid w:val="008271C7"/>
    <w:rsid w:val="0082726B"/>
    <w:rsid w:val="0082736A"/>
    <w:rsid w:val="008275B0"/>
    <w:rsid w:val="00827736"/>
    <w:rsid w:val="00827803"/>
    <w:rsid w:val="00827886"/>
    <w:rsid w:val="00827926"/>
    <w:rsid w:val="00827CDD"/>
    <w:rsid w:val="0083010F"/>
    <w:rsid w:val="00830277"/>
    <w:rsid w:val="0083057F"/>
    <w:rsid w:val="00830756"/>
    <w:rsid w:val="008307CD"/>
    <w:rsid w:val="0083080B"/>
    <w:rsid w:val="00830831"/>
    <w:rsid w:val="00830B96"/>
    <w:rsid w:val="00830C59"/>
    <w:rsid w:val="00830DF6"/>
    <w:rsid w:val="00831163"/>
    <w:rsid w:val="00831428"/>
    <w:rsid w:val="00831467"/>
    <w:rsid w:val="008314E2"/>
    <w:rsid w:val="0083155A"/>
    <w:rsid w:val="00831712"/>
    <w:rsid w:val="008317C1"/>
    <w:rsid w:val="00831913"/>
    <w:rsid w:val="00831A09"/>
    <w:rsid w:val="00831A5F"/>
    <w:rsid w:val="00831B16"/>
    <w:rsid w:val="00831CAB"/>
    <w:rsid w:val="00831CE3"/>
    <w:rsid w:val="00831DB4"/>
    <w:rsid w:val="00831DBF"/>
    <w:rsid w:val="00831FDD"/>
    <w:rsid w:val="00832161"/>
    <w:rsid w:val="00832632"/>
    <w:rsid w:val="0083270C"/>
    <w:rsid w:val="0083270F"/>
    <w:rsid w:val="00832809"/>
    <w:rsid w:val="00832BA1"/>
    <w:rsid w:val="00832CF7"/>
    <w:rsid w:val="00833357"/>
    <w:rsid w:val="008333D6"/>
    <w:rsid w:val="00833421"/>
    <w:rsid w:val="008334DA"/>
    <w:rsid w:val="008335C6"/>
    <w:rsid w:val="00833605"/>
    <w:rsid w:val="008336DD"/>
    <w:rsid w:val="00833856"/>
    <w:rsid w:val="00833BBC"/>
    <w:rsid w:val="00833C7F"/>
    <w:rsid w:val="00834271"/>
    <w:rsid w:val="00834492"/>
    <w:rsid w:val="00834528"/>
    <w:rsid w:val="008346BA"/>
    <w:rsid w:val="00834802"/>
    <w:rsid w:val="00834ADB"/>
    <w:rsid w:val="00834B67"/>
    <w:rsid w:val="00834CE2"/>
    <w:rsid w:val="00834CE6"/>
    <w:rsid w:val="00834D38"/>
    <w:rsid w:val="00834D76"/>
    <w:rsid w:val="00834E87"/>
    <w:rsid w:val="008351B5"/>
    <w:rsid w:val="0083528A"/>
    <w:rsid w:val="0083540B"/>
    <w:rsid w:val="00835539"/>
    <w:rsid w:val="0083558D"/>
    <w:rsid w:val="008358C8"/>
    <w:rsid w:val="00835F0D"/>
    <w:rsid w:val="008361A6"/>
    <w:rsid w:val="0083626B"/>
    <w:rsid w:val="008362BF"/>
    <w:rsid w:val="00836357"/>
    <w:rsid w:val="008364EC"/>
    <w:rsid w:val="008366F6"/>
    <w:rsid w:val="008367A4"/>
    <w:rsid w:val="00836DE0"/>
    <w:rsid w:val="00836FA2"/>
    <w:rsid w:val="008370A5"/>
    <w:rsid w:val="008371CB"/>
    <w:rsid w:val="008377FB"/>
    <w:rsid w:val="00837961"/>
    <w:rsid w:val="0083798A"/>
    <w:rsid w:val="008379C0"/>
    <w:rsid w:val="00837A8C"/>
    <w:rsid w:val="00837B08"/>
    <w:rsid w:val="00837C49"/>
    <w:rsid w:val="00837D95"/>
    <w:rsid w:val="008400C1"/>
    <w:rsid w:val="0084056E"/>
    <w:rsid w:val="0084065C"/>
    <w:rsid w:val="00840C5B"/>
    <w:rsid w:val="00840D51"/>
    <w:rsid w:val="00840FF9"/>
    <w:rsid w:val="00841348"/>
    <w:rsid w:val="0084141A"/>
    <w:rsid w:val="0084144C"/>
    <w:rsid w:val="0084156E"/>
    <w:rsid w:val="00841942"/>
    <w:rsid w:val="00841A9F"/>
    <w:rsid w:val="00841C7F"/>
    <w:rsid w:val="00841C8D"/>
    <w:rsid w:val="00842091"/>
    <w:rsid w:val="008420D9"/>
    <w:rsid w:val="008422AC"/>
    <w:rsid w:val="00842322"/>
    <w:rsid w:val="00842323"/>
    <w:rsid w:val="008423A5"/>
    <w:rsid w:val="00842884"/>
    <w:rsid w:val="00842956"/>
    <w:rsid w:val="00842B0B"/>
    <w:rsid w:val="00842C08"/>
    <w:rsid w:val="00842D06"/>
    <w:rsid w:val="00842E8F"/>
    <w:rsid w:val="008437EC"/>
    <w:rsid w:val="00843958"/>
    <w:rsid w:val="00843BD2"/>
    <w:rsid w:val="00843D12"/>
    <w:rsid w:val="00843E20"/>
    <w:rsid w:val="008440DF"/>
    <w:rsid w:val="008440EB"/>
    <w:rsid w:val="00844841"/>
    <w:rsid w:val="00844B2C"/>
    <w:rsid w:val="00844BA7"/>
    <w:rsid w:val="00844BE1"/>
    <w:rsid w:val="00844C1F"/>
    <w:rsid w:val="00844E6D"/>
    <w:rsid w:val="00844F50"/>
    <w:rsid w:val="0084507C"/>
    <w:rsid w:val="008451C1"/>
    <w:rsid w:val="008452E0"/>
    <w:rsid w:val="00845650"/>
    <w:rsid w:val="008458AB"/>
    <w:rsid w:val="00845916"/>
    <w:rsid w:val="00845A76"/>
    <w:rsid w:val="00845ABA"/>
    <w:rsid w:val="00845B02"/>
    <w:rsid w:val="00845B9A"/>
    <w:rsid w:val="00845E4C"/>
    <w:rsid w:val="00845EBF"/>
    <w:rsid w:val="00846287"/>
    <w:rsid w:val="008465BA"/>
    <w:rsid w:val="0084684A"/>
    <w:rsid w:val="00846880"/>
    <w:rsid w:val="008468BD"/>
    <w:rsid w:val="00846A98"/>
    <w:rsid w:val="00846D6A"/>
    <w:rsid w:val="00846E28"/>
    <w:rsid w:val="00846FEB"/>
    <w:rsid w:val="00847254"/>
    <w:rsid w:val="008472AF"/>
    <w:rsid w:val="00847432"/>
    <w:rsid w:val="00847574"/>
    <w:rsid w:val="008476EA"/>
    <w:rsid w:val="0084771F"/>
    <w:rsid w:val="008479F7"/>
    <w:rsid w:val="00847A52"/>
    <w:rsid w:val="00847C3D"/>
    <w:rsid w:val="00847D14"/>
    <w:rsid w:val="00847D52"/>
    <w:rsid w:val="00847E44"/>
    <w:rsid w:val="00850219"/>
    <w:rsid w:val="00850223"/>
    <w:rsid w:val="0085052A"/>
    <w:rsid w:val="008505E2"/>
    <w:rsid w:val="00850801"/>
    <w:rsid w:val="00850A91"/>
    <w:rsid w:val="00850AFC"/>
    <w:rsid w:val="00850CC1"/>
    <w:rsid w:val="00850D37"/>
    <w:rsid w:val="008511C5"/>
    <w:rsid w:val="008513A8"/>
    <w:rsid w:val="00851524"/>
    <w:rsid w:val="008515B9"/>
    <w:rsid w:val="008518A8"/>
    <w:rsid w:val="00851987"/>
    <w:rsid w:val="008519B0"/>
    <w:rsid w:val="00851CCD"/>
    <w:rsid w:val="008521CB"/>
    <w:rsid w:val="008522DF"/>
    <w:rsid w:val="008525E3"/>
    <w:rsid w:val="00852817"/>
    <w:rsid w:val="00852AA0"/>
    <w:rsid w:val="00852B83"/>
    <w:rsid w:val="00852BE0"/>
    <w:rsid w:val="00852D11"/>
    <w:rsid w:val="00852EB1"/>
    <w:rsid w:val="00852EE0"/>
    <w:rsid w:val="0085300E"/>
    <w:rsid w:val="008530FB"/>
    <w:rsid w:val="008535A9"/>
    <w:rsid w:val="008538EB"/>
    <w:rsid w:val="00853963"/>
    <w:rsid w:val="00853964"/>
    <w:rsid w:val="00853CA3"/>
    <w:rsid w:val="00853ED3"/>
    <w:rsid w:val="00854010"/>
    <w:rsid w:val="00854483"/>
    <w:rsid w:val="008545DC"/>
    <w:rsid w:val="008550A3"/>
    <w:rsid w:val="008552AC"/>
    <w:rsid w:val="008553DB"/>
    <w:rsid w:val="00855665"/>
    <w:rsid w:val="00855A4C"/>
    <w:rsid w:val="00855CAE"/>
    <w:rsid w:val="00855D42"/>
    <w:rsid w:val="00855DDB"/>
    <w:rsid w:val="0085620A"/>
    <w:rsid w:val="00856226"/>
    <w:rsid w:val="00856244"/>
    <w:rsid w:val="0085632A"/>
    <w:rsid w:val="00856621"/>
    <w:rsid w:val="00856812"/>
    <w:rsid w:val="008568CC"/>
    <w:rsid w:val="008569B4"/>
    <w:rsid w:val="00857177"/>
    <w:rsid w:val="00857193"/>
    <w:rsid w:val="0085719F"/>
    <w:rsid w:val="0085743B"/>
    <w:rsid w:val="00857525"/>
    <w:rsid w:val="00857574"/>
    <w:rsid w:val="008577D6"/>
    <w:rsid w:val="008578DF"/>
    <w:rsid w:val="00857C2A"/>
    <w:rsid w:val="00857C59"/>
    <w:rsid w:val="00857D1B"/>
    <w:rsid w:val="00857EC6"/>
    <w:rsid w:val="00857ED4"/>
    <w:rsid w:val="00857EF9"/>
    <w:rsid w:val="00857FB0"/>
    <w:rsid w:val="00860156"/>
    <w:rsid w:val="008603CF"/>
    <w:rsid w:val="00860480"/>
    <w:rsid w:val="00860509"/>
    <w:rsid w:val="008606BC"/>
    <w:rsid w:val="0086095C"/>
    <w:rsid w:val="00860A96"/>
    <w:rsid w:val="00860B16"/>
    <w:rsid w:val="00860CC5"/>
    <w:rsid w:val="00860D5F"/>
    <w:rsid w:val="00860DAF"/>
    <w:rsid w:val="00860E67"/>
    <w:rsid w:val="00860EF0"/>
    <w:rsid w:val="00860FC8"/>
    <w:rsid w:val="00860FD4"/>
    <w:rsid w:val="00861291"/>
    <w:rsid w:val="0086138F"/>
    <w:rsid w:val="00861436"/>
    <w:rsid w:val="008614B3"/>
    <w:rsid w:val="008616AF"/>
    <w:rsid w:val="00861B0A"/>
    <w:rsid w:val="00861B13"/>
    <w:rsid w:val="00861BFB"/>
    <w:rsid w:val="00861D93"/>
    <w:rsid w:val="00861D9F"/>
    <w:rsid w:val="0086219B"/>
    <w:rsid w:val="0086238F"/>
    <w:rsid w:val="008623EF"/>
    <w:rsid w:val="008623F5"/>
    <w:rsid w:val="0086246F"/>
    <w:rsid w:val="008625BD"/>
    <w:rsid w:val="008626C1"/>
    <w:rsid w:val="008628A7"/>
    <w:rsid w:val="008628ED"/>
    <w:rsid w:val="008633E7"/>
    <w:rsid w:val="008638C2"/>
    <w:rsid w:val="00863924"/>
    <w:rsid w:val="00863B22"/>
    <w:rsid w:val="00863BCE"/>
    <w:rsid w:val="00863C3E"/>
    <w:rsid w:val="00863E51"/>
    <w:rsid w:val="00863E7C"/>
    <w:rsid w:val="00863F71"/>
    <w:rsid w:val="008641BF"/>
    <w:rsid w:val="00864228"/>
    <w:rsid w:val="008642A3"/>
    <w:rsid w:val="008642FB"/>
    <w:rsid w:val="008649EE"/>
    <w:rsid w:val="00864AB2"/>
    <w:rsid w:val="00864D4E"/>
    <w:rsid w:val="00864E9F"/>
    <w:rsid w:val="008650BC"/>
    <w:rsid w:val="008650D3"/>
    <w:rsid w:val="00865690"/>
    <w:rsid w:val="00865B0D"/>
    <w:rsid w:val="00865C31"/>
    <w:rsid w:val="00865E7F"/>
    <w:rsid w:val="0086609C"/>
    <w:rsid w:val="0086615A"/>
    <w:rsid w:val="008662F0"/>
    <w:rsid w:val="008665B5"/>
    <w:rsid w:val="00866641"/>
    <w:rsid w:val="00866783"/>
    <w:rsid w:val="008668B9"/>
    <w:rsid w:val="008668CF"/>
    <w:rsid w:val="008669B4"/>
    <w:rsid w:val="00866C05"/>
    <w:rsid w:val="00866CD4"/>
    <w:rsid w:val="00866E81"/>
    <w:rsid w:val="00866F42"/>
    <w:rsid w:val="00867449"/>
    <w:rsid w:val="008678D4"/>
    <w:rsid w:val="00867BA0"/>
    <w:rsid w:val="00867C1E"/>
    <w:rsid w:val="00867E1B"/>
    <w:rsid w:val="008700D3"/>
    <w:rsid w:val="00870388"/>
    <w:rsid w:val="0087064E"/>
    <w:rsid w:val="00870A10"/>
    <w:rsid w:val="00870A36"/>
    <w:rsid w:val="00870A79"/>
    <w:rsid w:val="00870A90"/>
    <w:rsid w:val="00870C08"/>
    <w:rsid w:val="00870E1A"/>
    <w:rsid w:val="00870F70"/>
    <w:rsid w:val="00871458"/>
    <w:rsid w:val="008714E6"/>
    <w:rsid w:val="0087160C"/>
    <w:rsid w:val="008716CD"/>
    <w:rsid w:val="00871AE4"/>
    <w:rsid w:val="00871E23"/>
    <w:rsid w:val="00871E79"/>
    <w:rsid w:val="0087206D"/>
    <w:rsid w:val="00872191"/>
    <w:rsid w:val="008721E2"/>
    <w:rsid w:val="008722E3"/>
    <w:rsid w:val="0087232E"/>
    <w:rsid w:val="008723E3"/>
    <w:rsid w:val="00872588"/>
    <w:rsid w:val="00872598"/>
    <w:rsid w:val="0087266E"/>
    <w:rsid w:val="008726F4"/>
    <w:rsid w:val="00872718"/>
    <w:rsid w:val="00872D1A"/>
    <w:rsid w:val="00872DCF"/>
    <w:rsid w:val="008730FF"/>
    <w:rsid w:val="008733C1"/>
    <w:rsid w:val="00873580"/>
    <w:rsid w:val="00873780"/>
    <w:rsid w:val="008739D6"/>
    <w:rsid w:val="00873FA5"/>
    <w:rsid w:val="008740E4"/>
    <w:rsid w:val="0087418B"/>
    <w:rsid w:val="00874497"/>
    <w:rsid w:val="008744A3"/>
    <w:rsid w:val="00874559"/>
    <w:rsid w:val="008747EF"/>
    <w:rsid w:val="008749A8"/>
    <w:rsid w:val="00874B38"/>
    <w:rsid w:val="00874DF8"/>
    <w:rsid w:val="00874FC0"/>
    <w:rsid w:val="008751DB"/>
    <w:rsid w:val="00875300"/>
    <w:rsid w:val="0087538F"/>
    <w:rsid w:val="0087542C"/>
    <w:rsid w:val="0087546B"/>
    <w:rsid w:val="00875697"/>
    <w:rsid w:val="008758D0"/>
    <w:rsid w:val="00875BAA"/>
    <w:rsid w:val="00875D9D"/>
    <w:rsid w:val="00875E2A"/>
    <w:rsid w:val="00875E3F"/>
    <w:rsid w:val="00875EDC"/>
    <w:rsid w:val="008760B0"/>
    <w:rsid w:val="008761B0"/>
    <w:rsid w:val="0087622C"/>
    <w:rsid w:val="00876281"/>
    <w:rsid w:val="00876379"/>
    <w:rsid w:val="008763A4"/>
    <w:rsid w:val="008765B3"/>
    <w:rsid w:val="0087669A"/>
    <w:rsid w:val="0087678D"/>
    <w:rsid w:val="008767F5"/>
    <w:rsid w:val="00876F10"/>
    <w:rsid w:val="00877073"/>
    <w:rsid w:val="008770DF"/>
    <w:rsid w:val="0087722B"/>
    <w:rsid w:val="00877336"/>
    <w:rsid w:val="00877514"/>
    <w:rsid w:val="00877610"/>
    <w:rsid w:val="00877945"/>
    <w:rsid w:val="00877A83"/>
    <w:rsid w:val="00877BC8"/>
    <w:rsid w:val="008800EC"/>
    <w:rsid w:val="00880113"/>
    <w:rsid w:val="00880140"/>
    <w:rsid w:val="0088015A"/>
    <w:rsid w:val="0088019B"/>
    <w:rsid w:val="008801CB"/>
    <w:rsid w:val="008802AA"/>
    <w:rsid w:val="008806D9"/>
    <w:rsid w:val="008807B5"/>
    <w:rsid w:val="00880943"/>
    <w:rsid w:val="008809E9"/>
    <w:rsid w:val="00880C3E"/>
    <w:rsid w:val="00880C59"/>
    <w:rsid w:val="00880CF1"/>
    <w:rsid w:val="00880F4D"/>
    <w:rsid w:val="00881181"/>
    <w:rsid w:val="008811B6"/>
    <w:rsid w:val="008813B2"/>
    <w:rsid w:val="0088161E"/>
    <w:rsid w:val="0088174E"/>
    <w:rsid w:val="0088188A"/>
    <w:rsid w:val="008818A1"/>
    <w:rsid w:val="00881B58"/>
    <w:rsid w:val="00881E21"/>
    <w:rsid w:val="00881F68"/>
    <w:rsid w:val="0088202A"/>
    <w:rsid w:val="0088229E"/>
    <w:rsid w:val="00882518"/>
    <w:rsid w:val="008827D9"/>
    <w:rsid w:val="00882832"/>
    <w:rsid w:val="00882857"/>
    <w:rsid w:val="00882B4C"/>
    <w:rsid w:val="00882DB5"/>
    <w:rsid w:val="00882E2A"/>
    <w:rsid w:val="00882EBB"/>
    <w:rsid w:val="00883272"/>
    <w:rsid w:val="00883612"/>
    <w:rsid w:val="008838C8"/>
    <w:rsid w:val="0088394F"/>
    <w:rsid w:val="008839FB"/>
    <w:rsid w:val="00883A14"/>
    <w:rsid w:val="00883B88"/>
    <w:rsid w:val="00883DDD"/>
    <w:rsid w:val="00883DEF"/>
    <w:rsid w:val="00883FBD"/>
    <w:rsid w:val="00884474"/>
    <w:rsid w:val="008845A4"/>
    <w:rsid w:val="0088463B"/>
    <w:rsid w:val="0088485F"/>
    <w:rsid w:val="00884A3A"/>
    <w:rsid w:val="00884A42"/>
    <w:rsid w:val="00884A6E"/>
    <w:rsid w:val="00884BBD"/>
    <w:rsid w:val="00884FAF"/>
    <w:rsid w:val="00885567"/>
    <w:rsid w:val="008857B5"/>
    <w:rsid w:val="00885865"/>
    <w:rsid w:val="00885984"/>
    <w:rsid w:val="00885A8E"/>
    <w:rsid w:val="00885C1C"/>
    <w:rsid w:val="00885D34"/>
    <w:rsid w:val="00886222"/>
    <w:rsid w:val="00886585"/>
    <w:rsid w:val="008865C8"/>
    <w:rsid w:val="00886672"/>
    <w:rsid w:val="00886852"/>
    <w:rsid w:val="00886E47"/>
    <w:rsid w:val="00887081"/>
    <w:rsid w:val="008870E4"/>
    <w:rsid w:val="0088715C"/>
    <w:rsid w:val="00887161"/>
    <w:rsid w:val="00887312"/>
    <w:rsid w:val="0088748F"/>
    <w:rsid w:val="008874B8"/>
    <w:rsid w:val="0088769C"/>
    <w:rsid w:val="00887784"/>
    <w:rsid w:val="008878F4"/>
    <w:rsid w:val="00887BB0"/>
    <w:rsid w:val="00887BD7"/>
    <w:rsid w:val="0089019C"/>
    <w:rsid w:val="008901B1"/>
    <w:rsid w:val="008902D8"/>
    <w:rsid w:val="008902FA"/>
    <w:rsid w:val="00890625"/>
    <w:rsid w:val="0089071D"/>
    <w:rsid w:val="00890D20"/>
    <w:rsid w:val="00890F67"/>
    <w:rsid w:val="00890FB4"/>
    <w:rsid w:val="00890FC1"/>
    <w:rsid w:val="008911C8"/>
    <w:rsid w:val="008912E8"/>
    <w:rsid w:val="00891317"/>
    <w:rsid w:val="00891319"/>
    <w:rsid w:val="008915F8"/>
    <w:rsid w:val="00891983"/>
    <w:rsid w:val="00891C22"/>
    <w:rsid w:val="00891CEF"/>
    <w:rsid w:val="00891D48"/>
    <w:rsid w:val="00891D5C"/>
    <w:rsid w:val="0089200E"/>
    <w:rsid w:val="00892415"/>
    <w:rsid w:val="00892464"/>
    <w:rsid w:val="00892561"/>
    <w:rsid w:val="00892C1E"/>
    <w:rsid w:val="00892D09"/>
    <w:rsid w:val="00892D33"/>
    <w:rsid w:val="00892E02"/>
    <w:rsid w:val="00893185"/>
    <w:rsid w:val="0089320B"/>
    <w:rsid w:val="0089359C"/>
    <w:rsid w:val="00893653"/>
    <w:rsid w:val="0089372E"/>
    <w:rsid w:val="0089385B"/>
    <w:rsid w:val="00893978"/>
    <w:rsid w:val="008939D5"/>
    <w:rsid w:val="00893C60"/>
    <w:rsid w:val="00893CA9"/>
    <w:rsid w:val="00893E75"/>
    <w:rsid w:val="00893EA7"/>
    <w:rsid w:val="00893F05"/>
    <w:rsid w:val="00893FE0"/>
    <w:rsid w:val="00894019"/>
    <w:rsid w:val="008940B1"/>
    <w:rsid w:val="00894147"/>
    <w:rsid w:val="008941B8"/>
    <w:rsid w:val="008943FA"/>
    <w:rsid w:val="0089453B"/>
    <w:rsid w:val="00894785"/>
    <w:rsid w:val="00894939"/>
    <w:rsid w:val="00894944"/>
    <w:rsid w:val="008949F7"/>
    <w:rsid w:val="00894A27"/>
    <w:rsid w:val="00894AA3"/>
    <w:rsid w:val="00894BAE"/>
    <w:rsid w:val="00894EA0"/>
    <w:rsid w:val="00894F56"/>
    <w:rsid w:val="00894FDA"/>
    <w:rsid w:val="008950EE"/>
    <w:rsid w:val="008951D9"/>
    <w:rsid w:val="008951EA"/>
    <w:rsid w:val="0089530A"/>
    <w:rsid w:val="00895766"/>
    <w:rsid w:val="00895955"/>
    <w:rsid w:val="00895ADC"/>
    <w:rsid w:val="00895B57"/>
    <w:rsid w:val="00895B97"/>
    <w:rsid w:val="00895CFC"/>
    <w:rsid w:val="00895DBE"/>
    <w:rsid w:val="00895FBF"/>
    <w:rsid w:val="00896061"/>
    <w:rsid w:val="0089620B"/>
    <w:rsid w:val="0089639D"/>
    <w:rsid w:val="008967DD"/>
    <w:rsid w:val="00896A8D"/>
    <w:rsid w:val="00896CDA"/>
    <w:rsid w:val="00896F11"/>
    <w:rsid w:val="008970B2"/>
    <w:rsid w:val="008974B7"/>
    <w:rsid w:val="00897780"/>
    <w:rsid w:val="0089797D"/>
    <w:rsid w:val="008979BB"/>
    <w:rsid w:val="00897C29"/>
    <w:rsid w:val="00897D07"/>
    <w:rsid w:val="00897F53"/>
    <w:rsid w:val="008A0022"/>
    <w:rsid w:val="008A0033"/>
    <w:rsid w:val="008A059B"/>
    <w:rsid w:val="008A05D1"/>
    <w:rsid w:val="008A0719"/>
    <w:rsid w:val="008A09A0"/>
    <w:rsid w:val="008A0A02"/>
    <w:rsid w:val="008A0B57"/>
    <w:rsid w:val="008A0CBD"/>
    <w:rsid w:val="008A0E89"/>
    <w:rsid w:val="008A1456"/>
    <w:rsid w:val="008A1774"/>
    <w:rsid w:val="008A19C7"/>
    <w:rsid w:val="008A19F8"/>
    <w:rsid w:val="008A1D40"/>
    <w:rsid w:val="008A1DD8"/>
    <w:rsid w:val="008A2049"/>
    <w:rsid w:val="008A20C3"/>
    <w:rsid w:val="008A21DB"/>
    <w:rsid w:val="008A231D"/>
    <w:rsid w:val="008A2550"/>
    <w:rsid w:val="008A26F7"/>
    <w:rsid w:val="008A2790"/>
    <w:rsid w:val="008A2DAB"/>
    <w:rsid w:val="008A2E81"/>
    <w:rsid w:val="008A2F94"/>
    <w:rsid w:val="008A2F9C"/>
    <w:rsid w:val="008A302B"/>
    <w:rsid w:val="008A3241"/>
    <w:rsid w:val="008A3255"/>
    <w:rsid w:val="008A32CE"/>
    <w:rsid w:val="008A3440"/>
    <w:rsid w:val="008A37E2"/>
    <w:rsid w:val="008A383A"/>
    <w:rsid w:val="008A3885"/>
    <w:rsid w:val="008A3C7B"/>
    <w:rsid w:val="008A3F3F"/>
    <w:rsid w:val="008A4200"/>
    <w:rsid w:val="008A4372"/>
    <w:rsid w:val="008A4870"/>
    <w:rsid w:val="008A48C1"/>
    <w:rsid w:val="008A49AB"/>
    <w:rsid w:val="008A4A80"/>
    <w:rsid w:val="008A4B8C"/>
    <w:rsid w:val="008A5045"/>
    <w:rsid w:val="008A50D3"/>
    <w:rsid w:val="008A51FE"/>
    <w:rsid w:val="008A5231"/>
    <w:rsid w:val="008A52B9"/>
    <w:rsid w:val="008A54D6"/>
    <w:rsid w:val="008A5632"/>
    <w:rsid w:val="008A575C"/>
    <w:rsid w:val="008A5860"/>
    <w:rsid w:val="008A593B"/>
    <w:rsid w:val="008A5A2F"/>
    <w:rsid w:val="008A5C7C"/>
    <w:rsid w:val="008A5DC4"/>
    <w:rsid w:val="008A5FC7"/>
    <w:rsid w:val="008A5FED"/>
    <w:rsid w:val="008A6153"/>
    <w:rsid w:val="008A61DF"/>
    <w:rsid w:val="008A6213"/>
    <w:rsid w:val="008A62C0"/>
    <w:rsid w:val="008A6494"/>
    <w:rsid w:val="008A6567"/>
    <w:rsid w:val="008A67CE"/>
    <w:rsid w:val="008A6989"/>
    <w:rsid w:val="008A6BB1"/>
    <w:rsid w:val="008A6EE7"/>
    <w:rsid w:val="008A70B2"/>
    <w:rsid w:val="008A7123"/>
    <w:rsid w:val="008A7303"/>
    <w:rsid w:val="008A73C2"/>
    <w:rsid w:val="008A74D4"/>
    <w:rsid w:val="008A75A2"/>
    <w:rsid w:val="008A765C"/>
    <w:rsid w:val="008A7824"/>
    <w:rsid w:val="008A7D73"/>
    <w:rsid w:val="008B002B"/>
    <w:rsid w:val="008B0290"/>
    <w:rsid w:val="008B02D4"/>
    <w:rsid w:val="008B0456"/>
    <w:rsid w:val="008B0537"/>
    <w:rsid w:val="008B060E"/>
    <w:rsid w:val="008B06B3"/>
    <w:rsid w:val="008B0785"/>
    <w:rsid w:val="008B07FA"/>
    <w:rsid w:val="008B081C"/>
    <w:rsid w:val="008B08B7"/>
    <w:rsid w:val="008B0CDB"/>
    <w:rsid w:val="008B0D42"/>
    <w:rsid w:val="008B0F28"/>
    <w:rsid w:val="008B1098"/>
    <w:rsid w:val="008B10D9"/>
    <w:rsid w:val="008B12D2"/>
    <w:rsid w:val="008B1326"/>
    <w:rsid w:val="008B13EE"/>
    <w:rsid w:val="008B164B"/>
    <w:rsid w:val="008B17AF"/>
    <w:rsid w:val="008B17D2"/>
    <w:rsid w:val="008B196E"/>
    <w:rsid w:val="008B1A6D"/>
    <w:rsid w:val="008B1C9D"/>
    <w:rsid w:val="008B1D62"/>
    <w:rsid w:val="008B1DAE"/>
    <w:rsid w:val="008B1F1F"/>
    <w:rsid w:val="008B2040"/>
    <w:rsid w:val="008B2043"/>
    <w:rsid w:val="008B21F1"/>
    <w:rsid w:val="008B24A4"/>
    <w:rsid w:val="008B26A7"/>
    <w:rsid w:val="008B278A"/>
    <w:rsid w:val="008B27AB"/>
    <w:rsid w:val="008B28FE"/>
    <w:rsid w:val="008B2B96"/>
    <w:rsid w:val="008B2BAA"/>
    <w:rsid w:val="008B2C9E"/>
    <w:rsid w:val="008B2E29"/>
    <w:rsid w:val="008B3419"/>
    <w:rsid w:val="008B358A"/>
    <w:rsid w:val="008B3605"/>
    <w:rsid w:val="008B362B"/>
    <w:rsid w:val="008B3826"/>
    <w:rsid w:val="008B38B6"/>
    <w:rsid w:val="008B3B26"/>
    <w:rsid w:val="008B3EEA"/>
    <w:rsid w:val="008B3F1F"/>
    <w:rsid w:val="008B4188"/>
    <w:rsid w:val="008B4459"/>
    <w:rsid w:val="008B446D"/>
    <w:rsid w:val="008B450C"/>
    <w:rsid w:val="008B4650"/>
    <w:rsid w:val="008B4949"/>
    <w:rsid w:val="008B4A3D"/>
    <w:rsid w:val="008B4BF6"/>
    <w:rsid w:val="008B4C65"/>
    <w:rsid w:val="008B4DE0"/>
    <w:rsid w:val="008B4E36"/>
    <w:rsid w:val="008B4E8E"/>
    <w:rsid w:val="008B5412"/>
    <w:rsid w:val="008B59F8"/>
    <w:rsid w:val="008B5CA5"/>
    <w:rsid w:val="008B5F63"/>
    <w:rsid w:val="008B60D5"/>
    <w:rsid w:val="008B6220"/>
    <w:rsid w:val="008B633A"/>
    <w:rsid w:val="008B637A"/>
    <w:rsid w:val="008B6479"/>
    <w:rsid w:val="008B65D3"/>
    <w:rsid w:val="008B661C"/>
    <w:rsid w:val="008B68E9"/>
    <w:rsid w:val="008B693B"/>
    <w:rsid w:val="008B697A"/>
    <w:rsid w:val="008B6AC4"/>
    <w:rsid w:val="008B6B4E"/>
    <w:rsid w:val="008B6F39"/>
    <w:rsid w:val="008B70AA"/>
    <w:rsid w:val="008B7186"/>
    <w:rsid w:val="008B728A"/>
    <w:rsid w:val="008B72A2"/>
    <w:rsid w:val="008B731D"/>
    <w:rsid w:val="008B73B6"/>
    <w:rsid w:val="008B751F"/>
    <w:rsid w:val="008B75FB"/>
    <w:rsid w:val="008B7661"/>
    <w:rsid w:val="008B77D4"/>
    <w:rsid w:val="008B7897"/>
    <w:rsid w:val="008B78EA"/>
    <w:rsid w:val="008B799A"/>
    <w:rsid w:val="008B7BC2"/>
    <w:rsid w:val="008B7C3C"/>
    <w:rsid w:val="008B7CAD"/>
    <w:rsid w:val="008B7CB6"/>
    <w:rsid w:val="008B7D2F"/>
    <w:rsid w:val="008C0029"/>
    <w:rsid w:val="008C023D"/>
    <w:rsid w:val="008C034A"/>
    <w:rsid w:val="008C0366"/>
    <w:rsid w:val="008C057A"/>
    <w:rsid w:val="008C0601"/>
    <w:rsid w:val="008C066B"/>
    <w:rsid w:val="008C073D"/>
    <w:rsid w:val="008C0933"/>
    <w:rsid w:val="008C0AB7"/>
    <w:rsid w:val="008C0B0C"/>
    <w:rsid w:val="008C0F24"/>
    <w:rsid w:val="008C0F4C"/>
    <w:rsid w:val="008C0FFD"/>
    <w:rsid w:val="008C14E0"/>
    <w:rsid w:val="008C177C"/>
    <w:rsid w:val="008C1EFC"/>
    <w:rsid w:val="008C21C7"/>
    <w:rsid w:val="008C2274"/>
    <w:rsid w:val="008C22DF"/>
    <w:rsid w:val="008C25D5"/>
    <w:rsid w:val="008C2726"/>
    <w:rsid w:val="008C27FB"/>
    <w:rsid w:val="008C2883"/>
    <w:rsid w:val="008C2891"/>
    <w:rsid w:val="008C2DA8"/>
    <w:rsid w:val="008C2E4D"/>
    <w:rsid w:val="008C2EC6"/>
    <w:rsid w:val="008C3440"/>
    <w:rsid w:val="008C34A6"/>
    <w:rsid w:val="008C377C"/>
    <w:rsid w:val="008C384B"/>
    <w:rsid w:val="008C3A52"/>
    <w:rsid w:val="008C40A5"/>
    <w:rsid w:val="008C412C"/>
    <w:rsid w:val="008C4611"/>
    <w:rsid w:val="008C4700"/>
    <w:rsid w:val="008C472F"/>
    <w:rsid w:val="008C48BF"/>
    <w:rsid w:val="008C4C49"/>
    <w:rsid w:val="008C4CA9"/>
    <w:rsid w:val="008C52D7"/>
    <w:rsid w:val="008C52DC"/>
    <w:rsid w:val="008C53A9"/>
    <w:rsid w:val="008C557A"/>
    <w:rsid w:val="008C56FB"/>
    <w:rsid w:val="008C5A98"/>
    <w:rsid w:val="008C5AD8"/>
    <w:rsid w:val="008C5BCF"/>
    <w:rsid w:val="008C5E7C"/>
    <w:rsid w:val="008C5E85"/>
    <w:rsid w:val="008C5ECA"/>
    <w:rsid w:val="008C5FE4"/>
    <w:rsid w:val="008C6013"/>
    <w:rsid w:val="008C6141"/>
    <w:rsid w:val="008C619F"/>
    <w:rsid w:val="008C64A3"/>
    <w:rsid w:val="008C668E"/>
    <w:rsid w:val="008C66E0"/>
    <w:rsid w:val="008C677D"/>
    <w:rsid w:val="008C67F1"/>
    <w:rsid w:val="008C689B"/>
    <w:rsid w:val="008C6A0E"/>
    <w:rsid w:val="008C6E71"/>
    <w:rsid w:val="008C6F6C"/>
    <w:rsid w:val="008C711B"/>
    <w:rsid w:val="008C718A"/>
    <w:rsid w:val="008C79B3"/>
    <w:rsid w:val="008C7B04"/>
    <w:rsid w:val="008C7DC0"/>
    <w:rsid w:val="008D0115"/>
    <w:rsid w:val="008D0117"/>
    <w:rsid w:val="008D01CA"/>
    <w:rsid w:val="008D0533"/>
    <w:rsid w:val="008D0676"/>
    <w:rsid w:val="008D072B"/>
    <w:rsid w:val="008D0B5F"/>
    <w:rsid w:val="008D0EB3"/>
    <w:rsid w:val="008D111F"/>
    <w:rsid w:val="008D1177"/>
    <w:rsid w:val="008D1201"/>
    <w:rsid w:val="008D128A"/>
    <w:rsid w:val="008D1309"/>
    <w:rsid w:val="008D1399"/>
    <w:rsid w:val="008D1581"/>
    <w:rsid w:val="008D1A75"/>
    <w:rsid w:val="008D1AC9"/>
    <w:rsid w:val="008D1AE6"/>
    <w:rsid w:val="008D1B1D"/>
    <w:rsid w:val="008D1B27"/>
    <w:rsid w:val="008D1B64"/>
    <w:rsid w:val="008D1CA9"/>
    <w:rsid w:val="008D1E29"/>
    <w:rsid w:val="008D2075"/>
    <w:rsid w:val="008D2096"/>
    <w:rsid w:val="008D240D"/>
    <w:rsid w:val="008D264F"/>
    <w:rsid w:val="008D2674"/>
    <w:rsid w:val="008D2BD0"/>
    <w:rsid w:val="008D2ECC"/>
    <w:rsid w:val="008D307F"/>
    <w:rsid w:val="008D3110"/>
    <w:rsid w:val="008D3570"/>
    <w:rsid w:val="008D3857"/>
    <w:rsid w:val="008D3901"/>
    <w:rsid w:val="008D3996"/>
    <w:rsid w:val="008D3E6F"/>
    <w:rsid w:val="008D3F45"/>
    <w:rsid w:val="008D4164"/>
    <w:rsid w:val="008D44CE"/>
    <w:rsid w:val="008D47E8"/>
    <w:rsid w:val="008D4B0D"/>
    <w:rsid w:val="008D4CBA"/>
    <w:rsid w:val="008D4D34"/>
    <w:rsid w:val="008D4D59"/>
    <w:rsid w:val="008D4D68"/>
    <w:rsid w:val="008D4D95"/>
    <w:rsid w:val="008D4E0D"/>
    <w:rsid w:val="008D5113"/>
    <w:rsid w:val="008D5375"/>
    <w:rsid w:val="008D569B"/>
    <w:rsid w:val="008D571A"/>
    <w:rsid w:val="008D5ACA"/>
    <w:rsid w:val="008D5DE8"/>
    <w:rsid w:val="008D5E77"/>
    <w:rsid w:val="008D5F9A"/>
    <w:rsid w:val="008D625A"/>
    <w:rsid w:val="008D627C"/>
    <w:rsid w:val="008D64D9"/>
    <w:rsid w:val="008D6781"/>
    <w:rsid w:val="008D6872"/>
    <w:rsid w:val="008D69DB"/>
    <w:rsid w:val="008D6B32"/>
    <w:rsid w:val="008D6C07"/>
    <w:rsid w:val="008D6C30"/>
    <w:rsid w:val="008D6D6D"/>
    <w:rsid w:val="008D6D94"/>
    <w:rsid w:val="008D6D9D"/>
    <w:rsid w:val="008D6E5C"/>
    <w:rsid w:val="008D6ED2"/>
    <w:rsid w:val="008D6F82"/>
    <w:rsid w:val="008D6FF6"/>
    <w:rsid w:val="008D715A"/>
    <w:rsid w:val="008D72AA"/>
    <w:rsid w:val="008D733B"/>
    <w:rsid w:val="008D735D"/>
    <w:rsid w:val="008D7372"/>
    <w:rsid w:val="008D78A5"/>
    <w:rsid w:val="008D7A8C"/>
    <w:rsid w:val="008D7BF8"/>
    <w:rsid w:val="008D7C3B"/>
    <w:rsid w:val="008D7C90"/>
    <w:rsid w:val="008D7D5B"/>
    <w:rsid w:val="008E00EA"/>
    <w:rsid w:val="008E0196"/>
    <w:rsid w:val="008E01E2"/>
    <w:rsid w:val="008E0207"/>
    <w:rsid w:val="008E02CB"/>
    <w:rsid w:val="008E0347"/>
    <w:rsid w:val="008E0452"/>
    <w:rsid w:val="008E0495"/>
    <w:rsid w:val="008E0558"/>
    <w:rsid w:val="008E05DA"/>
    <w:rsid w:val="008E074F"/>
    <w:rsid w:val="008E0AE4"/>
    <w:rsid w:val="008E0B05"/>
    <w:rsid w:val="008E0BAD"/>
    <w:rsid w:val="008E0E11"/>
    <w:rsid w:val="008E1060"/>
    <w:rsid w:val="008E1114"/>
    <w:rsid w:val="008E1318"/>
    <w:rsid w:val="008E132E"/>
    <w:rsid w:val="008E174F"/>
    <w:rsid w:val="008E1B6D"/>
    <w:rsid w:val="008E1CF2"/>
    <w:rsid w:val="008E1F58"/>
    <w:rsid w:val="008E20A6"/>
    <w:rsid w:val="008E2171"/>
    <w:rsid w:val="008E279C"/>
    <w:rsid w:val="008E28A3"/>
    <w:rsid w:val="008E2916"/>
    <w:rsid w:val="008E2C80"/>
    <w:rsid w:val="008E2CB7"/>
    <w:rsid w:val="008E2D37"/>
    <w:rsid w:val="008E2DE2"/>
    <w:rsid w:val="008E2F5E"/>
    <w:rsid w:val="008E345A"/>
    <w:rsid w:val="008E3673"/>
    <w:rsid w:val="008E384E"/>
    <w:rsid w:val="008E38B4"/>
    <w:rsid w:val="008E3A12"/>
    <w:rsid w:val="008E3AAF"/>
    <w:rsid w:val="008E3B0A"/>
    <w:rsid w:val="008E3B5C"/>
    <w:rsid w:val="008E3CB1"/>
    <w:rsid w:val="008E3DD0"/>
    <w:rsid w:val="008E4091"/>
    <w:rsid w:val="008E4094"/>
    <w:rsid w:val="008E4271"/>
    <w:rsid w:val="008E4869"/>
    <w:rsid w:val="008E488B"/>
    <w:rsid w:val="008E4B9E"/>
    <w:rsid w:val="008E4CD6"/>
    <w:rsid w:val="008E4DFC"/>
    <w:rsid w:val="008E4E6B"/>
    <w:rsid w:val="008E4F87"/>
    <w:rsid w:val="008E5041"/>
    <w:rsid w:val="008E5839"/>
    <w:rsid w:val="008E587D"/>
    <w:rsid w:val="008E58EE"/>
    <w:rsid w:val="008E59E0"/>
    <w:rsid w:val="008E5C1D"/>
    <w:rsid w:val="008E5DAE"/>
    <w:rsid w:val="008E5DFA"/>
    <w:rsid w:val="008E5EAE"/>
    <w:rsid w:val="008E6160"/>
    <w:rsid w:val="008E61BC"/>
    <w:rsid w:val="008E62F3"/>
    <w:rsid w:val="008E6410"/>
    <w:rsid w:val="008E6491"/>
    <w:rsid w:val="008E6535"/>
    <w:rsid w:val="008E6CB6"/>
    <w:rsid w:val="008E6E07"/>
    <w:rsid w:val="008E6E33"/>
    <w:rsid w:val="008E6FAE"/>
    <w:rsid w:val="008E70A8"/>
    <w:rsid w:val="008E70E9"/>
    <w:rsid w:val="008E71F9"/>
    <w:rsid w:val="008E7255"/>
    <w:rsid w:val="008E72EC"/>
    <w:rsid w:val="008E7364"/>
    <w:rsid w:val="008E7398"/>
    <w:rsid w:val="008E748D"/>
    <w:rsid w:val="008E7596"/>
    <w:rsid w:val="008E768A"/>
    <w:rsid w:val="008E77E7"/>
    <w:rsid w:val="008E7CEF"/>
    <w:rsid w:val="008E7DF2"/>
    <w:rsid w:val="008E7E14"/>
    <w:rsid w:val="008E7E84"/>
    <w:rsid w:val="008E7F0B"/>
    <w:rsid w:val="008E7FE8"/>
    <w:rsid w:val="008F00F2"/>
    <w:rsid w:val="008F0157"/>
    <w:rsid w:val="008F0351"/>
    <w:rsid w:val="008F0682"/>
    <w:rsid w:val="008F0794"/>
    <w:rsid w:val="008F07B2"/>
    <w:rsid w:val="008F0BB6"/>
    <w:rsid w:val="008F0C6E"/>
    <w:rsid w:val="008F0CF9"/>
    <w:rsid w:val="008F0E46"/>
    <w:rsid w:val="008F0F19"/>
    <w:rsid w:val="008F10B0"/>
    <w:rsid w:val="008F10DE"/>
    <w:rsid w:val="008F125D"/>
    <w:rsid w:val="008F12B5"/>
    <w:rsid w:val="008F134D"/>
    <w:rsid w:val="008F138C"/>
    <w:rsid w:val="008F13A9"/>
    <w:rsid w:val="008F155F"/>
    <w:rsid w:val="008F1755"/>
    <w:rsid w:val="008F19D9"/>
    <w:rsid w:val="008F1BCE"/>
    <w:rsid w:val="008F1CA5"/>
    <w:rsid w:val="008F1F5D"/>
    <w:rsid w:val="008F227C"/>
    <w:rsid w:val="008F22F4"/>
    <w:rsid w:val="008F234D"/>
    <w:rsid w:val="008F2868"/>
    <w:rsid w:val="008F28AC"/>
    <w:rsid w:val="008F2A4E"/>
    <w:rsid w:val="008F2B33"/>
    <w:rsid w:val="008F2DC5"/>
    <w:rsid w:val="008F2E45"/>
    <w:rsid w:val="008F2F51"/>
    <w:rsid w:val="008F316F"/>
    <w:rsid w:val="008F3241"/>
    <w:rsid w:val="008F3418"/>
    <w:rsid w:val="008F34BD"/>
    <w:rsid w:val="008F34F5"/>
    <w:rsid w:val="008F359C"/>
    <w:rsid w:val="008F35C7"/>
    <w:rsid w:val="008F35DC"/>
    <w:rsid w:val="008F37F6"/>
    <w:rsid w:val="008F399F"/>
    <w:rsid w:val="008F3A56"/>
    <w:rsid w:val="008F3B78"/>
    <w:rsid w:val="008F3BBF"/>
    <w:rsid w:val="008F3C17"/>
    <w:rsid w:val="008F3C95"/>
    <w:rsid w:val="008F3D34"/>
    <w:rsid w:val="008F411B"/>
    <w:rsid w:val="008F4475"/>
    <w:rsid w:val="008F45A3"/>
    <w:rsid w:val="008F477A"/>
    <w:rsid w:val="008F48F7"/>
    <w:rsid w:val="008F4915"/>
    <w:rsid w:val="008F5229"/>
    <w:rsid w:val="008F52CC"/>
    <w:rsid w:val="008F5636"/>
    <w:rsid w:val="008F56BA"/>
    <w:rsid w:val="008F5CB9"/>
    <w:rsid w:val="008F6195"/>
    <w:rsid w:val="008F683F"/>
    <w:rsid w:val="008F6898"/>
    <w:rsid w:val="008F6A45"/>
    <w:rsid w:val="008F6A9E"/>
    <w:rsid w:val="008F6ABB"/>
    <w:rsid w:val="008F6B5F"/>
    <w:rsid w:val="008F6BAC"/>
    <w:rsid w:val="008F6EB9"/>
    <w:rsid w:val="008F6FDB"/>
    <w:rsid w:val="008F71B4"/>
    <w:rsid w:val="008F7307"/>
    <w:rsid w:val="008F7401"/>
    <w:rsid w:val="008F7463"/>
    <w:rsid w:val="008F74A5"/>
    <w:rsid w:val="008F762C"/>
    <w:rsid w:val="008F7A3E"/>
    <w:rsid w:val="008F7AE0"/>
    <w:rsid w:val="008F7F31"/>
    <w:rsid w:val="008F7F52"/>
    <w:rsid w:val="00900071"/>
    <w:rsid w:val="00900121"/>
    <w:rsid w:val="0090020D"/>
    <w:rsid w:val="0090029B"/>
    <w:rsid w:val="00900721"/>
    <w:rsid w:val="009008ED"/>
    <w:rsid w:val="00900AF4"/>
    <w:rsid w:val="0090105E"/>
    <w:rsid w:val="00901085"/>
    <w:rsid w:val="009010FA"/>
    <w:rsid w:val="00901408"/>
    <w:rsid w:val="0090164C"/>
    <w:rsid w:val="00901673"/>
    <w:rsid w:val="00901733"/>
    <w:rsid w:val="009017D4"/>
    <w:rsid w:val="009018FF"/>
    <w:rsid w:val="009019E7"/>
    <w:rsid w:val="009019F0"/>
    <w:rsid w:val="00901B4B"/>
    <w:rsid w:val="00901B64"/>
    <w:rsid w:val="00901C44"/>
    <w:rsid w:val="009022C2"/>
    <w:rsid w:val="009024BB"/>
    <w:rsid w:val="00902613"/>
    <w:rsid w:val="00902804"/>
    <w:rsid w:val="00902AF9"/>
    <w:rsid w:val="00902C51"/>
    <w:rsid w:val="00903055"/>
    <w:rsid w:val="0090309B"/>
    <w:rsid w:val="0090320E"/>
    <w:rsid w:val="009033DF"/>
    <w:rsid w:val="009036DC"/>
    <w:rsid w:val="00903B91"/>
    <w:rsid w:val="009044C0"/>
    <w:rsid w:val="009044FA"/>
    <w:rsid w:val="00904675"/>
    <w:rsid w:val="00904BA7"/>
    <w:rsid w:val="00904CBE"/>
    <w:rsid w:val="00904E05"/>
    <w:rsid w:val="00904EDA"/>
    <w:rsid w:val="00904F7F"/>
    <w:rsid w:val="00904FF5"/>
    <w:rsid w:val="009050C9"/>
    <w:rsid w:val="00905127"/>
    <w:rsid w:val="009055D2"/>
    <w:rsid w:val="00905604"/>
    <w:rsid w:val="00905615"/>
    <w:rsid w:val="009056FB"/>
    <w:rsid w:val="00905809"/>
    <w:rsid w:val="0090593F"/>
    <w:rsid w:val="00905EED"/>
    <w:rsid w:val="0090613C"/>
    <w:rsid w:val="00906159"/>
    <w:rsid w:val="009061F9"/>
    <w:rsid w:val="0090624D"/>
    <w:rsid w:val="009064A6"/>
    <w:rsid w:val="009065FA"/>
    <w:rsid w:val="00906857"/>
    <w:rsid w:val="00906AD7"/>
    <w:rsid w:val="00906B4A"/>
    <w:rsid w:val="00906F0A"/>
    <w:rsid w:val="009070AC"/>
    <w:rsid w:val="009073ED"/>
    <w:rsid w:val="0090748F"/>
    <w:rsid w:val="009074C7"/>
    <w:rsid w:val="00907602"/>
    <w:rsid w:val="00907721"/>
    <w:rsid w:val="009078F5"/>
    <w:rsid w:val="00907C37"/>
    <w:rsid w:val="00907EF9"/>
    <w:rsid w:val="009102FF"/>
    <w:rsid w:val="0091049F"/>
    <w:rsid w:val="009106FD"/>
    <w:rsid w:val="00910B75"/>
    <w:rsid w:val="00910D24"/>
    <w:rsid w:val="00910F63"/>
    <w:rsid w:val="00911094"/>
    <w:rsid w:val="00911539"/>
    <w:rsid w:val="0091178D"/>
    <w:rsid w:val="0091178E"/>
    <w:rsid w:val="00911B14"/>
    <w:rsid w:val="00911B70"/>
    <w:rsid w:val="00911F72"/>
    <w:rsid w:val="00912321"/>
    <w:rsid w:val="009123CE"/>
    <w:rsid w:val="00912614"/>
    <w:rsid w:val="009126C4"/>
    <w:rsid w:val="0091280D"/>
    <w:rsid w:val="009128AD"/>
    <w:rsid w:val="00912A00"/>
    <w:rsid w:val="00912A5C"/>
    <w:rsid w:val="00912A63"/>
    <w:rsid w:val="00912B71"/>
    <w:rsid w:val="00912BB0"/>
    <w:rsid w:val="00912C9F"/>
    <w:rsid w:val="00912DC5"/>
    <w:rsid w:val="00912E79"/>
    <w:rsid w:val="00912EF8"/>
    <w:rsid w:val="00912F47"/>
    <w:rsid w:val="0091302E"/>
    <w:rsid w:val="00913043"/>
    <w:rsid w:val="009131A8"/>
    <w:rsid w:val="009132E4"/>
    <w:rsid w:val="0091333F"/>
    <w:rsid w:val="00913436"/>
    <w:rsid w:val="009134F5"/>
    <w:rsid w:val="00913B22"/>
    <w:rsid w:val="00913BD0"/>
    <w:rsid w:val="00913F16"/>
    <w:rsid w:val="00914387"/>
    <w:rsid w:val="0091470C"/>
    <w:rsid w:val="00914C66"/>
    <w:rsid w:val="00914E25"/>
    <w:rsid w:val="0091505A"/>
    <w:rsid w:val="009152C5"/>
    <w:rsid w:val="0091535A"/>
    <w:rsid w:val="009154D2"/>
    <w:rsid w:val="00915542"/>
    <w:rsid w:val="009155A2"/>
    <w:rsid w:val="009158FA"/>
    <w:rsid w:val="00915E74"/>
    <w:rsid w:val="009161FA"/>
    <w:rsid w:val="00916540"/>
    <w:rsid w:val="00916657"/>
    <w:rsid w:val="00916BE3"/>
    <w:rsid w:val="00916C6C"/>
    <w:rsid w:val="00916E31"/>
    <w:rsid w:val="00916F0B"/>
    <w:rsid w:val="00916F1D"/>
    <w:rsid w:val="00917353"/>
    <w:rsid w:val="00917418"/>
    <w:rsid w:val="00917494"/>
    <w:rsid w:val="009174E3"/>
    <w:rsid w:val="00917564"/>
    <w:rsid w:val="00917787"/>
    <w:rsid w:val="00917AD8"/>
    <w:rsid w:val="00917B05"/>
    <w:rsid w:val="00917B94"/>
    <w:rsid w:val="0092002D"/>
    <w:rsid w:val="0092015D"/>
    <w:rsid w:val="009201D3"/>
    <w:rsid w:val="00920276"/>
    <w:rsid w:val="0092039B"/>
    <w:rsid w:val="00920448"/>
    <w:rsid w:val="00920822"/>
    <w:rsid w:val="009208C3"/>
    <w:rsid w:val="0092095B"/>
    <w:rsid w:val="00920A73"/>
    <w:rsid w:val="00920B27"/>
    <w:rsid w:val="00920F9F"/>
    <w:rsid w:val="009210EC"/>
    <w:rsid w:val="00921110"/>
    <w:rsid w:val="0092139C"/>
    <w:rsid w:val="0092141D"/>
    <w:rsid w:val="009215A0"/>
    <w:rsid w:val="0092163A"/>
    <w:rsid w:val="0092165A"/>
    <w:rsid w:val="0092168C"/>
    <w:rsid w:val="009217DA"/>
    <w:rsid w:val="009217EE"/>
    <w:rsid w:val="00921807"/>
    <w:rsid w:val="009219B1"/>
    <w:rsid w:val="00921B25"/>
    <w:rsid w:val="00921C63"/>
    <w:rsid w:val="00921D6F"/>
    <w:rsid w:val="00922089"/>
    <w:rsid w:val="0092254B"/>
    <w:rsid w:val="0092261C"/>
    <w:rsid w:val="009226F3"/>
    <w:rsid w:val="009229C6"/>
    <w:rsid w:val="00922CFA"/>
    <w:rsid w:val="00922D1E"/>
    <w:rsid w:val="00922D6D"/>
    <w:rsid w:val="00922F52"/>
    <w:rsid w:val="009231CA"/>
    <w:rsid w:val="0092346F"/>
    <w:rsid w:val="0092356F"/>
    <w:rsid w:val="0092380F"/>
    <w:rsid w:val="00923DB9"/>
    <w:rsid w:val="00923FDE"/>
    <w:rsid w:val="009243F9"/>
    <w:rsid w:val="00924A4E"/>
    <w:rsid w:val="00924BB0"/>
    <w:rsid w:val="00924C22"/>
    <w:rsid w:val="00924C43"/>
    <w:rsid w:val="00924E15"/>
    <w:rsid w:val="00924FB4"/>
    <w:rsid w:val="00924FE5"/>
    <w:rsid w:val="009255CA"/>
    <w:rsid w:val="00925783"/>
    <w:rsid w:val="00925888"/>
    <w:rsid w:val="00925D49"/>
    <w:rsid w:val="00925DDA"/>
    <w:rsid w:val="00925F0F"/>
    <w:rsid w:val="00925F39"/>
    <w:rsid w:val="00925F69"/>
    <w:rsid w:val="0092614D"/>
    <w:rsid w:val="009267B7"/>
    <w:rsid w:val="00926C87"/>
    <w:rsid w:val="00926F8E"/>
    <w:rsid w:val="00927459"/>
    <w:rsid w:val="0092754A"/>
    <w:rsid w:val="0092759B"/>
    <w:rsid w:val="00927987"/>
    <w:rsid w:val="00927C20"/>
    <w:rsid w:val="00927DF6"/>
    <w:rsid w:val="00927EE9"/>
    <w:rsid w:val="0093036C"/>
    <w:rsid w:val="0093055E"/>
    <w:rsid w:val="00930650"/>
    <w:rsid w:val="00930A8A"/>
    <w:rsid w:val="00930B7F"/>
    <w:rsid w:val="00930C4D"/>
    <w:rsid w:val="00930E67"/>
    <w:rsid w:val="00930F2E"/>
    <w:rsid w:val="00931339"/>
    <w:rsid w:val="009314A3"/>
    <w:rsid w:val="009315E2"/>
    <w:rsid w:val="009317E5"/>
    <w:rsid w:val="00931B73"/>
    <w:rsid w:val="00931E99"/>
    <w:rsid w:val="00931EEA"/>
    <w:rsid w:val="009321FC"/>
    <w:rsid w:val="00932430"/>
    <w:rsid w:val="009324E2"/>
    <w:rsid w:val="0093252A"/>
    <w:rsid w:val="00932581"/>
    <w:rsid w:val="009325B2"/>
    <w:rsid w:val="00932668"/>
    <w:rsid w:val="00932721"/>
    <w:rsid w:val="00932750"/>
    <w:rsid w:val="0093298A"/>
    <w:rsid w:val="00932A40"/>
    <w:rsid w:val="00932AB3"/>
    <w:rsid w:val="00932AC2"/>
    <w:rsid w:val="00932ACC"/>
    <w:rsid w:val="00932B00"/>
    <w:rsid w:val="00932C06"/>
    <w:rsid w:val="00932D36"/>
    <w:rsid w:val="00932FC3"/>
    <w:rsid w:val="0093332C"/>
    <w:rsid w:val="009336E3"/>
    <w:rsid w:val="009337F2"/>
    <w:rsid w:val="00933A66"/>
    <w:rsid w:val="00933B55"/>
    <w:rsid w:val="00934178"/>
    <w:rsid w:val="009344F0"/>
    <w:rsid w:val="009344F1"/>
    <w:rsid w:val="009347BB"/>
    <w:rsid w:val="00934C85"/>
    <w:rsid w:val="00934D5B"/>
    <w:rsid w:val="00934FD5"/>
    <w:rsid w:val="009351A7"/>
    <w:rsid w:val="009351BC"/>
    <w:rsid w:val="009351C9"/>
    <w:rsid w:val="009352C0"/>
    <w:rsid w:val="009352C4"/>
    <w:rsid w:val="0093545D"/>
    <w:rsid w:val="0093565C"/>
    <w:rsid w:val="009357A8"/>
    <w:rsid w:val="009358F9"/>
    <w:rsid w:val="009359A4"/>
    <w:rsid w:val="00935B5B"/>
    <w:rsid w:val="00935B8E"/>
    <w:rsid w:val="00935CE7"/>
    <w:rsid w:val="00935ECB"/>
    <w:rsid w:val="00935EFA"/>
    <w:rsid w:val="009360A0"/>
    <w:rsid w:val="00936210"/>
    <w:rsid w:val="009363F0"/>
    <w:rsid w:val="009365DA"/>
    <w:rsid w:val="009367FE"/>
    <w:rsid w:val="00936A19"/>
    <w:rsid w:val="00936BA1"/>
    <w:rsid w:val="00936C0D"/>
    <w:rsid w:val="00936C13"/>
    <w:rsid w:val="00936CCE"/>
    <w:rsid w:val="00936FB5"/>
    <w:rsid w:val="00937033"/>
    <w:rsid w:val="0093724D"/>
    <w:rsid w:val="009373A3"/>
    <w:rsid w:val="00937457"/>
    <w:rsid w:val="00937760"/>
    <w:rsid w:val="00937F76"/>
    <w:rsid w:val="00937FCA"/>
    <w:rsid w:val="009402EC"/>
    <w:rsid w:val="009403DB"/>
    <w:rsid w:val="009403E0"/>
    <w:rsid w:val="00940431"/>
    <w:rsid w:val="009404FF"/>
    <w:rsid w:val="0094067A"/>
    <w:rsid w:val="0094079E"/>
    <w:rsid w:val="0094087A"/>
    <w:rsid w:val="0094087B"/>
    <w:rsid w:val="00940ADB"/>
    <w:rsid w:val="00940C97"/>
    <w:rsid w:val="00940D11"/>
    <w:rsid w:val="00940ECB"/>
    <w:rsid w:val="00940EF0"/>
    <w:rsid w:val="00941187"/>
    <w:rsid w:val="00941B2C"/>
    <w:rsid w:val="00941D78"/>
    <w:rsid w:val="00941DB1"/>
    <w:rsid w:val="00942140"/>
    <w:rsid w:val="00942259"/>
    <w:rsid w:val="0094277E"/>
    <w:rsid w:val="00942915"/>
    <w:rsid w:val="00942A3D"/>
    <w:rsid w:val="00942B54"/>
    <w:rsid w:val="00942EA9"/>
    <w:rsid w:val="00942EF2"/>
    <w:rsid w:val="00942FB9"/>
    <w:rsid w:val="0094302B"/>
    <w:rsid w:val="0094306F"/>
    <w:rsid w:val="00943185"/>
    <w:rsid w:val="0094332D"/>
    <w:rsid w:val="00943349"/>
    <w:rsid w:val="009435F9"/>
    <w:rsid w:val="00943692"/>
    <w:rsid w:val="009436DD"/>
    <w:rsid w:val="00943968"/>
    <w:rsid w:val="0094399E"/>
    <w:rsid w:val="00943EFE"/>
    <w:rsid w:val="00943F27"/>
    <w:rsid w:val="00943F86"/>
    <w:rsid w:val="00944166"/>
    <w:rsid w:val="009442A9"/>
    <w:rsid w:val="0094457E"/>
    <w:rsid w:val="00944653"/>
    <w:rsid w:val="0094500F"/>
    <w:rsid w:val="009451FD"/>
    <w:rsid w:val="0094547F"/>
    <w:rsid w:val="009458B7"/>
    <w:rsid w:val="00945AE2"/>
    <w:rsid w:val="00945AE3"/>
    <w:rsid w:val="00945B14"/>
    <w:rsid w:val="00945D0E"/>
    <w:rsid w:val="00945D32"/>
    <w:rsid w:val="00945D6B"/>
    <w:rsid w:val="00945FAA"/>
    <w:rsid w:val="00946479"/>
    <w:rsid w:val="009467B5"/>
    <w:rsid w:val="00946D14"/>
    <w:rsid w:val="00946E01"/>
    <w:rsid w:val="0094705B"/>
    <w:rsid w:val="0094766E"/>
    <w:rsid w:val="00947A21"/>
    <w:rsid w:val="00947BA0"/>
    <w:rsid w:val="00947BB2"/>
    <w:rsid w:val="00947D4D"/>
    <w:rsid w:val="00947FD8"/>
    <w:rsid w:val="009503D3"/>
    <w:rsid w:val="00950535"/>
    <w:rsid w:val="009506F5"/>
    <w:rsid w:val="009508C3"/>
    <w:rsid w:val="009508E5"/>
    <w:rsid w:val="00950C06"/>
    <w:rsid w:val="00950CF0"/>
    <w:rsid w:val="00950E71"/>
    <w:rsid w:val="00950F81"/>
    <w:rsid w:val="009512DA"/>
    <w:rsid w:val="00951358"/>
    <w:rsid w:val="00951392"/>
    <w:rsid w:val="0095140D"/>
    <w:rsid w:val="00951446"/>
    <w:rsid w:val="00951691"/>
    <w:rsid w:val="009516BE"/>
    <w:rsid w:val="00951771"/>
    <w:rsid w:val="009518CD"/>
    <w:rsid w:val="009518DC"/>
    <w:rsid w:val="009519C0"/>
    <w:rsid w:val="00951A57"/>
    <w:rsid w:val="00951A5D"/>
    <w:rsid w:val="0095200E"/>
    <w:rsid w:val="009520DC"/>
    <w:rsid w:val="0095250E"/>
    <w:rsid w:val="009528A4"/>
    <w:rsid w:val="009529E6"/>
    <w:rsid w:val="00952A0B"/>
    <w:rsid w:val="00952C52"/>
    <w:rsid w:val="00952D56"/>
    <w:rsid w:val="00952D74"/>
    <w:rsid w:val="00952D82"/>
    <w:rsid w:val="00952EA6"/>
    <w:rsid w:val="009530E4"/>
    <w:rsid w:val="009532C7"/>
    <w:rsid w:val="0095348C"/>
    <w:rsid w:val="00953621"/>
    <w:rsid w:val="00953654"/>
    <w:rsid w:val="00953749"/>
    <w:rsid w:val="009537B9"/>
    <w:rsid w:val="00953850"/>
    <w:rsid w:val="00953A26"/>
    <w:rsid w:val="00953A3C"/>
    <w:rsid w:val="00953C6C"/>
    <w:rsid w:val="00953E55"/>
    <w:rsid w:val="00953ECF"/>
    <w:rsid w:val="00953F60"/>
    <w:rsid w:val="00953F9E"/>
    <w:rsid w:val="0095421B"/>
    <w:rsid w:val="0095442E"/>
    <w:rsid w:val="00954795"/>
    <w:rsid w:val="00954871"/>
    <w:rsid w:val="00954C39"/>
    <w:rsid w:val="00954D00"/>
    <w:rsid w:val="00954F2D"/>
    <w:rsid w:val="0095518B"/>
    <w:rsid w:val="009552C9"/>
    <w:rsid w:val="0095541B"/>
    <w:rsid w:val="00955443"/>
    <w:rsid w:val="00955757"/>
    <w:rsid w:val="00955887"/>
    <w:rsid w:val="00955929"/>
    <w:rsid w:val="00955A90"/>
    <w:rsid w:val="00955CF3"/>
    <w:rsid w:val="0095633A"/>
    <w:rsid w:val="0095655E"/>
    <w:rsid w:val="0095697B"/>
    <w:rsid w:val="00956A07"/>
    <w:rsid w:val="00956B4B"/>
    <w:rsid w:val="00956BEA"/>
    <w:rsid w:val="00956F0D"/>
    <w:rsid w:val="009570BE"/>
    <w:rsid w:val="00957123"/>
    <w:rsid w:val="009571E4"/>
    <w:rsid w:val="00957308"/>
    <w:rsid w:val="0095740B"/>
    <w:rsid w:val="00957545"/>
    <w:rsid w:val="0095781C"/>
    <w:rsid w:val="00957A8B"/>
    <w:rsid w:val="00957AC8"/>
    <w:rsid w:val="00957C49"/>
    <w:rsid w:val="00957D49"/>
    <w:rsid w:val="00957EE5"/>
    <w:rsid w:val="00957FA6"/>
    <w:rsid w:val="009603C2"/>
    <w:rsid w:val="009603DB"/>
    <w:rsid w:val="00960788"/>
    <w:rsid w:val="0096096F"/>
    <w:rsid w:val="00960BB6"/>
    <w:rsid w:val="00961069"/>
    <w:rsid w:val="00961190"/>
    <w:rsid w:val="009611F1"/>
    <w:rsid w:val="00961318"/>
    <w:rsid w:val="0096144C"/>
    <w:rsid w:val="009616DC"/>
    <w:rsid w:val="009616FE"/>
    <w:rsid w:val="0096178D"/>
    <w:rsid w:val="00961884"/>
    <w:rsid w:val="00961B1D"/>
    <w:rsid w:val="00961C14"/>
    <w:rsid w:val="00961CE8"/>
    <w:rsid w:val="00961D08"/>
    <w:rsid w:val="00962001"/>
    <w:rsid w:val="0096240E"/>
    <w:rsid w:val="00962931"/>
    <w:rsid w:val="00962EB2"/>
    <w:rsid w:val="00962F26"/>
    <w:rsid w:val="00962F3E"/>
    <w:rsid w:val="00962FE8"/>
    <w:rsid w:val="009632B1"/>
    <w:rsid w:val="009633E8"/>
    <w:rsid w:val="009634AC"/>
    <w:rsid w:val="00963564"/>
    <w:rsid w:val="0096369B"/>
    <w:rsid w:val="00963F14"/>
    <w:rsid w:val="00964000"/>
    <w:rsid w:val="0096413A"/>
    <w:rsid w:val="009641F2"/>
    <w:rsid w:val="00964314"/>
    <w:rsid w:val="0096441D"/>
    <w:rsid w:val="009646F0"/>
    <w:rsid w:val="00964B6D"/>
    <w:rsid w:val="00964B9F"/>
    <w:rsid w:val="00964E52"/>
    <w:rsid w:val="009650E4"/>
    <w:rsid w:val="0096540A"/>
    <w:rsid w:val="00965676"/>
    <w:rsid w:val="00965812"/>
    <w:rsid w:val="0096586C"/>
    <w:rsid w:val="009658F4"/>
    <w:rsid w:val="00965FDD"/>
    <w:rsid w:val="00966102"/>
    <w:rsid w:val="0096630E"/>
    <w:rsid w:val="0096658D"/>
    <w:rsid w:val="0096661F"/>
    <w:rsid w:val="00966693"/>
    <w:rsid w:val="00966847"/>
    <w:rsid w:val="00966A37"/>
    <w:rsid w:val="00966A4C"/>
    <w:rsid w:val="00966C02"/>
    <w:rsid w:val="00966F70"/>
    <w:rsid w:val="0096715D"/>
    <w:rsid w:val="00967270"/>
    <w:rsid w:val="009674FF"/>
    <w:rsid w:val="0096752C"/>
    <w:rsid w:val="00967704"/>
    <w:rsid w:val="009677E3"/>
    <w:rsid w:val="0096787D"/>
    <w:rsid w:val="009679AC"/>
    <w:rsid w:val="00967D24"/>
    <w:rsid w:val="00967DDE"/>
    <w:rsid w:val="00967F42"/>
    <w:rsid w:val="009705E1"/>
    <w:rsid w:val="0097097E"/>
    <w:rsid w:val="00970C84"/>
    <w:rsid w:val="00971228"/>
    <w:rsid w:val="009712F6"/>
    <w:rsid w:val="00971471"/>
    <w:rsid w:val="009714D6"/>
    <w:rsid w:val="00971597"/>
    <w:rsid w:val="00971964"/>
    <w:rsid w:val="00971AE0"/>
    <w:rsid w:val="00971E51"/>
    <w:rsid w:val="00972197"/>
    <w:rsid w:val="00972283"/>
    <w:rsid w:val="009722A1"/>
    <w:rsid w:val="009725CF"/>
    <w:rsid w:val="0097268A"/>
    <w:rsid w:val="009727DC"/>
    <w:rsid w:val="00972908"/>
    <w:rsid w:val="00972949"/>
    <w:rsid w:val="00972B18"/>
    <w:rsid w:val="00972D76"/>
    <w:rsid w:val="00972DA8"/>
    <w:rsid w:val="00972F5D"/>
    <w:rsid w:val="0097364D"/>
    <w:rsid w:val="009736B4"/>
    <w:rsid w:val="0097374F"/>
    <w:rsid w:val="009738E8"/>
    <w:rsid w:val="00973955"/>
    <w:rsid w:val="00973B07"/>
    <w:rsid w:val="00973B47"/>
    <w:rsid w:val="00973D1A"/>
    <w:rsid w:val="00973F75"/>
    <w:rsid w:val="009740CC"/>
    <w:rsid w:val="009740EE"/>
    <w:rsid w:val="00974134"/>
    <w:rsid w:val="009741E1"/>
    <w:rsid w:val="009743E7"/>
    <w:rsid w:val="00974682"/>
    <w:rsid w:val="009748C5"/>
    <w:rsid w:val="0097497A"/>
    <w:rsid w:val="009749F7"/>
    <w:rsid w:val="00974AFC"/>
    <w:rsid w:val="00974C12"/>
    <w:rsid w:val="00974CCB"/>
    <w:rsid w:val="00974D46"/>
    <w:rsid w:val="00974D8F"/>
    <w:rsid w:val="00974D9E"/>
    <w:rsid w:val="00974DCA"/>
    <w:rsid w:val="00974FFB"/>
    <w:rsid w:val="00975199"/>
    <w:rsid w:val="00975463"/>
    <w:rsid w:val="009754E5"/>
    <w:rsid w:val="00975640"/>
    <w:rsid w:val="00975AFB"/>
    <w:rsid w:val="00975D00"/>
    <w:rsid w:val="00975F66"/>
    <w:rsid w:val="00976536"/>
    <w:rsid w:val="0097672A"/>
    <w:rsid w:val="00976D8A"/>
    <w:rsid w:val="00977027"/>
    <w:rsid w:val="00977137"/>
    <w:rsid w:val="00977361"/>
    <w:rsid w:val="009773D2"/>
    <w:rsid w:val="009774E5"/>
    <w:rsid w:val="0097761C"/>
    <w:rsid w:val="00977723"/>
    <w:rsid w:val="00977877"/>
    <w:rsid w:val="0097798D"/>
    <w:rsid w:val="00977A60"/>
    <w:rsid w:val="00977ED2"/>
    <w:rsid w:val="00980282"/>
    <w:rsid w:val="009806A4"/>
    <w:rsid w:val="009807FB"/>
    <w:rsid w:val="00980942"/>
    <w:rsid w:val="00980AF5"/>
    <w:rsid w:val="00980CC6"/>
    <w:rsid w:val="00980E65"/>
    <w:rsid w:val="009811D3"/>
    <w:rsid w:val="0098147E"/>
    <w:rsid w:val="0098177F"/>
    <w:rsid w:val="009817D9"/>
    <w:rsid w:val="0098196D"/>
    <w:rsid w:val="00981AE6"/>
    <w:rsid w:val="00981BBE"/>
    <w:rsid w:val="0098223E"/>
    <w:rsid w:val="00982339"/>
    <w:rsid w:val="00982444"/>
    <w:rsid w:val="009824DE"/>
    <w:rsid w:val="009829EE"/>
    <w:rsid w:val="00982A4E"/>
    <w:rsid w:val="00982AC0"/>
    <w:rsid w:val="00982C35"/>
    <w:rsid w:val="00982DC1"/>
    <w:rsid w:val="00983177"/>
    <w:rsid w:val="009832B9"/>
    <w:rsid w:val="00983493"/>
    <w:rsid w:val="009835E2"/>
    <w:rsid w:val="00983730"/>
    <w:rsid w:val="00983771"/>
    <w:rsid w:val="0098382B"/>
    <w:rsid w:val="00983B0C"/>
    <w:rsid w:val="00983D10"/>
    <w:rsid w:val="00983D57"/>
    <w:rsid w:val="00983D66"/>
    <w:rsid w:val="00983DB3"/>
    <w:rsid w:val="009841EC"/>
    <w:rsid w:val="0098435B"/>
    <w:rsid w:val="00984633"/>
    <w:rsid w:val="009847ED"/>
    <w:rsid w:val="009847F3"/>
    <w:rsid w:val="009849CF"/>
    <w:rsid w:val="00984D11"/>
    <w:rsid w:val="00984E69"/>
    <w:rsid w:val="00984E72"/>
    <w:rsid w:val="009850E9"/>
    <w:rsid w:val="0098557C"/>
    <w:rsid w:val="00985623"/>
    <w:rsid w:val="009859CC"/>
    <w:rsid w:val="00985A17"/>
    <w:rsid w:val="00985AED"/>
    <w:rsid w:val="00985FC4"/>
    <w:rsid w:val="009863F5"/>
    <w:rsid w:val="0098640A"/>
    <w:rsid w:val="009866A2"/>
    <w:rsid w:val="0098690D"/>
    <w:rsid w:val="0098693C"/>
    <w:rsid w:val="00986B67"/>
    <w:rsid w:val="00986DAF"/>
    <w:rsid w:val="00986E0C"/>
    <w:rsid w:val="00986EDA"/>
    <w:rsid w:val="0098725C"/>
    <w:rsid w:val="009872A2"/>
    <w:rsid w:val="0098740E"/>
    <w:rsid w:val="00987497"/>
    <w:rsid w:val="0098750C"/>
    <w:rsid w:val="0098783E"/>
    <w:rsid w:val="00987A73"/>
    <w:rsid w:val="00987ABC"/>
    <w:rsid w:val="00987F10"/>
    <w:rsid w:val="0099039C"/>
    <w:rsid w:val="0099050B"/>
    <w:rsid w:val="00990541"/>
    <w:rsid w:val="009905BA"/>
    <w:rsid w:val="00990728"/>
    <w:rsid w:val="009907FE"/>
    <w:rsid w:val="00990AEE"/>
    <w:rsid w:val="00990DDF"/>
    <w:rsid w:val="00990EA0"/>
    <w:rsid w:val="0099164A"/>
    <w:rsid w:val="009917AB"/>
    <w:rsid w:val="00991988"/>
    <w:rsid w:val="009919D5"/>
    <w:rsid w:val="00991DA2"/>
    <w:rsid w:val="00992325"/>
    <w:rsid w:val="009923E9"/>
    <w:rsid w:val="00992882"/>
    <w:rsid w:val="00992B7D"/>
    <w:rsid w:val="00992D42"/>
    <w:rsid w:val="00992D47"/>
    <w:rsid w:val="00992DCD"/>
    <w:rsid w:val="00992E8A"/>
    <w:rsid w:val="0099318D"/>
    <w:rsid w:val="00993567"/>
    <w:rsid w:val="0099398C"/>
    <w:rsid w:val="00993BB6"/>
    <w:rsid w:val="00993C69"/>
    <w:rsid w:val="00993C9D"/>
    <w:rsid w:val="00993CD6"/>
    <w:rsid w:val="00993FE8"/>
    <w:rsid w:val="009942BC"/>
    <w:rsid w:val="009944A8"/>
    <w:rsid w:val="00994577"/>
    <w:rsid w:val="009945E2"/>
    <w:rsid w:val="00994A55"/>
    <w:rsid w:val="00994F36"/>
    <w:rsid w:val="00994FBB"/>
    <w:rsid w:val="0099526C"/>
    <w:rsid w:val="00995345"/>
    <w:rsid w:val="00995784"/>
    <w:rsid w:val="009957F4"/>
    <w:rsid w:val="009958C9"/>
    <w:rsid w:val="00995939"/>
    <w:rsid w:val="00995ABE"/>
    <w:rsid w:val="00995C3C"/>
    <w:rsid w:val="00995D38"/>
    <w:rsid w:val="00995D52"/>
    <w:rsid w:val="00995D7E"/>
    <w:rsid w:val="00995E54"/>
    <w:rsid w:val="00995E97"/>
    <w:rsid w:val="009969EB"/>
    <w:rsid w:val="00996B29"/>
    <w:rsid w:val="00996EED"/>
    <w:rsid w:val="00997089"/>
    <w:rsid w:val="0099739A"/>
    <w:rsid w:val="009974C0"/>
    <w:rsid w:val="0099768B"/>
    <w:rsid w:val="00997B1A"/>
    <w:rsid w:val="00997B83"/>
    <w:rsid w:val="00997C99"/>
    <w:rsid w:val="00997D53"/>
    <w:rsid w:val="00997DF0"/>
    <w:rsid w:val="009A0484"/>
    <w:rsid w:val="009A04CB"/>
    <w:rsid w:val="009A04D6"/>
    <w:rsid w:val="009A05E4"/>
    <w:rsid w:val="009A082D"/>
    <w:rsid w:val="009A0E55"/>
    <w:rsid w:val="009A0EA3"/>
    <w:rsid w:val="009A10B4"/>
    <w:rsid w:val="009A10CB"/>
    <w:rsid w:val="009A1208"/>
    <w:rsid w:val="009A12CC"/>
    <w:rsid w:val="009A13E2"/>
    <w:rsid w:val="009A16B9"/>
    <w:rsid w:val="009A1DEB"/>
    <w:rsid w:val="009A212D"/>
    <w:rsid w:val="009A245E"/>
    <w:rsid w:val="009A2481"/>
    <w:rsid w:val="009A2488"/>
    <w:rsid w:val="009A2628"/>
    <w:rsid w:val="009A29E9"/>
    <w:rsid w:val="009A2B89"/>
    <w:rsid w:val="009A2C56"/>
    <w:rsid w:val="009A2E02"/>
    <w:rsid w:val="009A2F3A"/>
    <w:rsid w:val="009A2F8C"/>
    <w:rsid w:val="009A3077"/>
    <w:rsid w:val="009A30AD"/>
    <w:rsid w:val="009A3156"/>
    <w:rsid w:val="009A337A"/>
    <w:rsid w:val="009A3389"/>
    <w:rsid w:val="009A38A4"/>
    <w:rsid w:val="009A3EE3"/>
    <w:rsid w:val="009A40CA"/>
    <w:rsid w:val="009A420B"/>
    <w:rsid w:val="009A43DE"/>
    <w:rsid w:val="009A4431"/>
    <w:rsid w:val="009A44B6"/>
    <w:rsid w:val="009A4AC6"/>
    <w:rsid w:val="009A4ADB"/>
    <w:rsid w:val="009A4E7A"/>
    <w:rsid w:val="009A5023"/>
    <w:rsid w:val="009A527D"/>
    <w:rsid w:val="009A5381"/>
    <w:rsid w:val="009A556C"/>
    <w:rsid w:val="009A556D"/>
    <w:rsid w:val="009A5885"/>
    <w:rsid w:val="009A5A81"/>
    <w:rsid w:val="009A5CA0"/>
    <w:rsid w:val="009A5DDF"/>
    <w:rsid w:val="009A65FA"/>
    <w:rsid w:val="009A6682"/>
    <w:rsid w:val="009A685A"/>
    <w:rsid w:val="009A6AA5"/>
    <w:rsid w:val="009A6CD3"/>
    <w:rsid w:val="009A70E6"/>
    <w:rsid w:val="009A7183"/>
    <w:rsid w:val="009A7366"/>
    <w:rsid w:val="009A73A9"/>
    <w:rsid w:val="009A754E"/>
    <w:rsid w:val="009A763E"/>
    <w:rsid w:val="009A7920"/>
    <w:rsid w:val="009A7983"/>
    <w:rsid w:val="009A7A07"/>
    <w:rsid w:val="009A7BA5"/>
    <w:rsid w:val="009A7E05"/>
    <w:rsid w:val="009A7E49"/>
    <w:rsid w:val="009B0061"/>
    <w:rsid w:val="009B0146"/>
    <w:rsid w:val="009B03CE"/>
    <w:rsid w:val="009B047C"/>
    <w:rsid w:val="009B0578"/>
    <w:rsid w:val="009B0604"/>
    <w:rsid w:val="009B06FF"/>
    <w:rsid w:val="009B07A0"/>
    <w:rsid w:val="009B084D"/>
    <w:rsid w:val="009B0B42"/>
    <w:rsid w:val="009B0C72"/>
    <w:rsid w:val="009B0DF1"/>
    <w:rsid w:val="009B0EF3"/>
    <w:rsid w:val="009B0FC1"/>
    <w:rsid w:val="009B1220"/>
    <w:rsid w:val="009B130C"/>
    <w:rsid w:val="009B1491"/>
    <w:rsid w:val="009B19F1"/>
    <w:rsid w:val="009B1C02"/>
    <w:rsid w:val="009B2086"/>
    <w:rsid w:val="009B22E5"/>
    <w:rsid w:val="009B23B2"/>
    <w:rsid w:val="009B246D"/>
    <w:rsid w:val="009B25C8"/>
    <w:rsid w:val="009B2892"/>
    <w:rsid w:val="009B28EF"/>
    <w:rsid w:val="009B2985"/>
    <w:rsid w:val="009B2BD7"/>
    <w:rsid w:val="009B2E7E"/>
    <w:rsid w:val="009B31C7"/>
    <w:rsid w:val="009B3259"/>
    <w:rsid w:val="009B36AB"/>
    <w:rsid w:val="009B381F"/>
    <w:rsid w:val="009B3E4E"/>
    <w:rsid w:val="009B4268"/>
    <w:rsid w:val="009B4584"/>
    <w:rsid w:val="009B4786"/>
    <w:rsid w:val="009B49C6"/>
    <w:rsid w:val="009B4D77"/>
    <w:rsid w:val="009B4D7E"/>
    <w:rsid w:val="009B4DE6"/>
    <w:rsid w:val="009B4E0C"/>
    <w:rsid w:val="009B5097"/>
    <w:rsid w:val="009B515D"/>
    <w:rsid w:val="009B51E6"/>
    <w:rsid w:val="009B5285"/>
    <w:rsid w:val="009B56BF"/>
    <w:rsid w:val="009B5BFD"/>
    <w:rsid w:val="009B5D45"/>
    <w:rsid w:val="009B5E3C"/>
    <w:rsid w:val="009B600A"/>
    <w:rsid w:val="009B600D"/>
    <w:rsid w:val="009B60FC"/>
    <w:rsid w:val="009B6265"/>
    <w:rsid w:val="009B6371"/>
    <w:rsid w:val="009B640F"/>
    <w:rsid w:val="009B6495"/>
    <w:rsid w:val="009B64BF"/>
    <w:rsid w:val="009B655A"/>
    <w:rsid w:val="009B665B"/>
    <w:rsid w:val="009B667E"/>
    <w:rsid w:val="009B66E3"/>
    <w:rsid w:val="009B6991"/>
    <w:rsid w:val="009B6C65"/>
    <w:rsid w:val="009B6D66"/>
    <w:rsid w:val="009B6F72"/>
    <w:rsid w:val="009B703F"/>
    <w:rsid w:val="009B7054"/>
    <w:rsid w:val="009B706A"/>
    <w:rsid w:val="009B70AE"/>
    <w:rsid w:val="009B7142"/>
    <w:rsid w:val="009B72CC"/>
    <w:rsid w:val="009B7327"/>
    <w:rsid w:val="009B794E"/>
    <w:rsid w:val="009B7F83"/>
    <w:rsid w:val="009B7FC5"/>
    <w:rsid w:val="009B7FEB"/>
    <w:rsid w:val="009C01BB"/>
    <w:rsid w:val="009C02DC"/>
    <w:rsid w:val="009C0321"/>
    <w:rsid w:val="009C045C"/>
    <w:rsid w:val="009C05E2"/>
    <w:rsid w:val="009C0746"/>
    <w:rsid w:val="009C0978"/>
    <w:rsid w:val="009C09CF"/>
    <w:rsid w:val="009C0C44"/>
    <w:rsid w:val="009C0C48"/>
    <w:rsid w:val="009C0F39"/>
    <w:rsid w:val="009C0F6E"/>
    <w:rsid w:val="009C11B2"/>
    <w:rsid w:val="009C13DD"/>
    <w:rsid w:val="009C193C"/>
    <w:rsid w:val="009C1958"/>
    <w:rsid w:val="009C1A04"/>
    <w:rsid w:val="009C1AE8"/>
    <w:rsid w:val="009C1BAC"/>
    <w:rsid w:val="009C1D87"/>
    <w:rsid w:val="009C1F7D"/>
    <w:rsid w:val="009C2597"/>
    <w:rsid w:val="009C26AD"/>
    <w:rsid w:val="009C270F"/>
    <w:rsid w:val="009C274C"/>
    <w:rsid w:val="009C280A"/>
    <w:rsid w:val="009C28A4"/>
    <w:rsid w:val="009C2969"/>
    <w:rsid w:val="009C2B9A"/>
    <w:rsid w:val="009C2BDB"/>
    <w:rsid w:val="009C2E92"/>
    <w:rsid w:val="009C2EFE"/>
    <w:rsid w:val="009C3249"/>
    <w:rsid w:val="009C33C2"/>
    <w:rsid w:val="009C365B"/>
    <w:rsid w:val="009C39F4"/>
    <w:rsid w:val="009C3B9C"/>
    <w:rsid w:val="009C4041"/>
    <w:rsid w:val="009C4197"/>
    <w:rsid w:val="009C4595"/>
    <w:rsid w:val="009C4808"/>
    <w:rsid w:val="009C4A84"/>
    <w:rsid w:val="009C4A9A"/>
    <w:rsid w:val="009C4E2E"/>
    <w:rsid w:val="009C4E46"/>
    <w:rsid w:val="009C516D"/>
    <w:rsid w:val="009C5191"/>
    <w:rsid w:val="009C51E6"/>
    <w:rsid w:val="009C5371"/>
    <w:rsid w:val="009C55FE"/>
    <w:rsid w:val="009C576E"/>
    <w:rsid w:val="009C5B14"/>
    <w:rsid w:val="009C5DED"/>
    <w:rsid w:val="009C5E2B"/>
    <w:rsid w:val="009C6232"/>
    <w:rsid w:val="009C63C9"/>
    <w:rsid w:val="009C64BD"/>
    <w:rsid w:val="009C65F6"/>
    <w:rsid w:val="009C6642"/>
    <w:rsid w:val="009C6849"/>
    <w:rsid w:val="009C691E"/>
    <w:rsid w:val="009C6A69"/>
    <w:rsid w:val="009C6D04"/>
    <w:rsid w:val="009C6F6F"/>
    <w:rsid w:val="009C7518"/>
    <w:rsid w:val="009C7658"/>
    <w:rsid w:val="009C76EC"/>
    <w:rsid w:val="009C7B26"/>
    <w:rsid w:val="009C7C1A"/>
    <w:rsid w:val="009C7C2C"/>
    <w:rsid w:val="009C7C80"/>
    <w:rsid w:val="009C7C9E"/>
    <w:rsid w:val="009C7D15"/>
    <w:rsid w:val="009C7D91"/>
    <w:rsid w:val="009D0058"/>
    <w:rsid w:val="009D0545"/>
    <w:rsid w:val="009D0826"/>
    <w:rsid w:val="009D0ABE"/>
    <w:rsid w:val="009D109B"/>
    <w:rsid w:val="009D10F4"/>
    <w:rsid w:val="009D1173"/>
    <w:rsid w:val="009D1403"/>
    <w:rsid w:val="009D14D2"/>
    <w:rsid w:val="009D14E5"/>
    <w:rsid w:val="009D1661"/>
    <w:rsid w:val="009D1BC7"/>
    <w:rsid w:val="009D1CB7"/>
    <w:rsid w:val="009D1F35"/>
    <w:rsid w:val="009D20C7"/>
    <w:rsid w:val="009D21B9"/>
    <w:rsid w:val="009D2275"/>
    <w:rsid w:val="009D22D5"/>
    <w:rsid w:val="009D25F8"/>
    <w:rsid w:val="009D25FD"/>
    <w:rsid w:val="009D2691"/>
    <w:rsid w:val="009D2728"/>
    <w:rsid w:val="009D29F6"/>
    <w:rsid w:val="009D2B08"/>
    <w:rsid w:val="009D2C42"/>
    <w:rsid w:val="009D2FAD"/>
    <w:rsid w:val="009D309A"/>
    <w:rsid w:val="009D3278"/>
    <w:rsid w:val="009D33F1"/>
    <w:rsid w:val="009D385C"/>
    <w:rsid w:val="009D38EA"/>
    <w:rsid w:val="009D3A64"/>
    <w:rsid w:val="009D3BE0"/>
    <w:rsid w:val="009D3BF5"/>
    <w:rsid w:val="009D44D6"/>
    <w:rsid w:val="009D4705"/>
    <w:rsid w:val="009D47EE"/>
    <w:rsid w:val="009D4A3C"/>
    <w:rsid w:val="009D4D92"/>
    <w:rsid w:val="009D4F6D"/>
    <w:rsid w:val="009D5034"/>
    <w:rsid w:val="009D5078"/>
    <w:rsid w:val="009D5414"/>
    <w:rsid w:val="009D54D1"/>
    <w:rsid w:val="009D577A"/>
    <w:rsid w:val="009D5893"/>
    <w:rsid w:val="009D5973"/>
    <w:rsid w:val="009D5B72"/>
    <w:rsid w:val="009D5DEB"/>
    <w:rsid w:val="009D60FB"/>
    <w:rsid w:val="009D63CB"/>
    <w:rsid w:val="009D6813"/>
    <w:rsid w:val="009D683A"/>
    <w:rsid w:val="009D69FB"/>
    <w:rsid w:val="009D6C8D"/>
    <w:rsid w:val="009D706E"/>
    <w:rsid w:val="009D70EF"/>
    <w:rsid w:val="009D723E"/>
    <w:rsid w:val="009D7557"/>
    <w:rsid w:val="009D75FA"/>
    <w:rsid w:val="009D7629"/>
    <w:rsid w:val="009D764D"/>
    <w:rsid w:val="009D7726"/>
    <w:rsid w:val="009D7882"/>
    <w:rsid w:val="009D78E1"/>
    <w:rsid w:val="009D794B"/>
    <w:rsid w:val="009D7B1A"/>
    <w:rsid w:val="009D7E03"/>
    <w:rsid w:val="009E00C9"/>
    <w:rsid w:val="009E0723"/>
    <w:rsid w:val="009E07F6"/>
    <w:rsid w:val="009E08FB"/>
    <w:rsid w:val="009E0938"/>
    <w:rsid w:val="009E09D5"/>
    <w:rsid w:val="009E0A38"/>
    <w:rsid w:val="009E0B69"/>
    <w:rsid w:val="009E0D7D"/>
    <w:rsid w:val="009E0DBD"/>
    <w:rsid w:val="009E0DD3"/>
    <w:rsid w:val="009E0E25"/>
    <w:rsid w:val="009E0ED7"/>
    <w:rsid w:val="009E130E"/>
    <w:rsid w:val="009E1406"/>
    <w:rsid w:val="009E15E0"/>
    <w:rsid w:val="009E1924"/>
    <w:rsid w:val="009E192B"/>
    <w:rsid w:val="009E19F9"/>
    <w:rsid w:val="009E1AAB"/>
    <w:rsid w:val="009E1B02"/>
    <w:rsid w:val="009E1E8D"/>
    <w:rsid w:val="009E1EB5"/>
    <w:rsid w:val="009E1F69"/>
    <w:rsid w:val="009E2124"/>
    <w:rsid w:val="009E21DA"/>
    <w:rsid w:val="009E2886"/>
    <w:rsid w:val="009E2BFC"/>
    <w:rsid w:val="009E2C8D"/>
    <w:rsid w:val="009E2E8B"/>
    <w:rsid w:val="009E2F2C"/>
    <w:rsid w:val="009E3105"/>
    <w:rsid w:val="009E34E9"/>
    <w:rsid w:val="009E3513"/>
    <w:rsid w:val="009E3625"/>
    <w:rsid w:val="009E3906"/>
    <w:rsid w:val="009E3B6A"/>
    <w:rsid w:val="009E40B6"/>
    <w:rsid w:val="009E41AF"/>
    <w:rsid w:val="009E43E4"/>
    <w:rsid w:val="009E43F6"/>
    <w:rsid w:val="009E45FD"/>
    <w:rsid w:val="009E472E"/>
    <w:rsid w:val="009E48B4"/>
    <w:rsid w:val="009E4B6A"/>
    <w:rsid w:val="009E4CAF"/>
    <w:rsid w:val="009E4E97"/>
    <w:rsid w:val="009E4EBA"/>
    <w:rsid w:val="009E525F"/>
    <w:rsid w:val="009E5265"/>
    <w:rsid w:val="009E52D5"/>
    <w:rsid w:val="009E54A6"/>
    <w:rsid w:val="009E54E8"/>
    <w:rsid w:val="009E5736"/>
    <w:rsid w:val="009E580C"/>
    <w:rsid w:val="009E5842"/>
    <w:rsid w:val="009E5995"/>
    <w:rsid w:val="009E5AB0"/>
    <w:rsid w:val="009E5DD9"/>
    <w:rsid w:val="009E5F56"/>
    <w:rsid w:val="009E5F92"/>
    <w:rsid w:val="009E61F6"/>
    <w:rsid w:val="009E629F"/>
    <w:rsid w:val="009E63D7"/>
    <w:rsid w:val="009E67BE"/>
    <w:rsid w:val="009E69AA"/>
    <w:rsid w:val="009E6BF6"/>
    <w:rsid w:val="009E6D3C"/>
    <w:rsid w:val="009E7047"/>
    <w:rsid w:val="009E70A2"/>
    <w:rsid w:val="009E7469"/>
    <w:rsid w:val="009E788C"/>
    <w:rsid w:val="009E79D2"/>
    <w:rsid w:val="009E79FE"/>
    <w:rsid w:val="009E7C7D"/>
    <w:rsid w:val="009E7D9F"/>
    <w:rsid w:val="009E7E3C"/>
    <w:rsid w:val="009E7E56"/>
    <w:rsid w:val="009F0044"/>
    <w:rsid w:val="009F0051"/>
    <w:rsid w:val="009F00C1"/>
    <w:rsid w:val="009F02AD"/>
    <w:rsid w:val="009F039D"/>
    <w:rsid w:val="009F058C"/>
    <w:rsid w:val="009F06F8"/>
    <w:rsid w:val="009F0875"/>
    <w:rsid w:val="009F0906"/>
    <w:rsid w:val="009F0AD8"/>
    <w:rsid w:val="009F0D61"/>
    <w:rsid w:val="009F0E24"/>
    <w:rsid w:val="009F0E62"/>
    <w:rsid w:val="009F121B"/>
    <w:rsid w:val="009F15CF"/>
    <w:rsid w:val="009F18DB"/>
    <w:rsid w:val="009F191A"/>
    <w:rsid w:val="009F1A88"/>
    <w:rsid w:val="009F1BD8"/>
    <w:rsid w:val="009F1E12"/>
    <w:rsid w:val="009F1FED"/>
    <w:rsid w:val="009F223D"/>
    <w:rsid w:val="009F23BE"/>
    <w:rsid w:val="009F2416"/>
    <w:rsid w:val="009F26E5"/>
    <w:rsid w:val="009F2957"/>
    <w:rsid w:val="009F29F9"/>
    <w:rsid w:val="009F2A29"/>
    <w:rsid w:val="009F2AB8"/>
    <w:rsid w:val="009F2BD2"/>
    <w:rsid w:val="009F2BFA"/>
    <w:rsid w:val="009F3039"/>
    <w:rsid w:val="009F30BB"/>
    <w:rsid w:val="009F3116"/>
    <w:rsid w:val="009F313C"/>
    <w:rsid w:val="009F33F0"/>
    <w:rsid w:val="009F3530"/>
    <w:rsid w:val="009F3D25"/>
    <w:rsid w:val="009F3D61"/>
    <w:rsid w:val="009F40A0"/>
    <w:rsid w:val="009F40BA"/>
    <w:rsid w:val="009F4160"/>
    <w:rsid w:val="009F419C"/>
    <w:rsid w:val="009F41E9"/>
    <w:rsid w:val="009F44D8"/>
    <w:rsid w:val="009F452E"/>
    <w:rsid w:val="009F466C"/>
    <w:rsid w:val="009F482C"/>
    <w:rsid w:val="009F4D26"/>
    <w:rsid w:val="009F4E4C"/>
    <w:rsid w:val="009F4E76"/>
    <w:rsid w:val="009F514B"/>
    <w:rsid w:val="009F527A"/>
    <w:rsid w:val="009F52AB"/>
    <w:rsid w:val="009F5360"/>
    <w:rsid w:val="009F5567"/>
    <w:rsid w:val="009F574D"/>
    <w:rsid w:val="009F5798"/>
    <w:rsid w:val="009F5BF2"/>
    <w:rsid w:val="009F5C63"/>
    <w:rsid w:val="009F5CD6"/>
    <w:rsid w:val="009F5D05"/>
    <w:rsid w:val="009F5D44"/>
    <w:rsid w:val="009F5D6B"/>
    <w:rsid w:val="009F62F7"/>
    <w:rsid w:val="009F6417"/>
    <w:rsid w:val="009F64F4"/>
    <w:rsid w:val="009F6792"/>
    <w:rsid w:val="009F6B58"/>
    <w:rsid w:val="009F6B5F"/>
    <w:rsid w:val="009F6CE3"/>
    <w:rsid w:val="009F6DFA"/>
    <w:rsid w:val="009F6FB0"/>
    <w:rsid w:val="009F7090"/>
    <w:rsid w:val="009F70F3"/>
    <w:rsid w:val="009F7856"/>
    <w:rsid w:val="009F7AD2"/>
    <w:rsid w:val="009F7B02"/>
    <w:rsid w:val="009F7B79"/>
    <w:rsid w:val="009F7BAB"/>
    <w:rsid w:val="009F7BDF"/>
    <w:rsid w:val="009F7D33"/>
    <w:rsid w:val="009F7D9D"/>
    <w:rsid w:val="009F7F86"/>
    <w:rsid w:val="009F7FC3"/>
    <w:rsid w:val="00A000A8"/>
    <w:rsid w:val="00A00420"/>
    <w:rsid w:val="00A0062E"/>
    <w:rsid w:val="00A00634"/>
    <w:rsid w:val="00A00717"/>
    <w:rsid w:val="00A00BA2"/>
    <w:rsid w:val="00A00D4C"/>
    <w:rsid w:val="00A011C0"/>
    <w:rsid w:val="00A012E3"/>
    <w:rsid w:val="00A0157B"/>
    <w:rsid w:val="00A015C1"/>
    <w:rsid w:val="00A018DB"/>
    <w:rsid w:val="00A01DD0"/>
    <w:rsid w:val="00A01F0A"/>
    <w:rsid w:val="00A021F6"/>
    <w:rsid w:val="00A025E3"/>
    <w:rsid w:val="00A02915"/>
    <w:rsid w:val="00A02B8F"/>
    <w:rsid w:val="00A02BD5"/>
    <w:rsid w:val="00A02C4F"/>
    <w:rsid w:val="00A030E3"/>
    <w:rsid w:val="00A03149"/>
    <w:rsid w:val="00A03271"/>
    <w:rsid w:val="00A033DD"/>
    <w:rsid w:val="00A03423"/>
    <w:rsid w:val="00A03448"/>
    <w:rsid w:val="00A03519"/>
    <w:rsid w:val="00A038EC"/>
    <w:rsid w:val="00A03A19"/>
    <w:rsid w:val="00A03A9E"/>
    <w:rsid w:val="00A03C18"/>
    <w:rsid w:val="00A040F9"/>
    <w:rsid w:val="00A04121"/>
    <w:rsid w:val="00A04153"/>
    <w:rsid w:val="00A04318"/>
    <w:rsid w:val="00A0467B"/>
    <w:rsid w:val="00A04910"/>
    <w:rsid w:val="00A0495E"/>
    <w:rsid w:val="00A04B8C"/>
    <w:rsid w:val="00A04CF6"/>
    <w:rsid w:val="00A04F7D"/>
    <w:rsid w:val="00A05140"/>
    <w:rsid w:val="00A052E5"/>
    <w:rsid w:val="00A053D5"/>
    <w:rsid w:val="00A057E2"/>
    <w:rsid w:val="00A060AE"/>
    <w:rsid w:val="00A06230"/>
    <w:rsid w:val="00A06751"/>
    <w:rsid w:val="00A067A3"/>
    <w:rsid w:val="00A06B25"/>
    <w:rsid w:val="00A06BAA"/>
    <w:rsid w:val="00A06DCD"/>
    <w:rsid w:val="00A06F15"/>
    <w:rsid w:val="00A06FFC"/>
    <w:rsid w:val="00A07249"/>
    <w:rsid w:val="00A0766B"/>
    <w:rsid w:val="00A07681"/>
    <w:rsid w:val="00A076E9"/>
    <w:rsid w:val="00A07721"/>
    <w:rsid w:val="00A07DDE"/>
    <w:rsid w:val="00A102FD"/>
    <w:rsid w:val="00A10FF1"/>
    <w:rsid w:val="00A11028"/>
    <w:rsid w:val="00A113D5"/>
    <w:rsid w:val="00A1141C"/>
    <w:rsid w:val="00A114D3"/>
    <w:rsid w:val="00A1159C"/>
    <w:rsid w:val="00A1164F"/>
    <w:rsid w:val="00A11843"/>
    <w:rsid w:val="00A11BF6"/>
    <w:rsid w:val="00A11C15"/>
    <w:rsid w:val="00A11E44"/>
    <w:rsid w:val="00A11E50"/>
    <w:rsid w:val="00A12248"/>
    <w:rsid w:val="00A12402"/>
    <w:rsid w:val="00A12771"/>
    <w:rsid w:val="00A12861"/>
    <w:rsid w:val="00A12936"/>
    <w:rsid w:val="00A12CBA"/>
    <w:rsid w:val="00A12DDC"/>
    <w:rsid w:val="00A12DEF"/>
    <w:rsid w:val="00A12EED"/>
    <w:rsid w:val="00A12F39"/>
    <w:rsid w:val="00A12F9A"/>
    <w:rsid w:val="00A1345B"/>
    <w:rsid w:val="00A13460"/>
    <w:rsid w:val="00A13A23"/>
    <w:rsid w:val="00A13ACC"/>
    <w:rsid w:val="00A13C96"/>
    <w:rsid w:val="00A13CB2"/>
    <w:rsid w:val="00A13F3A"/>
    <w:rsid w:val="00A1438E"/>
    <w:rsid w:val="00A1487B"/>
    <w:rsid w:val="00A148D1"/>
    <w:rsid w:val="00A14BBD"/>
    <w:rsid w:val="00A15163"/>
    <w:rsid w:val="00A151B5"/>
    <w:rsid w:val="00A153EF"/>
    <w:rsid w:val="00A15604"/>
    <w:rsid w:val="00A1566F"/>
    <w:rsid w:val="00A1589C"/>
    <w:rsid w:val="00A158F5"/>
    <w:rsid w:val="00A15A9E"/>
    <w:rsid w:val="00A15FAF"/>
    <w:rsid w:val="00A16080"/>
    <w:rsid w:val="00A167C3"/>
    <w:rsid w:val="00A16958"/>
    <w:rsid w:val="00A16A87"/>
    <w:rsid w:val="00A16B13"/>
    <w:rsid w:val="00A16E8C"/>
    <w:rsid w:val="00A16EB4"/>
    <w:rsid w:val="00A16EDF"/>
    <w:rsid w:val="00A1777E"/>
    <w:rsid w:val="00A17889"/>
    <w:rsid w:val="00A17970"/>
    <w:rsid w:val="00A179D0"/>
    <w:rsid w:val="00A17A52"/>
    <w:rsid w:val="00A17E04"/>
    <w:rsid w:val="00A17F28"/>
    <w:rsid w:val="00A17F53"/>
    <w:rsid w:val="00A17FEA"/>
    <w:rsid w:val="00A2002B"/>
    <w:rsid w:val="00A2045B"/>
    <w:rsid w:val="00A204A8"/>
    <w:rsid w:val="00A20C0A"/>
    <w:rsid w:val="00A20EC3"/>
    <w:rsid w:val="00A20F1B"/>
    <w:rsid w:val="00A21178"/>
    <w:rsid w:val="00A211CF"/>
    <w:rsid w:val="00A21240"/>
    <w:rsid w:val="00A21845"/>
    <w:rsid w:val="00A21953"/>
    <w:rsid w:val="00A2196C"/>
    <w:rsid w:val="00A21B3C"/>
    <w:rsid w:val="00A2207E"/>
    <w:rsid w:val="00A22163"/>
    <w:rsid w:val="00A2228B"/>
    <w:rsid w:val="00A22732"/>
    <w:rsid w:val="00A227EA"/>
    <w:rsid w:val="00A228CC"/>
    <w:rsid w:val="00A22957"/>
    <w:rsid w:val="00A22968"/>
    <w:rsid w:val="00A22BE6"/>
    <w:rsid w:val="00A22DC4"/>
    <w:rsid w:val="00A22E8D"/>
    <w:rsid w:val="00A23262"/>
    <w:rsid w:val="00A23335"/>
    <w:rsid w:val="00A235AC"/>
    <w:rsid w:val="00A23646"/>
    <w:rsid w:val="00A23661"/>
    <w:rsid w:val="00A2393B"/>
    <w:rsid w:val="00A23AD5"/>
    <w:rsid w:val="00A23BBC"/>
    <w:rsid w:val="00A23EAF"/>
    <w:rsid w:val="00A23F7C"/>
    <w:rsid w:val="00A240B1"/>
    <w:rsid w:val="00A2416F"/>
    <w:rsid w:val="00A241C7"/>
    <w:rsid w:val="00A243DA"/>
    <w:rsid w:val="00A2491D"/>
    <w:rsid w:val="00A24B0C"/>
    <w:rsid w:val="00A24C61"/>
    <w:rsid w:val="00A24FF5"/>
    <w:rsid w:val="00A25098"/>
    <w:rsid w:val="00A2530D"/>
    <w:rsid w:val="00A257B4"/>
    <w:rsid w:val="00A258EC"/>
    <w:rsid w:val="00A258FA"/>
    <w:rsid w:val="00A25B0A"/>
    <w:rsid w:val="00A25B15"/>
    <w:rsid w:val="00A25BE3"/>
    <w:rsid w:val="00A25E58"/>
    <w:rsid w:val="00A2620A"/>
    <w:rsid w:val="00A26230"/>
    <w:rsid w:val="00A26AC5"/>
    <w:rsid w:val="00A26AC8"/>
    <w:rsid w:val="00A26E48"/>
    <w:rsid w:val="00A26E92"/>
    <w:rsid w:val="00A26F85"/>
    <w:rsid w:val="00A27009"/>
    <w:rsid w:val="00A271E6"/>
    <w:rsid w:val="00A2750F"/>
    <w:rsid w:val="00A2762B"/>
    <w:rsid w:val="00A277C8"/>
    <w:rsid w:val="00A27C81"/>
    <w:rsid w:val="00A27D73"/>
    <w:rsid w:val="00A27E66"/>
    <w:rsid w:val="00A27EE6"/>
    <w:rsid w:val="00A3026C"/>
    <w:rsid w:val="00A302B1"/>
    <w:rsid w:val="00A302B3"/>
    <w:rsid w:val="00A30436"/>
    <w:rsid w:val="00A30558"/>
    <w:rsid w:val="00A305AE"/>
    <w:rsid w:val="00A30626"/>
    <w:rsid w:val="00A306B1"/>
    <w:rsid w:val="00A30724"/>
    <w:rsid w:val="00A30826"/>
    <w:rsid w:val="00A30E44"/>
    <w:rsid w:val="00A31054"/>
    <w:rsid w:val="00A3179E"/>
    <w:rsid w:val="00A317D0"/>
    <w:rsid w:val="00A31BF5"/>
    <w:rsid w:val="00A31DA4"/>
    <w:rsid w:val="00A31DC7"/>
    <w:rsid w:val="00A31FB8"/>
    <w:rsid w:val="00A3204D"/>
    <w:rsid w:val="00A321E4"/>
    <w:rsid w:val="00A32436"/>
    <w:rsid w:val="00A32575"/>
    <w:rsid w:val="00A326BD"/>
    <w:rsid w:val="00A32845"/>
    <w:rsid w:val="00A329A2"/>
    <w:rsid w:val="00A32B23"/>
    <w:rsid w:val="00A32D1E"/>
    <w:rsid w:val="00A32DDA"/>
    <w:rsid w:val="00A32F87"/>
    <w:rsid w:val="00A33401"/>
    <w:rsid w:val="00A33601"/>
    <w:rsid w:val="00A338BC"/>
    <w:rsid w:val="00A33A68"/>
    <w:rsid w:val="00A33B7B"/>
    <w:rsid w:val="00A33C95"/>
    <w:rsid w:val="00A33F81"/>
    <w:rsid w:val="00A33FEE"/>
    <w:rsid w:val="00A34018"/>
    <w:rsid w:val="00A340DD"/>
    <w:rsid w:val="00A34189"/>
    <w:rsid w:val="00A342D9"/>
    <w:rsid w:val="00A34586"/>
    <w:rsid w:val="00A3461D"/>
    <w:rsid w:val="00A34A7F"/>
    <w:rsid w:val="00A34AE0"/>
    <w:rsid w:val="00A34B29"/>
    <w:rsid w:val="00A34C82"/>
    <w:rsid w:val="00A34E8E"/>
    <w:rsid w:val="00A355E3"/>
    <w:rsid w:val="00A35658"/>
    <w:rsid w:val="00A359B1"/>
    <w:rsid w:val="00A35DA8"/>
    <w:rsid w:val="00A35E14"/>
    <w:rsid w:val="00A35E44"/>
    <w:rsid w:val="00A35F8F"/>
    <w:rsid w:val="00A3608A"/>
    <w:rsid w:val="00A36640"/>
    <w:rsid w:val="00A3688D"/>
    <w:rsid w:val="00A36925"/>
    <w:rsid w:val="00A36CFB"/>
    <w:rsid w:val="00A36E46"/>
    <w:rsid w:val="00A36E5A"/>
    <w:rsid w:val="00A37064"/>
    <w:rsid w:val="00A3715F"/>
    <w:rsid w:val="00A372F7"/>
    <w:rsid w:val="00A3737A"/>
    <w:rsid w:val="00A37477"/>
    <w:rsid w:val="00A3753A"/>
    <w:rsid w:val="00A376CF"/>
    <w:rsid w:val="00A37868"/>
    <w:rsid w:val="00A37A0B"/>
    <w:rsid w:val="00A37A92"/>
    <w:rsid w:val="00A37AF8"/>
    <w:rsid w:val="00A37EB1"/>
    <w:rsid w:val="00A40556"/>
    <w:rsid w:val="00A40DD0"/>
    <w:rsid w:val="00A40EC6"/>
    <w:rsid w:val="00A41A21"/>
    <w:rsid w:val="00A41A5A"/>
    <w:rsid w:val="00A41B6A"/>
    <w:rsid w:val="00A41D4A"/>
    <w:rsid w:val="00A41E36"/>
    <w:rsid w:val="00A41FD7"/>
    <w:rsid w:val="00A42231"/>
    <w:rsid w:val="00A422CD"/>
    <w:rsid w:val="00A42640"/>
    <w:rsid w:val="00A42C2E"/>
    <w:rsid w:val="00A42D7F"/>
    <w:rsid w:val="00A42D91"/>
    <w:rsid w:val="00A42DBE"/>
    <w:rsid w:val="00A42EE2"/>
    <w:rsid w:val="00A430F6"/>
    <w:rsid w:val="00A432D6"/>
    <w:rsid w:val="00A4350B"/>
    <w:rsid w:val="00A43896"/>
    <w:rsid w:val="00A43A42"/>
    <w:rsid w:val="00A43B3B"/>
    <w:rsid w:val="00A43BC5"/>
    <w:rsid w:val="00A43C57"/>
    <w:rsid w:val="00A440CA"/>
    <w:rsid w:val="00A440E7"/>
    <w:rsid w:val="00A4412F"/>
    <w:rsid w:val="00A44149"/>
    <w:rsid w:val="00A44796"/>
    <w:rsid w:val="00A448C2"/>
    <w:rsid w:val="00A44A95"/>
    <w:rsid w:val="00A44EAB"/>
    <w:rsid w:val="00A44FCF"/>
    <w:rsid w:val="00A451D9"/>
    <w:rsid w:val="00A4522C"/>
    <w:rsid w:val="00A4549C"/>
    <w:rsid w:val="00A457B0"/>
    <w:rsid w:val="00A45849"/>
    <w:rsid w:val="00A45A97"/>
    <w:rsid w:val="00A45CFB"/>
    <w:rsid w:val="00A46098"/>
    <w:rsid w:val="00A46655"/>
    <w:rsid w:val="00A466B5"/>
    <w:rsid w:val="00A467CD"/>
    <w:rsid w:val="00A46B4A"/>
    <w:rsid w:val="00A46BE2"/>
    <w:rsid w:val="00A46D86"/>
    <w:rsid w:val="00A46E8F"/>
    <w:rsid w:val="00A46FBA"/>
    <w:rsid w:val="00A47112"/>
    <w:rsid w:val="00A4757C"/>
    <w:rsid w:val="00A475C2"/>
    <w:rsid w:val="00A4764F"/>
    <w:rsid w:val="00A4766C"/>
    <w:rsid w:val="00A47744"/>
    <w:rsid w:val="00A477E4"/>
    <w:rsid w:val="00A47873"/>
    <w:rsid w:val="00A47977"/>
    <w:rsid w:val="00A47985"/>
    <w:rsid w:val="00A47C15"/>
    <w:rsid w:val="00A47D59"/>
    <w:rsid w:val="00A47DE1"/>
    <w:rsid w:val="00A47DF3"/>
    <w:rsid w:val="00A47E6F"/>
    <w:rsid w:val="00A47EEA"/>
    <w:rsid w:val="00A50177"/>
    <w:rsid w:val="00A501F2"/>
    <w:rsid w:val="00A50567"/>
    <w:rsid w:val="00A506F3"/>
    <w:rsid w:val="00A50789"/>
    <w:rsid w:val="00A50B37"/>
    <w:rsid w:val="00A50BD7"/>
    <w:rsid w:val="00A50C2D"/>
    <w:rsid w:val="00A50E7B"/>
    <w:rsid w:val="00A50E96"/>
    <w:rsid w:val="00A5141E"/>
    <w:rsid w:val="00A51547"/>
    <w:rsid w:val="00A51EF3"/>
    <w:rsid w:val="00A5228A"/>
    <w:rsid w:val="00A522BD"/>
    <w:rsid w:val="00A52311"/>
    <w:rsid w:val="00A523F6"/>
    <w:rsid w:val="00A52404"/>
    <w:rsid w:val="00A52424"/>
    <w:rsid w:val="00A5242E"/>
    <w:rsid w:val="00A52454"/>
    <w:rsid w:val="00A525AF"/>
    <w:rsid w:val="00A5275F"/>
    <w:rsid w:val="00A52CC6"/>
    <w:rsid w:val="00A52DA8"/>
    <w:rsid w:val="00A52DE7"/>
    <w:rsid w:val="00A5369F"/>
    <w:rsid w:val="00A537CD"/>
    <w:rsid w:val="00A538D0"/>
    <w:rsid w:val="00A538E4"/>
    <w:rsid w:val="00A53A27"/>
    <w:rsid w:val="00A53DAB"/>
    <w:rsid w:val="00A53FFC"/>
    <w:rsid w:val="00A540DF"/>
    <w:rsid w:val="00A5441E"/>
    <w:rsid w:val="00A54631"/>
    <w:rsid w:val="00A5463C"/>
    <w:rsid w:val="00A548CA"/>
    <w:rsid w:val="00A54A0A"/>
    <w:rsid w:val="00A54F13"/>
    <w:rsid w:val="00A54F84"/>
    <w:rsid w:val="00A551CF"/>
    <w:rsid w:val="00A5528F"/>
    <w:rsid w:val="00A55363"/>
    <w:rsid w:val="00A555B1"/>
    <w:rsid w:val="00A555FB"/>
    <w:rsid w:val="00A55943"/>
    <w:rsid w:val="00A55BA2"/>
    <w:rsid w:val="00A55C5F"/>
    <w:rsid w:val="00A55CB3"/>
    <w:rsid w:val="00A55CD5"/>
    <w:rsid w:val="00A55F99"/>
    <w:rsid w:val="00A56038"/>
    <w:rsid w:val="00A560FA"/>
    <w:rsid w:val="00A5635A"/>
    <w:rsid w:val="00A564A9"/>
    <w:rsid w:val="00A5674F"/>
    <w:rsid w:val="00A567C5"/>
    <w:rsid w:val="00A56F88"/>
    <w:rsid w:val="00A57813"/>
    <w:rsid w:val="00A579A9"/>
    <w:rsid w:val="00A579EE"/>
    <w:rsid w:val="00A57C6B"/>
    <w:rsid w:val="00A57DCF"/>
    <w:rsid w:val="00A57FBC"/>
    <w:rsid w:val="00A60141"/>
    <w:rsid w:val="00A60237"/>
    <w:rsid w:val="00A602F3"/>
    <w:rsid w:val="00A603D5"/>
    <w:rsid w:val="00A60911"/>
    <w:rsid w:val="00A60E0D"/>
    <w:rsid w:val="00A60F89"/>
    <w:rsid w:val="00A6121C"/>
    <w:rsid w:val="00A61277"/>
    <w:rsid w:val="00A612B1"/>
    <w:rsid w:val="00A616B5"/>
    <w:rsid w:val="00A6172D"/>
    <w:rsid w:val="00A618D1"/>
    <w:rsid w:val="00A61A6D"/>
    <w:rsid w:val="00A61B19"/>
    <w:rsid w:val="00A61BA8"/>
    <w:rsid w:val="00A61D4F"/>
    <w:rsid w:val="00A61E7C"/>
    <w:rsid w:val="00A61E7D"/>
    <w:rsid w:val="00A62045"/>
    <w:rsid w:val="00A6267B"/>
    <w:rsid w:val="00A627FD"/>
    <w:rsid w:val="00A62AC1"/>
    <w:rsid w:val="00A62C3C"/>
    <w:rsid w:val="00A62CA3"/>
    <w:rsid w:val="00A62CD5"/>
    <w:rsid w:val="00A62DBC"/>
    <w:rsid w:val="00A62E7F"/>
    <w:rsid w:val="00A62F6C"/>
    <w:rsid w:val="00A62FE8"/>
    <w:rsid w:val="00A63534"/>
    <w:rsid w:val="00A635FB"/>
    <w:rsid w:val="00A6371D"/>
    <w:rsid w:val="00A637C1"/>
    <w:rsid w:val="00A639DE"/>
    <w:rsid w:val="00A63A97"/>
    <w:rsid w:val="00A63B69"/>
    <w:rsid w:val="00A63E2D"/>
    <w:rsid w:val="00A63E4C"/>
    <w:rsid w:val="00A6419E"/>
    <w:rsid w:val="00A6426F"/>
    <w:rsid w:val="00A643E9"/>
    <w:rsid w:val="00A646FF"/>
    <w:rsid w:val="00A64820"/>
    <w:rsid w:val="00A648DF"/>
    <w:rsid w:val="00A64A22"/>
    <w:rsid w:val="00A64B60"/>
    <w:rsid w:val="00A64DE1"/>
    <w:rsid w:val="00A64F34"/>
    <w:rsid w:val="00A6525D"/>
    <w:rsid w:val="00A65D80"/>
    <w:rsid w:val="00A65DDF"/>
    <w:rsid w:val="00A65E5F"/>
    <w:rsid w:val="00A6600B"/>
    <w:rsid w:val="00A66404"/>
    <w:rsid w:val="00A665BC"/>
    <w:rsid w:val="00A66611"/>
    <w:rsid w:val="00A6688C"/>
    <w:rsid w:val="00A66AB1"/>
    <w:rsid w:val="00A66AF6"/>
    <w:rsid w:val="00A66D91"/>
    <w:rsid w:val="00A672A0"/>
    <w:rsid w:val="00A67335"/>
    <w:rsid w:val="00A675E9"/>
    <w:rsid w:val="00A677EA"/>
    <w:rsid w:val="00A67801"/>
    <w:rsid w:val="00A678D8"/>
    <w:rsid w:val="00A67BB0"/>
    <w:rsid w:val="00A67C7D"/>
    <w:rsid w:val="00A67EA1"/>
    <w:rsid w:val="00A7010C"/>
    <w:rsid w:val="00A70213"/>
    <w:rsid w:val="00A70385"/>
    <w:rsid w:val="00A703FC"/>
    <w:rsid w:val="00A70470"/>
    <w:rsid w:val="00A704AB"/>
    <w:rsid w:val="00A70AF4"/>
    <w:rsid w:val="00A70DD5"/>
    <w:rsid w:val="00A7129F"/>
    <w:rsid w:val="00A71348"/>
    <w:rsid w:val="00A713B5"/>
    <w:rsid w:val="00A715C0"/>
    <w:rsid w:val="00A71A7C"/>
    <w:rsid w:val="00A71ABA"/>
    <w:rsid w:val="00A71B02"/>
    <w:rsid w:val="00A71C6A"/>
    <w:rsid w:val="00A71EE7"/>
    <w:rsid w:val="00A72084"/>
    <w:rsid w:val="00A721D1"/>
    <w:rsid w:val="00A72665"/>
    <w:rsid w:val="00A72A00"/>
    <w:rsid w:val="00A72AF8"/>
    <w:rsid w:val="00A72C49"/>
    <w:rsid w:val="00A72C8D"/>
    <w:rsid w:val="00A730B6"/>
    <w:rsid w:val="00A73413"/>
    <w:rsid w:val="00A734EB"/>
    <w:rsid w:val="00A735A0"/>
    <w:rsid w:val="00A7361B"/>
    <w:rsid w:val="00A73989"/>
    <w:rsid w:val="00A73AA9"/>
    <w:rsid w:val="00A73CC6"/>
    <w:rsid w:val="00A73CE0"/>
    <w:rsid w:val="00A73F0A"/>
    <w:rsid w:val="00A7415D"/>
    <w:rsid w:val="00A74161"/>
    <w:rsid w:val="00A74258"/>
    <w:rsid w:val="00A743DD"/>
    <w:rsid w:val="00A743F9"/>
    <w:rsid w:val="00A74513"/>
    <w:rsid w:val="00A745A5"/>
    <w:rsid w:val="00A745D2"/>
    <w:rsid w:val="00A7465B"/>
    <w:rsid w:val="00A746E2"/>
    <w:rsid w:val="00A7483F"/>
    <w:rsid w:val="00A74CA9"/>
    <w:rsid w:val="00A74FA3"/>
    <w:rsid w:val="00A750D6"/>
    <w:rsid w:val="00A75766"/>
    <w:rsid w:val="00A75B27"/>
    <w:rsid w:val="00A762D2"/>
    <w:rsid w:val="00A762DA"/>
    <w:rsid w:val="00A763A7"/>
    <w:rsid w:val="00A7687F"/>
    <w:rsid w:val="00A768B7"/>
    <w:rsid w:val="00A768C5"/>
    <w:rsid w:val="00A76DFD"/>
    <w:rsid w:val="00A771A0"/>
    <w:rsid w:val="00A772CA"/>
    <w:rsid w:val="00A77950"/>
    <w:rsid w:val="00A77C5E"/>
    <w:rsid w:val="00A77D59"/>
    <w:rsid w:val="00A77DBC"/>
    <w:rsid w:val="00A77E64"/>
    <w:rsid w:val="00A77F50"/>
    <w:rsid w:val="00A77FF8"/>
    <w:rsid w:val="00A80074"/>
    <w:rsid w:val="00A803BA"/>
    <w:rsid w:val="00A8052D"/>
    <w:rsid w:val="00A805CB"/>
    <w:rsid w:val="00A80731"/>
    <w:rsid w:val="00A80939"/>
    <w:rsid w:val="00A80CA0"/>
    <w:rsid w:val="00A80D7E"/>
    <w:rsid w:val="00A80DB7"/>
    <w:rsid w:val="00A80E47"/>
    <w:rsid w:val="00A80E4F"/>
    <w:rsid w:val="00A80E78"/>
    <w:rsid w:val="00A80F25"/>
    <w:rsid w:val="00A813C4"/>
    <w:rsid w:val="00A8149B"/>
    <w:rsid w:val="00A814B4"/>
    <w:rsid w:val="00A81502"/>
    <w:rsid w:val="00A818A2"/>
    <w:rsid w:val="00A818C9"/>
    <w:rsid w:val="00A81DBF"/>
    <w:rsid w:val="00A81E1E"/>
    <w:rsid w:val="00A81F63"/>
    <w:rsid w:val="00A81F72"/>
    <w:rsid w:val="00A82177"/>
    <w:rsid w:val="00A8254E"/>
    <w:rsid w:val="00A82754"/>
    <w:rsid w:val="00A82DDB"/>
    <w:rsid w:val="00A831CB"/>
    <w:rsid w:val="00A832A0"/>
    <w:rsid w:val="00A83512"/>
    <w:rsid w:val="00A839F5"/>
    <w:rsid w:val="00A83B8E"/>
    <w:rsid w:val="00A83DBC"/>
    <w:rsid w:val="00A83DBD"/>
    <w:rsid w:val="00A84090"/>
    <w:rsid w:val="00A84263"/>
    <w:rsid w:val="00A8439D"/>
    <w:rsid w:val="00A848B0"/>
    <w:rsid w:val="00A849BA"/>
    <w:rsid w:val="00A84B5D"/>
    <w:rsid w:val="00A84B82"/>
    <w:rsid w:val="00A84CBE"/>
    <w:rsid w:val="00A84D37"/>
    <w:rsid w:val="00A84E1B"/>
    <w:rsid w:val="00A84E36"/>
    <w:rsid w:val="00A8528A"/>
    <w:rsid w:val="00A85300"/>
    <w:rsid w:val="00A853CE"/>
    <w:rsid w:val="00A85484"/>
    <w:rsid w:val="00A8580C"/>
    <w:rsid w:val="00A85C30"/>
    <w:rsid w:val="00A85C61"/>
    <w:rsid w:val="00A85E51"/>
    <w:rsid w:val="00A866EA"/>
    <w:rsid w:val="00A86738"/>
    <w:rsid w:val="00A8678C"/>
    <w:rsid w:val="00A86987"/>
    <w:rsid w:val="00A86B9F"/>
    <w:rsid w:val="00A86BC6"/>
    <w:rsid w:val="00A86C24"/>
    <w:rsid w:val="00A86C74"/>
    <w:rsid w:val="00A87289"/>
    <w:rsid w:val="00A87613"/>
    <w:rsid w:val="00A87726"/>
    <w:rsid w:val="00A8785A"/>
    <w:rsid w:val="00A8794C"/>
    <w:rsid w:val="00A87CBB"/>
    <w:rsid w:val="00A87D8F"/>
    <w:rsid w:val="00A87EA6"/>
    <w:rsid w:val="00A901D3"/>
    <w:rsid w:val="00A90556"/>
    <w:rsid w:val="00A905DC"/>
    <w:rsid w:val="00A90653"/>
    <w:rsid w:val="00A906B2"/>
    <w:rsid w:val="00A906D6"/>
    <w:rsid w:val="00A906E8"/>
    <w:rsid w:val="00A90712"/>
    <w:rsid w:val="00A9088B"/>
    <w:rsid w:val="00A908AC"/>
    <w:rsid w:val="00A908AD"/>
    <w:rsid w:val="00A9099E"/>
    <w:rsid w:val="00A90B58"/>
    <w:rsid w:val="00A90D3E"/>
    <w:rsid w:val="00A90DDC"/>
    <w:rsid w:val="00A90E9F"/>
    <w:rsid w:val="00A911BD"/>
    <w:rsid w:val="00A912BE"/>
    <w:rsid w:val="00A91498"/>
    <w:rsid w:val="00A914B6"/>
    <w:rsid w:val="00A914D9"/>
    <w:rsid w:val="00A9167B"/>
    <w:rsid w:val="00A91732"/>
    <w:rsid w:val="00A9182B"/>
    <w:rsid w:val="00A9185A"/>
    <w:rsid w:val="00A918D0"/>
    <w:rsid w:val="00A919AE"/>
    <w:rsid w:val="00A91AAA"/>
    <w:rsid w:val="00A91F2A"/>
    <w:rsid w:val="00A91F31"/>
    <w:rsid w:val="00A91F6D"/>
    <w:rsid w:val="00A92105"/>
    <w:rsid w:val="00A9212A"/>
    <w:rsid w:val="00A9214A"/>
    <w:rsid w:val="00A921D5"/>
    <w:rsid w:val="00A92232"/>
    <w:rsid w:val="00A922CA"/>
    <w:rsid w:val="00A92335"/>
    <w:rsid w:val="00A924D3"/>
    <w:rsid w:val="00A92A33"/>
    <w:rsid w:val="00A92BC4"/>
    <w:rsid w:val="00A92C9F"/>
    <w:rsid w:val="00A92CE6"/>
    <w:rsid w:val="00A92F07"/>
    <w:rsid w:val="00A93317"/>
    <w:rsid w:val="00A934B4"/>
    <w:rsid w:val="00A93EB9"/>
    <w:rsid w:val="00A93EF8"/>
    <w:rsid w:val="00A93EFD"/>
    <w:rsid w:val="00A940A1"/>
    <w:rsid w:val="00A9413D"/>
    <w:rsid w:val="00A9433E"/>
    <w:rsid w:val="00A943C9"/>
    <w:rsid w:val="00A9444E"/>
    <w:rsid w:val="00A94452"/>
    <w:rsid w:val="00A94527"/>
    <w:rsid w:val="00A9493E"/>
    <w:rsid w:val="00A94962"/>
    <w:rsid w:val="00A9499E"/>
    <w:rsid w:val="00A94A8F"/>
    <w:rsid w:val="00A94C2F"/>
    <w:rsid w:val="00A94D29"/>
    <w:rsid w:val="00A94F70"/>
    <w:rsid w:val="00A94FA6"/>
    <w:rsid w:val="00A95E63"/>
    <w:rsid w:val="00A96254"/>
    <w:rsid w:val="00A96718"/>
    <w:rsid w:val="00A96896"/>
    <w:rsid w:val="00A96A57"/>
    <w:rsid w:val="00A96C3E"/>
    <w:rsid w:val="00A96DA9"/>
    <w:rsid w:val="00A96E35"/>
    <w:rsid w:val="00A96F7F"/>
    <w:rsid w:val="00A9701E"/>
    <w:rsid w:val="00A97444"/>
    <w:rsid w:val="00A97536"/>
    <w:rsid w:val="00A979AD"/>
    <w:rsid w:val="00A97ADF"/>
    <w:rsid w:val="00A97B0A"/>
    <w:rsid w:val="00A97DCF"/>
    <w:rsid w:val="00A97FC2"/>
    <w:rsid w:val="00AA006D"/>
    <w:rsid w:val="00AA0200"/>
    <w:rsid w:val="00AA040B"/>
    <w:rsid w:val="00AA0A0E"/>
    <w:rsid w:val="00AA0C3B"/>
    <w:rsid w:val="00AA0CA1"/>
    <w:rsid w:val="00AA0DB0"/>
    <w:rsid w:val="00AA0F28"/>
    <w:rsid w:val="00AA10B7"/>
    <w:rsid w:val="00AA11D8"/>
    <w:rsid w:val="00AA1212"/>
    <w:rsid w:val="00AA1543"/>
    <w:rsid w:val="00AA1699"/>
    <w:rsid w:val="00AA17FD"/>
    <w:rsid w:val="00AA1A34"/>
    <w:rsid w:val="00AA1A92"/>
    <w:rsid w:val="00AA206B"/>
    <w:rsid w:val="00AA20C8"/>
    <w:rsid w:val="00AA2140"/>
    <w:rsid w:val="00AA21D2"/>
    <w:rsid w:val="00AA24CB"/>
    <w:rsid w:val="00AA26E7"/>
    <w:rsid w:val="00AA27A3"/>
    <w:rsid w:val="00AA27CB"/>
    <w:rsid w:val="00AA28A0"/>
    <w:rsid w:val="00AA2B88"/>
    <w:rsid w:val="00AA2B90"/>
    <w:rsid w:val="00AA2E81"/>
    <w:rsid w:val="00AA309F"/>
    <w:rsid w:val="00AA31BF"/>
    <w:rsid w:val="00AA348A"/>
    <w:rsid w:val="00AA394E"/>
    <w:rsid w:val="00AA3991"/>
    <w:rsid w:val="00AA39E4"/>
    <w:rsid w:val="00AA3A6F"/>
    <w:rsid w:val="00AA3CA2"/>
    <w:rsid w:val="00AA3D37"/>
    <w:rsid w:val="00AA3EE3"/>
    <w:rsid w:val="00AA4113"/>
    <w:rsid w:val="00AA41D1"/>
    <w:rsid w:val="00AA42F4"/>
    <w:rsid w:val="00AA47CC"/>
    <w:rsid w:val="00AA4892"/>
    <w:rsid w:val="00AA4976"/>
    <w:rsid w:val="00AA4B02"/>
    <w:rsid w:val="00AA4B81"/>
    <w:rsid w:val="00AA4CEC"/>
    <w:rsid w:val="00AA4D49"/>
    <w:rsid w:val="00AA4F76"/>
    <w:rsid w:val="00AA50B1"/>
    <w:rsid w:val="00AA54EE"/>
    <w:rsid w:val="00AA550E"/>
    <w:rsid w:val="00AA5A4F"/>
    <w:rsid w:val="00AA5E8B"/>
    <w:rsid w:val="00AA604E"/>
    <w:rsid w:val="00AA60ED"/>
    <w:rsid w:val="00AA6113"/>
    <w:rsid w:val="00AA61E6"/>
    <w:rsid w:val="00AA6774"/>
    <w:rsid w:val="00AA688A"/>
    <w:rsid w:val="00AA69D2"/>
    <w:rsid w:val="00AA6A59"/>
    <w:rsid w:val="00AA6B5A"/>
    <w:rsid w:val="00AA6F91"/>
    <w:rsid w:val="00AA7099"/>
    <w:rsid w:val="00AA70B2"/>
    <w:rsid w:val="00AA719B"/>
    <w:rsid w:val="00AA72D9"/>
    <w:rsid w:val="00AA74C9"/>
    <w:rsid w:val="00AA7803"/>
    <w:rsid w:val="00AA7AD3"/>
    <w:rsid w:val="00AA7D45"/>
    <w:rsid w:val="00AB0547"/>
    <w:rsid w:val="00AB0953"/>
    <w:rsid w:val="00AB09AA"/>
    <w:rsid w:val="00AB0CA5"/>
    <w:rsid w:val="00AB0E68"/>
    <w:rsid w:val="00AB0F85"/>
    <w:rsid w:val="00AB0F92"/>
    <w:rsid w:val="00AB10DF"/>
    <w:rsid w:val="00AB1361"/>
    <w:rsid w:val="00AB1492"/>
    <w:rsid w:val="00AB14AF"/>
    <w:rsid w:val="00AB1535"/>
    <w:rsid w:val="00AB1729"/>
    <w:rsid w:val="00AB18E1"/>
    <w:rsid w:val="00AB1B27"/>
    <w:rsid w:val="00AB1C22"/>
    <w:rsid w:val="00AB1F1D"/>
    <w:rsid w:val="00AB1F78"/>
    <w:rsid w:val="00AB2130"/>
    <w:rsid w:val="00AB2249"/>
    <w:rsid w:val="00AB22E8"/>
    <w:rsid w:val="00AB28D4"/>
    <w:rsid w:val="00AB2D37"/>
    <w:rsid w:val="00AB2E12"/>
    <w:rsid w:val="00AB2EE3"/>
    <w:rsid w:val="00AB2FC7"/>
    <w:rsid w:val="00AB3019"/>
    <w:rsid w:val="00AB3048"/>
    <w:rsid w:val="00AB3402"/>
    <w:rsid w:val="00AB3906"/>
    <w:rsid w:val="00AB3AF5"/>
    <w:rsid w:val="00AB3B38"/>
    <w:rsid w:val="00AB3B90"/>
    <w:rsid w:val="00AB3E24"/>
    <w:rsid w:val="00AB4209"/>
    <w:rsid w:val="00AB4877"/>
    <w:rsid w:val="00AB4BDD"/>
    <w:rsid w:val="00AB4EAA"/>
    <w:rsid w:val="00AB5108"/>
    <w:rsid w:val="00AB51C1"/>
    <w:rsid w:val="00AB51DA"/>
    <w:rsid w:val="00AB52D2"/>
    <w:rsid w:val="00AB53A3"/>
    <w:rsid w:val="00AB53A8"/>
    <w:rsid w:val="00AB5948"/>
    <w:rsid w:val="00AB594D"/>
    <w:rsid w:val="00AB59C6"/>
    <w:rsid w:val="00AB5BA0"/>
    <w:rsid w:val="00AB5D86"/>
    <w:rsid w:val="00AB60B2"/>
    <w:rsid w:val="00AB60C3"/>
    <w:rsid w:val="00AB6108"/>
    <w:rsid w:val="00AB6265"/>
    <w:rsid w:val="00AB6367"/>
    <w:rsid w:val="00AB66D1"/>
    <w:rsid w:val="00AB67A7"/>
    <w:rsid w:val="00AB68F1"/>
    <w:rsid w:val="00AB746C"/>
    <w:rsid w:val="00AB75AC"/>
    <w:rsid w:val="00AB7718"/>
    <w:rsid w:val="00AB7797"/>
    <w:rsid w:val="00AB7C5B"/>
    <w:rsid w:val="00AB7DBA"/>
    <w:rsid w:val="00AB7FA6"/>
    <w:rsid w:val="00AB7FB1"/>
    <w:rsid w:val="00AC003D"/>
    <w:rsid w:val="00AC008C"/>
    <w:rsid w:val="00AC0165"/>
    <w:rsid w:val="00AC0325"/>
    <w:rsid w:val="00AC033E"/>
    <w:rsid w:val="00AC0547"/>
    <w:rsid w:val="00AC05DB"/>
    <w:rsid w:val="00AC0773"/>
    <w:rsid w:val="00AC0860"/>
    <w:rsid w:val="00AC0A2F"/>
    <w:rsid w:val="00AC0AA9"/>
    <w:rsid w:val="00AC0B13"/>
    <w:rsid w:val="00AC0B85"/>
    <w:rsid w:val="00AC0BD0"/>
    <w:rsid w:val="00AC113E"/>
    <w:rsid w:val="00AC1142"/>
    <w:rsid w:val="00AC1160"/>
    <w:rsid w:val="00AC1360"/>
    <w:rsid w:val="00AC17E3"/>
    <w:rsid w:val="00AC1D44"/>
    <w:rsid w:val="00AC1E6B"/>
    <w:rsid w:val="00AC219E"/>
    <w:rsid w:val="00AC23D4"/>
    <w:rsid w:val="00AC23D6"/>
    <w:rsid w:val="00AC26A1"/>
    <w:rsid w:val="00AC2742"/>
    <w:rsid w:val="00AC27CD"/>
    <w:rsid w:val="00AC2C18"/>
    <w:rsid w:val="00AC2F2D"/>
    <w:rsid w:val="00AC2FE7"/>
    <w:rsid w:val="00AC3106"/>
    <w:rsid w:val="00AC36E0"/>
    <w:rsid w:val="00AC3B48"/>
    <w:rsid w:val="00AC3B5F"/>
    <w:rsid w:val="00AC40FC"/>
    <w:rsid w:val="00AC412E"/>
    <w:rsid w:val="00AC4343"/>
    <w:rsid w:val="00AC48BC"/>
    <w:rsid w:val="00AC49A7"/>
    <w:rsid w:val="00AC4AA8"/>
    <w:rsid w:val="00AC4C28"/>
    <w:rsid w:val="00AC4C49"/>
    <w:rsid w:val="00AC51B6"/>
    <w:rsid w:val="00AC5349"/>
    <w:rsid w:val="00AC5363"/>
    <w:rsid w:val="00AC541A"/>
    <w:rsid w:val="00AC5483"/>
    <w:rsid w:val="00AC556C"/>
    <w:rsid w:val="00AC5588"/>
    <w:rsid w:val="00AC57F3"/>
    <w:rsid w:val="00AC58BA"/>
    <w:rsid w:val="00AC5C49"/>
    <w:rsid w:val="00AC5C4F"/>
    <w:rsid w:val="00AC5E9F"/>
    <w:rsid w:val="00AC5F37"/>
    <w:rsid w:val="00AC6001"/>
    <w:rsid w:val="00AC6077"/>
    <w:rsid w:val="00AC6486"/>
    <w:rsid w:val="00AC6726"/>
    <w:rsid w:val="00AC6F40"/>
    <w:rsid w:val="00AC7140"/>
    <w:rsid w:val="00AC7227"/>
    <w:rsid w:val="00AC7261"/>
    <w:rsid w:val="00AC726B"/>
    <w:rsid w:val="00AC7323"/>
    <w:rsid w:val="00AC74C2"/>
    <w:rsid w:val="00AC75B2"/>
    <w:rsid w:val="00AC75F0"/>
    <w:rsid w:val="00AC793A"/>
    <w:rsid w:val="00AC7D96"/>
    <w:rsid w:val="00AD0273"/>
    <w:rsid w:val="00AD0442"/>
    <w:rsid w:val="00AD06BA"/>
    <w:rsid w:val="00AD08A9"/>
    <w:rsid w:val="00AD09FE"/>
    <w:rsid w:val="00AD0AAB"/>
    <w:rsid w:val="00AD0C74"/>
    <w:rsid w:val="00AD0CC6"/>
    <w:rsid w:val="00AD0E9A"/>
    <w:rsid w:val="00AD0F94"/>
    <w:rsid w:val="00AD1073"/>
    <w:rsid w:val="00AD1110"/>
    <w:rsid w:val="00AD1117"/>
    <w:rsid w:val="00AD1282"/>
    <w:rsid w:val="00AD1722"/>
    <w:rsid w:val="00AD1947"/>
    <w:rsid w:val="00AD1A9E"/>
    <w:rsid w:val="00AD1AD2"/>
    <w:rsid w:val="00AD1FEF"/>
    <w:rsid w:val="00AD25F4"/>
    <w:rsid w:val="00AD262A"/>
    <w:rsid w:val="00AD28C2"/>
    <w:rsid w:val="00AD2920"/>
    <w:rsid w:val="00AD2CB7"/>
    <w:rsid w:val="00AD2DA6"/>
    <w:rsid w:val="00AD2E3C"/>
    <w:rsid w:val="00AD3312"/>
    <w:rsid w:val="00AD348F"/>
    <w:rsid w:val="00AD3900"/>
    <w:rsid w:val="00AD3A77"/>
    <w:rsid w:val="00AD3AA9"/>
    <w:rsid w:val="00AD3C23"/>
    <w:rsid w:val="00AD3C78"/>
    <w:rsid w:val="00AD3DF3"/>
    <w:rsid w:val="00AD3EFC"/>
    <w:rsid w:val="00AD4111"/>
    <w:rsid w:val="00AD4130"/>
    <w:rsid w:val="00AD418F"/>
    <w:rsid w:val="00AD4675"/>
    <w:rsid w:val="00AD4678"/>
    <w:rsid w:val="00AD4766"/>
    <w:rsid w:val="00AD479C"/>
    <w:rsid w:val="00AD4840"/>
    <w:rsid w:val="00AD4CA6"/>
    <w:rsid w:val="00AD4CF2"/>
    <w:rsid w:val="00AD4CFE"/>
    <w:rsid w:val="00AD4E67"/>
    <w:rsid w:val="00AD50D5"/>
    <w:rsid w:val="00AD516F"/>
    <w:rsid w:val="00AD517C"/>
    <w:rsid w:val="00AD5473"/>
    <w:rsid w:val="00AD5608"/>
    <w:rsid w:val="00AD5667"/>
    <w:rsid w:val="00AD570A"/>
    <w:rsid w:val="00AD59E4"/>
    <w:rsid w:val="00AD5F8C"/>
    <w:rsid w:val="00AD6035"/>
    <w:rsid w:val="00AD61C0"/>
    <w:rsid w:val="00AD641F"/>
    <w:rsid w:val="00AD642D"/>
    <w:rsid w:val="00AD6656"/>
    <w:rsid w:val="00AD66AA"/>
    <w:rsid w:val="00AD66C3"/>
    <w:rsid w:val="00AD6750"/>
    <w:rsid w:val="00AD68F6"/>
    <w:rsid w:val="00AD696F"/>
    <w:rsid w:val="00AD6BF0"/>
    <w:rsid w:val="00AD6C51"/>
    <w:rsid w:val="00AD6CDE"/>
    <w:rsid w:val="00AD6CED"/>
    <w:rsid w:val="00AD6D47"/>
    <w:rsid w:val="00AD6E0D"/>
    <w:rsid w:val="00AD71D8"/>
    <w:rsid w:val="00AD7298"/>
    <w:rsid w:val="00AD72C8"/>
    <w:rsid w:val="00AD74C2"/>
    <w:rsid w:val="00AD78FC"/>
    <w:rsid w:val="00AD7968"/>
    <w:rsid w:val="00AD7AA7"/>
    <w:rsid w:val="00AD7AC0"/>
    <w:rsid w:val="00AD7C15"/>
    <w:rsid w:val="00AD7D52"/>
    <w:rsid w:val="00AD7DA0"/>
    <w:rsid w:val="00AD7F45"/>
    <w:rsid w:val="00AD7F94"/>
    <w:rsid w:val="00AD7F99"/>
    <w:rsid w:val="00AE0311"/>
    <w:rsid w:val="00AE03B8"/>
    <w:rsid w:val="00AE05DA"/>
    <w:rsid w:val="00AE0683"/>
    <w:rsid w:val="00AE0745"/>
    <w:rsid w:val="00AE0891"/>
    <w:rsid w:val="00AE08C7"/>
    <w:rsid w:val="00AE09FA"/>
    <w:rsid w:val="00AE0D85"/>
    <w:rsid w:val="00AE0D92"/>
    <w:rsid w:val="00AE0DB2"/>
    <w:rsid w:val="00AE0FA0"/>
    <w:rsid w:val="00AE123E"/>
    <w:rsid w:val="00AE1306"/>
    <w:rsid w:val="00AE1331"/>
    <w:rsid w:val="00AE13DD"/>
    <w:rsid w:val="00AE1402"/>
    <w:rsid w:val="00AE1450"/>
    <w:rsid w:val="00AE164F"/>
    <w:rsid w:val="00AE1A9F"/>
    <w:rsid w:val="00AE1B1C"/>
    <w:rsid w:val="00AE1B90"/>
    <w:rsid w:val="00AE1B91"/>
    <w:rsid w:val="00AE1F5B"/>
    <w:rsid w:val="00AE1F85"/>
    <w:rsid w:val="00AE23AC"/>
    <w:rsid w:val="00AE23D1"/>
    <w:rsid w:val="00AE2423"/>
    <w:rsid w:val="00AE25CF"/>
    <w:rsid w:val="00AE26B7"/>
    <w:rsid w:val="00AE275A"/>
    <w:rsid w:val="00AE29BE"/>
    <w:rsid w:val="00AE2CDA"/>
    <w:rsid w:val="00AE2FF6"/>
    <w:rsid w:val="00AE35FF"/>
    <w:rsid w:val="00AE39C2"/>
    <w:rsid w:val="00AE3A22"/>
    <w:rsid w:val="00AE3A40"/>
    <w:rsid w:val="00AE3BE7"/>
    <w:rsid w:val="00AE3C81"/>
    <w:rsid w:val="00AE3C91"/>
    <w:rsid w:val="00AE3CC4"/>
    <w:rsid w:val="00AE3E10"/>
    <w:rsid w:val="00AE3EDB"/>
    <w:rsid w:val="00AE4083"/>
    <w:rsid w:val="00AE422B"/>
    <w:rsid w:val="00AE44F6"/>
    <w:rsid w:val="00AE4A9A"/>
    <w:rsid w:val="00AE4BFD"/>
    <w:rsid w:val="00AE567F"/>
    <w:rsid w:val="00AE5687"/>
    <w:rsid w:val="00AE56E6"/>
    <w:rsid w:val="00AE5B79"/>
    <w:rsid w:val="00AE604B"/>
    <w:rsid w:val="00AE6147"/>
    <w:rsid w:val="00AE66ED"/>
    <w:rsid w:val="00AE68B4"/>
    <w:rsid w:val="00AE68E5"/>
    <w:rsid w:val="00AE6A2A"/>
    <w:rsid w:val="00AE6B20"/>
    <w:rsid w:val="00AE6B3C"/>
    <w:rsid w:val="00AE6C04"/>
    <w:rsid w:val="00AE6CB3"/>
    <w:rsid w:val="00AE7114"/>
    <w:rsid w:val="00AE73ED"/>
    <w:rsid w:val="00AE75B7"/>
    <w:rsid w:val="00AE75EB"/>
    <w:rsid w:val="00AE75F1"/>
    <w:rsid w:val="00AE78DC"/>
    <w:rsid w:val="00AE7D13"/>
    <w:rsid w:val="00AE7E3C"/>
    <w:rsid w:val="00AE7E4B"/>
    <w:rsid w:val="00AE7ECD"/>
    <w:rsid w:val="00AE7EE8"/>
    <w:rsid w:val="00AF0184"/>
    <w:rsid w:val="00AF024A"/>
    <w:rsid w:val="00AF028B"/>
    <w:rsid w:val="00AF05CA"/>
    <w:rsid w:val="00AF06CC"/>
    <w:rsid w:val="00AF09EC"/>
    <w:rsid w:val="00AF0B1A"/>
    <w:rsid w:val="00AF101A"/>
    <w:rsid w:val="00AF137F"/>
    <w:rsid w:val="00AF16E1"/>
    <w:rsid w:val="00AF16E8"/>
    <w:rsid w:val="00AF174A"/>
    <w:rsid w:val="00AF174F"/>
    <w:rsid w:val="00AF17AC"/>
    <w:rsid w:val="00AF1A60"/>
    <w:rsid w:val="00AF1A61"/>
    <w:rsid w:val="00AF1B87"/>
    <w:rsid w:val="00AF1B93"/>
    <w:rsid w:val="00AF1CF4"/>
    <w:rsid w:val="00AF205F"/>
    <w:rsid w:val="00AF2182"/>
    <w:rsid w:val="00AF23BE"/>
    <w:rsid w:val="00AF2450"/>
    <w:rsid w:val="00AF2667"/>
    <w:rsid w:val="00AF287F"/>
    <w:rsid w:val="00AF28AC"/>
    <w:rsid w:val="00AF29BB"/>
    <w:rsid w:val="00AF2A91"/>
    <w:rsid w:val="00AF2ABD"/>
    <w:rsid w:val="00AF2B41"/>
    <w:rsid w:val="00AF2BD4"/>
    <w:rsid w:val="00AF2D4F"/>
    <w:rsid w:val="00AF2E53"/>
    <w:rsid w:val="00AF307E"/>
    <w:rsid w:val="00AF30A5"/>
    <w:rsid w:val="00AF3165"/>
    <w:rsid w:val="00AF3291"/>
    <w:rsid w:val="00AF33CD"/>
    <w:rsid w:val="00AF3457"/>
    <w:rsid w:val="00AF3686"/>
    <w:rsid w:val="00AF3AC8"/>
    <w:rsid w:val="00AF3BF4"/>
    <w:rsid w:val="00AF3E9F"/>
    <w:rsid w:val="00AF3EE6"/>
    <w:rsid w:val="00AF3F79"/>
    <w:rsid w:val="00AF3FD5"/>
    <w:rsid w:val="00AF4016"/>
    <w:rsid w:val="00AF41D4"/>
    <w:rsid w:val="00AF429C"/>
    <w:rsid w:val="00AF4414"/>
    <w:rsid w:val="00AF4615"/>
    <w:rsid w:val="00AF4672"/>
    <w:rsid w:val="00AF4879"/>
    <w:rsid w:val="00AF4910"/>
    <w:rsid w:val="00AF4938"/>
    <w:rsid w:val="00AF4A4F"/>
    <w:rsid w:val="00AF4A97"/>
    <w:rsid w:val="00AF4AB3"/>
    <w:rsid w:val="00AF4B76"/>
    <w:rsid w:val="00AF4BA0"/>
    <w:rsid w:val="00AF4DE3"/>
    <w:rsid w:val="00AF51D5"/>
    <w:rsid w:val="00AF51ED"/>
    <w:rsid w:val="00AF521B"/>
    <w:rsid w:val="00AF5586"/>
    <w:rsid w:val="00AF5664"/>
    <w:rsid w:val="00AF56CA"/>
    <w:rsid w:val="00AF57BE"/>
    <w:rsid w:val="00AF5A00"/>
    <w:rsid w:val="00AF5A77"/>
    <w:rsid w:val="00AF5A79"/>
    <w:rsid w:val="00AF5AEA"/>
    <w:rsid w:val="00AF5B36"/>
    <w:rsid w:val="00AF5BCE"/>
    <w:rsid w:val="00AF5F15"/>
    <w:rsid w:val="00AF5F1F"/>
    <w:rsid w:val="00AF6035"/>
    <w:rsid w:val="00AF63E0"/>
    <w:rsid w:val="00AF64F6"/>
    <w:rsid w:val="00AF6A61"/>
    <w:rsid w:val="00AF6D00"/>
    <w:rsid w:val="00AF6D25"/>
    <w:rsid w:val="00AF6DC3"/>
    <w:rsid w:val="00AF6DE8"/>
    <w:rsid w:val="00AF73D2"/>
    <w:rsid w:val="00AF77A0"/>
    <w:rsid w:val="00AF7AB6"/>
    <w:rsid w:val="00AF7E30"/>
    <w:rsid w:val="00AF7E67"/>
    <w:rsid w:val="00B001F5"/>
    <w:rsid w:val="00B00222"/>
    <w:rsid w:val="00B00384"/>
    <w:rsid w:val="00B00416"/>
    <w:rsid w:val="00B0062E"/>
    <w:rsid w:val="00B00641"/>
    <w:rsid w:val="00B0089C"/>
    <w:rsid w:val="00B00CD4"/>
    <w:rsid w:val="00B00CD7"/>
    <w:rsid w:val="00B00D9C"/>
    <w:rsid w:val="00B00E9D"/>
    <w:rsid w:val="00B015AF"/>
    <w:rsid w:val="00B01717"/>
    <w:rsid w:val="00B0187E"/>
    <w:rsid w:val="00B018C9"/>
    <w:rsid w:val="00B01C48"/>
    <w:rsid w:val="00B022B6"/>
    <w:rsid w:val="00B022DB"/>
    <w:rsid w:val="00B027F1"/>
    <w:rsid w:val="00B02A73"/>
    <w:rsid w:val="00B02D7F"/>
    <w:rsid w:val="00B02DB5"/>
    <w:rsid w:val="00B02E3A"/>
    <w:rsid w:val="00B02E54"/>
    <w:rsid w:val="00B031F5"/>
    <w:rsid w:val="00B032AE"/>
    <w:rsid w:val="00B03398"/>
    <w:rsid w:val="00B03678"/>
    <w:rsid w:val="00B036E7"/>
    <w:rsid w:val="00B03792"/>
    <w:rsid w:val="00B0397D"/>
    <w:rsid w:val="00B03983"/>
    <w:rsid w:val="00B039DE"/>
    <w:rsid w:val="00B03B4A"/>
    <w:rsid w:val="00B03C69"/>
    <w:rsid w:val="00B03CB9"/>
    <w:rsid w:val="00B03CEA"/>
    <w:rsid w:val="00B041D5"/>
    <w:rsid w:val="00B041FB"/>
    <w:rsid w:val="00B04329"/>
    <w:rsid w:val="00B04382"/>
    <w:rsid w:val="00B044E1"/>
    <w:rsid w:val="00B044F1"/>
    <w:rsid w:val="00B046BE"/>
    <w:rsid w:val="00B04857"/>
    <w:rsid w:val="00B048C3"/>
    <w:rsid w:val="00B04B87"/>
    <w:rsid w:val="00B0505B"/>
    <w:rsid w:val="00B05100"/>
    <w:rsid w:val="00B051DD"/>
    <w:rsid w:val="00B051E3"/>
    <w:rsid w:val="00B0522B"/>
    <w:rsid w:val="00B05646"/>
    <w:rsid w:val="00B05680"/>
    <w:rsid w:val="00B05888"/>
    <w:rsid w:val="00B05A6E"/>
    <w:rsid w:val="00B05BA0"/>
    <w:rsid w:val="00B05CF3"/>
    <w:rsid w:val="00B05D7F"/>
    <w:rsid w:val="00B0607A"/>
    <w:rsid w:val="00B06202"/>
    <w:rsid w:val="00B065A6"/>
    <w:rsid w:val="00B06626"/>
    <w:rsid w:val="00B067BB"/>
    <w:rsid w:val="00B069F4"/>
    <w:rsid w:val="00B06B76"/>
    <w:rsid w:val="00B06DEE"/>
    <w:rsid w:val="00B06E0E"/>
    <w:rsid w:val="00B06F98"/>
    <w:rsid w:val="00B07413"/>
    <w:rsid w:val="00B07937"/>
    <w:rsid w:val="00B07A6A"/>
    <w:rsid w:val="00B07B3C"/>
    <w:rsid w:val="00B07CC2"/>
    <w:rsid w:val="00B07DA2"/>
    <w:rsid w:val="00B10446"/>
    <w:rsid w:val="00B10480"/>
    <w:rsid w:val="00B1066C"/>
    <w:rsid w:val="00B10809"/>
    <w:rsid w:val="00B10AAE"/>
    <w:rsid w:val="00B10C58"/>
    <w:rsid w:val="00B10CDC"/>
    <w:rsid w:val="00B11032"/>
    <w:rsid w:val="00B11039"/>
    <w:rsid w:val="00B110A2"/>
    <w:rsid w:val="00B111A0"/>
    <w:rsid w:val="00B111DB"/>
    <w:rsid w:val="00B1132C"/>
    <w:rsid w:val="00B11339"/>
    <w:rsid w:val="00B11489"/>
    <w:rsid w:val="00B11723"/>
    <w:rsid w:val="00B1188F"/>
    <w:rsid w:val="00B118F3"/>
    <w:rsid w:val="00B11AB0"/>
    <w:rsid w:val="00B11BE8"/>
    <w:rsid w:val="00B11E95"/>
    <w:rsid w:val="00B11F56"/>
    <w:rsid w:val="00B11FE8"/>
    <w:rsid w:val="00B12136"/>
    <w:rsid w:val="00B1213F"/>
    <w:rsid w:val="00B1221E"/>
    <w:rsid w:val="00B1237B"/>
    <w:rsid w:val="00B123D7"/>
    <w:rsid w:val="00B12404"/>
    <w:rsid w:val="00B1261A"/>
    <w:rsid w:val="00B129C8"/>
    <w:rsid w:val="00B12A38"/>
    <w:rsid w:val="00B12A54"/>
    <w:rsid w:val="00B12B23"/>
    <w:rsid w:val="00B12C72"/>
    <w:rsid w:val="00B12D38"/>
    <w:rsid w:val="00B13203"/>
    <w:rsid w:val="00B13B55"/>
    <w:rsid w:val="00B13B98"/>
    <w:rsid w:val="00B13BB7"/>
    <w:rsid w:val="00B13D07"/>
    <w:rsid w:val="00B1414B"/>
    <w:rsid w:val="00B14171"/>
    <w:rsid w:val="00B14A67"/>
    <w:rsid w:val="00B14A70"/>
    <w:rsid w:val="00B14BBF"/>
    <w:rsid w:val="00B14D7E"/>
    <w:rsid w:val="00B152D5"/>
    <w:rsid w:val="00B15310"/>
    <w:rsid w:val="00B1547A"/>
    <w:rsid w:val="00B155F8"/>
    <w:rsid w:val="00B1574D"/>
    <w:rsid w:val="00B159EF"/>
    <w:rsid w:val="00B15AFA"/>
    <w:rsid w:val="00B15C66"/>
    <w:rsid w:val="00B15E6C"/>
    <w:rsid w:val="00B15E89"/>
    <w:rsid w:val="00B1616E"/>
    <w:rsid w:val="00B1633F"/>
    <w:rsid w:val="00B1660C"/>
    <w:rsid w:val="00B167C3"/>
    <w:rsid w:val="00B16991"/>
    <w:rsid w:val="00B16C27"/>
    <w:rsid w:val="00B16E04"/>
    <w:rsid w:val="00B16E4E"/>
    <w:rsid w:val="00B16EA4"/>
    <w:rsid w:val="00B16FD2"/>
    <w:rsid w:val="00B17324"/>
    <w:rsid w:val="00B176B1"/>
    <w:rsid w:val="00B176EC"/>
    <w:rsid w:val="00B1777A"/>
    <w:rsid w:val="00B177F0"/>
    <w:rsid w:val="00B17A14"/>
    <w:rsid w:val="00B17A7A"/>
    <w:rsid w:val="00B17FCE"/>
    <w:rsid w:val="00B2035C"/>
    <w:rsid w:val="00B20628"/>
    <w:rsid w:val="00B20C53"/>
    <w:rsid w:val="00B20FA7"/>
    <w:rsid w:val="00B21224"/>
    <w:rsid w:val="00B217C3"/>
    <w:rsid w:val="00B21991"/>
    <w:rsid w:val="00B219C6"/>
    <w:rsid w:val="00B21DDF"/>
    <w:rsid w:val="00B22025"/>
    <w:rsid w:val="00B22060"/>
    <w:rsid w:val="00B2235A"/>
    <w:rsid w:val="00B22457"/>
    <w:rsid w:val="00B226A8"/>
    <w:rsid w:val="00B226B5"/>
    <w:rsid w:val="00B227ED"/>
    <w:rsid w:val="00B22C4A"/>
    <w:rsid w:val="00B22D06"/>
    <w:rsid w:val="00B22FF3"/>
    <w:rsid w:val="00B23028"/>
    <w:rsid w:val="00B233FE"/>
    <w:rsid w:val="00B23957"/>
    <w:rsid w:val="00B23BAE"/>
    <w:rsid w:val="00B23CF8"/>
    <w:rsid w:val="00B23D7B"/>
    <w:rsid w:val="00B23DA9"/>
    <w:rsid w:val="00B23EBE"/>
    <w:rsid w:val="00B24036"/>
    <w:rsid w:val="00B24046"/>
    <w:rsid w:val="00B24173"/>
    <w:rsid w:val="00B24690"/>
    <w:rsid w:val="00B24795"/>
    <w:rsid w:val="00B24CEF"/>
    <w:rsid w:val="00B258F1"/>
    <w:rsid w:val="00B25F35"/>
    <w:rsid w:val="00B267A8"/>
    <w:rsid w:val="00B2684F"/>
    <w:rsid w:val="00B268E0"/>
    <w:rsid w:val="00B2730D"/>
    <w:rsid w:val="00B2737C"/>
    <w:rsid w:val="00B2742D"/>
    <w:rsid w:val="00B2743F"/>
    <w:rsid w:val="00B27481"/>
    <w:rsid w:val="00B274EB"/>
    <w:rsid w:val="00B2768B"/>
    <w:rsid w:val="00B2787E"/>
    <w:rsid w:val="00B27A5E"/>
    <w:rsid w:val="00B30028"/>
    <w:rsid w:val="00B30106"/>
    <w:rsid w:val="00B303B7"/>
    <w:rsid w:val="00B3040D"/>
    <w:rsid w:val="00B305CF"/>
    <w:rsid w:val="00B30656"/>
    <w:rsid w:val="00B30721"/>
    <w:rsid w:val="00B30A1C"/>
    <w:rsid w:val="00B30AB8"/>
    <w:rsid w:val="00B30B08"/>
    <w:rsid w:val="00B30CDB"/>
    <w:rsid w:val="00B30F2D"/>
    <w:rsid w:val="00B310FE"/>
    <w:rsid w:val="00B3111D"/>
    <w:rsid w:val="00B311EB"/>
    <w:rsid w:val="00B31292"/>
    <w:rsid w:val="00B31765"/>
    <w:rsid w:val="00B317BF"/>
    <w:rsid w:val="00B31B84"/>
    <w:rsid w:val="00B31D79"/>
    <w:rsid w:val="00B3221D"/>
    <w:rsid w:val="00B32327"/>
    <w:rsid w:val="00B32628"/>
    <w:rsid w:val="00B3277F"/>
    <w:rsid w:val="00B32937"/>
    <w:rsid w:val="00B32964"/>
    <w:rsid w:val="00B32AF0"/>
    <w:rsid w:val="00B32EAA"/>
    <w:rsid w:val="00B330B7"/>
    <w:rsid w:val="00B331F6"/>
    <w:rsid w:val="00B33349"/>
    <w:rsid w:val="00B334C3"/>
    <w:rsid w:val="00B335CF"/>
    <w:rsid w:val="00B335DC"/>
    <w:rsid w:val="00B33649"/>
    <w:rsid w:val="00B33792"/>
    <w:rsid w:val="00B337D0"/>
    <w:rsid w:val="00B339A0"/>
    <w:rsid w:val="00B33A81"/>
    <w:rsid w:val="00B33ABD"/>
    <w:rsid w:val="00B33E18"/>
    <w:rsid w:val="00B34047"/>
    <w:rsid w:val="00B341DF"/>
    <w:rsid w:val="00B34638"/>
    <w:rsid w:val="00B3495C"/>
    <w:rsid w:val="00B34A86"/>
    <w:rsid w:val="00B34AFE"/>
    <w:rsid w:val="00B34BA3"/>
    <w:rsid w:val="00B34D73"/>
    <w:rsid w:val="00B34DD2"/>
    <w:rsid w:val="00B34E54"/>
    <w:rsid w:val="00B35056"/>
    <w:rsid w:val="00B352A3"/>
    <w:rsid w:val="00B352B7"/>
    <w:rsid w:val="00B35766"/>
    <w:rsid w:val="00B357C7"/>
    <w:rsid w:val="00B35803"/>
    <w:rsid w:val="00B3593B"/>
    <w:rsid w:val="00B35A28"/>
    <w:rsid w:val="00B35BF8"/>
    <w:rsid w:val="00B35D4E"/>
    <w:rsid w:val="00B3611D"/>
    <w:rsid w:val="00B363E8"/>
    <w:rsid w:val="00B36622"/>
    <w:rsid w:val="00B36BE6"/>
    <w:rsid w:val="00B36DBB"/>
    <w:rsid w:val="00B3721A"/>
    <w:rsid w:val="00B37333"/>
    <w:rsid w:val="00B375C6"/>
    <w:rsid w:val="00B37BE1"/>
    <w:rsid w:val="00B37F15"/>
    <w:rsid w:val="00B40239"/>
    <w:rsid w:val="00B40282"/>
    <w:rsid w:val="00B404FA"/>
    <w:rsid w:val="00B407DA"/>
    <w:rsid w:val="00B40A0B"/>
    <w:rsid w:val="00B40B8A"/>
    <w:rsid w:val="00B40B8D"/>
    <w:rsid w:val="00B40B90"/>
    <w:rsid w:val="00B4105C"/>
    <w:rsid w:val="00B411DD"/>
    <w:rsid w:val="00B4123E"/>
    <w:rsid w:val="00B412C2"/>
    <w:rsid w:val="00B41627"/>
    <w:rsid w:val="00B4177F"/>
    <w:rsid w:val="00B41AE8"/>
    <w:rsid w:val="00B41EFC"/>
    <w:rsid w:val="00B41F53"/>
    <w:rsid w:val="00B42269"/>
    <w:rsid w:val="00B422A1"/>
    <w:rsid w:val="00B42314"/>
    <w:rsid w:val="00B42430"/>
    <w:rsid w:val="00B424D5"/>
    <w:rsid w:val="00B42558"/>
    <w:rsid w:val="00B428CD"/>
    <w:rsid w:val="00B428FA"/>
    <w:rsid w:val="00B42959"/>
    <w:rsid w:val="00B42BE1"/>
    <w:rsid w:val="00B42E1F"/>
    <w:rsid w:val="00B42EBA"/>
    <w:rsid w:val="00B42FEF"/>
    <w:rsid w:val="00B4301B"/>
    <w:rsid w:val="00B430E5"/>
    <w:rsid w:val="00B43406"/>
    <w:rsid w:val="00B43483"/>
    <w:rsid w:val="00B43520"/>
    <w:rsid w:val="00B43968"/>
    <w:rsid w:val="00B43A0D"/>
    <w:rsid w:val="00B43B11"/>
    <w:rsid w:val="00B43D55"/>
    <w:rsid w:val="00B43F10"/>
    <w:rsid w:val="00B44068"/>
    <w:rsid w:val="00B44127"/>
    <w:rsid w:val="00B4423F"/>
    <w:rsid w:val="00B44329"/>
    <w:rsid w:val="00B443B7"/>
    <w:rsid w:val="00B446AA"/>
    <w:rsid w:val="00B446FA"/>
    <w:rsid w:val="00B44866"/>
    <w:rsid w:val="00B448D9"/>
    <w:rsid w:val="00B449D6"/>
    <w:rsid w:val="00B44ABF"/>
    <w:rsid w:val="00B44DA5"/>
    <w:rsid w:val="00B451F5"/>
    <w:rsid w:val="00B45234"/>
    <w:rsid w:val="00B456F9"/>
    <w:rsid w:val="00B45783"/>
    <w:rsid w:val="00B45D6A"/>
    <w:rsid w:val="00B45DC1"/>
    <w:rsid w:val="00B45F84"/>
    <w:rsid w:val="00B46394"/>
    <w:rsid w:val="00B4691F"/>
    <w:rsid w:val="00B46BF5"/>
    <w:rsid w:val="00B471D9"/>
    <w:rsid w:val="00B474F9"/>
    <w:rsid w:val="00B475C9"/>
    <w:rsid w:val="00B47954"/>
    <w:rsid w:val="00B47B09"/>
    <w:rsid w:val="00B47C20"/>
    <w:rsid w:val="00B47E40"/>
    <w:rsid w:val="00B50052"/>
    <w:rsid w:val="00B500B3"/>
    <w:rsid w:val="00B5025B"/>
    <w:rsid w:val="00B50D0A"/>
    <w:rsid w:val="00B5103E"/>
    <w:rsid w:val="00B510BE"/>
    <w:rsid w:val="00B510CA"/>
    <w:rsid w:val="00B51223"/>
    <w:rsid w:val="00B512D3"/>
    <w:rsid w:val="00B5138E"/>
    <w:rsid w:val="00B514EB"/>
    <w:rsid w:val="00B518AB"/>
    <w:rsid w:val="00B519FA"/>
    <w:rsid w:val="00B51A82"/>
    <w:rsid w:val="00B51E8A"/>
    <w:rsid w:val="00B51F86"/>
    <w:rsid w:val="00B52054"/>
    <w:rsid w:val="00B52272"/>
    <w:rsid w:val="00B52853"/>
    <w:rsid w:val="00B5290A"/>
    <w:rsid w:val="00B52928"/>
    <w:rsid w:val="00B52B49"/>
    <w:rsid w:val="00B52F50"/>
    <w:rsid w:val="00B53354"/>
    <w:rsid w:val="00B53732"/>
    <w:rsid w:val="00B539D7"/>
    <w:rsid w:val="00B53DF9"/>
    <w:rsid w:val="00B53ECE"/>
    <w:rsid w:val="00B540B4"/>
    <w:rsid w:val="00B54140"/>
    <w:rsid w:val="00B542C7"/>
    <w:rsid w:val="00B5460E"/>
    <w:rsid w:val="00B54796"/>
    <w:rsid w:val="00B54846"/>
    <w:rsid w:val="00B54A28"/>
    <w:rsid w:val="00B54AD6"/>
    <w:rsid w:val="00B54D2A"/>
    <w:rsid w:val="00B54DF6"/>
    <w:rsid w:val="00B552EC"/>
    <w:rsid w:val="00B5538E"/>
    <w:rsid w:val="00B55462"/>
    <w:rsid w:val="00B554D6"/>
    <w:rsid w:val="00B556BC"/>
    <w:rsid w:val="00B5578B"/>
    <w:rsid w:val="00B55A3B"/>
    <w:rsid w:val="00B55BAA"/>
    <w:rsid w:val="00B561EA"/>
    <w:rsid w:val="00B5622E"/>
    <w:rsid w:val="00B5630B"/>
    <w:rsid w:val="00B564AF"/>
    <w:rsid w:val="00B566D6"/>
    <w:rsid w:val="00B5685F"/>
    <w:rsid w:val="00B56972"/>
    <w:rsid w:val="00B569B0"/>
    <w:rsid w:val="00B56B1B"/>
    <w:rsid w:val="00B56B6D"/>
    <w:rsid w:val="00B56C7D"/>
    <w:rsid w:val="00B56E10"/>
    <w:rsid w:val="00B56E6B"/>
    <w:rsid w:val="00B578DB"/>
    <w:rsid w:val="00B57BB2"/>
    <w:rsid w:val="00B57C19"/>
    <w:rsid w:val="00B6014E"/>
    <w:rsid w:val="00B60336"/>
    <w:rsid w:val="00B60648"/>
    <w:rsid w:val="00B60758"/>
    <w:rsid w:val="00B60768"/>
    <w:rsid w:val="00B609E5"/>
    <w:rsid w:val="00B60D55"/>
    <w:rsid w:val="00B60EA4"/>
    <w:rsid w:val="00B60F13"/>
    <w:rsid w:val="00B60F25"/>
    <w:rsid w:val="00B61115"/>
    <w:rsid w:val="00B612CE"/>
    <w:rsid w:val="00B615F7"/>
    <w:rsid w:val="00B6169F"/>
    <w:rsid w:val="00B6174B"/>
    <w:rsid w:val="00B61873"/>
    <w:rsid w:val="00B62124"/>
    <w:rsid w:val="00B6236A"/>
    <w:rsid w:val="00B625E6"/>
    <w:rsid w:val="00B62635"/>
    <w:rsid w:val="00B627E8"/>
    <w:rsid w:val="00B62844"/>
    <w:rsid w:val="00B62C3C"/>
    <w:rsid w:val="00B62CFD"/>
    <w:rsid w:val="00B62FFC"/>
    <w:rsid w:val="00B6302F"/>
    <w:rsid w:val="00B63059"/>
    <w:rsid w:val="00B63063"/>
    <w:rsid w:val="00B630B6"/>
    <w:rsid w:val="00B63267"/>
    <w:rsid w:val="00B632BB"/>
    <w:rsid w:val="00B633A9"/>
    <w:rsid w:val="00B6390E"/>
    <w:rsid w:val="00B63A4D"/>
    <w:rsid w:val="00B63B99"/>
    <w:rsid w:val="00B63BD5"/>
    <w:rsid w:val="00B63FF6"/>
    <w:rsid w:val="00B64039"/>
    <w:rsid w:val="00B640AF"/>
    <w:rsid w:val="00B64188"/>
    <w:rsid w:val="00B64252"/>
    <w:rsid w:val="00B64333"/>
    <w:rsid w:val="00B644A4"/>
    <w:rsid w:val="00B6481A"/>
    <w:rsid w:val="00B6489A"/>
    <w:rsid w:val="00B64A60"/>
    <w:rsid w:val="00B64ABF"/>
    <w:rsid w:val="00B64C7F"/>
    <w:rsid w:val="00B64D27"/>
    <w:rsid w:val="00B64DB9"/>
    <w:rsid w:val="00B64F3F"/>
    <w:rsid w:val="00B650A8"/>
    <w:rsid w:val="00B6529D"/>
    <w:rsid w:val="00B652A0"/>
    <w:rsid w:val="00B656A0"/>
    <w:rsid w:val="00B656D0"/>
    <w:rsid w:val="00B658B9"/>
    <w:rsid w:val="00B659E2"/>
    <w:rsid w:val="00B65A01"/>
    <w:rsid w:val="00B65A47"/>
    <w:rsid w:val="00B65B3A"/>
    <w:rsid w:val="00B65D0E"/>
    <w:rsid w:val="00B65D48"/>
    <w:rsid w:val="00B65EB6"/>
    <w:rsid w:val="00B65FFB"/>
    <w:rsid w:val="00B66107"/>
    <w:rsid w:val="00B661E4"/>
    <w:rsid w:val="00B6651A"/>
    <w:rsid w:val="00B665D8"/>
    <w:rsid w:val="00B6663B"/>
    <w:rsid w:val="00B66E12"/>
    <w:rsid w:val="00B66EA7"/>
    <w:rsid w:val="00B6704A"/>
    <w:rsid w:val="00B67465"/>
    <w:rsid w:val="00B6748E"/>
    <w:rsid w:val="00B67726"/>
    <w:rsid w:val="00B67A5D"/>
    <w:rsid w:val="00B67EA2"/>
    <w:rsid w:val="00B67F31"/>
    <w:rsid w:val="00B70090"/>
    <w:rsid w:val="00B7033C"/>
    <w:rsid w:val="00B703BA"/>
    <w:rsid w:val="00B7072D"/>
    <w:rsid w:val="00B70BB4"/>
    <w:rsid w:val="00B70BE7"/>
    <w:rsid w:val="00B70D7D"/>
    <w:rsid w:val="00B70F5E"/>
    <w:rsid w:val="00B70F86"/>
    <w:rsid w:val="00B70FDD"/>
    <w:rsid w:val="00B71015"/>
    <w:rsid w:val="00B71038"/>
    <w:rsid w:val="00B714A2"/>
    <w:rsid w:val="00B71603"/>
    <w:rsid w:val="00B71802"/>
    <w:rsid w:val="00B718C8"/>
    <w:rsid w:val="00B71DE7"/>
    <w:rsid w:val="00B72191"/>
    <w:rsid w:val="00B72230"/>
    <w:rsid w:val="00B723FD"/>
    <w:rsid w:val="00B7263D"/>
    <w:rsid w:val="00B72751"/>
    <w:rsid w:val="00B7277B"/>
    <w:rsid w:val="00B72920"/>
    <w:rsid w:val="00B7299D"/>
    <w:rsid w:val="00B72C72"/>
    <w:rsid w:val="00B72C9C"/>
    <w:rsid w:val="00B73123"/>
    <w:rsid w:val="00B732D7"/>
    <w:rsid w:val="00B73305"/>
    <w:rsid w:val="00B73496"/>
    <w:rsid w:val="00B73669"/>
    <w:rsid w:val="00B739AE"/>
    <w:rsid w:val="00B73A40"/>
    <w:rsid w:val="00B73D56"/>
    <w:rsid w:val="00B7406D"/>
    <w:rsid w:val="00B74268"/>
    <w:rsid w:val="00B74282"/>
    <w:rsid w:val="00B74333"/>
    <w:rsid w:val="00B744C0"/>
    <w:rsid w:val="00B74995"/>
    <w:rsid w:val="00B74F27"/>
    <w:rsid w:val="00B75062"/>
    <w:rsid w:val="00B75484"/>
    <w:rsid w:val="00B7549B"/>
    <w:rsid w:val="00B75597"/>
    <w:rsid w:val="00B7561F"/>
    <w:rsid w:val="00B75640"/>
    <w:rsid w:val="00B756D8"/>
    <w:rsid w:val="00B75ECF"/>
    <w:rsid w:val="00B760D3"/>
    <w:rsid w:val="00B760F9"/>
    <w:rsid w:val="00B76315"/>
    <w:rsid w:val="00B7645E"/>
    <w:rsid w:val="00B766A5"/>
    <w:rsid w:val="00B76C5C"/>
    <w:rsid w:val="00B77049"/>
    <w:rsid w:val="00B773A0"/>
    <w:rsid w:val="00B77469"/>
    <w:rsid w:val="00B774A8"/>
    <w:rsid w:val="00B774B6"/>
    <w:rsid w:val="00B774FF"/>
    <w:rsid w:val="00B77B65"/>
    <w:rsid w:val="00B77D67"/>
    <w:rsid w:val="00B77DFB"/>
    <w:rsid w:val="00B77E86"/>
    <w:rsid w:val="00B804FE"/>
    <w:rsid w:val="00B80606"/>
    <w:rsid w:val="00B8081B"/>
    <w:rsid w:val="00B80ADE"/>
    <w:rsid w:val="00B80C4C"/>
    <w:rsid w:val="00B80D3D"/>
    <w:rsid w:val="00B80F8D"/>
    <w:rsid w:val="00B81036"/>
    <w:rsid w:val="00B815F2"/>
    <w:rsid w:val="00B81761"/>
    <w:rsid w:val="00B817FB"/>
    <w:rsid w:val="00B8181B"/>
    <w:rsid w:val="00B81914"/>
    <w:rsid w:val="00B81AC6"/>
    <w:rsid w:val="00B81E74"/>
    <w:rsid w:val="00B81F7D"/>
    <w:rsid w:val="00B81FD7"/>
    <w:rsid w:val="00B8252A"/>
    <w:rsid w:val="00B82864"/>
    <w:rsid w:val="00B82BBE"/>
    <w:rsid w:val="00B82CE0"/>
    <w:rsid w:val="00B83490"/>
    <w:rsid w:val="00B83782"/>
    <w:rsid w:val="00B837B9"/>
    <w:rsid w:val="00B838CD"/>
    <w:rsid w:val="00B83A0C"/>
    <w:rsid w:val="00B83A39"/>
    <w:rsid w:val="00B83B00"/>
    <w:rsid w:val="00B83C1A"/>
    <w:rsid w:val="00B83C6A"/>
    <w:rsid w:val="00B83E18"/>
    <w:rsid w:val="00B83E71"/>
    <w:rsid w:val="00B83EA3"/>
    <w:rsid w:val="00B83F1D"/>
    <w:rsid w:val="00B840AA"/>
    <w:rsid w:val="00B8422C"/>
    <w:rsid w:val="00B843B7"/>
    <w:rsid w:val="00B8454E"/>
    <w:rsid w:val="00B84684"/>
    <w:rsid w:val="00B846C6"/>
    <w:rsid w:val="00B84958"/>
    <w:rsid w:val="00B84CE9"/>
    <w:rsid w:val="00B84D22"/>
    <w:rsid w:val="00B84D73"/>
    <w:rsid w:val="00B84D74"/>
    <w:rsid w:val="00B84E14"/>
    <w:rsid w:val="00B84E1C"/>
    <w:rsid w:val="00B84E76"/>
    <w:rsid w:val="00B84F79"/>
    <w:rsid w:val="00B850AA"/>
    <w:rsid w:val="00B856DB"/>
    <w:rsid w:val="00B85722"/>
    <w:rsid w:val="00B8575F"/>
    <w:rsid w:val="00B85C9B"/>
    <w:rsid w:val="00B85D0C"/>
    <w:rsid w:val="00B85D80"/>
    <w:rsid w:val="00B86065"/>
    <w:rsid w:val="00B86353"/>
    <w:rsid w:val="00B86656"/>
    <w:rsid w:val="00B86730"/>
    <w:rsid w:val="00B86A02"/>
    <w:rsid w:val="00B86B00"/>
    <w:rsid w:val="00B86C9B"/>
    <w:rsid w:val="00B86D96"/>
    <w:rsid w:val="00B86E76"/>
    <w:rsid w:val="00B870C5"/>
    <w:rsid w:val="00B873B1"/>
    <w:rsid w:val="00B873FD"/>
    <w:rsid w:val="00B87556"/>
    <w:rsid w:val="00B875CB"/>
    <w:rsid w:val="00B875E3"/>
    <w:rsid w:val="00B87630"/>
    <w:rsid w:val="00B877FD"/>
    <w:rsid w:val="00B87E72"/>
    <w:rsid w:val="00B87EBD"/>
    <w:rsid w:val="00B87EE3"/>
    <w:rsid w:val="00B87F58"/>
    <w:rsid w:val="00B90095"/>
    <w:rsid w:val="00B9021C"/>
    <w:rsid w:val="00B9027D"/>
    <w:rsid w:val="00B904ED"/>
    <w:rsid w:val="00B90509"/>
    <w:rsid w:val="00B90768"/>
    <w:rsid w:val="00B9088B"/>
    <w:rsid w:val="00B909D1"/>
    <w:rsid w:val="00B90C8E"/>
    <w:rsid w:val="00B90CBA"/>
    <w:rsid w:val="00B90E54"/>
    <w:rsid w:val="00B90E6F"/>
    <w:rsid w:val="00B91092"/>
    <w:rsid w:val="00B911D7"/>
    <w:rsid w:val="00B91569"/>
    <w:rsid w:val="00B917D8"/>
    <w:rsid w:val="00B91CDD"/>
    <w:rsid w:val="00B91E57"/>
    <w:rsid w:val="00B91E82"/>
    <w:rsid w:val="00B91F2B"/>
    <w:rsid w:val="00B91F41"/>
    <w:rsid w:val="00B92065"/>
    <w:rsid w:val="00B9218E"/>
    <w:rsid w:val="00B923A6"/>
    <w:rsid w:val="00B923F9"/>
    <w:rsid w:val="00B9249A"/>
    <w:rsid w:val="00B926B2"/>
    <w:rsid w:val="00B92A13"/>
    <w:rsid w:val="00B92AEB"/>
    <w:rsid w:val="00B92B9B"/>
    <w:rsid w:val="00B92E50"/>
    <w:rsid w:val="00B92F73"/>
    <w:rsid w:val="00B930D3"/>
    <w:rsid w:val="00B931EF"/>
    <w:rsid w:val="00B9320A"/>
    <w:rsid w:val="00B9320B"/>
    <w:rsid w:val="00B93245"/>
    <w:rsid w:val="00B9335D"/>
    <w:rsid w:val="00B9369D"/>
    <w:rsid w:val="00B93864"/>
    <w:rsid w:val="00B938A3"/>
    <w:rsid w:val="00B93A95"/>
    <w:rsid w:val="00B93B6C"/>
    <w:rsid w:val="00B93CA2"/>
    <w:rsid w:val="00B94088"/>
    <w:rsid w:val="00B94104"/>
    <w:rsid w:val="00B9427A"/>
    <w:rsid w:val="00B942A1"/>
    <w:rsid w:val="00B94761"/>
    <w:rsid w:val="00B94854"/>
    <w:rsid w:val="00B94B1A"/>
    <w:rsid w:val="00B94BF2"/>
    <w:rsid w:val="00B94D90"/>
    <w:rsid w:val="00B94E25"/>
    <w:rsid w:val="00B94F52"/>
    <w:rsid w:val="00B95054"/>
    <w:rsid w:val="00B95088"/>
    <w:rsid w:val="00B95424"/>
    <w:rsid w:val="00B9547C"/>
    <w:rsid w:val="00B959C1"/>
    <w:rsid w:val="00B95A23"/>
    <w:rsid w:val="00B95BBC"/>
    <w:rsid w:val="00B9603E"/>
    <w:rsid w:val="00B963B9"/>
    <w:rsid w:val="00B965E7"/>
    <w:rsid w:val="00B9661C"/>
    <w:rsid w:val="00B96790"/>
    <w:rsid w:val="00B969D3"/>
    <w:rsid w:val="00B96C55"/>
    <w:rsid w:val="00B96D46"/>
    <w:rsid w:val="00B96E55"/>
    <w:rsid w:val="00B96F33"/>
    <w:rsid w:val="00B96FE0"/>
    <w:rsid w:val="00B97015"/>
    <w:rsid w:val="00B9701C"/>
    <w:rsid w:val="00B972BC"/>
    <w:rsid w:val="00B975A3"/>
    <w:rsid w:val="00B976C0"/>
    <w:rsid w:val="00B978AF"/>
    <w:rsid w:val="00B97A94"/>
    <w:rsid w:val="00B97D68"/>
    <w:rsid w:val="00B97F60"/>
    <w:rsid w:val="00BA009D"/>
    <w:rsid w:val="00BA00E1"/>
    <w:rsid w:val="00BA0D2F"/>
    <w:rsid w:val="00BA0DBB"/>
    <w:rsid w:val="00BA1129"/>
    <w:rsid w:val="00BA12B0"/>
    <w:rsid w:val="00BA1523"/>
    <w:rsid w:val="00BA16C6"/>
    <w:rsid w:val="00BA17D7"/>
    <w:rsid w:val="00BA186B"/>
    <w:rsid w:val="00BA1CBC"/>
    <w:rsid w:val="00BA1D1C"/>
    <w:rsid w:val="00BA1FB0"/>
    <w:rsid w:val="00BA253B"/>
    <w:rsid w:val="00BA2595"/>
    <w:rsid w:val="00BA2842"/>
    <w:rsid w:val="00BA2B0A"/>
    <w:rsid w:val="00BA2B9C"/>
    <w:rsid w:val="00BA2F56"/>
    <w:rsid w:val="00BA33F9"/>
    <w:rsid w:val="00BA386F"/>
    <w:rsid w:val="00BA38CB"/>
    <w:rsid w:val="00BA39AA"/>
    <w:rsid w:val="00BA3A35"/>
    <w:rsid w:val="00BA3A46"/>
    <w:rsid w:val="00BA3AE7"/>
    <w:rsid w:val="00BA3BB5"/>
    <w:rsid w:val="00BA3F6B"/>
    <w:rsid w:val="00BA4144"/>
    <w:rsid w:val="00BA4213"/>
    <w:rsid w:val="00BA428C"/>
    <w:rsid w:val="00BA4343"/>
    <w:rsid w:val="00BA4644"/>
    <w:rsid w:val="00BA48F4"/>
    <w:rsid w:val="00BA49D3"/>
    <w:rsid w:val="00BA4E54"/>
    <w:rsid w:val="00BA4ED9"/>
    <w:rsid w:val="00BA5004"/>
    <w:rsid w:val="00BA503C"/>
    <w:rsid w:val="00BA50B5"/>
    <w:rsid w:val="00BA515F"/>
    <w:rsid w:val="00BA53AD"/>
    <w:rsid w:val="00BA5493"/>
    <w:rsid w:val="00BA54F9"/>
    <w:rsid w:val="00BA5538"/>
    <w:rsid w:val="00BA5611"/>
    <w:rsid w:val="00BA5B72"/>
    <w:rsid w:val="00BA61F5"/>
    <w:rsid w:val="00BA62F7"/>
    <w:rsid w:val="00BA66D1"/>
    <w:rsid w:val="00BA6701"/>
    <w:rsid w:val="00BA68E4"/>
    <w:rsid w:val="00BA6C32"/>
    <w:rsid w:val="00BA6D22"/>
    <w:rsid w:val="00BA6E77"/>
    <w:rsid w:val="00BA75C7"/>
    <w:rsid w:val="00BA7730"/>
    <w:rsid w:val="00BA78E8"/>
    <w:rsid w:val="00BA78EA"/>
    <w:rsid w:val="00BA7E28"/>
    <w:rsid w:val="00BA7EAC"/>
    <w:rsid w:val="00BB0176"/>
    <w:rsid w:val="00BB0301"/>
    <w:rsid w:val="00BB06E5"/>
    <w:rsid w:val="00BB0774"/>
    <w:rsid w:val="00BB0C13"/>
    <w:rsid w:val="00BB10C7"/>
    <w:rsid w:val="00BB175B"/>
    <w:rsid w:val="00BB17C9"/>
    <w:rsid w:val="00BB1C97"/>
    <w:rsid w:val="00BB1D0F"/>
    <w:rsid w:val="00BB1D77"/>
    <w:rsid w:val="00BB1FD2"/>
    <w:rsid w:val="00BB2195"/>
    <w:rsid w:val="00BB23E5"/>
    <w:rsid w:val="00BB24AC"/>
    <w:rsid w:val="00BB2681"/>
    <w:rsid w:val="00BB28CC"/>
    <w:rsid w:val="00BB2D8E"/>
    <w:rsid w:val="00BB30AE"/>
    <w:rsid w:val="00BB32AA"/>
    <w:rsid w:val="00BB33C4"/>
    <w:rsid w:val="00BB361A"/>
    <w:rsid w:val="00BB374E"/>
    <w:rsid w:val="00BB37F8"/>
    <w:rsid w:val="00BB3859"/>
    <w:rsid w:val="00BB3894"/>
    <w:rsid w:val="00BB3A47"/>
    <w:rsid w:val="00BB3BA9"/>
    <w:rsid w:val="00BB3C64"/>
    <w:rsid w:val="00BB3CD6"/>
    <w:rsid w:val="00BB4323"/>
    <w:rsid w:val="00BB46FD"/>
    <w:rsid w:val="00BB4754"/>
    <w:rsid w:val="00BB47E5"/>
    <w:rsid w:val="00BB4912"/>
    <w:rsid w:val="00BB49B3"/>
    <w:rsid w:val="00BB4A13"/>
    <w:rsid w:val="00BB4A43"/>
    <w:rsid w:val="00BB4E51"/>
    <w:rsid w:val="00BB512F"/>
    <w:rsid w:val="00BB5266"/>
    <w:rsid w:val="00BB555E"/>
    <w:rsid w:val="00BB58AE"/>
    <w:rsid w:val="00BB5CAB"/>
    <w:rsid w:val="00BB5DBA"/>
    <w:rsid w:val="00BB5E53"/>
    <w:rsid w:val="00BB5EDE"/>
    <w:rsid w:val="00BB6118"/>
    <w:rsid w:val="00BB61AA"/>
    <w:rsid w:val="00BB644F"/>
    <w:rsid w:val="00BB6548"/>
    <w:rsid w:val="00BB655B"/>
    <w:rsid w:val="00BB66EE"/>
    <w:rsid w:val="00BB6832"/>
    <w:rsid w:val="00BB68E1"/>
    <w:rsid w:val="00BB6C26"/>
    <w:rsid w:val="00BB6DDD"/>
    <w:rsid w:val="00BB73B4"/>
    <w:rsid w:val="00BB7411"/>
    <w:rsid w:val="00BB7AAC"/>
    <w:rsid w:val="00BC0616"/>
    <w:rsid w:val="00BC0630"/>
    <w:rsid w:val="00BC066B"/>
    <w:rsid w:val="00BC0A3F"/>
    <w:rsid w:val="00BC0A90"/>
    <w:rsid w:val="00BC0AC2"/>
    <w:rsid w:val="00BC0B2C"/>
    <w:rsid w:val="00BC0BB7"/>
    <w:rsid w:val="00BC0C4F"/>
    <w:rsid w:val="00BC0DAE"/>
    <w:rsid w:val="00BC0FF5"/>
    <w:rsid w:val="00BC1578"/>
    <w:rsid w:val="00BC15B7"/>
    <w:rsid w:val="00BC1847"/>
    <w:rsid w:val="00BC19E3"/>
    <w:rsid w:val="00BC1D6E"/>
    <w:rsid w:val="00BC2019"/>
    <w:rsid w:val="00BC2278"/>
    <w:rsid w:val="00BC2372"/>
    <w:rsid w:val="00BC24EE"/>
    <w:rsid w:val="00BC25E1"/>
    <w:rsid w:val="00BC26FE"/>
    <w:rsid w:val="00BC2813"/>
    <w:rsid w:val="00BC2B77"/>
    <w:rsid w:val="00BC2DDD"/>
    <w:rsid w:val="00BC2ED0"/>
    <w:rsid w:val="00BC3128"/>
    <w:rsid w:val="00BC31A9"/>
    <w:rsid w:val="00BC3574"/>
    <w:rsid w:val="00BC4159"/>
    <w:rsid w:val="00BC43F2"/>
    <w:rsid w:val="00BC44E6"/>
    <w:rsid w:val="00BC46EE"/>
    <w:rsid w:val="00BC47B4"/>
    <w:rsid w:val="00BC4829"/>
    <w:rsid w:val="00BC49F2"/>
    <w:rsid w:val="00BC4B16"/>
    <w:rsid w:val="00BC4B19"/>
    <w:rsid w:val="00BC4D97"/>
    <w:rsid w:val="00BC4E08"/>
    <w:rsid w:val="00BC5022"/>
    <w:rsid w:val="00BC5147"/>
    <w:rsid w:val="00BC5494"/>
    <w:rsid w:val="00BC56B5"/>
    <w:rsid w:val="00BC56B7"/>
    <w:rsid w:val="00BC577C"/>
    <w:rsid w:val="00BC58AD"/>
    <w:rsid w:val="00BC58D9"/>
    <w:rsid w:val="00BC5BB6"/>
    <w:rsid w:val="00BC5D75"/>
    <w:rsid w:val="00BC5F14"/>
    <w:rsid w:val="00BC5F59"/>
    <w:rsid w:val="00BC611C"/>
    <w:rsid w:val="00BC61C4"/>
    <w:rsid w:val="00BC6288"/>
    <w:rsid w:val="00BC6720"/>
    <w:rsid w:val="00BC6747"/>
    <w:rsid w:val="00BC68B6"/>
    <w:rsid w:val="00BC68D2"/>
    <w:rsid w:val="00BC6C3A"/>
    <w:rsid w:val="00BC6D08"/>
    <w:rsid w:val="00BC6D61"/>
    <w:rsid w:val="00BC6DBC"/>
    <w:rsid w:val="00BC7211"/>
    <w:rsid w:val="00BC743C"/>
    <w:rsid w:val="00BC792C"/>
    <w:rsid w:val="00BC7930"/>
    <w:rsid w:val="00BC7A98"/>
    <w:rsid w:val="00BC7BB6"/>
    <w:rsid w:val="00BC7E1B"/>
    <w:rsid w:val="00BC7F8F"/>
    <w:rsid w:val="00BC7FCB"/>
    <w:rsid w:val="00BC7FE8"/>
    <w:rsid w:val="00BD0472"/>
    <w:rsid w:val="00BD057D"/>
    <w:rsid w:val="00BD05BC"/>
    <w:rsid w:val="00BD05DE"/>
    <w:rsid w:val="00BD07C6"/>
    <w:rsid w:val="00BD07E6"/>
    <w:rsid w:val="00BD09B2"/>
    <w:rsid w:val="00BD0AEB"/>
    <w:rsid w:val="00BD0CAD"/>
    <w:rsid w:val="00BD124D"/>
    <w:rsid w:val="00BD1379"/>
    <w:rsid w:val="00BD14CE"/>
    <w:rsid w:val="00BD1611"/>
    <w:rsid w:val="00BD16B2"/>
    <w:rsid w:val="00BD188C"/>
    <w:rsid w:val="00BD1C07"/>
    <w:rsid w:val="00BD1EFF"/>
    <w:rsid w:val="00BD1F16"/>
    <w:rsid w:val="00BD1F3B"/>
    <w:rsid w:val="00BD1F6B"/>
    <w:rsid w:val="00BD252E"/>
    <w:rsid w:val="00BD2659"/>
    <w:rsid w:val="00BD27FC"/>
    <w:rsid w:val="00BD2953"/>
    <w:rsid w:val="00BD2B3C"/>
    <w:rsid w:val="00BD2F68"/>
    <w:rsid w:val="00BD3114"/>
    <w:rsid w:val="00BD31BC"/>
    <w:rsid w:val="00BD33A4"/>
    <w:rsid w:val="00BD3423"/>
    <w:rsid w:val="00BD3654"/>
    <w:rsid w:val="00BD37CC"/>
    <w:rsid w:val="00BD3C1A"/>
    <w:rsid w:val="00BD3E0D"/>
    <w:rsid w:val="00BD3FCC"/>
    <w:rsid w:val="00BD4045"/>
    <w:rsid w:val="00BD4080"/>
    <w:rsid w:val="00BD41EC"/>
    <w:rsid w:val="00BD4A6B"/>
    <w:rsid w:val="00BD4C75"/>
    <w:rsid w:val="00BD4FD1"/>
    <w:rsid w:val="00BD515A"/>
    <w:rsid w:val="00BD564C"/>
    <w:rsid w:val="00BD5931"/>
    <w:rsid w:val="00BD5A78"/>
    <w:rsid w:val="00BD5AD2"/>
    <w:rsid w:val="00BD5D06"/>
    <w:rsid w:val="00BD5E2B"/>
    <w:rsid w:val="00BD600B"/>
    <w:rsid w:val="00BD60B9"/>
    <w:rsid w:val="00BD64C9"/>
    <w:rsid w:val="00BD64E7"/>
    <w:rsid w:val="00BD650C"/>
    <w:rsid w:val="00BD655F"/>
    <w:rsid w:val="00BD65C7"/>
    <w:rsid w:val="00BD6638"/>
    <w:rsid w:val="00BD6B6D"/>
    <w:rsid w:val="00BD728D"/>
    <w:rsid w:val="00BD75BE"/>
    <w:rsid w:val="00BD7B8A"/>
    <w:rsid w:val="00BD7BB4"/>
    <w:rsid w:val="00BD7D1C"/>
    <w:rsid w:val="00BD7E5F"/>
    <w:rsid w:val="00BD7E85"/>
    <w:rsid w:val="00BD7F99"/>
    <w:rsid w:val="00BE0A85"/>
    <w:rsid w:val="00BE0B0A"/>
    <w:rsid w:val="00BE0C0B"/>
    <w:rsid w:val="00BE1050"/>
    <w:rsid w:val="00BE1433"/>
    <w:rsid w:val="00BE1616"/>
    <w:rsid w:val="00BE16EF"/>
    <w:rsid w:val="00BE1763"/>
    <w:rsid w:val="00BE1765"/>
    <w:rsid w:val="00BE17CB"/>
    <w:rsid w:val="00BE1BF7"/>
    <w:rsid w:val="00BE1C52"/>
    <w:rsid w:val="00BE1C8D"/>
    <w:rsid w:val="00BE1F6F"/>
    <w:rsid w:val="00BE2112"/>
    <w:rsid w:val="00BE2293"/>
    <w:rsid w:val="00BE2553"/>
    <w:rsid w:val="00BE298B"/>
    <w:rsid w:val="00BE2AB2"/>
    <w:rsid w:val="00BE2E06"/>
    <w:rsid w:val="00BE2EED"/>
    <w:rsid w:val="00BE3001"/>
    <w:rsid w:val="00BE3139"/>
    <w:rsid w:val="00BE36E1"/>
    <w:rsid w:val="00BE3977"/>
    <w:rsid w:val="00BE3EDA"/>
    <w:rsid w:val="00BE4104"/>
    <w:rsid w:val="00BE4146"/>
    <w:rsid w:val="00BE438A"/>
    <w:rsid w:val="00BE4930"/>
    <w:rsid w:val="00BE493F"/>
    <w:rsid w:val="00BE4B8A"/>
    <w:rsid w:val="00BE4E8C"/>
    <w:rsid w:val="00BE52DC"/>
    <w:rsid w:val="00BE5329"/>
    <w:rsid w:val="00BE55EB"/>
    <w:rsid w:val="00BE5668"/>
    <w:rsid w:val="00BE59F1"/>
    <w:rsid w:val="00BE5BB1"/>
    <w:rsid w:val="00BE5F3D"/>
    <w:rsid w:val="00BE5F7F"/>
    <w:rsid w:val="00BE63A9"/>
    <w:rsid w:val="00BE6462"/>
    <w:rsid w:val="00BE650D"/>
    <w:rsid w:val="00BE66BE"/>
    <w:rsid w:val="00BE6712"/>
    <w:rsid w:val="00BE6742"/>
    <w:rsid w:val="00BE675C"/>
    <w:rsid w:val="00BE6846"/>
    <w:rsid w:val="00BE6A59"/>
    <w:rsid w:val="00BE6B15"/>
    <w:rsid w:val="00BE6D2B"/>
    <w:rsid w:val="00BE6D5D"/>
    <w:rsid w:val="00BE6E6C"/>
    <w:rsid w:val="00BE6F96"/>
    <w:rsid w:val="00BE706C"/>
    <w:rsid w:val="00BE70E4"/>
    <w:rsid w:val="00BE71B3"/>
    <w:rsid w:val="00BE71D6"/>
    <w:rsid w:val="00BE71DD"/>
    <w:rsid w:val="00BE7233"/>
    <w:rsid w:val="00BE7296"/>
    <w:rsid w:val="00BE730B"/>
    <w:rsid w:val="00BE737E"/>
    <w:rsid w:val="00BE75B7"/>
    <w:rsid w:val="00BE75F5"/>
    <w:rsid w:val="00BE7639"/>
    <w:rsid w:val="00BE77C6"/>
    <w:rsid w:val="00BE77D2"/>
    <w:rsid w:val="00BE78D1"/>
    <w:rsid w:val="00BE7959"/>
    <w:rsid w:val="00BE795D"/>
    <w:rsid w:val="00BE7E22"/>
    <w:rsid w:val="00BF040E"/>
    <w:rsid w:val="00BF0B0D"/>
    <w:rsid w:val="00BF0DB9"/>
    <w:rsid w:val="00BF0FD3"/>
    <w:rsid w:val="00BF1267"/>
    <w:rsid w:val="00BF13BB"/>
    <w:rsid w:val="00BF17FB"/>
    <w:rsid w:val="00BF1891"/>
    <w:rsid w:val="00BF1ED5"/>
    <w:rsid w:val="00BF1F6E"/>
    <w:rsid w:val="00BF1F88"/>
    <w:rsid w:val="00BF20FF"/>
    <w:rsid w:val="00BF2449"/>
    <w:rsid w:val="00BF26DD"/>
    <w:rsid w:val="00BF2A64"/>
    <w:rsid w:val="00BF2B6B"/>
    <w:rsid w:val="00BF2C2E"/>
    <w:rsid w:val="00BF2E3F"/>
    <w:rsid w:val="00BF31F5"/>
    <w:rsid w:val="00BF321D"/>
    <w:rsid w:val="00BF32CD"/>
    <w:rsid w:val="00BF3305"/>
    <w:rsid w:val="00BF339A"/>
    <w:rsid w:val="00BF3772"/>
    <w:rsid w:val="00BF3DA6"/>
    <w:rsid w:val="00BF3FBC"/>
    <w:rsid w:val="00BF3FD5"/>
    <w:rsid w:val="00BF42E3"/>
    <w:rsid w:val="00BF4831"/>
    <w:rsid w:val="00BF49EE"/>
    <w:rsid w:val="00BF4AC4"/>
    <w:rsid w:val="00BF4B1C"/>
    <w:rsid w:val="00BF4B41"/>
    <w:rsid w:val="00BF51B6"/>
    <w:rsid w:val="00BF52BE"/>
    <w:rsid w:val="00BF5579"/>
    <w:rsid w:val="00BF5653"/>
    <w:rsid w:val="00BF5800"/>
    <w:rsid w:val="00BF59D8"/>
    <w:rsid w:val="00BF5A15"/>
    <w:rsid w:val="00BF5B57"/>
    <w:rsid w:val="00BF6145"/>
    <w:rsid w:val="00BF648A"/>
    <w:rsid w:val="00BF663E"/>
    <w:rsid w:val="00BF66D6"/>
    <w:rsid w:val="00BF68CB"/>
    <w:rsid w:val="00BF690F"/>
    <w:rsid w:val="00BF69F5"/>
    <w:rsid w:val="00BF6A2E"/>
    <w:rsid w:val="00BF6A34"/>
    <w:rsid w:val="00BF6A94"/>
    <w:rsid w:val="00BF6E01"/>
    <w:rsid w:val="00BF6E24"/>
    <w:rsid w:val="00BF70D8"/>
    <w:rsid w:val="00BF73FB"/>
    <w:rsid w:val="00BF7B2C"/>
    <w:rsid w:val="00BF7EE9"/>
    <w:rsid w:val="00C00014"/>
    <w:rsid w:val="00C000CB"/>
    <w:rsid w:val="00C00230"/>
    <w:rsid w:val="00C00361"/>
    <w:rsid w:val="00C0059A"/>
    <w:rsid w:val="00C00AD0"/>
    <w:rsid w:val="00C00AD6"/>
    <w:rsid w:val="00C00B01"/>
    <w:rsid w:val="00C00B10"/>
    <w:rsid w:val="00C00B26"/>
    <w:rsid w:val="00C00FE8"/>
    <w:rsid w:val="00C0129E"/>
    <w:rsid w:val="00C01994"/>
    <w:rsid w:val="00C019AB"/>
    <w:rsid w:val="00C01C68"/>
    <w:rsid w:val="00C020AE"/>
    <w:rsid w:val="00C0255F"/>
    <w:rsid w:val="00C02565"/>
    <w:rsid w:val="00C0266A"/>
    <w:rsid w:val="00C0270C"/>
    <w:rsid w:val="00C0271B"/>
    <w:rsid w:val="00C0323D"/>
    <w:rsid w:val="00C03484"/>
    <w:rsid w:val="00C0362A"/>
    <w:rsid w:val="00C03841"/>
    <w:rsid w:val="00C03AF5"/>
    <w:rsid w:val="00C03B09"/>
    <w:rsid w:val="00C03DFC"/>
    <w:rsid w:val="00C04073"/>
    <w:rsid w:val="00C04155"/>
    <w:rsid w:val="00C048C3"/>
    <w:rsid w:val="00C0492D"/>
    <w:rsid w:val="00C04975"/>
    <w:rsid w:val="00C04E53"/>
    <w:rsid w:val="00C050CF"/>
    <w:rsid w:val="00C05123"/>
    <w:rsid w:val="00C051EE"/>
    <w:rsid w:val="00C054CA"/>
    <w:rsid w:val="00C055D3"/>
    <w:rsid w:val="00C0565E"/>
    <w:rsid w:val="00C05B41"/>
    <w:rsid w:val="00C05F4F"/>
    <w:rsid w:val="00C05FC4"/>
    <w:rsid w:val="00C06179"/>
    <w:rsid w:val="00C06536"/>
    <w:rsid w:val="00C06545"/>
    <w:rsid w:val="00C06BFB"/>
    <w:rsid w:val="00C06D0F"/>
    <w:rsid w:val="00C06E19"/>
    <w:rsid w:val="00C0726A"/>
    <w:rsid w:val="00C0759F"/>
    <w:rsid w:val="00C076EF"/>
    <w:rsid w:val="00C076FA"/>
    <w:rsid w:val="00C077E1"/>
    <w:rsid w:val="00C079D5"/>
    <w:rsid w:val="00C07F2C"/>
    <w:rsid w:val="00C07FBB"/>
    <w:rsid w:val="00C10228"/>
    <w:rsid w:val="00C10281"/>
    <w:rsid w:val="00C1029E"/>
    <w:rsid w:val="00C102F0"/>
    <w:rsid w:val="00C109E9"/>
    <w:rsid w:val="00C10B1E"/>
    <w:rsid w:val="00C10EC3"/>
    <w:rsid w:val="00C110AD"/>
    <w:rsid w:val="00C11224"/>
    <w:rsid w:val="00C1124E"/>
    <w:rsid w:val="00C113B3"/>
    <w:rsid w:val="00C11857"/>
    <w:rsid w:val="00C11BF4"/>
    <w:rsid w:val="00C11C5D"/>
    <w:rsid w:val="00C11C6A"/>
    <w:rsid w:val="00C12070"/>
    <w:rsid w:val="00C12158"/>
    <w:rsid w:val="00C12242"/>
    <w:rsid w:val="00C1240B"/>
    <w:rsid w:val="00C12419"/>
    <w:rsid w:val="00C12865"/>
    <w:rsid w:val="00C12A02"/>
    <w:rsid w:val="00C12B3B"/>
    <w:rsid w:val="00C12C19"/>
    <w:rsid w:val="00C12D5D"/>
    <w:rsid w:val="00C13317"/>
    <w:rsid w:val="00C1335F"/>
    <w:rsid w:val="00C13861"/>
    <w:rsid w:val="00C13AD5"/>
    <w:rsid w:val="00C13BCD"/>
    <w:rsid w:val="00C13D89"/>
    <w:rsid w:val="00C13EA4"/>
    <w:rsid w:val="00C13EB0"/>
    <w:rsid w:val="00C14250"/>
    <w:rsid w:val="00C14276"/>
    <w:rsid w:val="00C143CB"/>
    <w:rsid w:val="00C144F5"/>
    <w:rsid w:val="00C14545"/>
    <w:rsid w:val="00C145C2"/>
    <w:rsid w:val="00C145DC"/>
    <w:rsid w:val="00C14613"/>
    <w:rsid w:val="00C148AD"/>
    <w:rsid w:val="00C148DA"/>
    <w:rsid w:val="00C14C1F"/>
    <w:rsid w:val="00C14D37"/>
    <w:rsid w:val="00C14EB9"/>
    <w:rsid w:val="00C15068"/>
    <w:rsid w:val="00C1515A"/>
    <w:rsid w:val="00C15522"/>
    <w:rsid w:val="00C15916"/>
    <w:rsid w:val="00C15AB8"/>
    <w:rsid w:val="00C15B83"/>
    <w:rsid w:val="00C15C48"/>
    <w:rsid w:val="00C15D15"/>
    <w:rsid w:val="00C15D3A"/>
    <w:rsid w:val="00C15E81"/>
    <w:rsid w:val="00C15E9B"/>
    <w:rsid w:val="00C15FD6"/>
    <w:rsid w:val="00C1601F"/>
    <w:rsid w:val="00C160C7"/>
    <w:rsid w:val="00C160D2"/>
    <w:rsid w:val="00C167B1"/>
    <w:rsid w:val="00C167C5"/>
    <w:rsid w:val="00C16B56"/>
    <w:rsid w:val="00C16BA1"/>
    <w:rsid w:val="00C16C23"/>
    <w:rsid w:val="00C16CEC"/>
    <w:rsid w:val="00C16F0C"/>
    <w:rsid w:val="00C16F80"/>
    <w:rsid w:val="00C1731A"/>
    <w:rsid w:val="00C17385"/>
    <w:rsid w:val="00C176AB"/>
    <w:rsid w:val="00C17945"/>
    <w:rsid w:val="00C17A22"/>
    <w:rsid w:val="00C17A38"/>
    <w:rsid w:val="00C17B1C"/>
    <w:rsid w:val="00C17B64"/>
    <w:rsid w:val="00C17B82"/>
    <w:rsid w:val="00C17DD9"/>
    <w:rsid w:val="00C2029A"/>
    <w:rsid w:val="00C204AA"/>
    <w:rsid w:val="00C207E6"/>
    <w:rsid w:val="00C20B24"/>
    <w:rsid w:val="00C20D40"/>
    <w:rsid w:val="00C20D61"/>
    <w:rsid w:val="00C20E03"/>
    <w:rsid w:val="00C20EC9"/>
    <w:rsid w:val="00C20FA5"/>
    <w:rsid w:val="00C2128F"/>
    <w:rsid w:val="00C212CB"/>
    <w:rsid w:val="00C212F5"/>
    <w:rsid w:val="00C2132A"/>
    <w:rsid w:val="00C21625"/>
    <w:rsid w:val="00C21696"/>
    <w:rsid w:val="00C216DF"/>
    <w:rsid w:val="00C2182D"/>
    <w:rsid w:val="00C21861"/>
    <w:rsid w:val="00C21927"/>
    <w:rsid w:val="00C21AE8"/>
    <w:rsid w:val="00C21C67"/>
    <w:rsid w:val="00C21C7E"/>
    <w:rsid w:val="00C21E4A"/>
    <w:rsid w:val="00C21E7E"/>
    <w:rsid w:val="00C21E85"/>
    <w:rsid w:val="00C22002"/>
    <w:rsid w:val="00C22099"/>
    <w:rsid w:val="00C221E1"/>
    <w:rsid w:val="00C22367"/>
    <w:rsid w:val="00C22376"/>
    <w:rsid w:val="00C229F2"/>
    <w:rsid w:val="00C22BE0"/>
    <w:rsid w:val="00C22FBC"/>
    <w:rsid w:val="00C23068"/>
    <w:rsid w:val="00C2310A"/>
    <w:rsid w:val="00C2327D"/>
    <w:rsid w:val="00C23716"/>
    <w:rsid w:val="00C2374E"/>
    <w:rsid w:val="00C2384C"/>
    <w:rsid w:val="00C238B0"/>
    <w:rsid w:val="00C23981"/>
    <w:rsid w:val="00C23D07"/>
    <w:rsid w:val="00C23D65"/>
    <w:rsid w:val="00C24040"/>
    <w:rsid w:val="00C242F5"/>
    <w:rsid w:val="00C2444F"/>
    <w:rsid w:val="00C24453"/>
    <w:rsid w:val="00C24785"/>
    <w:rsid w:val="00C2495F"/>
    <w:rsid w:val="00C2498A"/>
    <w:rsid w:val="00C24BE3"/>
    <w:rsid w:val="00C24C0E"/>
    <w:rsid w:val="00C24C5C"/>
    <w:rsid w:val="00C2519B"/>
    <w:rsid w:val="00C25359"/>
    <w:rsid w:val="00C2549B"/>
    <w:rsid w:val="00C2562E"/>
    <w:rsid w:val="00C25645"/>
    <w:rsid w:val="00C2599B"/>
    <w:rsid w:val="00C25BFE"/>
    <w:rsid w:val="00C25CC4"/>
    <w:rsid w:val="00C25EEE"/>
    <w:rsid w:val="00C2624F"/>
    <w:rsid w:val="00C26A88"/>
    <w:rsid w:val="00C26B2F"/>
    <w:rsid w:val="00C26BBA"/>
    <w:rsid w:val="00C270D3"/>
    <w:rsid w:val="00C27260"/>
    <w:rsid w:val="00C27305"/>
    <w:rsid w:val="00C276D0"/>
    <w:rsid w:val="00C27750"/>
    <w:rsid w:val="00C27914"/>
    <w:rsid w:val="00C27981"/>
    <w:rsid w:val="00C27AD0"/>
    <w:rsid w:val="00C27B49"/>
    <w:rsid w:val="00C27BFF"/>
    <w:rsid w:val="00C27C20"/>
    <w:rsid w:val="00C27F27"/>
    <w:rsid w:val="00C30537"/>
    <w:rsid w:val="00C3059E"/>
    <w:rsid w:val="00C30790"/>
    <w:rsid w:val="00C30849"/>
    <w:rsid w:val="00C3086B"/>
    <w:rsid w:val="00C30A8A"/>
    <w:rsid w:val="00C30B85"/>
    <w:rsid w:val="00C30BA4"/>
    <w:rsid w:val="00C30CE8"/>
    <w:rsid w:val="00C30D0E"/>
    <w:rsid w:val="00C30DC8"/>
    <w:rsid w:val="00C30EBE"/>
    <w:rsid w:val="00C30FE5"/>
    <w:rsid w:val="00C3107C"/>
    <w:rsid w:val="00C312E2"/>
    <w:rsid w:val="00C31330"/>
    <w:rsid w:val="00C317AA"/>
    <w:rsid w:val="00C317C7"/>
    <w:rsid w:val="00C31854"/>
    <w:rsid w:val="00C31974"/>
    <w:rsid w:val="00C31FA0"/>
    <w:rsid w:val="00C320EF"/>
    <w:rsid w:val="00C32241"/>
    <w:rsid w:val="00C322E0"/>
    <w:rsid w:val="00C32514"/>
    <w:rsid w:val="00C3252A"/>
    <w:rsid w:val="00C32545"/>
    <w:rsid w:val="00C32A26"/>
    <w:rsid w:val="00C32A4B"/>
    <w:rsid w:val="00C32A94"/>
    <w:rsid w:val="00C32BBA"/>
    <w:rsid w:val="00C32C36"/>
    <w:rsid w:val="00C32D6C"/>
    <w:rsid w:val="00C32E76"/>
    <w:rsid w:val="00C3304E"/>
    <w:rsid w:val="00C33077"/>
    <w:rsid w:val="00C335BF"/>
    <w:rsid w:val="00C33A65"/>
    <w:rsid w:val="00C33AE7"/>
    <w:rsid w:val="00C33CD8"/>
    <w:rsid w:val="00C33EA3"/>
    <w:rsid w:val="00C341D3"/>
    <w:rsid w:val="00C343F9"/>
    <w:rsid w:val="00C34501"/>
    <w:rsid w:val="00C3467D"/>
    <w:rsid w:val="00C34793"/>
    <w:rsid w:val="00C347F8"/>
    <w:rsid w:val="00C348A7"/>
    <w:rsid w:val="00C34A08"/>
    <w:rsid w:val="00C34B7E"/>
    <w:rsid w:val="00C34D16"/>
    <w:rsid w:val="00C350F8"/>
    <w:rsid w:val="00C35120"/>
    <w:rsid w:val="00C354DC"/>
    <w:rsid w:val="00C355E0"/>
    <w:rsid w:val="00C35A03"/>
    <w:rsid w:val="00C35A66"/>
    <w:rsid w:val="00C35C5F"/>
    <w:rsid w:val="00C35DF3"/>
    <w:rsid w:val="00C36018"/>
    <w:rsid w:val="00C362AC"/>
    <w:rsid w:val="00C36393"/>
    <w:rsid w:val="00C363E4"/>
    <w:rsid w:val="00C36470"/>
    <w:rsid w:val="00C3649B"/>
    <w:rsid w:val="00C3676F"/>
    <w:rsid w:val="00C3687C"/>
    <w:rsid w:val="00C36AF3"/>
    <w:rsid w:val="00C36CE4"/>
    <w:rsid w:val="00C37336"/>
    <w:rsid w:val="00C3768A"/>
    <w:rsid w:val="00C378E6"/>
    <w:rsid w:val="00C37C5B"/>
    <w:rsid w:val="00C37D23"/>
    <w:rsid w:val="00C37DBD"/>
    <w:rsid w:val="00C4005D"/>
    <w:rsid w:val="00C401DE"/>
    <w:rsid w:val="00C401F5"/>
    <w:rsid w:val="00C40427"/>
    <w:rsid w:val="00C408D4"/>
    <w:rsid w:val="00C40CF4"/>
    <w:rsid w:val="00C40E5F"/>
    <w:rsid w:val="00C41162"/>
    <w:rsid w:val="00C41287"/>
    <w:rsid w:val="00C41296"/>
    <w:rsid w:val="00C413D5"/>
    <w:rsid w:val="00C4141D"/>
    <w:rsid w:val="00C4144E"/>
    <w:rsid w:val="00C4193D"/>
    <w:rsid w:val="00C41980"/>
    <w:rsid w:val="00C419EC"/>
    <w:rsid w:val="00C41B0A"/>
    <w:rsid w:val="00C41BBD"/>
    <w:rsid w:val="00C41D4B"/>
    <w:rsid w:val="00C41EB5"/>
    <w:rsid w:val="00C41F58"/>
    <w:rsid w:val="00C41F92"/>
    <w:rsid w:val="00C4208B"/>
    <w:rsid w:val="00C420AD"/>
    <w:rsid w:val="00C429BB"/>
    <w:rsid w:val="00C42E64"/>
    <w:rsid w:val="00C42F29"/>
    <w:rsid w:val="00C43270"/>
    <w:rsid w:val="00C432D9"/>
    <w:rsid w:val="00C43477"/>
    <w:rsid w:val="00C43499"/>
    <w:rsid w:val="00C4352B"/>
    <w:rsid w:val="00C436B8"/>
    <w:rsid w:val="00C436F5"/>
    <w:rsid w:val="00C4370F"/>
    <w:rsid w:val="00C43766"/>
    <w:rsid w:val="00C43856"/>
    <w:rsid w:val="00C43A4A"/>
    <w:rsid w:val="00C43AD1"/>
    <w:rsid w:val="00C43ADA"/>
    <w:rsid w:val="00C43C09"/>
    <w:rsid w:val="00C43D25"/>
    <w:rsid w:val="00C43FCA"/>
    <w:rsid w:val="00C440DB"/>
    <w:rsid w:val="00C4414D"/>
    <w:rsid w:val="00C4420F"/>
    <w:rsid w:val="00C4427D"/>
    <w:rsid w:val="00C442C0"/>
    <w:rsid w:val="00C442C8"/>
    <w:rsid w:val="00C447F5"/>
    <w:rsid w:val="00C44837"/>
    <w:rsid w:val="00C4485E"/>
    <w:rsid w:val="00C449B1"/>
    <w:rsid w:val="00C45020"/>
    <w:rsid w:val="00C452C7"/>
    <w:rsid w:val="00C453A0"/>
    <w:rsid w:val="00C45406"/>
    <w:rsid w:val="00C45510"/>
    <w:rsid w:val="00C4558C"/>
    <w:rsid w:val="00C4580F"/>
    <w:rsid w:val="00C45989"/>
    <w:rsid w:val="00C45B62"/>
    <w:rsid w:val="00C45DA8"/>
    <w:rsid w:val="00C46514"/>
    <w:rsid w:val="00C4666E"/>
    <w:rsid w:val="00C466F3"/>
    <w:rsid w:val="00C46862"/>
    <w:rsid w:val="00C46916"/>
    <w:rsid w:val="00C46D1F"/>
    <w:rsid w:val="00C46E0B"/>
    <w:rsid w:val="00C46F65"/>
    <w:rsid w:val="00C470D8"/>
    <w:rsid w:val="00C4718B"/>
    <w:rsid w:val="00C473D1"/>
    <w:rsid w:val="00C475B3"/>
    <w:rsid w:val="00C4771A"/>
    <w:rsid w:val="00C47C55"/>
    <w:rsid w:val="00C47D1F"/>
    <w:rsid w:val="00C47D6F"/>
    <w:rsid w:val="00C47F80"/>
    <w:rsid w:val="00C50174"/>
    <w:rsid w:val="00C501CA"/>
    <w:rsid w:val="00C50237"/>
    <w:rsid w:val="00C5030A"/>
    <w:rsid w:val="00C5051F"/>
    <w:rsid w:val="00C5055B"/>
    <w:rsid w:val="00C50663"/>
    <w:rsid w:val="00C50787"/>
    <w:rsid w:val="00C507C4"/>
    <w:rsid w:val="00C50ABD"/>
    <w:rsid w:val="00C50ACA"/>
    <w:rsid w:val="00C50FA6"/>
    <w:rsid w:val="00C510C5"/>
    <w:rsid w:val="00C5111F"/>
    <w:rsid w:val="00C5116C"/>
    <w:rsid w:val="00C5119C"/>
    <w:rsid w:val="00C511DB"/>
    <w:rsid w:val="00C51A68"/>
    <w:rsid w:val="00C51D04"/>
    <w:rsid w:val="00C51D2E"/>
    <w:rsid w:val="00C51FC1"/>
    <w:rsid w:val="00C521EE"/>
    <w:rsid w:val="00C52219"/>
    <w:rsid w:val="00C52D7C"/>
    <w:rsid w:val="00C52FF4"/>
    <w:rsid w:val="00C53078"/>
    <w:rsid w:val="00C532B6"/>
    <w:rsid w:val="00C532DD"/>
    <w:rsid w:val="00C53362"/>
    <w:rsid w:val="00C535EA"/>
    <w:rsid w:val="00C536FB"/>
    <w:rsid w:val="00C53928"/>
    <w:rsid w:val="00C539A4"/>
    <w:rsid w:val="00C53C33"/>
    <w:rsid w:val="00C53C8D"/>
    <w:rsid w:val="00C53D10"/>
    <w:rsid w:val="00C53FE5"/>
    <w:rsid w:val="00C54321"/>
    <w:rsid w:val="00C54425"/>
    <w:rsid w:val="00C5449E"/>
    <w:rsid w:val="00C54558"/>
    <w:rsid w:val="00C549F7"/>
    <w:rsid w:val="00C54AE9"/>
    <w:rsid w:val="00C54CD8"/>
    <w:rsid w:val="00C5566E"/>
    <w:rsid w:val="00C55E9B"/>
    <w:rsid w:val="00C5650B"/>
    <w:rsid w:val="00C56737"/>
    <w:rsid w:val="00C568D5"/>
    <w:rsid w:val="00C56A2B"/>
    <w:rsid w:val="00C56B74"/>
    <w:rsid w:val="00C56C82"/>
    <w:rsid w:val="00C56E33"/>
    <w:rsid w:val="00C5706D"/>
    <w:rsid w:val="00C57080"/>
    <w:rsid w:val="00C57298"/>
    <w:rsid w:val="00C57530"/>
    <w:rsid w:val="00C5757E"/>
    <w:rsid w:val="00C576CE"/>
    <w:rsid w:val="00C577B2"/>
    <w:rsid w:val="00C57841"/>
    <w:rsid w:val="00C57C90"/>
    <w:rsid w:val="00C601B6"/>
    <w:rsid w:val="00C602A0"/>
    <w:rsid w:val="00C60467"/>
    <w:rsid w:val="00C606AE"/>
    <w:rsid w:val="00C6092F"/>
    <w:rsid w:val="00C60EA8"/>
    <w:rsid w:val="00C61057"/>
    <w:rsid w:val="00C615C8"/>
    <w:rsid w:val="00C61605"/>
    <w:rsid w:val="00C617A0"/>
    <w:rsid w:val="00C61890"/>
    <w:rsid w:val="00C618E7"/>
    <w:rsid w:val="00C61949"/>
    <w:rsid w:val="00C619C6"/>
    <w:rsid w:val="00C61AE7"/>
    <w:rsid w:val="00C61B6B"/>
    <w:rsid w:val="00C61BEC"/>
    <w:rsid w:val="00C61C1B"/>
    <w:rsid w:val="00C61F7E"/>
    <w:rsid w:val="00C61FAE"/>
    <w:rsid w:val="00C6224D"/>
    <w:rsid w:val="00C6231F"/>
    <w:rsid w:val="00C62435"/>
    <w:rsid w:val="00C624D1"/>
    <w:rsid w:val="00C62A92"/>
    <w:rsid w:val="00C62AE5"/>
    <w:rsid w:val="00C62B2E"/>
    <w:rsid w:val="00C62FC1"/>
    <w:rsid w:val="00C630DF"/>
    <w:rsid w:val="00C634C4"/>
    <w:rsid w:val="00C638DB"/>
    <w:rsid w:val="00C639C0"/>
    <w:rsid w:val="00C63AB9"/>
    <w:rsid w:val="00C63C5D"/>
    <w:rsid w:val="00C63FAB"/>
    <w:rsid w:val="00C64017"/>
    <w:rsid w:val="00C6418C"/>
    <w:rsid w:val="00C64205"/>
    <w:rsid w:val="00C64244"/>
    <w:rsid w:val="00C6437D"/>
    <w:rsid w:val="00C6471A"/>
    <w:rsid w:val="00C6475E"/>
    <w:rsid w:val="00C64784"/>
    <w:rsid w:val="00C64812"/>
    <w:rsid w:val="00C64984"/>
    <w:rsid w:val="00C64999"/>
    <w:rsid w:val="00C64A13"/>
    <w:rsid w:val="00C6501A"/>
    <w:rsid w:val="00C650D9"/>
    <w:rsid w:val="00C6528E"/>
    <w:rsid w:val="00C65624"/>
    <w:rsid w:val="00C65637"/>
    <w:rsid w:val="00C65895"/>
    <w:rsid w:val="00C65B4E"/>
    <w:rsid w:val="00C65D59"/>
    <w:rsid w:val="00C65F93"/>
    <w:rsid w:val="00C65F99"/>
    <w:rsid w:val="00C65FB6"/>
    <w:rsid w:val="00C6623D"/>
    <w:rsid w:val="00C6627E"/>
    <w:rsid w:val="00C664FC"/>
    <w:rsid w:val="00C665C0"/>
    <w:rsid w:val="00C666F1"/>
    <w:rsid w:val="00C667B4"/>
    <w:rsid w:val="00C66B03"/>
    <w:rsid w:val="00C66BD3"/>
    <w:rsid w:val="00C673BF"/>
    <w:rsid w:val="00C676F0"/>
    <w:rsid w:val="00C67735"/>
    <w:rsid w:val="00C67827"/>
    <w:rsid w:val="00C67B98"/>
    <w:rsid w:val="00C67C45"/>
    <w:rsid w:val="00C67F6D"/>
    <w:rsid w:val="00C70182"/>
    <w:rsid w:val="00C701BB"/>
    <w:rsid w:val="00C70294"/>
    <w:rsid w:val="00C704C6"/>
    <w:rsid w:val="00C704D3"/>
    <w:rsid w:val="00C707E2"/>
    <w:rsid w:val="00C70BAC"/>
    <w:rsid w:val="00C70CDB"/>
    <w:rsid w:val="00C70E0A"/>
    <w:rsid w:val="00C710E3"/>
    <w:rsid w:val="00C71186"/>
    <w:rsid w:val="00C711B1"/>
    <w:rsid w:val="00C711D9"/>
    <w:rsid w:val="00C71342"/>
    <w:rsid w:val="00C71F23"/>
    <w:rsid w:val="00C720F4"/>
    <w:rsid w:val="00C721F8"/>
    <w:rsid w:val="00C723F2"/>
    <w:rsid w:val="00C72471"/>
    <w:rsid w:val="00C72520"/>
    <w:rsid w:val="00C7284F"/>
    <w:rsid w:val="00C72A5D"/>
    <w:rsid w:val="00C72DEC"/>
    <w:rsid w:val="00C73107"/>
    <w:rsid w:val="00C731F7"/>
    <w:rsid w:val="00C73591"/>
    <w:rsid w:val="00C73695"/>
    <w:rsid w:val="00C73A61"/>
    <w:rsid w:val="00C73AC9"/>
    <w:rsid w:val="00C73E56"/>
    <w:rsid w:val="00C73FD4"/>
    <w:rsid w:val="00C74075"/>
    <w:rsid w:val="00C741F6"/>
    <w:rsid w:val="00C74241"/>
    <w:rsid w:val="00C7427B"/>
    <w:rsid w:val="00C743FE"/>
    <w:rsid w:val="00C7458C"/>
    <w:rsid w:val="00C74615"/>
    <w:rsid w:val="00C74772"/>
    <w:rsid w:val="00C74BC9"/>
    <w:rsid w:val="00C74DE5"/>
    <w:rsid w:val="00C74FCB"/>
    <w:rsid w:val="00C7501A"/>
    <w:rsid w:val="00C750EE"/>
    <w:rsid w:val="00C7544C"/>
    <w:rsid w:val="00C7544D"/>
    <w:rsid w:val="00C75565"/>
    <w:rsid w:val="00C757BF"/>
    <w:rsid w:val="00C75AEA"/>
    <w:rsid w:val="00C75D0B"/>
    <w:rsid w:val="00C75F09"/>
    <w:rsid w:val="00C76100"/>
    <w:rsid w:val="00C76884"/>
    <w:rsid w:val="00C76AC7"/>
    <w:rsid w:val="00C76C7A"/>
    <w:rsid w:val="00C76F88"/>
    <w:rsid w:val="00C76F91"/>
    <w:rsid w:val="00C77431"/>
    <w:rsid w:val="00C7763C"/>
    <w:rsid w:val="00C776A7"/>
    <w:rsid w:val="00C777E6"/>
    <w:rsid w:val="00C77B15"/>
    <w:rsid w:val="00C77E25"/>
    <w:rsid w:val="00C77E68"/>
    <w:rsid w:val="00C80024"/>
    <w:rsid w:val="00C8009E"/>
    <w:rsid w:val="00C806F0"/>
    <w:rsid w:val="00C80A1D"/>
    <w:rsid w:val="00C80D0E"/>
    <w:rsid w:val="00C811B7"/>
    <w:rsid w:val="00C813B7"/>
    <w:rsid w:val="00C816A5"/>
    <w:rsid w:val="00C81882"/>
    <w:rsid w:val="00C81BCE"/>
    <w:rsid w:val="00C81C06"/>
    <w:rsid w:val="00C81C0B"/>
    <w:rsid w:val="00C81D3F"/>
    <w:rsid w:val="00C81DD2"/>
    <w:rsid w:val="00C82274"/>
    <w:rsid w:val="00C82310"/>
    <w:rsid w:val="00C82418"/>
    <w:rsid w:val="00C8293E"/>
    <w:rsid w:val="00C82C8F"/>
    <w:rsid w:val="00C82CDB"/>
    <w:rsid w:val="00C82D37"/>
    <w:rsid w:val="00C83101"/>
    <w:rsid w:val="00C83147"/>
    <w:rsid w:val="00C832C6"/>
    <w:rsid w:val="00C832EF"/>
    <w:rsid w:val="00C83498"/>
    <w:rsid w:val="00C8367E"/>
    <w:rsid w:val="00C838C5"/>
    <w:rsid w:val="00C83922"/>
    <w:rsid w:val="00C8396E"/>
    <w:rsid w:val="00C839F7"/>
    <w:rsid w:val="00C83EA9"/>
    <w:rsid w:val="00C83FC8"/>
    <w:rsid w:val="00C843B0"/>
    <w:rsid w:val="00C8447D"/>
    <w:rsid w:val="00C84692"/>
    <w:rsid w:val="00C846F7"/>
    <w:rsid w:val="00C848F5"/>
    <w:rsid w:val="00C84A53"/>
    <w:rsid w:val="00C85774"/>
    <w:rsid w:val="00C857B2"/>
    <w:rsid w:val="00C85835"/>
    <w:rsid w:val="00C85938"/>
    <w:rsid w:val="00C8599B"/>
    <w:rsid w:val="00C859A9"/>
    <w:rsid w:val="00C85F9D"/>
    <w:rsid w:val="00C8644F"/>
    <w:rsid w:val="00C8645C"/>
    <w:rsid w:val="00C866F5"/>
    <w:rsid w:val="00C86719"/>
    <w:rsid w:val="00C869B5"/>
    <w:rsid w:val="00C86BA7"/>
    <w:rsid w:val="00C86D45"/>
    <w:rsid w:val="00C86DC7"/>
    <w:rsid w:val="00C86E13"/>
    <w:rsid w:val="00C86E5E"/>
    <w:rsid w:val="00C86EEE"/>
    <w:rsid w:val="00C87435"/>
    <w:rsid w:val="00C87624"/>
    <w:rsid w:val="00C8789D"/>
    <w:rsid w:val="00C87BE2"/>
    <w:rsid w:val="00C87CE1"/>
    <w:rsid w:val="00C87EB0"/>
    <w:rsid w:val="00C900E0"/>
    <w:rsid w:val="00C901A6"/>
    <w:rsid w:val="00C90320"/>
    <w:rsid w:val="00C90359"/>
    <w:rsid w:val="00C906C0"/>
    <w:rsid w:val="00C908B8"/>
    <w:rsid w:val="00C909C7"/>
    <w:rsid w:val="00C90B4A"/>
    <w:rsid w:val="00C90B5C"/>
    <w:rsid w:val="00C90CA0"/>
    <w:rsid w:val="00C90CF0"/>
    <w:rsid w:val="00C90DBD"/>
    <w:rsid w:val="00C90FF1"/>
    <w:rsid w:val="00C9102B"/>
    <w:rsid w:val="00C912B6"/>
    <w:rsid w:val="00C912F9"/>
    <w:rsid w:val="00C91CD0"/>
    <w:rsid w:val="00C91F19"/>
    <w:rsid w:val="00C91F38"/>
    <w:rsid w:val="00C923FE"/>
    <w:rsid w:val="00C92402"/>
    <w:rsid w:val="00C92429"/>
    <w:rsid w:val="00C926DF"/>
    <w:rsid w:val="00C929CE"/>
    <w:rsid w:val="00C92A92"/>
    <w:rsid w:val="00C92AE6"/>
    <w:rsid w:val="00C92AE9"/>
    <w:rsid w:val="00C92BCE"/>
    <w:rsid w:val="00C92D99"/>
    <w:rsid w:val="00C9325A"/>
    <w:rsid w:val="00C9331A"/>
    <w:rsid w:val="00C933B4"/>
    <w:rsid w:val="00C936C9"/>
    <w:rsid w:val="00C93C38"/>
    <w:rsid w:val="00C93F84"/>
    <w:rsid w:val="00C9402F"/>
    <w:rsid w:val="00C9414D"/>
    <w:rsid w:val="00C94447"/>
    <w:rsid w:val="00C944DA"/>
    <w:rsid w:val="00C94504"/>
    <w:rsid w:val="00C946C5"/>
    <w:rsid w:val="00C948C4"/>
    <w:rsid w:val="00C948F0"/>
    <w:rsid w:val="00C94ABA"/>
    <w:rsid w:val="00C94B00"/>
    <w:rsid w:val="00C94B2D"/>
    <w:rsid w:val="00C94C47"/>
    <w:rsid w:val="00C94C4F"/>
    <w:rsid w:val="00C94CD0"/>
    <w:rsid w:val="00C94DEE"/>
    <w:rsid w:val="00C94E4B"/>
    <w:rsid w:val="00C953F5"/>
    <w:rsid w:val="00C9542F"/>
    <w:rsid w:val="00C954FF"/>
    <w:rsid w:val="00C9571E"/>
    <w:rsid w:val="00C9595F"/>
    <w:rsid w:val="00C95983"/>
    <w:rsid w:val="00C959F0"/>
    <w:rsid w:val="00C95B35"/>
    <w:rsid w:val="00C95DC6"/>
    <w:rsid w:val="00C960B6"/>
    <w:rsid w:val="00C960C5"/>
    <w:rsid w:val="00C96293"/>
    <w:rsid w:val="00C96387"/>
    <w:rsid w:val="00C9647F"/>
    <w:rsid w:val="00C966C6"/>
    <w:rsid w:val="00C966EC"/>
    <w:rsid w:val="00C968BD"/>
    <w:rsid w:val="00C96D03"/>
    <w:rsid w:val="00C96D5C"/>
    <w:rsid w:val="00C96F1D"/>
    <w:rsid w:val="00C97190"/>
    <w:rsid w:val="00C9734E"/>
    <w:rsid w:val="00C97416"/>
    <w:rsid w:val="00C97452"/>
    <w:rsid w:val="00C974AA"/>
    <w:rsid w:val="00C974C0"/>
    <w:rsid w:val="00C97664"/>
    <w:rsid w:val="00C976E4"/>
    <w:rsid w:val="00C9775B"/>
    <w:rsid w:val="00C97AFD"/>
    <w:rsid w:val="00C97B60"/>
    <w:rsid w:val="00C97C69"/>
    <w:rsid w:val="00C97D53"/>
    <w:rsid w:val="00C97E11"/>
    <w:rsid w:val="00C97F4C"/>
    <w:rsid w:val="00CA00B0"/>
    <w:rsid w:val="00CA0197"/>
    <w:rsid w:val="00CA046F"/>
    <w:rsid w:val="00CA04E8"/>
    <w:rsid w:val="00CA05E8"/>
    <w:rsid w:val="00CA07CC"/>
    <w:rsid w:val="00CA08DA"/>
    <w:rsid w:val="00CA08EB"/>
    <w:rsid w:val="00CA0948"/>
    <w:rsid w:val="00CA0B3A"/>
    <w:rsid w:val="00CA0B6D"/>
    <w:rsid w:val="00CA0C9E"/>
    <w:rsid w:val="00CA0DC8"/>
    <w:rsid w:val="00CA1079"/>
    <w:rsid w:val="00CA1540"/>
    <w:rsid w:val="00CA1723"/>
    <w:rsid w:val="00CA185A"/>
    <w:rsid w:val="00CA1995"/>
    <w:rsid w:val="00CA199A"/>
    <w:rsid w:val="00CA1A45"/>
    <w:rsid w:val="00CA1C28"/>
    <w:rsid w:val="00CA1CA2"/>
    <w:rsid w:val="00CA1CDE"/>
    <w:rsid w:val="00CA1E85"/>
    <w:rsid w:val="00CA1ECF"/>
    <w:rsid w:val="00CA1F9D"/>
    <w:rsid w:val="00CA2522"/>
    <w:rsid w:val="00CA27E9"/>
    <w:rsid w:val="00CA28AE"/>
    <w:rsid w:val="00CA2947"/>
    <w:rsid w:val="00CA2A8C"/>
    <w:rsid w:val="00CA2B40"/>
    <w:rsid w:val="00CA2B77"/>
    <w:rsid w:val="00CA2BD9"/>
    <w:rsid w:val="00CA2BFB"/>
    <w:rsid w:val="00CA2DCF"/>
    <w:rsid w:val="00CA2EF2"/>
    <w:rsid w:val="00CA2F96"/>
    <w:rsid w:val="00CA2FDA"/>
    <w:rsid w:val="00CA303F"/>
    <w:rsid w:val="00CA31E8"/>
    <w:rsid w:val="00CA321E"/>
    <w:rsid w:val="00CA373D"/>
    <w:rsid w:val="00CA3877"/>
    <w:rsid w:val="00CA38A0"/>
    <w:rsid w:val="00CA391A"/>
    <w:rsid w:val="00CA39DC"/>
    <w:rsid w:val="00CA3AC3"/>
    <w:rsid w:val="00CA3BAD"/>
    <w:rsid w:val="00CA3CFA"/>
    <w:rsid w:val="00CA3E6C"/>
    <w:rsid w:val="00CA4246"/>
    <w:rsid w:val="00CA4388"/>
    <w:rsid w:val="00CA452B"/>
    <w:rsid w:val="00CA48CE"/>
    <w:rsid w:val="00CA49D1"/>
    <w:rsid w:val="00CA4CAD"/>
    <w:rsid w:val="00CA4F03"/>
    <w:rsid w:val="00CA4F3D"/>
    <w:rsid w:val="00CA4F45"/>
    <w:rsid w:val="00CA5009"/>
    <w:rsid w:val="00CA52D8"/>
    <w:rsid w:val="00CA5403"/>
    <w:rsid w:val="00CA5653"/>
    <w:rsid w:val="00CA5878"/>
    <w:rsid w:val="00CA590D"/>
    <w:rsid w:val="00CA59E7"/>
    <w:rsid w:val="00CA5BCA"/>
    <w:rsid w:val="00CA5FBE"/>
    <w:rsid w:val="00CA6149"/>
    <w:rsid w:val="00CA617D"/>
    <w:rsid w:val="00CA642E"/>
    <w:rsid w:val="00CA66E7"/>
    <w:rsid w:val="00CA674B"/>
    <w:rsid w:val="00CA685D"/>
    <w:rsid w:val="00CA68E9"/>
    <w:rsid w:val="00CA690B"/>
    <w:rsid w:val="00CA6E4D"/>
    <w:rsid w:val="00CA749E"/>
    <w:rsid w:val="00CA7A44"/>
    <w:rsid w:val="00CA7C48"/>
    <w:rsid w:val="00CA7CC8"/>
    <w:rsid w:val="00CA7F95"/>
    <w:rsid w:val="00CB0524"/>
    <w:rsid w:val="00CB0668"/>
    <w:rsid w:val="00CB08AB"/>
    <w:rsid w:val="00CB08BD"/>
    <w:rsid w:val="00CB0F34"/>
    <w:rsid w:val="00CB1032"/>
    <w:rsid w:val="00CB1105"/>
    <w:rsid w:val="00CB12E3"/>
    <w:rsid w:val="00CB158B"/>
    <w:rsid w:val="00CB1AD1"/>
    <w:rsid w:val="00CB1DEC"/>
    <w:rsid w:val="00CB2020"/>
    <w:rsid w:val="00CB2141"/>
    <w:rsid w:val="00CB2278"/>
    <w:rsid w:val="00CB230F"/>
    <w:rsid w:val="00CB29C7"/>
    <w:rsid w:val="00CB2BD0"/>
    <w:rsid w:val="00CB2D01"/>
    <w:rsid w:val="00CB302B"/>
    <w:rsid w:val="00CB3055"/>
    <w:rsid w:val="00CB31C1"/>
    <w:rsid w:val="00CB31F8"/>
    <w:rsid w:val="00CB3301"/>
    <w:rsid w:val="00CB3401"/>
    <w:rsid w:val="00CB3567"/>
    <w:rsid w:val="00CB3626"/>
    <w:rsid w:val="00CB36B3"/>
    <w:rsid w:val="00CB372A"/>
    <w:rsid w:val="00CB379A"/>
    <w:rsid w:val="00CB3A2F"/>
    <w:rsid w:val="00CB3A9D"/>
    <w:rsid w:val="00CB465D"/>
    <w:rsid w:val="00CB469F"/>
    <w:rsid w:val="00CB46FA"/>
    <w:rsid w:val="00CB470F"/>
    <w:rsid w:val="00CB48D9"/>
    <w:rsid w:val="00CB4AD9"/>
    <w:rsid w:val="00CB4BDD"/>
    <w:rsid w:val="00CB4C0D"/>
    <w:rsid w:val="00CB4F76"/>
    <w:rsid w:val="00CB4FEC"/>
    <w:rsid w:val="00CB5344"/>
    <w:rsid w:val="00CB5407"/>
    <w:rsid w:val="00CB5981"/>
    <w:rsid w:val="00CB5C00"/>
    <w:rsid w:val="00CB5C7F"/>
    <w:rsid w:val="00CB612B"/>
    <w:rsid w:val="00CB620E"/>
    <w:rsid w:val="00CB625A"/>
    <w:rsid w:val="00CB66EA"/>
    <w:rsid w:val="00CB688C"/>
    <w:rsid w:val="00CB68E6"/>
    <w:rsid w:val="00CB6D76"/>
    <w:rsid w:val="00CB6EA0"/>
    <w:rsid w:val="00CB6F8B"/>
    <w:rsid w:val="00CB6F93"/>
    <w:rsid w:val="00CB730C"/>
    <w:rsid w:val="00CB73AB"/>
    <w:rsid w:val="00CB75B3"/>
    <w:rsid w:val="00CB76C2"/>
    <w:rsid w:val="00CB78D6"/>
    <w:rsid w:val="00CB78D9"/>
    <w:rsid w:val="00CB7B91"/>
    <w:rsid w:val="00CB7D00"/>
    <w:rsid w:val="00CB7D3F"/>
    <w:rsid w:val="00CC0002"/>
    <w:rsid w:val="00CC00E1"/>
    <w:rsid w:val="00CC00FA"/>
    <w:rsid w:val="00CC04E9"/>
    <w:rsid w:val="00CC06AD"/>
    <w:rsid w:val="00CC0842"/>
    <w:rsid w:val="00CC0924"/>
    <w:rsid w:val="00CC09A6"/>
    <w:rsid w:val="00CC0AFD"/>
    <w:rsid w:val="00CC0B73"/>
    <w:rsid w:val="00CC0C14"/>
    <w:rsid w:val="00CC0DF3"/>
    <w:rsid w:val="00CC0EC9"/>
    <w:rsid w:val="00CC0FA0"/>
    <w:rsid w:val="00CC0FB4"/>
    <w:rsid w:val="00CC10B1"/>
    <w:rsid w:val="00CC1293"/>
    <w:rsid w:val="00CC13CA"/>
    <w:rsid w:val="00CC197A"/>
    <w:rsid w:val="00CC1D4D"/>
    <w:rsid w:val="00CC1F5B"/>
    <w:rsid w:val="00CC1FA7"/>
    <w:rsid w:val="00CC20B3"/>
    <w:rsid w:val="00CC25D6"/>
    <w:rsid w:val="00CC2875"/>
    <w:rsid w:val="00CC295B"/>
    <w:rsid w:val="00CC2ABC"/>
    <w:rsid w:val="00CC2B17"/>
    <w:rsid w:val="00CC2C93"/>
    <w:rsid w:val="00CC313E"/>
    <w:rsid w:val="00CC32CC"/>
    <w:rsid w:val="00CC3439"/>
    <w:rsid w:val="00CC3761"/>
    <w:rsid w:val="00CC3ABC"/>
    <w:rsid w:val="00CC3AE3"/>
    <w:rsid w:val="00CC3B56"/>
    <w:rsid w:val="00CC3C93"/>
    <w:rsid w:val="00CC3CAC"/>
    <w:rsid w:val="00CC3E4F"/>
    <w:rsid w:val="00CC3E8B"/>
    <w:rsid w:val="00CC41AC"/>
    <w:rsid w:val="00CC4480"/>
    <w:rsid w:val="00CC4610"/>
    <w:rsid w:val="00CC4660"/>
    <w:rsid w:val="00CC4BED"/>
    <w:rsid w:val="00CC4D3B"/>
    <w:rsid w:val="00CC4E61"/>
    <w:rsid w:val="00CC5058"/>
    <w:rsid w:val="00CC50B9"/>
    <w:rsid w:val="00CC5158"/>
    <w:rsid w:val="00CC51CD"/>
    <w:rsid w:val="00CC53B8"/>
    <w:rsid w:val="00CC5633"/>
    <w:rsid w:val="00CC56BA"/>
    <w:rsid w:val="00CC56DF"/>
    <w:rsid w:val="00CC5725"/>
    <w:rsid w:val="00CC58DA"/>
    <w:rsid w:val="00CC5BDF"/>
    <w:rsid w:val="00CC6109"/>
    <w:rsid w:val="00CC6249"/>
    <w:rsid w:val="00CC6320"/>
    <w:rsid w:val="00CC63F7"/>
    <w:rsid w:val="00CC655D"/>
    <w:rsid w:val="00CC6599"/>
    <w:rsid w:val="00CC66D8"/>
    <w:rsid w:val="00CC674C"/>
    <w:rsid w:val="00CC67DB"/>
    <w:rsid w:val="00CC694E"/>
    <w:rsid w:val="00CC6A8F"/>
    <w:rsid w:val="00CC6D46"/>
    <w:rsid w:val="00CC6E14"/>
    <w:rsid w:val="00CC6E6F"/>
    <w:rsid w:val="00CC7023"/>
    <w:rsid w:val="00CC7233"/>
    <w:rsid w:val="00CC7344"/>
    <w:rsid w:val="00CC735B"/>
    <w:rsid w:val="00CC73DC"/>
    <w:rsid w:val="00CC740C"/>
    <w:rsid w:val="00CC75B0"/>
    <w:rsid w:val="00CC7675"/>
    <w:rsid w:val="00CC7A42"/>
    <w:rsid w:val="00CC7B01"/>
    <w:rsid w:val="00CC7E7D"/>
    <w:rsid w:val="00CC7EEB"/>
    <w:rsid w:val="00CC7F74"/>
    <w:rsid w:val="00CD0010"/>
    <w:rsid w:val="00CD00C6"/>
    <w:rsid w:val="00CD03B3"/>
    <w:rsid w:val="00CD0A23"/>
    <w:rsid w:val="00CD0AE3"/>
    <w:rsid w:val="00CD0B88"/>
    <w:rsid w:val="00CD0BE6"/>
    <w:rsid w:val="00CD0DC3"/>
    <w:rsid w:val="00CD0EAE"/>
    <w:rsid w:val="00CD1846"/>
    <w:rsid w:val="00CD184C"/>
    <w:rsid w:val="00CD195F"/>
    <w:rsid w:val="00CD1C85"/>
    <w:rsid w:val="00CD1CBD"/>
    <w:rsid w:val="00CD1CDD"/>
    <w:rsid w:val="00CD1EA8"/>
    <w:rsid w:val="00CD208D"/>
    <w:rsid w:val="00CD21B7"/>
    <w:rsid w:val="00CD247A"/>
    <w:rsid w:val="00CD261E"/>
    <w:rsid w:val="00CD2A08"/>
    <w:rsid w:val="00CD2CC4"/>
    <w:rsid w:val="00CD2D18"/>
    <w:rsid w:val="00CD3232"/>
    <w:rsid w:val="00CD3357"/>
    <w:rsid w:val="00CD3368"/>
    <w:rsid w:val="00CD34C9"/>
    <w:rsid w:val="00CD34E2"/>
    <w:rsid w:val="00CD3897"/>
    <w:rsid w:val="00CD3B74"/>
    <w:rsid w:val="00CD3BDF"/>
    <w:rsid w:val="00CD3E39"/>
    <w:rsid w:val="00CD3F3E"/>
    <w:rsid w:val="00CD407F"/>
    <w:rsid w:val="00CD41B7"/>
    <w:rsid w:val="00CD4411"/>
    <w:rsid w:val="00CD4500"/>
    <w:rsid w:val="00CD4512"/>
    <w:rsid w:val="00CD46B9"/>
    <w:rsid w:val="00CD47D7"/>
    <w:rsid w:val="00CD47F1"/>
    <w:rsid w:val="00CD4880"/>
    <w:rsid w:val="00CD4AE9"/>
    <w:rsid w:val="00CD522D"/>
    <w:rsid w:val="00CD5463"/>
    <w:rsid w:val="00CD54A6"/>
    <w:rsid w:val="00CD5685"/>
    <w:rsid w:val="00CD58D0"/>
    <w:rsid w:val="00CD5F26"/>
    <w:rsid w:val="00CD60A5"/>
    <w:rsid w:val="00CD6286"/>
    <w:rsid w:val="00CD6287"/>
    <w:rsid w:val="00CD6308"/>
    <w:rsid w:val="00CD64FF"/>
    <w:rsid w:val="00CD6555"/>
    <w:rsid w:val="00CD69B7"/>
    <w:rsid w:val="00CD6BA1"/>
    <w:rsid w:val="00CD6DD6"/>
    <w:rsid w:val="00CD6ECE"/>
    <w:rsid w:val="00CD6F07"/>
    <w:rsid w:val="00CD7424"/>
    <w:rsid w:val="00CD7617"/>
    <w:rsid w:val="00CD7658"/>
    <w:rsid w:val="00CD768A"/>
    <w:rsid w:val="00CD76AD"/>
    <w:rsid w:val="00CD77A5"/>
    <w:rsid w:val="00CD7804"/>
    <w:rsid w:val="00CD7C77"/>
    <w:rsid w:val="00CD7ECA"/>
    <w:rsid w:val="00CD7EDD"/>
    <w:rsid w:val="00CD7EE3"/>
    <w:rsid w:val="00CE00BD"/>
    <w:rsid w:val="00CE02C8"/>
    <w:rsid w:val="00CE06E0"/>
    <w:rsid w:val="00CE07E4"/>
    <w:rsid w:val="00CE0C83"/>
    <w:rsid w:val="00CE0CB3"/>
    <w:rsid w:val="00CE0EB7"/>
    <w:rsid w:val="00CE0F49"/>
    <w:rsid w:val="00CE1325"/>
    <w:rsid w:val="00CE13C2"/>
    <w:rsid w:val="00CE1537"/>
    <w:rsid w:val="00CE1A9D"/>
    <w:rsid w:val="00CE1CDE"/>
    <w:rsid w:val="00CE1E1D"/>
    <w:rsid w:val="00CE1E97"/>
    <w:rsid w:val="00CE1ECA"/>
    <w:rsid w:val="00CE1FF3"/>
    <w:rsid w:val="00CE20B9"/>
    <w:rsid w:val="00CE26D5"/>
    <w:rsid w:val="00CE2723"/>
    <w:rsid w:val="00CE2C23"/>
    <w:rsid w:val="00CE2DF9"/>
    <w:rsid w:val="00CE304F"/>
    <w:rsid w:val="00CE321D"/>
    <w:rsid w:val="00CE322F"/>
    <w:rsid w:val="00CE32BE"/>
    <w:rsid w:val="00CE3355"/>
    <w:rsid w:val="00CE370C"/>
    <w:rsid w:val="00CE3AC5"/>
    <w:rsid w:val="00CE3CB9"/>
    <w:rsid w:val="00CE3D05"/>
    <w:rsid w:val="00CE3E4F"/>
    <w:rsid w:val="00CE3EBE"/>
    <w:rsid w:val="00CE3EDC"/>
    <w:rsid w:val="00CE3EF7"/>
    <w:rsid w:val="00CE403A"/>
    <w:rsid w:val="00CE41D4"/>
    <w:rsid w:val="00CE43BF"/>
    <w:rsid w:val="00CE4524"/>
    <w:rsid w:val="00CE473A"/>
    <w:rsid w:val="00CE488B"/>
    <w:rsid w:val="00CE495C"/>
    <w:rsid w:val="00CE4F24"/>
    <w:rsid w:val="00CE4FDA"/>
    <w:rsid w:val="00CE50E0"/>
    <w:rsid w:val="00CE52EA"/>
    <w:rsid w:val="00CE5661"/>
    <w:rsid w:val="00CE573E"/>
    <w:rsid w:val="00CE5748"/>
    <w:rsid w:val="00CE57C5"/>
    <w:rsid w:val="00CE5947"/>
    <w:rsid w:val="00CE5AF3"/>
    <w:rsid w:val="00CE5B29"/>
    <w:rsid w:val="00CE5DB4"/>
    <w:rsid w:val="00CE606E"/>
    <w:rsid w:val="00CE60C5"/>
    <w:rsid w:val="00CE62A7"/>
    <w:rsid w:val="00CE62EC"/>
    <w:rsid w:val="00CE62F6"/>
    <w:rsid w:val="00CE631F"/>
    <w:rsid w:val="00CE667C"/>
    <w:rsid w:val="00CE66D0"/>
    <w:rsid w:val="00CE66D3"/>
    <w:rsid w:val="00CE676D"/>
    <w:rsid w:val="00CE6A26"/>
    <w:rsid w:val="00CE6E7C"/>
    <w:rsid w:val="00CE70AB"/>
    <w:rsid w:val="00CE72DC"/>
    <w:rsid w:val="00CE743D"/>
    <w:rsid w:val="00CE7670"/>
    <w:rsid w:val="00CE7707"/>
    <w:rsid w:val="00CE7824"/>
    <w:rsid w:val="00CE79CA"/>
    <w:rsid w:val="00CE7CB8"/>
    <w:rsid w:val="00CE7D55"/>
    <w:rsid w:val="00CE7E21"/>
    <w:rsid w:val="00CF0045"/>
    <w:rsid w:val="00CF0192"/>
    <w:rsid w:val="00CF0249"/>
    <w:rsid w:val="00CF02DB"/>
    <w:rsid w:val="00CF0463"/>
    <w:rsid w:val="00CF05CF"/>
    <w:rsid w:val="00CF0729"/>
    <w:rsid w:val="00CF07A5"/>
    <w:rsid w:val="00CF09D8"/>
    <w:rsid w:val="00CF1226"/>
    <w:rsid w:val="00CF12AB"/>
    <w:rsid w:val="00CF13BC"/>
    <w:rsid w:val="00CF17EA"/>
    <w:rsid w:val="00CF18ED"/>
    <w:rsid w:val="00CF196D"/>
    <w:rsid w:val="00CF1BAC"/>
    <w:rsid w:val="00CF206E"/>
    <w:rsid w:val="00CF2094"/>
    <w:rsid w:val="00CF2152"/>
    <w:rsid w:val="00CF216F"/>
    <w:rsid w:val="00CF21FF"/>
    <w:rsid w:val="00CF239A"/>
    <w:rsid w:val="00CF23EC"/>
    <w:rsid w:val="00CF27B8"/>
    <w:rsid w:val="00CF28FC"/>
    <w:rsid w:val="00CF2AC3"/>
    <w:rsid w:val="00CF2D89"/>
    <w:rsid w:val="00CF2DF7"/>
    <w:rsid w:val="00CF2F31"/>
    <w:rsid w:val="00CF33E4"/>
    <w:rsid w:val="00CF36D5"/>
    <w:rsid w:val="00CF370C"/>
    <w:rsid w:val="00CF396B"/>
    <w:rsid w:val="00CF3C75"/>
    <w:rsid w:val="00CF3CEF"/>
    <w:rsid w:val="00CF3E9C"/>
    <w:rsid w:val="00CF4086"/>
    <w:rsid w:val="00CF4187"/>
    <w:rsid w:val="00CF42E4"/>
    <w:rsid w:val="00CF435B"/>
    <w:rsid w:val="00CF450A"/>
    <w:rsid w:val="00CF475D"/>
    <w:rsid w:val="00CF4859"/>
    <w:rsid w:val="00CF4897"/>
    <w:rsid w:val="00CF49D9"/>
    <w:rsid w:val="00CF4B10"/>
    <w:rsid w:val="00CF4C54"/>
    <w:rsid w:val="00CF4F96"/>
    <w:rsid w:val="00CF516C"/>
    <w:rsid w:val="00CF52CC"/>
    <w:rsid w:val="00CF542B"/>
    <w:rsid w:val="00CF54F5"/>
    <w:rsid w:val="00CF5744"/>
    <w:rsid w:val="00CF5AF8"/>
    <w:rsid w:val="00CF5CD3"/>
    <w:rsid w:val="00CF5D21"/>
    <w:rsid w:val="00CF5DFF"/>
    <w:rsid w:val="00CF607A"/>
    <w:rsid w:val="00CF640C"/>
    <w:rsid w:val="00CF6482"/>
    <w:rsid w:val="00CF6D75"/>
    <w:rsid w:val="00CF6E52"/>
    <w:rsid w:val="00CF7017"/>
    <w:rsid w:val="00CF7035"/>
    <w:rsid w:val="00CF71FE"/>
    <w:rsid w:val="00CF7273"/>
    <w:rsid w:val="00CF755B"/>
    <w:rsid w:val="00CF7694"/>
    <w:rsid w:val="00CF794F"/>
    <w:rsid w:val="00CF7CDE"/>
    <w:rsid w:val="00D00248"/>
    <w:rsid w:val="00D002F9"/>
    <w:rsid w:val="00D00472"/>
    <w:rsid w:val="00D004A1"/>
    <w:rsid w:val="00D006E9"/>
    <w:rsid w:val="00D00A1A"/>
    <w:rsid w:val="00D00A53"/>
    <w:rsid w:val="00D00DEA"/>
    <w:rsid w:val="00D00E40"/>
    <w:rsid w:val="00D0119E"/>
    <w:rsid w:val="00D0120B"/>
    <w:rsid w:val="00D01728"/>
    <w:rsid w:val="00D01823"/>
    <w:rsid w:val="00D01BC9"/>
    <w:rsid w:val="00D01E6E"/>
    <w:rsid w:val="00D01EDC"/>
    <w:rsid w:val="00D0218F"/>
    <w:rsid w:val="00D023E2"/>
    <w:rsid w:val="00D024C6"/>
    <w:rsid w:val="00D025A1"/>
    <w:rsid w:val="00D02787"/>
    <w:rsid w:val="00D02A52"/>
    <w:rsid w:val="00D02CA7"/>
    <w:rsid w:val="00D02DB2"/>
    <w:rsid w:val="00D02DF9"/>
    <w:rsid w:val="00D02EB8"/>
    <w:rsid w:val="00D0302E"/>
    <w:rsid w:val="00D0337E"/>
    <w:rsid w:val="00D033D0"/>
    <w:rsid w:val="00D03540"/>
    <w:rsid w:val="00D03614"/>
    <w:rsid w:val="00D0377B"/>
    <w:rsid w:val="00D03887"/>
    <w:rsid w:val="00D03938"/>
    <w:rsid w:val="00D03BB3"/>
    <w:rsid w:val="00D03F73"/>
    <w:rsid w:val="00D04104"/>
    <w:rsid w:val="00D048F9"/>
    <w:rsid w:val="00D050FC"/>
    <w:rsid w:val="00D0535C"/>
    <w:rsid w:val="00D055D5"/>
    <w:rsid w:val="00D05811"/>
    <w:rsid w:val="00D05844"/>
    <w:rsid w:val="00D058A0"/>
    <w:rsid w:val="00D05927"/>
    <w:rsid w:val="00D05934"/>
    <w:rsid w:val="00D05C3C"/>
    <w:rsid w:val="00D05E5B"/>
    <w:rsid w:val="00D05F56"/>
    <w:rsid w:val="00D05FAC"/>
    <w:rsid w:val="00D0602C"/>
    <w:rsid w:val="00D064E9"/>
    <w:rsid w:val="00D0671B"/>
    <w:rsid w:val="00D069BF"/>
    <w:rsid w:val="00D06B94"/>
    <w:rsid w:val="00D06D3E"/>
    <w:rsid w:val="00D070B0"/>
    <w:rsid w:val="00D070B7"/>
    <w:rsid w:val="00D071C5"/>
    <w:rsid w:val="00D07319"/>
    <w:rsid w:val="00D07457"/>
    <w:rsid w:val="00D0770F"/>
    <w:rsid w:val="00D07B25"/>
    <w:rsid w:val="00D07DED"/>
    <w:rsid w:val="00D1008E"/>
    <w:rsid w:val="00D10271"/>
    <w:rsid w:val="00D10681"/>
    <w:rsid w:val="00D10799"/>
    <w:rsid w:val="00D109F3"/>
    <w:rsid w:val="00D10AC4"/>
    <w:rsid w:val="00D10BB8"/>
    <w:rsid w:val="00D10BE2"/>
    <w:rsid w:val="00D10C17"/>
    <w:rsid w:val="00D10F45"/>
    <w:rsid w:val="00D10F68"/>
    <w:rsid w:val="00D110CE"/>
    <w:rsid w:val="00D11228"/>
    <w:rsid w:val="00D11388"/>
    <w:rsid w:val="00D11398"/>
    <w:rsid w:val="00D113D8"/>
    <w:rsid w:val="00D115E7"/>
    <w:rsid w:val="00D11634"/>
    <w:rsid w:val="00D11648"/>
    <w:rsid w:val="00D11751"/>
    <w:rsid w:val="00D117EB"/>
    <w:rsid w:val="00D117F3"/>
    <w:rsid w:val="00D1185B"/>
    <w:rsid w:val="00D11A10"/>
    <w:rsid w:val="00D11A8C"/>
    <w:rsid w:val="00D11BD4"/>
    <w:rsid w:val="00D11D79"/>
    <w:rsid w:val="00D11E92"/>
    <w:rsid w:val="00D11EF1"/>
    <w:rsid w:val="00D11FA5"/>
    <w:rsid w:val="00D1201C"/>
    <w:rsid w:val="00D121D1"/>
    <w:rsid w:val="00D1243C"/>
    <w:rsid w:val="00D1247A"/>
    <w:rsid w:val="00D1272F"/>
    <w:rsid w:val="00D12793"/>
    <w:rsid w:val="00D12810"/>
    <w:rsid w:val="00D1283D"/>
    <w:rsid w:val="00D128DF"/>
    <w:rsid w:val="00D12A8A"/>
    <w:rsid w:val="00D12B2F"/>
    <w:rsid w:val="00D12F29"/>
    <w:rsid w:val="00D1311A"/>
    <w:rsid w:val="00D1342E"/>
    <w:rsid w:val="00D13451"/>
    <w:rsid w:val="00D13558"/>
    <w:rsid w:val="00D135B4"/>
    <w:rsid w:val="00D13746"/>
    <w:rsid w:val="00D13774"/>
    <w:rsid w:val="00D13810"/>
    <w:rsid w:val="00D13817"/>
    <w:rsid w:val="00D13988"/>
    <w:rsid w:val="00D13BF7"/>
    <w:rsid w:val="00D13D1B"/>
    <w:rsid w:val="00D13ECC"/>
    <w:rsid w:val="00D13FAB"/>
    <w:rsid w:val="00D1414E"/>
    <w:rsid w:val="00D1427E"/>
    <w:rsid w:val="00D14325"/>
    <w:rsid w:val="00D1439E"/>
    <w:rsid w:val="00D14692"/>
    <w:rsid w:val="00D146CC"/>
    <w:rsid w:val="00D14885"/>
    <w:rsid w:val="00D14D97"/>
    <w:rsid w:val="00D14F54"/>
    <w:rsid w:val="00D1501A"/>
    <w:rsid w:val="00D15567"/>
    <w:rsid w:val="00D15685"/>
    <w:rsid w:val="00D156C4"/>
    <w:rsid w:val="00D157EB"/>
    <w:rsid w:val="00D15849"/>
    <w:rsid w:val="00D159BA"/>
    <w:rsid w:val="00D15A8C"/>
    <w:rsid w:val="00D15B28"/>
    <w:rsid w:val="00D15BA2"/>
    <w:rsid w:val="00D163A8"/>
    <w:rsid w:val="00D163FF"/>
    <w:rsid w:val="00D16413"/>
    <w:rsid w:val="00D16AA0"/>
    <w:rsid w:val="00D16B5F"/>
    <w:rsid w:val="00D16B69"/>
    <w:rsid w:val="00D16D46"/>
    <w:rsid w:val="00D17015"/>
    <w:rsid w:val="00D17018"/>
    <w:rsid w:val="00D171F6"/>
    <w:rsid w:val="00D17329"/>
    <w:rsid w:val="00D173CE"/>
    <w:rsid w:val="00D17461"/>
    <w:rsid w:val="00D17647"/>
    <w:rsid w:val="00D17B48"/>
    <w:rsid w:val="00D17DA1"/>
    <w:rsid w:val="00D17FFB"/>
    <w:rsid w:val="00D2037B"/>
    <w:rsid w:val="00D20519"/>
    <w:rsid w:val="00D20575"/>
    <w:rsid w:val="00D2074D"/>
    <w:rsid w:val="00D20D31"/>
    <w:rsid w:val="00D20D4C"/>
    <w:rsid w:val="00D211B1"/>
    <w:rsid w:val="00D213D6"/>
    <w:rsid w:val="00D213F7"/>
    <w:rsid w:val="00D2143D"/>
    <w:rsid w:val="00D21499"/>
    <w:rsid w:val="00D21AD7"/>
    <w:rsid w:val="00D21BCA"/>
    <w:rsid w:val="00D21D88"/>
    <w:rsid w:val="00D22059"/>
    <w:rsid w:val="00D2226B"/>
    <w:rsid w:val="00D22363"/>
    <w:rsid w:val="00D22516"/>
    <w:rsid w:val="00D2254C"/>
    <w:rsid w:val="00D228B1"/>
    <w:rsid w:val="00D22955"/>
    <w:rsid w:val="00D22A17"/>
    <w:rsid w:val="00D22D2D"/>
    <w:rsid w:val="00D22D44"/>
    <w:rsid w:val="00D22DDD"/>
    <w:rsid w:val="00D2308B"/>
    <w:rsid w:val="00D2311D"/>
    <w:rsid w:val="00D231F3"/>
    <w:rsid w:val="00D23219"/>
    <w:rsid w:val="00D23546"/>
    <w:rsid w:val="00D23877"/>
    <w:rsid w:val="00D23947"/>
    <w:rsid w:val="00D239AB"/>
    <w:rsid w:val="00D23B97"/>
    <w:rsid w:val="00D23CC5"/>
    <w:rsid w:val="00D24011"/>
    <w:rsid w:val="00D2436E"/>
    <w:rsid w:val="00D24391"/>
    <w:rsid w:val="00D24656"/>
    <w:rsid w:val="00D246DD"/>
    <w:rsid w:val="00D24749"/>
    <w:rsid w:val="00D24EE3"/>
    <w:rsid w:val="00D24EF1"/>
    <w:rsid w:val="00D2523A"/>
    <w:rsid w:val="00D252BA"/>
    <w:rsid w:val="00D252BF"/>
    <w:rsid w:val="00D25531"/>
    <w:rsid w:val="00D256CF"/>
    <w:rsid w:val="00D257C4"/>
    <w:rsid w:val="00D25A96"/>
    <w:rsid w:val="00D25CEE"/>
    <w:rsid w:val="00D25DA0"/>
    <w:rsid w:val="00D25E5F"/>
    <w:rsid w:val="00D260AC"/>
    <w:rsid w:val="00D261F1"/>
    <w:rsid w:val="00D261F7"/>
    <w:rsid w:val="00D2637C"/>
    <w:rsid w:val="00D26548"/>
    <w:rsid w:val="00D265B8"/>
    <w:rsid w:val="00D26615"/>
    <w:rsid w:val="00D2663A"/>
    <w:rsid w:val="00D266E7"/>
    <w:rsid w:val="00D26741"/>
    <w:rsid w:val="00D26856"/>
    <w:rsid w:val="00D26859"/>
    <w:rsid w:val="00D26AE9"/>
    <w:rsid w:val="00D26D1B"/>
    <w:rsid w:val="00D2744E"/>
    <w:rsid w:val="00D2786B"/>
    <w:rsid w:val="00D2789D"/>
    <w:rsid w:val="00D278E1"/>
    <w:rsid w:val="00D27CF4"/>
    <w:rsid w:val="00D27F7D"/>
    <w:rsid w:val="00D3008E"/>
    <w:rsid w:val="00D301C8"/>
    <w:rsid w:val="00D306E2"/>
    <w:rsid w:val="00D3074A"/>
    <w:rsid w:val="00D307AE"/>
    <w:rsid w:val="00D308B8"/>
    <w:rsid w:val="00D30917"/>
    <w:rsid w:val="00D30A43"/>
    <w:rsid w:val="00D30B5B"/>
    <w:rsid w:val="00D30C58"/>
    <w:rsid w:val="00D30CE5"/>
    <w:rsid w:val="00D30FCE"/>
    <w:rsid w:val="00D31712"/>
    <w:rsid w:val="00D319C4"/>
    <w:rsid w:val="00D31ABF"/>
    <w:rsid w:val="00D31B28"/>
    <w:rsid w:val="00D31CAB"/>
    <w:rsid w:val="00D31CBF"/>
    <w:rsid w:val="00D31D3E"/>
    <w:rsid w:val="00D322AC"/>
    <w:rsid w:val="00D32494"/>
    <w:rsid w:val="00D324C4"/>
    <w:rsid w:val="00D326C3"/>
    <w:rsid w:val="00D329F6"/>
    <w:rsid w:val="00D32A32"/>
    <w:rsid w:val="00D32BEB"/>
    <w:rsid w:val="00D331ED"/>
    <w:rsid w:val="00D33356"/>
    <w:rsid w:val="00D333B1"/>
    <w:rsid w:val="00D3368C"/>
    <w:rsid w:val="00D33693"/>
    <w:rsid w:val="00D33782"/>
    <w:rsid w:val="00D337BB"/>
    <w:rsid w:val="00D33943"/>
    <w:rsid w:val="00D33A1B"/>
    <w:rsid w:val="00D33B08"/>
    <w:rsid w:val="00D33D4E"/>
    <w:rsid w:val="00D33D83"/>
    <w:rsid w:val="00D33DA0"/>
    <w:rsid w:val="00D33DFD"/>
    <w:rsid w:val="00D33E25"/>
    <w:rsid w:val="00D33F94"/>
    <w:rsid w:val="00D3406C"/>
    <w:rsid w:val="00D34290"/>
    <w:rsid w:val="00D344AE"/>
    <w:rsid w:val="00D3457F"/>
    <w:rsid w:val="00D34834"/>
    <w:rsid w:val="00D34928"/>
    <w:rsid w:val="00D34C66"/>
    <w:rsid w:val="00D35219"/>
    <w:rsid w:val="00D3546A"/>
    <w:rsid w:val="00D35556"/>
    <w:rsid w:val="00D35875"/>
    <w:rsid w:val="00D3588E"/>
    <w:rsid w:val="00D35A0D"/>
    <w:rsid w:val="00D35BC3"/>
    <w:rsid w:val="00D36080"/>
    <w:rsid w:val="00D360F6"/>
    <w:rsid w:val="00D36618"/>
    <w:rsid w:val="00D36A49"/>
    <w:rsid w:val="00D36ABD"/>
    <w:rsid w:val="00D36DD1"/>
    <w:rsid w:val="00D372E2"/>
    <w:rsid w:val="00D3733B"/>
    <w:rsid w:val="00D37372"/>
    <w:rsid w:val="00D378AF"/>
    <w:rsid w:val="00D37942"/>
    <w:rsid w:val="00D37992"/>
    <w:rsid w:val="00D37C84"/>
    <w:rsid w:val="00D37D94"/>
    <w:rsid w:val="00D404AC"/>
    <w:rsid w:val="00D4077B"/>
    <w:rsid w:val="00D40B4B"/>
    <w:rsid w:val="00D41133"/>
    <w:rsid w:val="00D411C8"/>
    <w:rsid w:val="00D41248"/>
    <w:rsid w:val="00D41423"/>
    <w:rsid w:val="00D41460"/>
    <w:rsid w:val="00D414D8"/>
    <w:rsid w:val="00D41653"/>
    <w:rsid w:val="00D41A29"/>
    <w:rsid w:val="00D41B2E"/>
    <w:rsid w:val="00D41E22"/>
    <w:rsid w:val="00D41E9E"/>
    <w:rsid w:val="00D41EDD"/>
    <w:rsid w:val="00D41F4A"/>
    <w:rsid w:val="00D41F96"/>
    <w:rsid w:val="00D424D8"/>
    <w:rsid w:val="00D426E8"/>
    <w:rsid w:val="00D42813"/>
    <w:rsid w:val="00D42A62"/>
    <w:rsid w:val="00D42B0E"/>
    <w:rsid w:val="00D42CD8"/>
    <w:rsid w:val="00D42DCA"/>
    <w:rsid w:val="00D42DFA"/>
    <w:rsid w:val="00D42F65"/>
    <w:rsid w:val="00D42F69"/>
    <w:rsid w:val="00D43064"/>
    <w:rsid w:val="00D430E6"/>
    <w:rsid w:val="00D432A6"/>
    <w:rsid w:val="00D43426"/>
    <w:rsid w:val="00D43560"/>
    <w:rsid w:val="00D4370E"/>
    <w:rsid w:val="00D4391F"/>
    <w:rsid w:val="00D43D76"/>
    <w:rsid w:val="00D44090"/>
    <w:rsid w:val="00D44152"/>
    <w:rsid w:val="00D4421D"/>
    <w:rsid w:val="00D4423C"/>
    <w:rsid w:val="00D44436"/>
    <w:rsid w:val="00D44490"/>
    <w:rsid w:val="00D4450B"/>
    <w:rsid w:val="00D44A29"/>
    <w:rsid w:val="00D44CBB"/>
    <w:rsid w:val="00D44DA3"/>
    <w:rsid w:val="00D44E33"/>
    <w:rsid w:val="00D44F8F"/>
    <w:rsid w:val="00D44FBA"/>
    <w:rsid w:val="00D450FB"/>
    <w:rsid w:val="00D45170"/>
    <w:rsid w:val="00D45501"/>
    <w:rsid w:val="00D4564B"/>
    <w:rsid w:val="00D4588F"/>
    <w:rsid w:val="00D45AE1"/>
    <w:rsid w:val="00D45B5D"/>
    <w:rsid w:val="00D45BA3"/>
    <w:rsid w:val="00D45E29"/>
    <w:rsid w:val="00D46274"/>
    <w:rsid w:val="00D463AC"/>
    <w:rsid w:val="00D463C7"/>
    <w:rsid w:val="00D46432"/>
    <w:rsid w:val="00D4672C"/>
    <w:rsid w:val="00D46755"/>
    <w:rsid w:val="00D46A27"/>
    <w:rsid w:val="00D46A59"/>
    <w:rsid w:val="00D46AE3"/>
    <w:rsid w:val="00D46E68"/>
    <w:rsid w:val="00D46FE6"/>
    <w:rsid w:val="00D4728E"/>
    <w:rsid w:val="00D4738A"/>
    <w:rsid w:val="00D47602"/>
    <w:rsid w:val="00D47FB7"/>
    <w:rsid w:val="00D503B0"/>
    <w:rsid w:val="00D5069D"/>
    <w:rsid w:val="00D508DF"/>
    <w:rsid w:val="00D50901"/>
    <w:rsid w:val="00D509C9"/>
    <w:rsid w:val="00D50ACA"/>
    <w:rsid w:val="00D50FC1"/>
    <w:rsid w:val="00D50FCC"/>
    <w:rsid w:val="00D51029"/>
    <w:rsid w:val="00D51043"/>
    <w:rsid w:val="00D51146"/>
    <w:rsid w:val="00D51188"/>
    <w:rsid w:val="00D511B5"/>
    <w:rsid w:val="00D514E3"/>
    <w:rsid w:val="00D51570"/>
    <w:rsid w:val="00D51754"/>
    <w:rsid w:val="00D51982"/>
    <w:rsid w:val="00D51B9B"/>
    <w:rsid w:val="00D51BA0"/>
    <w:rsid w:val="00D51EEB"/>
    <w:rsid w:val="00D5204F"/>
    <w:rsid w:val="00D520FB"/>
    <w:rsid w:val="00D5230B"/>
    <w:rsid w:val="00D5232D"/>
    <w:rsid w:val="00D52B5C"/>
    <w:rsid w:val="00D531EB"/>
    <w:rsid w:val="00D531F9"/>
    <w:rsid w:val="00D53386"/>
    <w:rsid w:val="00D53563"/>
    <w:rsid w:val="00D53690"/>
    <w:rsid w:val="00D537D5"/>
    <w:rsid w:val="00D538A5"/>
    <w:rsid w:val="00D54436"/>
    <w:rsid w:val="00D547E2"/>
    <w:rsid w:val="00D548E4"/>
    <w:rsid w:val="00D54990"/>
    <w:rsid w:val="00D54A88"/>
    <w:rsid w:val="00D54AC7"/>
    <w:rsid w:val="00D54CC9"/>
    <w:rsid w:val="00D5518D"/>
    <w:rsid w:val="00D5571C"/>
    <w:rsid w:val="00D5572F"/>
    <w:rsid w:val="00D55774"/>
    <w:rsid w:val="00D559E7"/>
    <w:rsid w:val="00D566DC"/>
    <w:rsid w:val="00D56A16"/>
    <w:rsid w:val="00D56CB9"/>
    <w:rsid w:val="00D56E91"/>
    <w:rsid w:val="00D56FBC"/>
    <w:rsid w:val="00D57502"/>
    <w:rsid w:val="00D575CD"/>
    <w:rsid w:val="00D57617"/>
    <w:rsid w:val="00D577D8"/>
    <w:rsid w:val="00D57B8A"/>
    <w:rsid w:val="00D57ECA"/>
    <w:rsid w:val="00D57EE8"/>
    <w:rsid w:val="00D57FEA"/>
    <w:rsid w:val="00D6007C"/>
    <w:rsid w:val="00D6060F"/>
    <w:rsid w:val="00D60611"/>
    <w:rsid w:val="00D6069F"/>
    <w:rsid w:val="00D608B9"/>
    <w:rsid w:val="00D60A00"/>
    <w:rsid w:val="00D60BD9"/>
    <w:rsid w:val="00D60C64"/>
    <w:rsid w:val="00D60DD8"/>
    <w:rsid w:val="00D60FFC"/>
    <w:rsid w:val="00D6100E"/>
    <w:rsid w:val="00D6107F"/>
    <w:rsid w:val="00D6113E"/>
    <w:rsid w:val="00D6153E"/>
    <w:rsid w:val="00D61562"/>
    <w:rsid w:val="00D615C6"/>
    <w:rsid w:val="00D61653"/>
    <w:rsid w:val="00D6176C"/>
    <w:rsid w:val="00D61844"/>
    <w:rsid w:val="00D618F1"/>
    <w:rsid w:val="00D61938"/>
    <w:rsid w:val="00D619B9"/>
    <w:rsid w:val="00D61ED6"/>
    <w:rsid w:val="00D6214C"/>
    <w:rsid w:val="00D62441"/>
    <w:rsid w:val="00D6260B"/>
    <w:rsid w:val="00D628DA"/>
    <w:rsid w:val="00D62BD3"/>
    <w:rsid w:val="00D62CB5"/>
    <w:rsid w:val="00D630E6"/>
    <w:rsid w:val="00D63191"/>
    <w:rsid w:val="00D63201"/>
    <w:rsid w:val="00D6348B"/>
    <w:rsid w:val="00D634C0"/>
    <w:rsid w:val="00D637DE"/>
    <w:rsid w:val="00D63832"/>
    <w:rsid w:val="00D63A75"/>
    <w:rsid w:val="00D63AA8"/>
    <w:rsid w:val="00D63EB2"/>
    <w:rsid w:val="00D63EBF"/>
    <w:rsid w:val="00D63FEA"/>
    <w:rsid w:val="00D6474D"/>
    <w:rsid w:val="00D647F7"/>
    <w:rsid w:val="00D64854"/>
    <w:rsid w:val="00D649C5"/>
    <w:rsid w:val="00D64AD2"/>
    <w:rsid w:val="00D64B6F"/>
    <w:rsid w:val="00D64CBB"/>
    <w:rsid w:val="00D65085"/>
    <w:rsid w:val="00D6516E"/>
    <w:rsid w:val="00D65247"/>
    <w:rsid w:val="00D6546D"/>
    <w:rsid w:val="00D655F9"/>
    <w:rsid w:val="00D65705"/>
    <w:rsid w:val="00D6576A"/>
    <w:rsid w:val="00D65A86"/>
    <w:rsid w:val="00D65B36"/>
    <w:rsid w:val="00D66001"/>
    <w:rsid w:val="00D66514"/>
    <w:rsid w:val="00D66543"/>
    <w:rsid w:val="00D665DF"/>
    <w:rsid w:val="00D66601"/>
    <w:rsid w:val="00D66899"/>
    <w:rsid w:val="00D66C60"/>
    <w:rsid w:val="00D66D75"/>
    <w:rsid w:val="00D66E01"/>
    <w:rsid w:val="00D6755B"/>
    <w:rsid w:val="00D67596"/>
    <w:rsid w:val="00D67737"/>
    <w:rsid w:val="00D6790B"/>
    <w:rsid w:val="00D67AD1"/>
    <w:rsid w:val="00D67DE9"/>
    <w:rsid w:val="00D67FF1"/>
    <w:rsid w:val="00D700A2"/>
    <w:rsid w:val="00D70298"/>
    <w:rsid w:val="00D70399"/>
    <w:rsid w:val="00D70467"/>
    <w:rsid w:val="00D707F5"/>
    <w:rsid w:val="00D7086A"/>
    <w:rsid w:val="00D7097B"/>
    <w:rsid w:val="00D70A7A"/>
    <w:rsid w:val="00D70D51"/>
    <w:rsid w:val="00D70D63"/>
    <w:rsid w:val="00D70F54"/>
    <w:rsid w:val="00D71108"/>
    <w:rsid w:val="00D71187"/>
    <w:rsid w:val="00D713AF"/>
    <w:rsid w:val="00D718F8"/>
    <w:rsid w:val="00D71AB3"/>
    <w:rsid w:val="00D71BEA"/>
    <w:rsid w:val="00D71D52"/>
    <w:rsid w:val="00D71D60"/>
    <w:rsid w:val="00D71D7E"/>
    <w:rsid w:val="00D71EF0"/>
    <w:rsid w:val="00D72087"/>
    <w:rsid w:val="00D721B6"/>
    <w:rsid w:val="00D72949"/>
    <w:rsid w:val="00D72A2F"/>
    <w:rsid w:val="00D72D4F"/>
    <w:rsid w:val="00D73331"/>
    <w:rsid w:val="00D733FC"/>
    <w:rsid w:val="00D73528"/>
    <w:rsid w:val="00D7360C"/>
    <w:rsid w:val="00D73610"/>
    <w:rsid w:val="00D73665"/>
    <w:rsid w:val="00D73686"/>
    <w:rsid w:val="00D737D5"/>
    <w:rsid w:val="00D737EA"/>
    <w:rsid w:val="00D73A01"/>
    <w:rsid w:val="00D73BE1"/>
    <w:rsid w:val="00D73D7C"/>
    <w:rsid w:val="00D73E4A"/>
    <w:rsid w:val="00D73EB0"/>
    <w:rsid w:val="00D7442F"/>
    <w:rsid w:val="00D749C5"/>
    <w:rsid w:val="00D74B49"/>
    <w:rsid w:val="00D74DFA"/>
    <w:rsid w:val="00D74E5F"/>
    <w:rsid w:val="00D75383"/>
    <w:rsid w:val="00D75578"/>
    <w:rsid w:val="00D755CA"/>
    <w:rsid w:val="00D755D8"/>
    <w:rsid w:val="00D756D8"/>
    <w:rsid w:val="00D757E9"/>
    <w:rsid w:val="00D7595A"/>
    <w:rsid w:val="00D759D1"/>
    <w:rsid w:val="00D75BBB"/>
    <w:rsid w:val="00D75DC3"/>
    <w:rsid w:val="00D75FF0"/>
    <w:rsid w:val="00D76101"/>
    <w:rsid w:val="00D764B3"/>
    <w:rsid w:val="00D76CD5"/>
    <w:rsid w:val="00D76E75"/>
    <w:rsid w:val="00D76F32"/>
    <w:rsid w:val="00D7703E"/>
    <w:rsid w:val="00D7790C"/>
    <w:rsid w:val="00D7795A"/>
    <w:rsid w:val="00D77A19"/>
    <w:rsid w:val="00D77A1D"/>
    <w:rsid w:val="00D77A91"/>
    <w:rsid w:val="00D77CAB"/>
    <w:rsid w:val="00D77D7C"/>
    <w:rsid w:val="00D803E3"/>
    <w:rsid w:val="00D8060D"/>
    <w:rsid w:val="00D808BD"/>
    <w:rsid w:val="00D80AD7"/>
    <w:rsid w:val="00D80E7A"/>
    <w:rsid w:val="00D80F1F"/>
    <w:rsid w:val="00D810AF"/>
    <w:rsid w:val="00D81137"/>
    <w:rsid w:val="00D81219"/>
    <w:rsid w:val="00D8133F"/>
    <w:rsid w:val="00D8162F"/>
    <w:rsid w:val="00D816B3"/>
    <w:rsid w:val="00D81777"/>
    <w:rsid w:val="00D8183D"/>
    <w:rsid w:val="00D81B29"/>
    <w:rsid w:val="00D81EAF"/>
    <w:rsid w:val="00D81EC3"/>
    <w:rsid w:val="00D81ED9"/>
    <w:rsid w:val="00D8214E"/>
    <w:rsid w:val="00D821AA"/>
    <w:rsid w:val="00D821BE"/>
    <w:rsid w:val="00D82433"/>
    <w:rsid w:val="00D82466"/>
    <w:rsid w:val="00D8264C"/>
    <w:rsid w:val="00D8288C"/>
    <w:rsid w:val="00D82A66"/>
    <w:rsid w:val="00D82EE1"/>
    <w:rsid w:val="00D830E0"/>
    <w:rsid w:val="00D831FC"/>
    <w:rsid w:val="00D8369A"/>
    <w:rsid w:val="00D836CF"/>
    <w:rsid w:val="00D83A6E"/>
    <w:rsid w:val="00D83B38"/>
    <w:rsid w:val="00D83BFC"/>
    <w:rsid w:val="00D83D9C"/>
    <w:rsid w:val="00D83E38"/>
    <w:rsid w:val="00D83EE0"/>
    <w:rsid w:val="00D84059"/>
    <w:rsid w:val="00D841DA"/>
    <w:rsid w:val="00D843E7"/>
    <w:rsid w:val="00D8454F"/>
    <w:rsid w:val="00D84616"/>
    <w:rsid w:val="00D84667"/>
    <w:rsid w:val="00D8478E"/>
    <w:rsid w:val="00D84832"/>
    <w:rsid w:val="00D84861"/>
    <w:rsid w:val="00D84A7C"/>
    <w:rsid w:val="00D84B87"/>
    <w:rsid w:val="00D84C05"/>
    <w:rsid w:val="00D84C56"/>
    <w:rsid w:val="00D84D7D"/>
    <w:rsid w:val="00D85182"/>
    <w:rsid w:val="00D8549B"/>
    <w:rsid w:val="00D8553F"/>
    <w:rsid w:val="00D85799"/>
    <w:rsid w:val="00D857D3"/>
    <w:rsid w:val="00D858FA"/>
    <w:rsid w:val="00D8590B"/>
    <w:rsid w:val="00D85A58"/>
    <w:rsid w:val="00D85AFA"/>
    <w:rsid w:val="00D85B91"/>
    <w:rsid w:val="00D85BDC"/>
    <w:rsid w:val="00D85C33"/>
    <w:rsid w:val="00D860B8"/>
    <w:rsid w:val="00D8614F"/>
    <w:rsid w:val="00D86314"/>
    <w:rsid w:val="00D86398"/>
    <w:rsid w:val="00D86457"/>
    <w:rsid w:val="00D865A9"/>
    <w:rsid w:val="00D86809"/>
    <w:rsid w:val="00D868D2"/>
    <w:rsid w:val="00D8690D"/>
    <w:rsid w:val="00D86989"/>
    <w:rsid w:val="00D86BD5"/>
    <w:rsid w:val="00D86CEC"/>
    <w:rsid w:val="00D86CF7"/>
    <w:rsid w:val="00D86F85"/>
    <w:rsid w:val="00D870EF"/>
    <w:rsid w:val="00D871A6"/>
    <w:rsid w:val="00D879F5"/>
    <w:rsid w:val="00D87A65"/>
    <w:rsid w:val="00D87B41"/>
    <w:rsid w:val="00D87BB2"/>
    <w:rsid w:val="00D87C36"/>
    <w:rsid w:val="00D87CE4"/>
    <w:rsid w:val="00D87E46"/>
    <w:rsid w:val="00D902A5"/>
    <w:rsid w:val="00D90B5D"/>
    <w:rsid w:val="00D90C0C"/>
    <w:rsid w:val="00D90DC8"/>
    <w:rsid w:val="00D9125F"/>
    <w:rsid w:val="00D91708"/>
    <w:rsid w:val="00D91A90"/>
    <w:rsid w:val="00D91B45"/>
    <w:rsid w:val="00D91CBF"/>
    <w:rsid w:val="00D91CEE"/>
    <w:rsid w:val="00D9222B"/>
    <w:rsid w:val="00D92433"/>
    <w:rsid w:val="00D92598"/>
    <w:rsid w:val="00D92843"/>
    <w:rsid w:val="00D929C3"/>
    <w:rsid w:val="00D92C63"/>
    <w:rsid w:val="00D92D05"/>
    <w:rsid w:val="00D92E86"/>
    <w:rsid w:val="00D93222"/>
    <w:rsid w:val="00D93398"/>
    <w:rsid w:val="00D9356A"/>
    <w:rsid w:val="00D93722"/>
    <w:rsid w:val="00D93813"/>
    <w:rsid w:val="00D9391C"/>
    <w:rsid w:val="00D93996"/>
    <w:rsid w:val="00D93B94"/>
    <w:rsid w:val="00D93C05"/>
    <w:rsid w:val="00D93D29"/>
    <w:rsid w:val="00D93D50"/>
    <w:rsid w:val="00D94039"/>
    <w:rsid w:val="00D9410A"/>
    <w:rsid w:val="00D94DBB"/>
    <w:rsid w:val="00D95186"/>
    <w:rsid w:val="00D9530F"/>
    <w:rsid w:val="00D958B6"/>
    <w:rsid w:val="00D959A2"/>
    <w:rsid w:val="00D959F5"/>
    <w:rsid w:val="00D95DF4"/>
    <w:rsid w:val="00D95EB5"/>
    <w:rsid w:val="00D95F55"/>
    <w:rsid w:val="00D962CD"/>
    <w:rsid w:val="00D96505"/>
    <w:rsid w:val="00D96625"/>
    <w:rsid w:val="00D96A27"/>
    <w:rsid w:val="00D96B66"/>
    <w:rsid w:val="00D96D7E"/>
    <w:rsid w:val="00D96E1C"/>
    <w:rsid w:val="00D96EB4"/>
    <w:rsid w:val="00D97056"/>
    <w:rsid w:val="00D9723E"/>
    <w:rsid w:val="00D97367"/>
    <w:rsid w:val="00D9739E"/>
    <w:rsid w:val="00D977D9"/>
    <w:rsid w:val="00D97BD5"/>
    <w:rsid w:val="00D97C01"/>
    <w:rsid w:val="00D97C91"/>
    <w:rsid w:val="00DA00E7"/>
    <w:rsid w:val="00DA02F1"/>
    <w:rsid w:val="00DA03DD"/>
    <w:rsid w:val="00DA082B"/>
    <w:rsid w:val="00DA086F"/>
    <w:rsid w:val="00DA0CC0"/>
    <w:rsid w:val="00DA0E07"/>
    <w:rsid w:val="00DA1125"/>
    <w:rsid w:val="00DA13E5"/>
    <w:rsid w:val="00DA1465"/>
    <w:rsid w:val="00DA14C9"/>
    <w:rsid w:val="00DA161A"/>
    <w:rsid w:val="00DA178B"/>
    <w:rsid w:val="00DA1CE2"/>
    <w:rsid w:val="00DA1E84"/>
    <w:rsid w:val="00DA1EDE"/>
    <w:rsid w:val="00DA1F16"/>
    <w:rsid w:val="00DA1F51"/>
    <w:rsid w:val="00DA1FEF"/>
    <w:rsid w:val="00DA2271"/>
    <w:rsid w:val="00DA22FD"/>
    <w:rsid w:val="00DA246B"/>
    <w:rsid w:val="00DA2653"/>
    <w:rsid w:val="00DA28B8"/>
    <w:rsid w:val="00DA2B08"/>
    <w:rsid w:val="00DA2B32"/>
    <w:rsid w:val="00DA2F5A"/>
    <w:rsid w:val="00DA3260"/>
    <w:rsid w:val="00DA37F1"/>
    <w:rsid w:val="00DA3958"/>
    <w:rsid w:val="00DA395D"/>
    <w:rsid w:val="00DA39BC"/>
    <w:rsid w:val="00DA3A5B"/>
    <w:rsid w:val="00DA3B56"/>
    <w:rsid w:val="00DA3B6E"/>
    <w:rsid w:val="00DA418A"/>
    <w:rsid w:val="00DA435C"/>
    <w:rsid w:val="00DA4385"/>
    <w:rsid w:val="00DA4459"/>
    <w:rsid w:val="00DA46D9"/>
    <w:rsid w:val="00DA47F7"/>
    <w:rsid w:val="00DA4895"/>
    <w:rsid w:val="00DA48E5"/>
    <w:rsid w:val="00DA493D"/>
    <w:rsid w:val="00DA4998"/>
    <w:rsid w:val="00DA4B01"/>
    <w:rsid w:val="00DA4C34"/>
    <w:rsid w:val="00DA4D6D"/>
    <w:rsid w:val="00DA4E5B"/>
    <w:rsid w:val="00DA4F79"/>
    <w:rsid w:val="00DA5165"/>
    <w:rsid w:val="00DA56E1"/>
    <w:rsid w:val="00DA5CDE"/>
    <w:rsid w:val="00DA6107"/>
    <w:rsid w:val="00DA6228"/>
    <w:rsid w:val="00DA6758"/>
    <w:rsid w:val="00DA6773"/>
    <w:rsid w:val="00DA67C3"/>
    <w:rsid w:val="00DA6ACA"/>
    <w:rsid w:val="00DA6BB1"/>
    <w:rsid w:val="00DA6D71"/>
    <w:rsid w:val="00DA6F66"/>
    <w:rsid w:val="00DA70EC"/>
    <w:rsid w:val="00DA71C9"/>
    <w:rsid w:val="00DA730D"/>
    <w:rsid w:val="00DA75BE"/>
    <w:rsid w:val="00DA75F9"/>
    <w:rsid w:val="00DA77D2"/>
    <w:rsid w:val="00DA78AD"/>
    <w:rsid w:val="00DA7A5D"/>
    <w:rsid w:val="00DA7BAA"/>
    <w:rsid w:val="00DA7FE0"/>
    <w:rsid w:val="00DB02ED"/>
    <w:rsid w:val="00DB063E"/>
    <w:rsid w:val="00DB069A"/>
    <w:rsid w:val="00DB0C35"/>
    <w:rsid w:val="00DB0FDA"/>
    <w:rsid w:val="00DB134D"/>
    <w:rsid w:val="00DB1735"/>
    <w:rsid w:val="00DB176D"/>
    <w:rsid w:val="00DB180D"/>
    <w:rsid w:val="00DB1995"/>
    <w:rsid w:val="00DB1BF1"/>
    <w:rsid w:val="00DB1C19"/>
    <w:rsid w:val="00DB1C24"/>
    <w:rsid w:val="00DB1D8F"/>
    <w:rsid w:val="00DB1FC9"/>
    <w:rsid w:val="00DB2702"/>
    <w:rsid w:val="00DB273A"/>
    <w:rsid w:val="00DB290A"/>
    <w:rsid w:val="00DB2AB2"/>
    <w:rsid w:val="00DB2C50"/>
    <w:rsid w:val="00DB2CB3"/>
    <w:rsid w:val="00DB2E3F"/>
    <w:rsid w:val="00DB312F"/>
    <w:rsid w:val="00DB38B3"/>
    <w:rsid w:val="00DB3D8B"/>
    <w:rsid w:val="00DB3EC3"/>
    <w:rsid w:val="00DB403D"/>
    <w:rsid w:val="00DB4190"/>
    <w:rsid w:val="00DB4295"/>
    <w:rsid w:val="00DB44DA"/>
    <w:rsid w:val="00DB4840"/>
    <w:rsid w:val="00DB4CBE"/>
    <w:rsid w:val="00DB4CE6"/>
    <w:rsid w:val="00DB4D6A"/>
    <w:rsid w:val="00DB4EB3"/>
    <w:rsid w:val="00DB519C"/>
    <w:rsid w:val="00DB524E"/>
    <w:rsid w:val="00DB5366"/>
    <w:rsid w:val="00DB53DD"/>
    <w:rsid w:val="00DB55F7"/>
    <w:rsid w:val="00DB57A6"/>
    <w:rsid w:val="00DB5954"/>
    <w:rsid w:val="00DB595A"/>
    <w:rsid w:val="00DB5978"/>
    <w:rsid w:val="00DB5A28"/>
    <w:rsid w:val="00DB5BFE"/>
    <w:rsid w:val="00DB602F"/>
    <w:rsid w:val="00DB64B0"/>
    <w:rsid w:val="00DB6645"/>
    <w:rsid w:val="00DB6881"/>
    <w:rsid w:val="00DB6B2D"/>
    <w:rsid w:val="00DB6B97"/>
    <w:rsid w:val="00DB6C4A"/>
    <w:rsid w:val="00DB6D6A"/>
    <w:rsid w:val="00DB6DA3"/>
    <w:rsid w:val="00DB6E19"/>
    <w:rsid w:val="00DB710F"/>
    <w:rsid w:val="00DB72FA"/>
    <w:rsid w:val="00DB7661"/>
    <w:rsid w:val="00DB7739"/>
    <w:rsid w:val="00DB7BE2"/>
    <w:rsid w:val="00DB7FDF"/>
    <w:rsid w:val="00DC0047"/>
    <w:rsid w:val="00DC0166"/>
    <w:rsid w:val="00DC066C"/>
    <w:rsid w:val="00DC0698"/>
    <w:rsid w:val="00DC0708"/>
    <w:rsid w:val="00DC0997"/>
    <w:rsid w:val="00DC0AC9"/>
    <w:rsid w:val="00DC0BA7"/>
    <w:rsid w:val="00DC0BA9"/>
    <w:rsid w:val="00DC0CE2"/>
    <w:rsid w:val="00DC11D3"/>
    <w:rsid w:val="00DC1257"/>
    <w:rsid w:val="00DC127B"/>
    <w:rsid w:val="00DC12BA"/>
    <w:rsid w:val="00DC16A8"/>
    <w:rsid w:val="00DC1921"/>
    <w:rsid w:val="00DC19BD"/>
    <w:rsid w:val="00DC1CBD"/>
    <w:rsid w:val="00DC22AA"/>
    <w:rsid w:val="00DC2394"/>
    <w:rsid w:val="00DC24F6"/>
    <w:rsid w:val="00DC25B5"/>
    <w:rsid w:val="00DC263A"/>
    <w:rsid w:val="00DC2684"/>
    <w:rsid w:val="00DC2839"/>
    <w:rsid w:val="00DC285A"/>
    <w:rsid w:val="00DC2925"/>
    <w:rsid w:val="00DC29E1"/>
    <w:rsid w:val="00DC2A80"/>
    <w:rsid w:val="00DC2AAE"/>
    <w:rsid w:val="00DC2B59"/>
    <w:rsid w:val="00DC2C85"/>
    <w:rsid w:val="00DC2DD8"/>
    <w:rsid w:val="00DC2FD1"/>
    <w:rsid w:val="00DC31AC"/>
    <w:rsid w:val="00DC33B7"/>
    <w:rsid w:val="00DC3427"/>
    <w:rsid w:val="00DC359C"/>
    <w:rsid w:val="00DC35A9"/>
    <w:rsid w:val="00DC36A9"/>
    <w:rsid w:val="00DC36F6"/>
    <w:rsid w:val="00DC3A45"/>
    <w:rsid w:val="00DC3BD5"/>
    <w:rsid w:val="00DC404E"/>
    <w:rsid w:val="00DC40D5"/>
    <w:rsid w:val="00DC4489"/>
    <w:rsid w:val="00DC463E"/>
    <w:rsid w:val="00DC4828"/>
    <w:rsid w:val="00DC4DEF"/>
    <w:rsid w:val="00DC5075"/>
    <w:rsid w:val="00DC552F"/>
    <w:rsid w:val="00DC5B47"/>
    <w:rsid w:val="00DC5D9B"/>
    <w:rsid w:val="00DC5F2D"/>
    <w:rsid w:val="00DC6076"/>
    <w:rsid w:val="00DC67D4"/>
    <w:rsid w:val="00DC6898"/>
    <w:rsid w:val="00DC6CB9"/>
    <w:rsid w:val="00DC6DB0"/>
    <w:rsid w:val="00DC7001"/>
    <w:rsid w:val="00DC748A"/>
    <w:rsid w:val="00DC7659"/>
    <w:rsid w:val="00DC76AB"/>
    <w:rsid w:val="00DC7AB4"/>
    <w:rsid w:val="00DC7AE8"/>
    <w:rsid w:val="00DC7B8B"/>
    <w:rsid w:val="00DC7C54"/>
    <w:rsid w:val="00DC7F0D"/>
    <w:rsid w:val="00DD02CE"/>
    <w:rsid w:val="00DD0359"/>
    <w:rsid w:val="00DD08AC"/>
    <w:rsid w:val="00DD0C94"/>
    <w:rsid w:val="00DD0E3A"/>
    <w:rsid w:val="00DD0F00"/>
    <w:rsid w:val="00DD0F0B"/>
    <w:rsid w:val="00DD0F9F"/>
    <w:rsid w:val="00DD13A6"/>
    <w:rsid w:val="00DD1615"/>
    <w:rsid w:val="00DD1691"/>
    <w:rsid w:val="00DD1818"/>
    <w:rsid w:val="00DD21E1"/>
    <w:rsid w:val="00DD2655"/>
    <w:rsid w:val="00DD284F"/>
    <w:rsid w:val="00DD28E4"/>
    <w:rsid w:val="00DD2BB1"/>
    <w:rsid w:val="00DD2BF0"/>
    <w:rsid w:val="00DD2C08"/>
    <w:rsid w:val="00DD2C5D"/>
    <w:rsid w:val="00DD2C8C"/>
    <w:rsid w:val="00DD2F70"/>
    <w:rsid w:val="00DD321D"/>
    <w:rsid w:val="00DD3276"/>
    <w:rsid w:val="00DD327F"/>
    <w:rsid w:val="00DD3789"/>
    <w:rsid w:val="00DD39D8"/>
    <w:rsid w:val="00DD3B92"/>
    <w:rsid w:val="00DD3D7D"/>
    <w:rsid w:val="00DD3DA4"/>
    <w:rsid w:val="00DD406D"/>
    <w:rsid w:val="00DD40F7"/>
    <w:rsid w:val="00DD412A"/>
    <w:rsid w:val="00DD4391"/>
    <w:rsid w:val="00DD43F9"/>
    <w:rsid w:val="00DD4433"/>
    <w:rsid w:val="00DD4606"/>
    <w:rsid w:val="00DD4A03"/>
    <w:rsid w:val="00DD4A34"/>
    <w:rsid w:val="00DD4A9F"/>
    <w:rsid w:val="00DD4CC0"/>
    <w:rsid w:val="00DD4ED9"/>
    <w:rsid w:val="00DD533D"/>
    <w:rsid w:val="00DD535C"/>
    <w:rsid w:val="00DD5508"/>
    <w:rsid w:val="00DD56CB"/>
    <w:rsid w:val="00DD58B3"/>
    <w:rsid w:val="00DD59F5"/>
    <w:rsid w:val="00DD5A3A"/>
    <w:rsid w:val="00DD5CEB"/>
    <w:rsid w:val="00DD5D95"/>
    <w:rsid w:val="00DD66A2"/>
    <w:rsid w:val="00DD69CE"/>
    <w:rsid w:val="00DD6DBF"/>
    <w:rsid w:val="00DD7048"/>
    <w:rsid w:val="00DD7126"/>
    <w:rsid w:val="00DD72CC"/>
    <w:rsid w:val="00DD7635"/>
    <w:rsid w:val="00DD76D5"/>
    <w:rsid w:val="00DD7B3A"/>
    <w:rsid w:val="00DD7D86"/>
    <w:rsid w:val="00DD7F18"/>
    <w:rsid w:val="00DE0436"/>
    <w:rsid w:val="00DE0566"/>
    <w:rsid w:val="00DE0813"/>
    <w:rsid w:val="00DE0AE8"/>
    <w:rsid w:val="00DE0DFF"/>
    <w:rsid w:val="00DE1043"/>
    <w:rsid w:val="00DE1315"/>
    <w:rsid w:val="00DE14D0"/>
    <w:rsid w:val="00DE17F7"/>
    <w:rsid w:val="00DE182E"/>
    <w:rsid w:val="00DE1840"/>
    <w:rsid w:val="00DE18BD"/>
    <w:rsid w:val="00DE1946"/>
    <w:rsid w:val="00DE19BC"/>
    <w:rsid w:val="00DE1A73"/>
    <w:rsid w:val="00DE1C14"/>
    <w:rsid w:val="00DE1D30"/>
    <w:rsid w:val="00DE2235"/>
    <w:rsid w:val="00DE2454"/>
    <w:rsid w:val="00DE2656"/>
    <w:rsid w:val="00DE26B8"/>
    <w:rsid w:val="00DE275C"/>
    <w:rsid w:val="00DE2805"/>
    <w:rsid w:val="00DE29A4"/>
    <w:rsid w:val="00DE2B66"/>
    <w:rsid w:val="00DE2EB4"/>
    <w:rsid w:val="00DE3087"/>
    <w:rsid w:val="00DE31C0"/>
    <w:rsid w:val="00DE31C7"/>
    <w:rsid w:val="00DE32BB"/>
    <w:rsid w:val="00DE3815"/>
    <w:rsid w:val="00DE3A4C"/>
    <w:rsid w:val="00DE3BF1"/>
    <w:rsid w:val="00DE3CCD"/>
    <w:rsid w:val="00DE43CD"/>
    <w:rsid w:val="00DE459F"/>
    <w:rsid w:val="00DE47A0"/>
    <w:rsid w:val="00DE49AB"/>
    <w:rsid w:val="00DE4C87"/>
    <w:rsid w:val="00DE4E71"/>
    <w:rsid w:val="00DE4E78"/>
    <w:rsid w:val="00DE4FCA"/>
    <w:rsid w:val="00DE525E"/>
    <w:rsid w:val="00DE53D4"/>
    <w:rsid w:val="00DE54C4"/>
    <w:rsid w:val="00DE580F"/>
    <w:rsid w:val="00DE5A46"/>
    <w:rsid w:val="00DE5B9D"/>
    <w:rsid w:val="00DE5C7B"/>
    <w:rsid w:val="00DE5FD7"/>
    <w:rsid w:val="00DE612A"/>
    <w:rsid w:val="00DE6144"/>
    <w:rsid w:val="00DE61A2"/>
    <w:rsid w:val="00DE6463"/>
    <w:rsid w:val="00DE6569"/>
    <w:rsid w:val="00DE65D8"/>
    <w:rsid w:val="00DE67D0"/>
    <w:rsid w:val="00DE6AB6"/>
    <w:rsid w:val="00DE6FD4"/>
    <w:rsid w:val="00DE702C"/>
    <w:rsid w:val="00DE72A3"/>
    <w:rsid w:val="00DE7665"/>
    <w:rsid w:val="00DE776A"/>
    <w:rsid w:val="00DE7FF7"/>
    <w:rsid w:val="00DF0138"/>
    <w:rsid w:val="00DF0234"/>
    <w:rsid w:val="00DF028A"/>
    <w:rsid w:val="00DF02B6"/>
    <w:rsid w:val="00DF02FA"/>
    <w:rsid w:val="00DF07E5"/>
    <w:rsid w:val="00DF09C0"/>
    <w:rsid w:val="00DF0C31"/>
    <w:rsid w:val="00DF104A"/>
    <w:rsid w:val="00DF113C"/>
    <w:rsid w:val="00DF11FE"/>
    <w:rsid w:val="00DF122E"/>
    <w:rsid w:val="00DF1C90"/>
    <w:rsid w:val="00DF1CA9"/>
    <w:rsid w:val="00DF1E6E"/>
    <w:rsid w:val="00DF1F63"/>
    <w:rsid w:val="00DF23C5"/>
    <w:rsid w:val="00DF260D"/>
    <w:rsid w:val="00DF285C"/>
    <w:rsid w:val="00DF28DC"/>
    <w:rsid w:val="00DF29AD"/>
    <w:rsid w:val="00DF2FAE"/>
    <w:rsid w:val="00DF31C5"/>
    <w:rsid w:val="00DF3208"/>
    <w:rsid w:val="00DF3279"/>
    <w:rsid w:val="00DF349E"/>
    <w:rsid w:val="00DF34F4"/>
    <w:rsid w:val="00DF361F"/>
    <w:rsid w:val="00DF3956"/>
    <w:rsid w:val="00DF39DE"/>
    <w:rsid w:val="00DF3B6C"/>
    <w:rsid w:val="00DF3C23"/>
    <w:rsid w:val="00DF3D80"/>
    <w:rsid w:val="00DF3E8D"/>
    <w:rsid w:val="00DF40A1"/>
    <w:rsid w:val="00DF4144"/>
    <w:rsid w:val="00DF42C9"/>
    <w:rsid w:val="00DF4523"/>
    <w:rsid w:val="00DF45B9"/>
    <w:rsid w:val="00DF4696"/>
    <w:rsid w:val="00DF4A65"/>
    <w:rsid w:val="00DF4AA9"/>
    <w:rsid w:val="00DF4D0E"/>
    <w:rsid w:val="00DF5048"/>
    <w:rsid w:val="00DF505A"/>
    <w:rsid w:val="00DF51C1"/>
    <w:rsid w:val="00DF542F"/>
    <w:rsid w:val="00DF5A35"/>
    <w:rsid w:val="00DF5BE2"/>
    <w:rsid w:val="00DF5CA2"/>
    <w:rsid w:val="00DF5CE4"/>
    <w:rsid w:val="00DF5D59"/>
    <w:rsid w:val="00DF6003"/>
    <w:rsid w:val="00DF602E"/>
    <w:rsid w:val="00DF60E4"/>
    <w:rsid w:val="00DF6543"/>
    <w:rsid w:val="00DF65D3"/>
    <w:rsid w:val="00DF66E5"/>
    <w:rsid w:val="00DF6737"/>
    <w:rsid w:val="00DF6770"/>
    <w:rsid w:val="00DF689B"/>
    <w:rsid w:val="00DF69BA"/>
    <w:rsid w:val="00DF6A2A"/>
    <w:rsid w:val="00DF6B54"/>
    <w:rsid w:val="00DF6C78"/>
    <w:rsid w:val="00DF70CF"/>
    <w:rsid w:val="00DF70F4"/>
    <w:rsid w:val="00DF747C"/>
    <w:rsid w:val="00DF7533"/>
    <w:rsid w:val="00DF7E0F"/>
    <w:rsid w:val="00DF7EDA"/>
    <w:rsid w:val="00E00005"/>
    <w:rsid w:val="00E002AF"/>
    <w:rsid w:val="00E003B0"/>
    <w:rsid w:val="00E00471"/>
    <w:rsid w:val="00E00498"/>
    <w:rsid w:val="00E0088D"/>
    <w:rsid w:val="00E00B76"/>
    <w:rsid w:val="00E011A6"/>
    <w:rsid w:val="00E01606"/>
    <w:rsid w:val="00E0183C"/>
    <w:rsid w:val="00E018CA"/>
    <w:rsid w:val="00E01C95"/>
    <w:rsid w:val="00E01E24"/>
    <w:rsid w:val="00E01EE6"/>
    <w:rsid w:val="00E0230D"/>
    <w:rsid w:val="00E023EB"/>
    <w:rsid w:val="00E0268A"/>
    <w:rsid w:val="00E0283D"/>
    <w:rsid w:val="00E02C3E"/>
    <w:rsid w:val="00E02CFF"/>
    <w:rsid w:val="00E02D44"/>
    <w:rsid w:val="00E02D67"/>
    <w:rsid w:val="00E02E8D"/>
    <w:rsid w:val="00E02E95"/>
    <w:rsid w:val="00E031BD"/>
    <w:rsid w:val="00E032FD"/>
    <w:rsid w:val="00E033B9"/>
    <w:rsid w:val="00E0345C"/>
    <w:rsid w:val="00E03494"/>
    <w:rsid w:val="00E03693"/>
    <w:rsid w:val="00E0397D"/>
    <w:rsid w:val="00E039D3"/>
    <w:rsid w:val="00E03B7C"/>
    <w:rsid w:val="00E03C88"/>
    <w:rsid w:val="00E03E16"/>
    <w:rsid w:val="00E04005"/>
    <w:rsid w:val="00E0404E"/>
    <w:rsid w:val="00E0407D"/>
    <w:rsid w:val="00E0419C"/>
    <w:rsid w:val="00E0422C"/>
    <w:rsid w:val="00E0436B"/>
    <w:rsid w:val="00E04461"/>
    <w:rsid w:val="00E0453B"/>
    <w:rsid w:val="00E046C0"/>
    <w:rsid w:val="00E04B24"/>
    <w:rsid w:val="00E04BA5"/>
    <w:rsid w:val="00E04D99"/>
    <w:rsid w:val="00E04E12"/>
    <w:rsid w:val="00E04E2C"/>
    <w:rsid w:val="00E04FA7"/>
    <w:rsid w:val="00E050A2"/>
    <w:rsid w:val="00E050C3"/>
    <w:rsid w:val="00E0524A"/>
    <w:rsid w:val="00E053D8"/>
    <w:rsid w:val="00E056B3"/>
    <w:rsid w:val="00E05738"/>
    <w:rsid w:val="00E05961"/>
    <w:rsid w:val="00E05A09"/>
    <w:rsid w:val="00E06083"/>
    <w:rsid w:val="00E061E2"/>
    <w:rsid w:val="00E06707"/>
    <w:rsid w:val="00E0685E"/>
    <w:rsid w:val="00E06884"/>
    <w:rsid w:val="00E069A1"/>
    <w:rsid w:val="00E06A53"/>
    <w:rsid w:val="00E06C7B"/>
    <w:rsid w:val="00E06CB8"/>
    <w:rsid w:val="00E071CA"/>
    <w:rsid w:val="00E07211"/>
    <w:rsid w:val="00E072E4"/>
    <w:rsid w:val="00E073EB"/>
    <w:rsid w:val="00E07916"/>
    <w:rsid w:val="00E07A0C"/>
    <w:rsid w:val="00E07A31"/>
    <w:rsid w:val="00E07A94"/>
    <w:rsid w:val="00E07AC6"/>
    <w:rsid w:val="00E07C3A"/>
    <w:rsid w:val="00E07CD4"/>
    <w:rsid w:val="00E07CE7"/>
    <w:rsid w:val="00E07D74"/>
    <w:rsid w:val="00E1049F"/>
    <w:rsid w:val="00E10568"/>
    <w:rsid w:val="00E106A2"/>
    <w:rsid w:val="00E106C2"/>
    <w:rsid w:val="00E106C6"/>
    <w:rsid w:val="00E10774"/>
    <w:rsid w:val="00E107FA"/>
    <w:rsid w:val="00E108D9"/>
    <w:rsid w:val="00E110DF"/>
    <w:rsid w:val="00E111D6"/>
    <w:rsid w:val="00E111F9"/>
    <w:rsid w:val="00E1130A"/>
    <w:rsid w:val="00E11544"/>
    <w:rsid w:val="00E1171D"/>
    <w:rsid w:val="00E11B60"/>
    <w:rsid w:val="00E11B68"/>
    <w:rsid w:val="00E11CFC"/>
    <w:rsid w:val="00E11D98"/>
    <w:rsid w:val="00E12091"/>
    <w:rsid w:val="00E120F2"/>
    <w:rsid w:val="00E123C2"/>
    <w:rsid w:val="00E12438"/>
    <w:rsid w:val="00E1244C"/>
    <w:rsid w:val="00E126F2"/>
    <w:rsid w:val="00E12D98"/>
    <w:rsid w:val="00E1316E"/>
    <w:rsid w:val="00E1326A"/>
    <w:rsid w:val="00E133CA"/>
    <w:rsid w:val="00E1348C"/>
    <w:rsid w:val="00E13636"/>
    <w:rsid w:val="00E13678"/>
    <w:rsid w:val="00E137D4"/>
    <w:rsid w:val="00E138E2"/>
    <w:rsid w:val="00E13BA5"/>
    <w:rsid w:val="00E140A8"/>
    <w:rsid w:val="00E1436E"/>
    <w:rsid w:val="00E145C4"/>
    <w:rsid w:val="00E1493C"/>
    <w:rsid w:val="00E149BA"/>
    <w:rsid w:val="00E14A02"/>
    <w:rsid w:val="00E14BE3"/>
    <w:rsid w:val="00E14C57"/>
    <w:rsid w:val="00E14D40"/>
    <w:rsid w:val="00E14ECD"/>
    <w:rsid w:val="00E15553"/>
    <w:rsid w:val="00E15926"/>
    <w:rsid w:val="00E15A2E"/>
    <w:rsid w:val="00E15A89"/>
    <w:rsid w:val="00E15B0B"/>
    <w:rsid w:val="00E15F59"/>
    <w:rsid w:val="00E16190"/>
    <w:rsid w:val="00E16315"/>
    <w:rsid w:val="00E1635A"/>
    <w:rsid w:val="00E1673C"/>
    <w:rsid w:val="00E16744"/>
    <w:rsid w:val="00E16961"/>
    <w:rsid w:val="00E16ACB"/>
    <w:rsid w:val="00E16B40"/>
    <w:rsid w:val="00E16DD4"/>
    <w:rsid w:val="00E17240"/>
    <w:rsid w:val="00E1744C"/>
    <w:rsid w:val="00E1748F"/>
    <w:rsid w:val="00E1752B"/>
    <w:rsid w:val="00E176C9"/>
    <w:rsid w:val="00E17715"/>
    <w:rsid w:val="00E17990"/>
    <w:rsid w:val="00E17B50"/>
    <w:rsid w:val="00E17D10"/>
    <w:rsid w:val="00E17F9E"/>
    <w:rsid w:val="00E2074A"/>
    <w:rsid w:val="00E20787"/>
    <w:rsid w:val="00E20878"/>
    <w:rsid w:val="00E20C90"/>
    <w:rsid w:val="00E20CBF"/>
    <w:rsid w:val="00E21081"/>
    <w:rsid w:val="00E212F9"/>
    <w:rsid w:val="00E2187B"/>
    <w:rsid w:val="00E218EA"/>
    <w:rsid w:val="00E21B29"/>
    <w:rsid w:val="00E21BF4"/>
    <w:rsid w:val="00E21D6F"/>
    <w:rsid w:val="00E21F1D"/>
    <w:rsid w:val="00E21F9D"/>
    <w:rsid w:val="00E22397"/>
    <w:rsid w:val="00E2252A"/>
    <w:rsid w:val="00E2257D"/>
    <w:rsid w:val="00E227BF"/>
    <w:rsid w:val="00E22B1E"/>
    <w:rsid w:val="00E22C54"/>
    <w:rsid w:val="00E22E9C"/>
    <w:rsid w:val="00E230DD"/>
    <w:rsid w:val="00E23388"/>
    <w:rsid w:val="00E2353E"/>
    <w:rsid w:val="00E2388D"/>
    <w:rsid w:val="00E2395C"/>
    <w:rsid w:val="00E23D9D"/>
    <w:rsid w:val="00E23EE9"/>
    <w:rsid w:val="00E24117"/>
    <w:rsid w:val="00E244AE"/>
    <w:rsid w:val="00E247EE"/>
    <w:rsid w:val="00E248BB"/>
    <w:rsid w:val="00E24936"/>
    <w:rsid w:val="00E24ED9"/>
    <w:rsid w:val="00E24FB0"/>
    <w:rsid w:val="00E25420"/>
    <w:rsid w:val="00E255AC"/>
    <w:rsid w:val="00E25B2E"/>
    <w:rsid w:val="00E26352"/>
    <w:rsid w:val="00E26513"/>
    <w:rsid w:val="00E26533"/>
    <w:rsid w:val="00E26943"/>
    <w:rsid w:val="00E269EB"/>
    <w:rsid w:val="00E26BE6"/>
    <w:rsid w:val="00E26C26"/>
    <w:rsid w:val="00E26CAD"/>
    <w:rsid w:val="00E26CD7"/>
    <w:rsid w:val="00E274A8"/>
    <w:rsid w:val="00E2772B"/>
    <w:rsid w:val="00E27814"/>
    <w:rsid w:val="00E27876"/>
    <w:rsid w:val="00E27A3E"/>
    <w:rsid w:val="00E27B87"/>
    <w:rsid w:val="00E3002C"/>
    <w:rsid w:val="00E3021E"/>
    <w:rsid w:val="00E30469"/>
    <w:rsid w:val="00E3064F"/>
    <w:rsid w:val="00E306E3"/>
    <w:rsid w:val="00E3089D"/>
    <w:rsid w:val="00E3092A"/>
    <w:rsid w:val="00E30B50"/>
    <w:rsid w:val="00E30C69"/>
    <w:rsid w:val="00E30C93"/>
    <w:rsid w:val="00E30CEC"/>
    <w:rsid w:val="00E30EE4"/>
    <w:rsid w:val="00E312BB"/>
    <w:rsid w:val="00E313B8"/>
    <w:rsid w:val="00E31524"/>
    <w:rsid w:val="00E31674"/>
    <w:rsid w:val="00E31830"/>
    <w:rsid w:val="00E3195D"/>
    <w:rsid w:val="00E31A05"/>
    <w:rsid w:val="00E31AFC"/>
    <w:rsid w:val="00E31B37"/>
    <w:rsid w:val="00E3222D"/>
    <w:rsid w:val="00E32379"/>
    <w:rsid w:val="00E323C1"/>
    <w:rsid w:val="00E323C5"/>
    <w:rsid w:val="00E325D8"/>
    <w:rsid w:val="00E32A0B"/>
    <w:rsid w:val="00E32A79"/>
    <w:rsid w:val="00E32EB5"/>
    <w:rsid w:val="00E32EF7"/>
    <w:rsid w:val="00E3327F"/>
    <w:rsid w:val="00E333DD"/>
    <w:rsid w:val="00E335A2"/>
    <w:rsid w:val="00E3385A"/>
    <w:rsid w:val="00E33D88"/>
    <w:rsid w:val="00E33EF7"/>
    <w:rsid w:val="00E3401A"/>
    <w:rsid w:val="00E34112"/>
    <w:rsid w:val="00E343C1"/>
    <w:rsid w:val="00E343FA"/>
    <w:rsid w:val="00E34508"/>
    <w:rsid w:val="00E3468F"/>
    <w:rsid w:val="00E3473E"/>
    <w:rsid w:val="00E3488C"/>
    <w:rsid w:val="00E348B5"/>
    <w:rsid w:val="00E34CB4"/>
    <w:rsid w:val="00E34E3A"/>
    <w:rsid w:val="00E352EC"/>
    <w:rsid w:val="00E35327"/>
    <w:rsid w:val="00E353C4"/>
    <w:rsid w:val="00E35515"/>
    <w:rsid w:val="00E355EF"/>
    <w:rsid w:val="00E357CB"/>
    <w:rsid w:val="00E357CE"/>
    <w:rsid w:val="00E35A60"/>
    <w:rsid w:val="00E35B98"/>
    <w:rsid w:val="00E35CC2"/>
    <w:rsid w:val="00E35E3E"/>
    <w:rsid w:val="00E35ED7"/>
    <w:rsid w:val="00E3665B"/>
    <w:rsid w:val="00E366AD"/>
    <w:rsid w:val="00E36992"/>
    <w:rsid w:val="00E36B01"/>
    <w:rsid w:val="00E37043"/>
    <w:rsid w:val="00E3713D"/>
    <w:rsid w:val="00E37363"/>
    <w:rsid w:val="00E37772"/>
    <w:rsid w:val="00E37882"/>
    <w:rsid w:val="00E379B5"/>
    <w:rsid w:val="00E37C16"/>
    <w:rsid w:val="00E37D82"/>
    <w:rsid w:val="00E37F36"/>
    <w:rsid w:val="00E4006E"/>
    <w:rsid w:val="00E40314"/>
    <w:rsid w:val="00E4047B"/>
    <w:rsid w:val="00E405C5"/>
    <w:rsid w:val="00E40690"/>
    <w:rsid w:val="00E4076C"/>
    <w:rsid w:val="00E40E5F"/>
    <w:rsid w:val="00E41130"/>
    <w:rsid w:val="00E4144F"/>
    <w:rsid w:val="00E4145F"/>
    <w:rsid w:val="00E41544"/>
    <w:rsid w:val="00E4171D"/>
    <w:rsid w:val="00E41799"/>
    <w:rsid w:val="00E41814"/>
    <w:rsid w:val="00E419B3"/>
    <w:rsid w:val="00E419CD"/>
    <w:rsid w:val="00E41AB0"/>
    <w:rsid w:val="00E41C92"/>
    <w:rsid w:val="00E41DE4"/>
    <w:rsid w:val="00E41EBD"/>
    <w:rsid w:val="00E41F05"/>
    <w:rsid w:val="00E4219A"/>
    <w:rsid w:val="00E4230D"/>
    <w:rsid w:val="00E423F6"/>
    <w:rsid w:val="00E424B1"/>
    <w:rsid w:val="00E4260A"/>
    <w:rsid w:val="00E42691"/>
    <w:rsid w:val="00E427A0"/>
    <w:rsid w:val="00E42806"/>
    <w:rsid w:val="00E42823"/>
    <w:rsid w:val="00E42846"/>
    <w:rsid w:val="00E428BD"/>
    <w:rsid w:val="00E42F76"/>
    <w:rsid w:val="00E430C4"/>
    <w:rsid w:val="00E43147"/>
    <w:rsid w:val="00E433A4"/>
    <w:rsid w:val="00E433FF"/>
    <w:rsid w:val="00E4340A"/>
    <w:rsid w:val="00E43456"/>
    <w:rsid w:val="00E4365E"/>
    <w:rsid w:val="00E437C0"/>
    <w:rsid w:val="00E438BA"/>
    <w:rsid w:val="00E43960"/>
    <w:rsid w:val="00E43967"/>
    <w:rsid w:val="00E43A91"/>
    <w:rsid w:val="00E43ADC"/>
    <w:rsid w:val="00E43BAF"/>
    <w:rsid w:val="00E43C6F"/>
    <w:rsid w:val="00E43DD0"/>
    <w:rsid w:val="00E4419D"/>
    <w:rsid w:val="00E44392"/>
    <w:rsid w:val="00E44504"/>
    <w:rsid w:val="00E44839"/>
    <w:rsid w:val="00E44A33"/>
    <w:rsid w:val="00E44ADD"/>
    <w:rsid w:val="00E44C47"/>
    <w:rsid w:val="00E44D8F"/>
    <w:rsid w:val="00E44DCF"/>
    <w:rsid w:val="00E44E91"/>
    <w:rsid w:val="00E44F00"/>
    <w:rsid w:val="00E44F95"/>
    <w:rsid w:val="00E45036"/>
    <w:rsid w:val="00E451F3"/>
    <w:rsid w:val="00E45205"/>
    <w:rsid w:val="00E452A8"/>
    <w:rsid w:val="00E4534E"/>
    <w:rsid w:val="00E45641"/>
    <w:rsid w:val="00E45860"/>
    <w:rsid w:val="00E45C14"/>
    <w:rsid w:val="00E45D08"/>
    <w:rsid w:val="00E46108"/>
    <w:rsid w:val="00E46558"/>
    <w:rsid w:val="00E465FA"/>
    <w:rsid w:val="00E46969"/>
    <w:rsid w:val="00E46A78"/>
    <w:rsid w:val="00E46ADB"/>
    <w:rsid w:val="00E46F73"/>
    <w:rsid w:val="00E47269"/>
    <w:rsid w:val="00E476CF"/>
    <w:rsid w:val="00E47899"/>
    <w:rsid w:val="00E47D89"/>
    <w:rsid w:val="00E47ED1"/>
    <w:rsid w:val="00E47FFA"/>
    <w:rsid w:val="00E50169"/>
    <w:rsid w:val="00E50245"/>
    <w:rsid w:val="00E50412"/>
    <w:rsid w:val="00E5045D"/>
    <w:rsid w:val="00E50C31"/>
    <w:rsid w:val="00E51023"/>
    <w:rsid w:val="00E51126"/>
    <w:rsid w:val="00E51214"/>
    <w:rsid w:val="00E51279"/>
    <w:rsid w:val="00E5135F"/>
    <w:rsid w:val="00E519AF"/>
    <w:rsid w:val="00E51DDB"/>
    <w:rsid w:val="00E52154"/>
    <w:rsid w:val="00E523BE"/>
    <w:rsid w:val="00E526D0"/>
    <w:rsid w:val="00E52A6C"/>
    <w:rsid w:val="00E52B3A"/>
    <w:rsid w:val="00E52FDD"/>
    <w:rsid w:val="00E532CD"/>
    <w:rsid w:val="00E53370"/>
    <w:rsid w:val="00E535A6"/>
    <w:rsid w:val="00E536B0"/>
    <w:rsid w:val="00E536D1"/>
    <w:rsid w:val="00E537B2"/>
    <w:rsid w:val="00E53842"/>
    <w:rsid w:val="00E53905"/>
    <w:rsid w:val="00E53CB7"/>
    <w:rsid w:val="00E53D01"/>
    <w:rsid w:val="00E53F7F"/>
    <w:rsid w:val="00E54030"/>
    <w:rsid w:val="00E5408A"/>
    <w:rsid w:val="00E54140"/>
    <w:rsid w:val="00E54285"/>
    <w:rsid w:val="00E543EF"/>
    <w:rsid w:val="00E545CF"/>
    <w:rsid w:val="00E549A2"/>
    <w:rsid w:val="00E54C55"/>
    <w:rsid w:val="00E54EAA"/>
    <w:rsid w:val="00E54EC5"/>
    <w:rsid w:val="00E550DE"/>
    <w:rsid w:val="00E55213"/>
    <w:rsid w:val="00E55500"/>
    <w:rsid w:val="00E558C9"/>
    <w:rsid w:val="00E55ADB"/>
    <w:rsid w:val="00E55B41"/>
    <w:rsid w:val="00E55EE6"/>
    <w:rsid w:val="00E55FF1"/>
    <w:rsid w:val="00E563CF"/>
    <w:rsid w:val="00E56781"/>
    <w:rsid w:val="00E56795"/>
    <w:rsid w:val="00E568B0"/>
    <w:rsid w:val="00E568B7"/>
    <w:rsid w:val="00E56988"/>
    <w:rsid w:val="00E56A2C"/>
    <w:rsid w:val="00E56B01"/>
    <w:rsid w:val="00E56B41"/>
    <w:rsid w:val="00E573FD"/>
    <w:rsid w:val="00E57475"/>
    <w:rsid w:val="00E57747"/>
    <w:rsid w:val="00E57E34"/>
    <w:rsid w:val="00E57F2F"/>
    <w:rsid w:val="00E57FAA"/>
    <w:rsid w:val="00E60119"/>
    <w:rsid w:val="00E60188"/>
    <w:rsid w:val="00E601F0"/>
    <w:rsid w:val="00E6035C"/>
    <w:rsid w:val="00E60432"/>
    <w:rsid w:val="00E60534"/>
    <w:rsid w:val="00E606F4"/>
    <w:rsid w:val="00E60A3A"/>
    <w:rsid w:val="00E60E07"/>
    <w:rsid w:val="00E614C7"/>
    <w:rsid w:val="00E61545"/>
    <w:rsid w:val="00E6170B"/>
    <w:rsid w:val="00E61815"/>
    <w:rsid w:val="00E61AF4"/>
    <w:rsid w:val="00E61C08"/>
    <w:rsid w:val="00E61C3A"/>
    <w:rsid w:val="00E61CF1"/>
    <w:rsid w:val="00E61CF8"/>
    <w:rsid w:val="00E61EC1"/>
    <w:rsid w:val="00E62010"/>
    <w:rsid w:val="00E620F3"/>
    <w:rsid w:val="00E62248"/>
    <w:rsid w:val="00E62265"/>
    <w:rsid w:val="00E623F6"/>
    <w:rsid w:val="00E62502"/>
    <w:rsid w:val="00E6264F"/>
    <w:rsid w:val="00E62659"/>
    <w:rsid w:val="00E62713"/>
    <w:rsid w:val="00E62898"/>
    <w:rsid w:val="00E628AC"/>
    <w:rsid w:val="00E62B16"/>
    <w:rsid w:val="00E62B4D"/>
    <w:rsid w:val="00E62E11"/>
    <w:rsid w:val="00E636E3"/>
    <w:rsid w:val="00E63867"/>
    <w:rsid w:val="00E639A4"/>
    <w:rsid w:val="00E64215"/>
    <w:rsid w:val="00E64430"/>
    <w:rsid w:val="00E644AF"/>
    <w:rsid w:val="00E645A0"/>
    <w:rsid w:val="00E646FA"/>
    <w:rsid w:val="00E64706"/>
    <w:rsid w:val="00E64A5E"/>
    <w:rsid w:val="00E64BC1"/>
    <w:rsid w:val="00E64D6B"/>
    <w:rsid w:val="00E64D8A"/>
    <w:rsid w:val="00E64F20"/>
    <w:rsid w:val="00E64F77"/>
    <w:rsid w:val="00E65AC9"/>
    <w:rsid w:val="00E65CE9"/>
    <w:rsid w:val="00E65CF2"/>
    <w:rsid w:val="00E65E1A"/>
    <w:rsid w:val="00E65ECB"/>
    <w:rsid w:val="00E65F92"/>
    <w:rsid w:val="00E65FC0"/>
    <w:rsid w:val="00E66056"/>
    <w:rsid w:val="00E665A3"/>
    <w:rsid w:val="00E669DE"/>
    <w:rsid w:val="00E66C21"/>
    <w:rsid w:val="00E66EA6"/>
    <w:rsid w:val="00E676AA"/>
    <w:rsid w:val="00E6784D"/>
    <w:rsid w:val="00E67B12"/>
    <w:rsid w:val="00E67F8B"/>
    <w:rsid w:val="00E70248"/>
    <w:rsid w:val="00E70634"/>
    <w:rsid w:val="00E706A3"/>
    <w:rsid w:val="00E70984"/>
    <w:rsid w:val="00E70A85"/>
    <w:rsid w:val="00E70BAD"/>
    <w:rsid w:val="00E70CE2"/>
    <w:rsid w:val="00E70D59"/>
    <w:rsid w:val="00E70DE2"/>
    <w:rsid w:val="00E70F55"/>
    <w:rsid w:val="00E711CB"/>
    <w:rsid w:val="00E71452"/>
    <w:rsid w:val="00E7150C"/>
    <w:rsid w:val="00E716F0"/>
    <w:rsid w:val="00E71941"/>
    <w:rsid w:val="00E71ECA"/>
    <w:rsid w:val="00E720C0"/>
    <w:rsid w:val="00E723E2"/>
    <w:rsid w:val="00E725D0"/>
    <w:rsid w:val="00E72A86"/>
    <w:rsid w:val="00E72AB3"/>
    <w:rsid w:val="00E72CE5"/>
    <w:rsid w:val="00E72D5A"/>
    <w:rsid w:val="00E72DFF"/>
    <w:rsid w:val="00E730D9"/>
    <w:rsid w:val="00E7312E"/>
    <w:rsid w:val="00E7313E"/>
    <w:rsid w:val="00E73208"/>
    <w:rsid w:val="00E732D4"/>
    <w:rsid w:val="00E73465"/>
    <w:rsid w:val="00E735CF"/>
    <w:rsid w:val="00E73708"/>
    <w:rsid w:val="00E739E0"/>
    <w:rsid w:val="00E73AF1"/>
    <w:rsid w:val="00E73B2A"/>
    <w:rsid w:val="00E73B9D"/>
    <w:rsid w:val="00E73C44"/>
    <w:rsid w:val="00E73CE7"/>
    <w:rsid w:val="00E73E57"/>
    <w:rsid w:val="00E7416F"/>
    <w:rsid w:val="00E7422B"/>
    <w:rsid w:val="00E743C1"/>
    <w:rsid w:val="00E743C4"/>
    <w:rsid w:val="00E74735"/>
    <w:rsid w:val="00E748D4"/>
    <w:rsid w:val="00E74A59"/>
    <w:rsid w:val="00E74B30"/>
    <w:rsid w:val="00E74B46"/>
    <w:rsid w:val="00E74BE6"/>
    <w:rsid w:val="00E74D02"/>
    <w:rsid w:val="00E74E1C"/>
    <w:rsid w:val="00E74FA9"/>
    <w:rsid w:val="00E7501E"/>
    <w:rsid w:val="00E750AB"/>
    <w:rsid w:val="00E75342"/>
    <w:rsid w:val="00E753C7"/>
    <w:rsid w:val="00E754DF"/>
    <w:rsid w:val="00E75712"/>
    <w:rsid w:val="00E757EC"/>
    <w:rsid w:val="00E758A6"/>
    <w:rsid w:val="00E758E8"/>
    <w:rsid w:val="00E75CCC"/>
    <w:rsid w:val="00E75DF1"/>
    <w:rsid w:val="00E76295"/>
    <w:rsid w:val="00E762EE"/>
    <w:rsid w:val="00E765FC"/>
    <w:rsid w:val="00E76ECC"/>
    <w:rsid w:val="00E7730F"/>
    <w:rsid w:val="00E77578"/>
    <w:rsid w:val="00E775CC"/>
    <w:rsid w:val="00E77766"/>
    <w:rsid w:val="00E777B8"/>
    <w:rsid w:val="00E77A38"/>
    <w:rsid w:val="00E77B54"/>
    <w:rsid w:val="00E77B5A"/>
    <w:rsid w:val="00E77C51"/>
    <w:rsid w:val="00E77C5B"/>
    <w:rsid w:val="00E80A23"/>
    <w:rsid w:val="00E80CE1"/>
    <w:rsid w:val="00E80D97"/>
    <w:rsid w:val="00E810DE"/>
    <w:rsid w:val="00E81382"/>
    <w:rsid w:val="00E81383"/>
    <w:rsid w:val="00E81676"/>
    <w:rsid w:val="00E817A2"/>
    <w:rsid w:val="00E81B48"/>
    <w:rsid w:val="00E81D4C"/>
    <w:rsid w:val="00E81F91"/>
    <w:rsid w:val="00E8209A"/>
    <w:rsid w:val="00E8210B"/>
    <w:rsid w:val="00E82612"/>
    <w:rsid w:val="00E82626"/>
    <w:rsid w:val="00E82660"/>
    <w:rsid w:val="00E82B71"/>
    <w:rsid w:val="00E830D5"/>
    <w:rsid w:val="00E83316"/>
    <w:rsid w:val="00E83523"/>
    <w:rsid w:val="00E8356C"/>
    <w:rsid w:val="00E83581"/>
    <w:rsid w:val="00E836CD"/>
    <w:rsid w:val="00E8387F"/>
    <w:rsid w:val="00E83C53"/>
    <w:rsid w:val="00E83CC3"/>
    <w:rsid w:val="00E83D1D"/>
    <w:rsid w:val="00E83D43"/>
    <w:rsid w:val="00E83D7C"/>
    <w:rsid w:val="00E83F3A"/>
    <w:rsid w:val="00E83F56"/>
    <w:rsid w:val="00E840BC"/>
    <w:rsid w:val="00E841A5"/>
    <w:rsid w:val="00E842FC"/>
    <w:rsid w:val="00E84452"/>
    <w:rsid w:val="00E84524"/>
    <w:rsid w:val="00E8488C"/>
    <w:rsid w:val="00E84CA3"/>
    <w:rsid w:val="00E84D99"/>
    <w:rsid w:val="00E84DAF"/>
    <w:rsid w:val="00E84DCE"/>
    <w:rsid w:val="00E84E1C"/>
    <w:rsid w:val="00E84F16"/>
    <w:rsid w:val="00E850B0"/>
    <w:rsid w:val="00E8516B"/>
    <w:rsid w:val="00E85325"/>
    <w:rsid w:val="00E85328"/>
    <w:rsid w:val="00E8546E"/>
    <w:rsid w:val="00E8548B"/>
    <w:rsid w:val="00E854C4"/>
    <w:rsid w:val="00E8553B"/>
    <w:rsid w:val="00E85A04"/>
    <w:rsid w:val="00E85A94"/>
    <w:rsid w:val="00E85C59"/>
    <w:rsid w:val="00E85CA1"/>
    <w:rsid w:val="00E85DB3"/>
    <w:rsid w:val="00E861FE"/>
    <w:rsid w:val="00E86216"/>
    <w:rsid w:val="00E86254"/>
    <w:rsid w:val="00E86384"/>
    <w:rsid w:val="00E86571"/>
    <w:rsid w:val="00E869D2"/>
    <w:rsid w:val="00E869F7"/>
    <w:rsid w:val="00E86BBE"/>
    <w:rsid w:val="00E86C8B"/>
    <w:rsid w:val="00E86D7F"/>
    <w:rsid w:val="00E86FE2"/>
    <w:rsid w:val="00E87036"/>
    <w:rsid w:val="00E87806"/>
    <w:rsid w:val="00E8796C"/>
    <w:rsid w:val="00E879D5"/>
    <w:rsid w:val="00E87B0D"/>
    <w:rsid w:val="00E87CA7"/>
    <w:rsid w:val="00E87CAC"/>
    <w:rsid w:val="00E87DD9"/>
    <w:rsid w:val="00E9086B"/>
    <w:rsid w:val="00E90930"/>
    <w:rsid w:val="00E9098C"/>
    <w:rsid w:val="00E90B4E"/>
    <w:rsid w:val="00E90BB2"/>
    <w:rsid w:val="00E90D3D"/>
    <w:rsid w:val="00E90FD8"/>
    <w:rsid w:val="00E911CE"/>
    <w:rsid w:val="00E91200"/>
    <w:rsid w:val="00E91437"/>
    <w:rsid w:val="00E9166F"/>
    <w:rsid w:val="00E918B7"/>
    <w:rsid w:val="00E91AB7"/>
    <w:rsid w:val="00E91B6C"/>
    <w:rsid w:val="00E91D15"/>
    <w:rsid w:val="00E91DA5"/>
    <w:rsid w:val="00E91FAA"/>
    <w:rsid w:val="00E92057"/>
    <w:rsid w:val="00E92129"/>
    <w:rsid w:val="00E92251"/>
    <w:rsid w:val="00E92341"/>
    <w:rsid w:val="00E92404"/>
    <w:rsid w:val="00E9248F"/>
    <w:rsid w:val="00E925AF"/>
    <w:rsid w:val="00E92689"/>
    <w:rsid w:val="00E92692"/>
    <w:rsid w:val="00E92D73"/>
    <w:rsid w:val="00E92DAA"/>
    <w:rsid w:val="00E92E88"/>
    <w:rsid w:val="00E92F93"/>
    <w:rsid w:val="00E930B3"/>
    <w:rsid w:val="00E9337A"/>
    <w:rsid w:val="00E9346D"/>
    <w:rsid w:val="00E934AC"/>
    <w:rsid w:val="00E93546"/>
    <w:rsid w:val="00E93787"/>
    <w:rsid w:val="00E937C9"/>
    <w:rsid w:val="00E93BBD"/>
    <w:rsid w:val="00E93D1A"/>
    <w:rsid w:val="00E93D5E"/>
    <w:rsid w:val="00E93ED7"/>
    <w:rsid w:val="00E93F24"/>
    <w:rsid w:val="00E93F2F"/>
    <w:rsid w:val="00E94119"/>
    <w:rsid w:val="00E94280"/>
    <w:rsid w:val="00E9434A"/>
    <w:rsid w:val="00E94460"/>
    <w:rsid w:val="00E9479F"/>
    <w:rsid w:val="00E948E2"/>
    <w:rsid w:val="00E94DF2"/>
    <w:rsid w:val="00E94E11"/>
    <w:rsid w:val="00E94E24"/>
    <w:rsid w:val="00E94EBE"/>
    <w:rsid w:val="00E94EDE"/>
    <w:rsid w:val="00E951C9"/>
    <w:rsid w:val="00E9535A"/>
    <w:rsid w:val="00E953AF"/>
    <w:rsid w:val="00E953BF"/>
    <w:rsid w:val="00E9543C"/>
    <w:rsid w:val="00E9548C"/>
    <w:rsid w:val="00E9552F"/>
    <w:rsid w:val="00E95757"/>
    <w:rsid w:val="00E95961"/>
    <w:rsid w:val="00E95A06"/>
    <w:rsid w:val="00E95BC9"/>
    <w:rsid w:val="00E95D4E"/>
    <w:rsid w:val="00E95D87"/>
    <w:rsid w:val="00E95E55"/>
    <w:rsid w:val="00E95E69"/>
    <w:rsid w:val="00E9609E"/>
    <w:rsid w:val="00E96103"/>
    <w:rsid w:val="00E96481"/>
    <w:rsid w:val="00E964FB"/>
    <w:rsid w:val="00E9672D"/>
    <w:rsid w:val="00E9673D"/>
    <w:rsid w:val="00E967FD"/>
    <w:rsid w:val="00E96B65"/>
    <w:rsid w:val="00E96C79"/>
    <w:rsid w:val="00E96D6C"/>
    <w:rsid w:val="00E96D74"/>
    <w:rsid w:val="00E9706F"/>
    <w:rsid w:val="00E970B2"/>
    <w:rsid w:val="00E973EE"/>
    <w:rsid w:val="00E9742A"/>
    <w:rsid w:val="00E976FC"/>
    <w:rsid w:val="00E97AE1"/>
    <w:rsid w:val="00EA0070"/>
    <w:rsid w:val="00EA02AF"/>
    <w:rsid w:val="00EA03CC"/>
    <w:rsid w:val="00EA042E"/>
    <w:rsid w:val="00EA0496"/>
    <w:rsid w:val="00EA0652"/>
    <w:rsid w:val="00EA06DB"/>
    <w:rsid w:val="00EA07BF"/>
    <w:rsid w:val="00EA0818"/>
    <w:rsid w:val="00EA096D"/>
    <w:rsid w:val="00EA09C2"/>
    <w:rsid w:val="00EA0A7B"/>
    <w:rsid w:val="00EA0BBC"/>
    <w:rsid w:val="00EA0C9A"/>
    <w:rsid w:val="00EA0D96"/>
    <w:rsid w:val="00EA1299"/>
    <w:rsid w:val="00EA12A4"/>
    <w:rsid w:val="00EA13B0"/>
    <w:rsid w:val="00EA143B"/>
    <w:rsid w:val="00EA1548"/>
    <w:rsid w:val="00EA18CC"/>
    <w:rsid w:val="00EA1C7B"/>
    <w:rsid w:val="00EA1D70"/>
    <w:rsid w:val="00EA1D78"/>
    <w:rsid w:val="00EA1F31"/>
    <w:rsid w:val="00EA1F4A"/>
    <w:rsid w:val="00EA2017"/>
    <w:rsid w:val="00EA2083"/>
    <w:rsid w:val="00EA2194"/>
    <w:rsid w:val="00EA245E"/>
    <w:rsid w:val="00EA2778"/>
    <w:rsid w:val="00EA2783"/>
    <w:rsid w:val="00EA28BA"/>
    <w:rsid w:val="00EA2A86"/>
    <w:rsid w:val="00EA2C97"/>
    <w:rsid w:val="00EA2F4E"/>
    <w:rsid w:val="00EA300B"/>
    <w:rsid w:val="00EA30CB"/>
    <w:rsid w:val="00EA3163"/>
    <w:rsid w:val="00EA317A"/>
    <w:rsid w:val="00EA31BE"/>
    <w:rsid w:val="00EA3240"/>
    <w:rsid w:val="00EA3317"/>
    <w:rsid w:val="00EA3376"/>
    <w:rsid w:val="00EA33CA"/>
    <w:rsid w:val="00EA35F6"/>
    <w:rsid w:val="00EA3678"/>
    <w:rsid w:val="00EA376F"/>
    <w:rsid w:val="00EA3A98"/>
    <w:rsid w:val="00EA4566"/>
    <w:rsid w:val="00EA46C9"/>
    <w:rsid w:val="00EA46F6"/>
    <w:rsid w:val="00EA48C3"/>
    <w:rsid w:val="00EA4C24"/>
    <w:rsid w:val="00EA5049"/>
    <w:rsid w:val="00EA5744"/>
    <w:rsid w:val="00EA581B"/>
    <w:rsid w:val="00EA594C"/>
    <w:rsid w:val="00EA59EE"/>
    <w:rsid w:val="00EA5B32"/>
    <w:rsid w:val="00EA602D"/>
    <w:rsid w:val="00EA60C8"/>
    <w:rsid w:val="00EA610E"/>
    <w:rsid w:val="00EA6171"/>
    <w:rsid w:val="00EA62EC"/>
    <w:rsid w:val="00EA6371"/>
    <w:rsid w:val="00EA6531"/>
    <w:rsid w:val="00EA6897"/>
    <w:rsid w:val="00EA695D"/>
    <w:rsid w:val="00EA6A6C"/>
    <w:rsid w:val="00EA6C85"/>
    <w:rsid w:val="00EA6EF9"/>
    <w:rsid w:val="00EA7415"/>
    <w:rsid w:val="00EA7430"/>
    <w:rsid w:val="00EA74C4"/>
    <w:rsid w:val="00EA761F"/>
    <w:rsid w:val="00EA7941"/>
    <w:rsid w:val="00EA7A73"/>
    <w:rsid w:val="00EA7A98"/>
    <w:rsid w:val="00EA7ABB"/>
    <w:rsid w:val="00EA7BE0"/>
    <w:rsid w:val="00EA7CCF"/>
    <w:rsid w:val="00EA7DFD"/>
    <w:rsid w:val="00EB035E"/>
    <w:rsid w:val="00EB056C"/>
    <w:rsid w:val="00EB08E3"/>
    <w:rsid w:val="00EB0938"/>
    <w:rsid w:val="00EB0BFE"/>
    <w:rsid w:val="00EB0CCA"/>
    <w:rsid w:val="00EB1922"/>
    <w:rsid w:val="00EB1B58"/>
    <w:rsid w:val="00EB1C21"/>
    <w:rsid w:val="00EB1C2A"/>
    <w:rsid w:val="00EB1FF9"/>
    <w:rsid w:val="00EB2553"/>
    <w:rsid w:val="00EB27DA"/>
    <w:rsid w:val="00EB2D12"/>
    <w:rsid w:val="00EB2E2F"/>
    <w:rsid w:val="00EB2EED"/>
    <w:rsid w:val="00EB3122"/>
    <w:rsid w:val="00EB3268"/>
    <w:rsid w:val="00EB32C8"/>
    <w:rsid w:val="00EB3481"/>
    <w:rsid w:val="00EB365C"/>
    <w:rsid w:val="00EB3938"/>
    <w:rsid w:val="00EB3A19"/>
    <w:rsid w:val="00EB3A6B"/>
    <w:rsid w:val="00EB409A"/>
    <w:rsid w:val="00EB43E7"/>
    <w:rsid w:val="00EB4455"/>
    <w:rsid w:val="00EB44AF"/>
    <w:rsid w:val="00EB4825"/>
    <w:rsid w:val="00EB48AD"/>
    <w:rsid w:val="00EB48C6"/>
    <w:rsid w:val="00EB48EA"/>
    <w:rsid w:val="00EB4938"/>
    <w:rsid w:val="00EB4A17"/>
    <w:rsid w:val="00EB4BEF"/>
    <w:rsid w:val="00EB4E65"/>
    <w:rsid w:val="00EB5055"/>
    <w:rsid w:val="00EB5116"/>
    <w:rsid w:val="00EB51C4"/>
    <w:rsid w:val="00EB527E"/>
    <w:rsid w:val="00EB5535"/>
    <w:rsid w:val="00EB5A5E"/>
    <w:rsid w:val="00EB5B53"/>
    <w:rsid w:val="00EB5C99"/>
    <w:rsid w:val="00EB5D4C"/>
    <w:rsid w:val="00EB6143"/>
    <w:rsid w:val="00EB621C"/>
    <w:rsid w:val="00EB6708"/>
    <w:rsid w:val="00EB6BF3"/>
    <w:rsid w:val="00EB6D6E"/>
    <w:rsid w:val="00EB6E05"/>
    <w:rsid w:val="00EB70C1"/>
    <w:rsid w:val="00EB718C"/>
    <w:rsid w:val="00EB73C4"/>
    <w:rsid w:val="00EB7907"/>
    <w:rsid w:val="00EB7B61"/>
    <w:rsid w:val="00EB7BD0"/>
    <w:rsid w:val="00EB7C17"/>
    <w:rsid w:val="00EB7EFB"/>
    <w:rsid w:val="00EC016A"/>
    <w:rsid w:val="00EC0196"/>
    <w:rsid w:val="00EC019F"/>
    <w:rsid w:val="00EC0205"/>
    <w:rsid w:val="00EC0421"/>
    <w:rsid w:val="00EC05C4"/>
    <w:rsid w:val="00EC0E1A"/>
    <w:rsid w:val="00EC111A"/>
    <w:rsid w:val="00EC12D7"/>
    <w:rsid w:val="00EC1571"/>
    <w:rsid w:val="00EC167C"/>
    <w:rsid w:val="00EC16B5"/>
    <w:rsid w:val="00EC186A"/>
    <w:rsid w:val="00EC188F"/>
    <w:rsid w:val="00EC1A48"/>
    <w:rsid w:val="00EC1BAC"/>
    <w:rsid w:val="00EC1C3C"/>
    <w:rsid w:val="00EC2327"/>
    <w:rsid w:val="00EC23AD"/>
    <w:rsid w:val="00EC2460"/>
    <w:rsid w:val="00EC247A"/>
    <w:rsid w:val="00EC247D"/>
    <w:rsid w:val="00EC2514"/>
    <w:rsid w:val="00EC25F5"/>
    <w:rsid w:val="00EC2618"/>
    <w:rsid w:val="00EC264D"/>
    <w:rsid w:val="00EC266C"/>
    <w:rsid w:val="00EC277D"/>
    <w:rsid w:val="00EC2991"/>
    <w:rsid w:val="00EC2A22"/>
    <w:rsid w:val="00EC2B80"/>
    <w:rsid w:val="00EC2BCC"/>
    <w:rsid w:val="00EC338E"/>
    <w:rsid w:val="00EC3414"/>
    <w:rsid w:val="00EC3A94"/>
    <w:rsid w:val="00EC3ED9"/>
    <w:rsid w:val="00EC4079"/>
    <w:rsid w:val="00EC4142"/>
    <w:rsid w:val="00EC4582"/>
    <w:rsid w:val="00EC48D9"/>
    <w:rsid w:val="00EC496F"/>
    <w:rsid w:val="00EC4F12"/>
    <w:rsid w:val="00EC4F29"/>
    <w:rsid w:val="00EC4FF6"/>
    <w:rsid w:val="00EC5281"/>
    <w:rsid w:val="00EC54B8"/>
    <w:rsid w:val="00EC5631"/>
    <w:rsid w:val="00EC5647"/>
    <w:rsid w:val="00EC56D5"/>
    <w:rsid w:val="00EC5A4B"/>
    <w:rsid w:val="00EC5E03"/>
    <w:rsid w:val="00EC5F5D"/>
    <w:rsid w:val="00EC5FD1"/>
    <w:rsid w:val="00EC60C3"/>
    <w:rsid w:val="00EC6107"/>
    <w:rsid w:val="00EC6304"/>
    <w:rsid w:val="00EC6563"/>
    <w:rsid w:val="00EC667D"/>
    <w:rsid w:val="00EC6734"/>
    <w:rsid w:val="00EC69D5"/>
    <w:rsid w:val="00EC6C42"/>
    <w:rsid w:val="00EC6CB4"/>
    <w:rsid w:val="00EC6D9A"/>
    <w:rsid w:val="00EC6F39"/>
    <w:rsid w:val="00EC73D4"/>
    <w:rsid w:val="00EC743B"/>
    <w:rsid w:val="00EC7511"/>
    <w:rsid w:val="00EC76A1"/>
    <w:rsid w:val="00EC76FC"/>
    <w:rsid w:val="00EC76FE"/>
    <w:rsid w:val="00EC7994"/>
    <w:rsid w:val="00EC7A00"/>
    <w:rsid w:val="00EC7A2D"/>
    <w:rsid w:val="00EC7AD7"/>
    <w:rsid w:val="00EC7BF1"/>
    <w:rsid w:val="00EC7D7A"/>
    <w:rsid w:val="00EC7DBC"/>
    <w:rsid w:val="00ED0348"/>
    <w:rsid w:val="00ED03E2"/>
    <w:rsid w:val="00ED0536"/>
    <w:rsid w:val="00ED05F4"/>
    <w:rsid w:val="00ED0806"/>
    <w:rsid w:val="00ED0906"/>
    <w:rsid w:val="00ED0C4B"/>
    <w:rsid w:val="00ED0C73"/>
    <w:rsid w:val="00ED103A"/>
    <w:rsid w:val="00ED10CA"/>
    <w:rsid w:val="00ED12D4"/>
    <w:rsid w:val="00ED14B1"/>
    <w:rsid w:val="00ED1755"/>
    <w:rsid w:val="00ED18AA"/>
    <w:rsid w:val="00ED1B52"/>
    <w:rsid w:val="00ED1C9C"/>
    <w:rsid w:val="00ED1E7C"/>
    <w:rsid w:val="00ED1FD3"/>
    <w:rsid w:val="00ED218E"/>
    <w:rsid w:val="00ED2412"/>
    <w:rsid w:val="00ED241F"/>
    <w:rsid w:val="00ED2919"/>
    <w:rsid w:val="00ED2D94"/>
    <w:rsid w:val="00ED2F23"/>
    <w:rsid w:val="00ED3184"/>
    <w:rsid w:val="00ED351D"/>
    <w:rsid w:val="00ED389A"/>
    <w:rsid w:val="00ED38A5"/>
    <w:rsid w:val="00ED398E"/>
    <w:rsid w:val="00ED3B60"/>
    <w:rsid w:val="00ED3B6D"/>
    <w:rsid w:val="00ED3E9C"/>
    <w:rsid w:val="00ED4012"/>
    <w:rsid w:val="00ED43BC"/>
    <w:rsid w:val="00ED44A1"/>
    <w:rsid w:val="00ED451F"/>
    <w:rsid w:val="00ED496E"/>
    <w:rsid w:val="00ED49FC"/>
    <w:rsid w:val="00ED4A41"/>
    <w:rsid w:val="00ED4A4D"/>
    <w:rsid w:val="00ED4CDA"/>
    <w:rsid w:val="00ED4D9F"/>
    <w:rsid w:val="00ED4FB6"/>
    <w:rsid w:val="00ED5137"/>
    <w:rsid w:val="00ED5259"/>
    <w:rsid w:val="00ED530D"/>
    <w:rsid w:val="00ED55DC"/>
    <w:rsid w:val="00ED5674"/>
    <w:rsid w:val="00ED57B1"/>
    <w:rsid w:val="00ED5970"/>
    <w:rsid w:val="00ED5993"/>
    <w:rsid w:val="00ED5BBB"/>
    <w:rsid w:val="00ED5F81"/>
    <w:rsid w:val="00ED6491"/>
    <w:rsid w:val="00ED65BC"/>
    <w:rsid w:val="00ED669B"/>
    <w:rsid w:val="00ED6719"/>
    <w:rsid w:val="00ED67C0"/>
    <w:rsid w:val="00ED67D5"/>
    <w:rsid w:val="00ED6A19"/>
    <w:rsid w:val="00ED6B99"/>
    <w:rsid w:val="00ED6E79"/>
    <w:rsid w:val="00ED6F6D"/>
    <w:rsid w:val="00ED6FB4"/>
    <w:rsid w:val="00ED73D0"/>
    <w:rsid w:val="00ED7436"/>
    <w:rsid w:val="00ED7455"/>
    <w:rsid w:val="00ED772F"/>
    <w:rsid w:val="00ED77A8"/>
    <w:rsid w:val="00ED7CDB"/>
    <w:rsid w:val="00ED7DEA"/>
    <w:rsid w:val="00ED7F9C"/>
    <w:rsid w:val="00ED7FB9"/>
    <w:rsid w:val="00EE02BB"/>
    <w:rsid w:val="00EE08C2"/>
    <w:rsid w:val="00EE09EC"/>
    <w:rsid w:val="00EE0ACF"/>
    <w:rsid w:val="00EE0BBC"/>
    <w:rsid w:val="00EE0DFF"/>
    <w:rsid w:val="00EE0E7E"/>
    <w:rsid w:val="00EE0FC5"/>
    <w:rsid w:val="00EE1170"/>
    <w:rsid w:val="00EE118C"/>
    <w:rsid w:val="00EE17C8"/>
    <w:rsid w:val="00EE1A3C"/>
    <w:rsid w:val="00EE1AD1"/>
    <w:rsid w:val="00EE1C80"/>
    <w:rsid w:val="00EE1CEF"/>
    <w:rsid w:val="00EE237B"/>
    <w:rsid w:val="00EE26A5"/>
    <w:rsid w:val="00EE29AB"/>
    <w:rsid w:val="00EE2B7A"/>
    <w:rsid w:val="00EE35ED"/>
    <w:rsid w:val="00EE3970"/>
    <w:rsid w:val="00EE3A74"/>
    <w:rsid w:val="00EE3B11"/>
    <w:rsid w:val="00EE3B68"/>
    <w:rsid w:val="00EE3BCE"/>
    <w:rsid w:val="00EE3C7C"/>
    <w:rsid w:val="00EE3E7E"/>
    <w:rsid w:val="00EE4007"/>
    <w:rsid w:val="00EE4153"/>
    <w:rsid w:val="00EE4231"/>
    <w:rsid w:val="00EE4642"/>
    <w:rsid w:val="00EE4721"/>
    <w:rsid w:val="00EE50E0"/>
    <w:rsid w:val="00EE5667"/>
    <w:rsid w:val="00EE5722"/>
    <w:rsid w:val="00EE5F47"/>
    <w:rsid w:val="00EE5F87"/>
    <w:rsid w:val="00EE6182"/>
    <w:rsid w:val="00EE629B"/>
    <w:rsid w:val="00EE63C0"/>
    <w:rsid w:val="00EE64D4"/>
    <w:rsid w:val="00EE652F"/>
    <w:rsid w:val="00EE669B"/>
    <w:rsid w:val="00EE6C1C"/>
    <w:rsid w:val="00EE7072"/>
    <w:rsid w:val="00EE70CD"/>
    <w:rsid w:val="00EE727F"/>
    <w:rsid w:val="00EE7454"/>
    <w:rsid w:val="00EE747A"/>
    <w:rsid w:val="00EE7814"/>
    <w:rsid w:val="00EF00DC"/>
    <w:rsid w:val="00EF00DD"/>
    <w:rsid w:val="00EF01EB"/>
    <w:rsid w:val="00EF021F"/>
    <w:rsid w:val="00EF074C"/>
    <w:rsid w:val="00EF086F"/>
    <w:rsid w:val="00EF0871"/>
    <w:rsid w:val="00EF09A6"/>
    <w:rsid w:val="00EF0B20"/>
    <w:rsid w:val="00EF0B25"/>
    <w:rsid w:val="00EF0C69"/>
    <w:rsid w:val="00EF0C7E"/>
    <w:rsid w:val="00EF0D70"/>
    <w:rsid w:val="00EF0F12"/>
    <w:rsid w:val="00EF0FDE"/>
    <w:rsid w:val="00EF1063"/>
    <w:rsid w:val="00EF12F7"/>
    <w:rsid w:val="00EF141C"/>
    <w:rsid w:val="00EF1486"/>
    <w:rsid w:val="00EF14E0"/>
    <w:rsid w:val="00EF179D"/>
    <w:rsid w:val="00EF1999"/>
    <w:rsid w:val="00EF1A9E"/>
    <w:rsid w:val="00EF1F58"/>
    <w:rsid w:val="00EF2029"/>
    <w:rsid w:val="00EF204B"/>
    <w:rsid w:val="00EF20D8"/>
    <w:rsid w:val="00EF2151"/>
    <w:rsid w:val="00EF240B"/>
    <w:rsid w:val="00EF2691"/>
    <w:rsid w:val="00EF2A17"/>
    <w:rsid w:val="00EF315D"/>
    <w:rsid w:val="00EF351B"/>
    <w:rsid w:val="00EF390E"/>
    <w:rsid w:val="00EF3C39"/>
    <w:rsid w:val="00EF3D2D"/>
    <w:rsid w:val="00EF3E4F"/>
    <w:rsid w:val="00EF3F67"/>
    <w:rsid w:val="00EF4008"/>
    <w:rsid w:val="00EF427A"/>
    <w:rsid w:val="00EF429A"/>
    <w:rsid w:val="00EF4479"/>
    <w:rsid w:val="00EF44AB"/>
    <w:rsid w:val="00EF4810"/>
    <w:rsid w:val="00EF4940"/>
    <w:rsid w:val="00EF4A29"/>
    <w:rsid w:val="00EF4CBA"/>
    <w:rsid w:val="00EF4CD5"/>
    <w:rsid w:val="00EF4D6D"/>
    <w:rsid w:val="00EF5242"/>
    <w:rsid w:val="00EF5302"/>
    <w:rsid w:val="00EF56D9"/>
    <w:rsid w:val="00EF59D6"/>
    <w:rsid w:val="00EF5B81"/>
    <w:rsid w:val="00EF5E05"/>
    <w:rsid w:val="00EF6221"/>
    <w:rsid w:val="00EF632D"/>
    <w:rsid w:val="00EF64BD"/>
    <w:rsid w:val="00EF6546"/>
    <w:rsid w:val="00EF65DD"/>
    <w:rsid w:val="00EF66EA"/>
    <w:rsid w:val="00EF6C6B"/>
    <w:rsid w:val="00EF71C9"/>
    <w:rsid w:val="00EF71CE"/>
    <w:rsid w:val="00EF727B"/>
    <w:rsid w:val="00EF72CC"/>
    <w:rsid w:val="00EF769C"/>
    <w:rsid w:val="00EF7AA5"/>
    <w:rsid w:val="00EF7B19"/>
    <w:rsid w:val="00EF7B43"/>
    <w:rsid w:val="00EF7C78"/>
    <w:rsid w:val="00F00109"/>
    <w:rsid w:val="00F001FF"/>
    <w:rsid w:val="00F00349"/>
    <w:rsid w:val="00F0046F"/>
    <w:rsid w:val="00F0086E"/>
    <w:rsid w:val="00F009C3"/>
    <w:rsid w:val="00F00CA6"/>
    <w:rsid w:val="00F00E11"/>
    <w:rsid w:val="00F00E38"/>
    <w:rsid w:val="00F00EFF"/>
    <w:rsid w:val="00F00F69"/>
    <w:rsid w:val="00F010BF"/>
    <w:rsid w:val="00F0112D"/>
    <w:rsid w:val="00F0128E"/>
    <w:rsid w:val="00F0153F"/>
    <w:rsid w:val="00F016B2"/>
    <w:rsid w:val="00F019B1"/>
    <w:rsid w:val="00F01C5C"/>
    <w:rsid w:val="00F01E68"/>
    <w:rsid w:val="00F01F95"/>
    <w:rsid w:val="00F01FE1"/>
    <w:rsid w:val="00F020B4"/>
    <w:rsid w:val="00F02229"/>
    <w:rsid w:val="00F0249A"/>
    <w:rsid w:val="00F02718"/>
    <w:rsid w:val="00F02ADA"/>
    <w:rsid w:val="00F02B38"/>
    <w:rsid w:val="00F02E5D"/>
    <w:rsid w:val="00F032A0"/>
    <w:rsid w:val="00F033B1"/>
    <w:rsid w:val="00F03605"/>
    <w:rsid w:val="00F036D3"/>
    <w:rsid w:val="00F037C1"/>
    <w:rsid w:val="00F0389F"/>
    <w:rsid w:val="00F03905"/>
    <w:rsid w:val="00F03B4D"/>
    <w:rsid w:val="00F03D8E"/>
    <w:rsid w:val="00F03E13"/>
    <w:rsid w:val="00F04125"/>
    <w:rsid w:val="00F04457"/>
    <w:rsid w:val="00F04582"/>
    <w:rsid w:val="00F04714"/>
    <w:rsid w:val="00F0490E"/>
    <w:rsid w:val="00F04A5C"/>
    <w:rsid w:val="00F04B0A"/>
    <w:rsid w:val="00F04B21"/>
    <w:rsid w:val="00F04D61"/>
    <w:rsid w:val="00F04DC0"/>
    <w:rsid w:val="00F04E3F"/>
    <w:rsid w:val="00F04E92"/>
    <w:rsid w:val="00F054CF"/>
    <w:rsid w:val="00F0558A"/>
    <w:rsid w:val="00F0573B"/>
    <w:rsid w:val="00F057A8"/>
    <w:rsid w:val="00F057C8"/>
    <w:rsid w:val="00F0596A"/>
    <w:rsid w:val="00F05B36"/>
    <w:rsid w:val="00F05D7E"/>
    <w:rsid w:val="00F05DD2"/>
    <w:rsid w:val="00F05E67"/>
    <w:rsid w:val="00F05FE7"/>
    <w:rsid w:val="00F060FF"/>
    <w:rsid w:val="00F0681B"/>
    <w:rsid w:val="00F06AF7"/>
    <w:rsid w:val="00F06C12"/>
    <w:rsid w:val="00F06CDF"/>
    <w:rsid w:val="00F06FB5"/>
    <w:rsid w:val="00F06FFE"/>
    <w:rsid w:val="00F0717F"/>
    <w:rsid w:val="00F072F7"/>
    <w:rsid w:val="00F0781C"/>
    <w:rsid w:val="00F07B0A"/>
    <w:rsid w:val="00F07BF0"/>
    <w:rsid w:val="00F07C3A"/>
    <w:rsid w:val="00F07C80"/>
    <w:rsid w:val="00F07CA7"/>
    <w:rsid w:val="00F07E6F"/>
    <w:rsid w:val="00F07FE5"/>
    <w:rsid w:val="00F10059"/>
    <w:rsid w:val="00F10415"/>
    <w:rsid w:val="00F105D6"/>
    <w:rsid w:val="00F106D5"/>
    <w:rsid w:val="00F1070F"/>
    <w:rsid w:val="00F10E0A"/>
    <w:rsid w:val="00F11297"/>
    <w:rsid w:val="00F11338"/>
    <w:rsid w:val="00F113B9"/>
    <w:rsid w:val="00F11614"/>
    <w:rsid w:val="00F118E5"/>
    <w:rsid w:val="00F11B65"/>
    <w:rsid w:val="00F11DB2"/>
    <w:rsid w:val="00F11DC7"/>
    <w:rsid w:val="00F11FE8"/>
    <w:rsid w:val="00F122CC"/>
    <w:rsid w:val="00F1236E"/>
    <w:rsid w:val="00F124C2"/>
    <w:rsid w:val="00F12890"/>
    <w:rsid w:val="00F12A3E"/>
    <w:rsid w:val="00F12D02"/>
    <w:rsid w:val="00F12D8E"/>
    <w:rsid w:val="00F12DD4"/>
    <w:rsid w:val="00F12DF1"/>
    <w:rsid w:val="00F133C6"/>
    <w:rsid w:val="00F1347A"/>
    <w:rsid w:val="00F1392F"/>
    <w:rsid w:val="00F13B5E"/>
    <w:rsid w:val="00F13BB2"/>
    <w:rsid w:val="00F13C37"/>
    <w:rsid w:val="00F13D64"/>
    <w:rsid w:val="00F13E10"/>
    <w:rsid w:val="00F13E88"/>
    <w:rsid w:val="00F144B5"/>
    <w:rsid w:val="00F145CD"/>
    <w:rsid w:val="00F146C2"/>
    <w:rsid w:val="00F14799"/>
    <w:rsid w:val="00F14877"/>
    <w:rsid w:val="00F149B8"/>
    <w:rsid w:val="00F14D4B"/>
    <w:rsid w:val="00F14E5D"/>
    <w:rsid w:val="00F14E73"/>
    <w:rsid w:val="00F153A7"/>
    <w:rsid w:val="00F15455"/>
    <w:rsid w:val="00F15524"/>
    <w:rsid w:val="00F1567A"/>
    <w:rsid w:val="00F157B7"/>
    <w:rsid w:val="00F1588E"/>
    <w:rsid w:val="00F15D61"/>
    <w:rsid w:val="00F15F5A"/>
    <w:rsid w:val="00F161C7"/>
    <w:rsid w:val="00F163B5"/>
    <w:rsid w:val="00F16696"/>
    <w:rsid w:val="00F16759"/>
    <w:rsid w:val="00F1688B"/>
    <w:rsid w:val="00F16A3B"/>
    <w:rsid w:val="00F16AC7"/>
    <w:rsid w:val="00F16BF0"/>
    <w:rsid w:val="00F16E44"/>
    <w:rsid w:val="00F16EE2"/>
    <w:rsid w:val="00F16F71"/>
    <w:rsid w:val="00F170B1"/>
    <w:rsid w:val="00F172A5"/>
    <w:rsid w:val="00F172DC"/>
    <w:rsid w:val="00F17659"/>
    <w:rsid w:val="00F1795D"/>
    <w:rsid w:val="00F17962"/>
    <w:rsid w:val="00F1798D"/>
    <w:rsid w:val="00F17C21"/>
    <w:rsid w:val="00F17C61"/>
    <w:rsid w:val="00F17C67"/>
    <w:rsid w:val="00F17ED1"/>
    <w:rsid w:val="00F17F57"/>
    <w:rsid w:val="00F2041D"/>
    <w:rsid w:val="00F20452"/>
    <w:rsid w:val="00F2057D"/>
    <w:rsid w:val="00F205CB"/>
    <w:rsid w:val="00F206E3"/>
    <w:rsid w:val="00F20794"/>
    <w:rsid w:val="00F2085B"/>
    <w:rsid w:val="00F20D62"/>
    <w:rsid w:val="00F210D2"/>
    <w:rsid w:val="00F213CC"/>
    <w:rsid w:val="00F21422"/>
    <w:rsid w:val="00F2157C"/>
    <w:rsid w:val="00F21603"/>
    <w:rsid w:val="00F21673"/>
    <w:rsid w:val="00F217E0"/>
    <w:rsid w:val="00F21C69"/>
    <w:rsid w:val="00F21C91"/>
    <w:rsid w:val="00F21CC0"/>
    <w:rsid w:val="00F21DC3"/>
    <w:rsid w:val="00F21F00"/>
    <w:rsid w:val="00F2234F"/>
    <w:rsid w:val="00F2236A"/>
    <w:rsid w:val="00F227A6"/>
    <w:rsid w:val="00F228FB"/>
    <w:rsid w:val="00F22BA2"/>
    <w:rsid w:val="00F2302F"/>
    <w:rsid w:val="00F2306B"/>
    <w:rsid w:val="00F2316F"/>
    <w:rsid w:val="00F23203"/>
    <w:rsid w:val="00F23237"/>
    <w:rsid w:val="00F23347"/>
    <w:rsid w:val="00F23358"/>
    <w:rsid w:val="00F23679"/>
    <w:rsid w:val="00F239D6"/>
    <w:rsid w:val="00F239FA"/>
    <w:rsid w:val="00F23AF9"/>
    <w:rsid w:val="00F23C42"/>
    <w:rsid w:val="00F23D44"/>
    <w:rsid w:val="00F23EC4"/>
    <w:rsid w:val="00F23EE3"/>
    <w:rsid w:val="00F23F61"/>
    <w:rsid w:val="00F23FA2"/>
    <w:rsid w:val="00F241B6"/>
    <w:rsid w:val="00F24203"/>
    <w:rsid w:val="00F2432B"/>
    <w:rsid w:val="00F243D2"/>
    <w:rsid w:val="00F243F1"/>
    <w:rsid w:val="00F2448B"/>
    <w:rsid w:val="00F244FD"/>
    <w:rsid w:val="00F24695"/>
    <w:rsid w:val="00F2497C"/>
    <w:rsid w:val="00F24A11"/>
    <w:rsid w:val="00F24AF1"/>
    <w:rsid w:val="00F24B6A"/>
    <w:rsid w:val="00F24BFD"/>
    <w:rsid w:val="00F24E84"/>
    <w:rsid w:val="00F25131"/>
    <w:rsid w:val="00F25328"/>
    <w:rsid w:val="00F2560C"/>
    <w:rsid w:val="00F25AD4"/>
    <w:rsid w:val="00F25B33"/>
    <w:rsid w:val="00F2609D"/>
    <w:rsid w:val="00F2611D"/>
    <w:rsid w:val="00F2635E"/>
    <w:rsid w:val="00F263A6"/>
    <w:rsid w:val="00F264AB"/>
    <w:rsid w:val="00F264F0"/>
    <w:rsid w:val="00F2690C"/>
    <w:rsid w:val="00F26980"/>
    <w:rsid w:val="00F26A6A"/>
    <w:rsid w:val="00F26B27"/>
    <w:rsid w:val="00F26D4C"/>
    <w:rsid w:val="00F270B4"/>
    <w:rsid w:val="00F27126"/>
    <w:rsid w:val="00F27152"/>
    <w:rsid w:val="00F27259"/>
    <w:rsid w:val="00F2749B"/>
    <w:rsid w:val="00F27967"/>
    <w:rsid w:val="00F27BD4"/>
    <w:rsid w:val="00F27C54"/>
    <w:rsid w:val="00F27D08"/>
    <w:rsid w:val="00F27D81"/>
    <w:rsid w:val="00F27D8B"/>
    <w:rsid w:val="00F27F3B"/>
    <w:rsid w:val="00F3012B"/>
    <w:rsid w:val="00F30269"/>
    <w:rsid w:val="00F3028D"/>
    <w:rsid w:val="00F305DA"/>
    <w:rsid w:val="00F30769"/>
    <w:rsid w:val="00F3093D"/>
    <w:rsid w:val="00F309B5"/>
    <w:rsid w:val="00F30DAC"/>
    <w:rsid w:val="00F30E3D"/>
    <w:rsid w:val="00F30EE8"/>
    <w:rsid w:val="00F31A9A"/>
    <w:rsid w:val="00F31D85"/>
    <w:rsid w:val="00F31E66"/>
    <w:rsid w:val="00F31E68"/>
    <w:rsid w:val="00F31F54"/>
    <w:rsid w:val="00F31FF7"/>
    <w:rsid w:val="00F3245F"/>
    <w:rsid w:val="00F325FA"/>
    <w:rsid w:val="00F3269B"/>
    <w:rsid w:val="00F326B4"/>
    <w:rsid w:val="00F327D0"/>
    <w:rsid w:val="00F32820"/>
    <w:rsid w:val="00F329B9"/>
    <w:rsid w:val="00F32D86"/>
    <w:rsid w:val="00F32D9C"/>
    <w:rsid w:val="00F32FB2"/>
    <w:rsid w:val="00F3307C"/>
    <w:rsid w:val="00F3319F"/>
    <w:rsid w:val="00F3324E"/>
    <w:rsid w:val="00F332AD"/>
    <w:rsid w:val="00F33378"/>
    <w:rsid w:val="00F3342E"/>
    <w:rsid w:val="00F334E5"/>
    <w:rsid w:val="00F33920"/>
    <w:rsid w:val="00F33B67"/>
    <w:rsid w:val="00F33DDA"/>
    <w:rsid w:val="00F3400E"/>
    <w:rsid w:val="00F3421E"/>
    <w:rsid w:val="00F342FD"/>
    <w:rsid w:val="00F343DA"/>
    <w:rsid w:val="00F34474"/>
    <w:rsid w:val="00F3473F"/>
    <w:rsid w:val="00F3475F"/>
    <w:rsid w:val="00F3498A"/>
    <w:rsid w:val="00F34B41"/>
    <w:rsid w:val="00F34E8E"/>
    <w:rsid w:val="00F34E95"/>
    <w:rsid w:val="00F3525A"/>
    <w:rsid w:val="00F3554E"/>
    <w:rsid w:val="00F35D79"/>
    <w:rsid w:val="00F35DAE"/>
    <w:rsid w:val="00F35DB4"/>
    <w:rsid w:val="00F35E31"/>
    <w:rsid w:val="00F361E1"/>
    <w:rsid w:val="00F36291"/>
    <w:rsid w:val="00F364BC"/>
    <w:rsid w:val="00F36685"/>
    <w:rsid w:val="00F366B9"/>
    <w:rsid w:val="00F36BED"/>
    <w:rsid w:val="00F36DBD"/>
    <w:rsid w:val="00F36DFE"/>
    <w:rsid w:val="00F36F0F"/>
    <w:rsid w:val="00F3712A"/>
    <w:rsid w:val="00F37250"/>
    <w:rsid w:val="00F37336"/>
    <w:rsid w:val="00F3734C"/>
    <w:rsid w:val="00F374F5"/>
    <w:rsid w:val="00F375BA"/>
    <w:rsid w:val="00F375F6"/>
    <w:rsid w:val="00F37746"/>
    <w:rsid w:val="00F378E3"/>
    <w:rsid w:val="00F37D92"/>
    <w:rsid w:val="00F37F3C"/>
    <w:rsid w:val="00F37F7C"/>
    <w:rsid w:val="00F40048"/>
    <w:rsid w:val="00F40059"/>
    <w:rsid w:val="00F4007C"/>
    <w:rsid w:val="00F4026F"/>
    <w:rsid w:val="00F40BBE"/>
    <w:rsid w:val="00F40BF4"/>
    <w:rsid w:val="00F40DA8"/>
    <w:rsid w:val="00F40E86"/>
    <w:rsid w:val="00F40FEF"/>
    <w:rsid w:val="00F41739"/>
    <w:rsid w:val="00F41744"/>
    <w:rsid w:val="00F41973"/>
    <w:rsid w:val="00F41C8C"/>
    <w:rsid w:val="00F41D60"/>
    <w:rsid w:val="00F41D64"/>
    <w:rsid w:val="00F41FF5"/>
    <w:rsid w:val="00F421F6"/>
    <w:rsid w:val="00F42280"/>
    <w:rsid w:val="00F4239F"/>
    <w:rsid w:val="00F42473"/>
    <w:rsid w:val="00F425F2"/>
    <w:rsid w:val="00F42830"/>
    <w:rsid w:val="00F42D62"/>
    <w:rsid w:val="00F42EC5"/>
    <w:rsid w:val="00F43066"/>
    <w:rsid w:val="00F4311B"/>
    <w:rsid w:val="00F43191"/>
    <w:rsid w:val="00F43348"/>
    <w:rsid w:val="00F433A5"/>
    <w:rsid w:val="00F4341B"/>
    <w:rsid w:val="00F43474"/>
    <w:rsid w:val="00F437AD"/>
    <w:rsid w:val="00F43948"/>
    <w:rsid w:val="00F43A7E"/>
    <w:rsid w:val="00F43BC6"/>
    <w:rsid w:val="00F43CA9"/>
    <w:rsid w:val="00F43F01"/>
    <w:rsid w:val="00F44078"/>
    <w:rsid w:val="00F44166"/>
    <w:rsid w:val="00F442C1"/>
    <w:rsid w:val="00F443C3"/>
    <w:rsid w:val="00F445F5"/>
    <w:rsid w:val="00F44B60"/>
    <w:rsid w:val="00F44BD2"/>
    <w:rsid w:val="00F44F17"/>
    <w:rsid w:val="00F45167"/>
    <w:rsid w:val="00F453F8"/>
    <w:rsid w:val="00F4543E"/>
    <w:rsid w:val="00F456C8"/>
    <w:rsid w:val="00F458D0"/>
    <w:rsid w:val="00F4597A"/>
    <w:rsid w:val="00F459BA"/>
    <w:rsid w:val="00F45A63"/>
    <w:rsid w:val="00F45D26"/>
    <w:rsid w:val="00F4613B"/>
    <w:rsid w:val="00F4625E"/>
    <w:rsid w:val="00F462EE"/>
    <w:rsid w:val="00F46631"/>
    <w:rsid w:val="00F467B5"/>
    <w:rsid w:val="00F46ADC"/>
    <w:rsid w:val="00F46AE3"/>
    <w:rsid w:val="00F46C39"/>
    <w:rsid w:val="00F46D1F"/>
    <w:rsid w:val="00F46F19"/>
    <w:rsid w:val="00F47094"/>
    <w:rsid w:val="00F47363"/>
    <w:rsid w:val="00F475AC"/>
    <w:rsid w:val="00F47669"/>
    <w:rsid w:val="00F477A7"/>
    <w:rsid w:val="00F478D4"/>
    <w:rsid w:val="00F47940"/>
    <w:rsid w:val="00F47BC6"/>
    <w:rsid w:val="00F47CEA"/>
    <w:rsid w:val="00F47EAE"/>
    <w:rsid w:val="00F50488"/>
    <w:rsid w:val="00F50527"/>
    <w:rsid w:val="00F5069D"/>
    <w:rsid w:val="00F5098B"/>
    <w:rsid w:val="00F50BE4"/>
    <w:rsid w:val="00F50C37"/>
    <w:rsid w:val="00F5109E"/>
    <w:rsid w:val="00F513EF"/>
    <w:rsid w:val="00F515FA"/>
    <w:rsid w:val="00F51683"/>
    <w:rsid w:val="00F5175E"/>
    <w:rsid w:val="00F5187F"/>
    <w:rsid w:val="00F51AA1"/>
    <w:rsid w:val="00F51B94"/>
    <w:rsid w:val="00F51BA8"/>
    <w:rsid w:val="00F51D54"/>
    <w:rsid w:val="00F51E6D"/>
    <w:rsid w:val="00F52884"/>
    <w:rsid w:val="00F52B30"/>
    <w:rsid w:val="00F52D86"/>
    <w:rsid w:val="00F53011"/>
    <w:rsid w:val="00F530B7"/>
    <w:rsid w:val="00F5337D"/>
    <w:rsid w:val="00F533A4"/>
    <w:rsid w:val="00F5345F"/>
    <w:rsid w:val="00F538B9"/>
    <w:rsid w:val="00F539E9"/>
    <w:rsid w:val="00F53C91"/>
    <w:rsid w:val="00F53CD2"/>
    <w:rsid w:val="00F53D93"/>
    <w:rsid w:val="00F53F7F"/>
    <w:rsid w:val="00F53FBE"/>
    <w:rsid w:val="00F53FDB"/>
    <w:rsid w:val="00F54002"/>
    <w:rsid w:val="00F541D1"/>
    <w:rsid w:val="00F5428D"/>
    <w:rsid w:val="00F542CD"/>
    <w:rsid w:val="00F54470"/>
    <w:rsid w:val="00F544E6"/>
    <w:rsid w:val="00F54557"/>
    <w:rsid w:val="00F54629"/>
    <w:rsid w:val="00F54912"/>
    <w:rsid w:val="00F549E7"/>
    <w:rsid w:val="00F54A24"/>
    <w:rsid w:val="00F54AA2"/>
    <w:rsid w:val="00F54ADA"/>
    <w:rsid w:val="00F54B7D"/>
    <w:rsid w:val="00F54BC1"/>
    <w:rsid w:val="00F54C1C"/>
    <w:rsid w:val="00F54D22"/>
    <w:rsid w:val="00F54EFF"/>
    <w:rsid w:val="00F54F98"/>
    <w:rsid w:val="00F551C4"/>
    <w:rsid w:val="00F55347"/>
    <w:rsid w:val="00F55871"/>
    <w:rsid w:val="00F55C97"/>
    <w:rsid w:val="00F56165"/>
    <w:rsid w:val="00F5627B"/>
    <w:rsid w:val="00F562C2"/>
    <w:rsid w:val="00F56654"/>
    <w:rsid w:val="00F5690A"/>
    <w:rsid w:val="00F56BFA"/>
    <w:rsid w:val="00F56C1B"/>
    <w:rsid w:val="00F56EB3"/>
    <w:rsid w:val="00F57067"/>
    <w:rsid w:val="00F570B4"/>
    <w:rsid w:val="00F570CE"/>
    <w:rsid w:val="00F571E4"/>
    <w:rsid w:val="00F572E0"/>
    <w:rsid w:val="00F57362"/>
    <w:rsid w:val="00F5737A"/>
    <w:rsid w:val="00F57446"/>
    <w:rsid w:val="00F57486"/>
    <w:rsid w:val="00F57915"/>
    <w:rsid w:val="00F5798F"/>
    <w:rsid w:val="00F57A74"/>
    <w:rsid w:val="00F57B19"/>
    <w:rsid w:val="00F602DD"/>
    <w:rsid w:val="00F60570"/>
    <w:rsid w:val="00F60706"/>
    <w:rsid w:val="00F60921"/>
    <w:rsid w:val="00F60A5F"/>
    <w:rsid w:val="00F60B66"/>
    <w:rsid w:val="00F60C9C"/>
    <w:rsid w:val="00F611ED"/>
    <w:rsid w:val="00F6160D"/>
    <w:rsid w:val="00F6162A"/>
    <w:rsid w:val="00F61643"/>
    <w:rsid w:val="00F617FD"/>
    <w:rsid w:val="00F618B3"/>
    <w:rsid w:val="00F61BAD"/>
    <w:rsid w:val="00F61BEC"/>
    <w:rsid w:val="00F620B3"/>
    <w:rsid w:val="00F6211D"/>
    <w:rsid w:val="00F6233C"/>
    <w:rsid w:val="00F626B9"/>
    <w:rsid w:val="00F62764"/>
    <w:rsid w:val="00F62837"/>
    <w:rsid w:val="00F62921"/>
    <w:rsid w:val="00F62B51"/>
    <w:rsid w:val="00F630A5"/>
    <w:rsid w:val="00F6352C"/>
    <w:rsid w:val="00F63557"/>
    <w:rsid w:val="00F6369C"/>
    <w:rsid w:val="00F63D62"/>
    <w:rsid w:val="00F63DEE"/>
    <w:rsid w:val="00F63FC8"/>
    <w:rsid w:val="00F64183"/>
    <w:rsid w:val="00F64348"/>
    <w:rsid w:val="00F64381"/>
    <w:rsid w:val="00F645BB"/>
    <w:rsid w:val="00F64948"/>
    <w:rsid w:val="00F64B71"/>
    <w:rsid w:val="00F64C39"/>
    <w:rsid w:val="00F65099"/>
    <w:rsid w:val="00F6514C"/>
    <w:rsid w:val="00F651FE"/>
    <w:rsid w:val="00F6524C"/>
    <w:rsid w:val="00F65256"/>
    <w:rsid w:val="00F6528B"/>
    <w:rsid w:val="00F65314"/>
    <w:rsid w:val="00F6533C"/>
    <w:rsid w:val="00F65AA4"/>
    <w:rsid w:val="00F65BF5"/>
    <w:rsid w:val="00F65C1F"/>
    <w:rsid w:val="00F66007"/>
    <w:rsid w:val="00F660C2"/>
    <w:rsid w:val="00F662D4"/>
    <w:rsid w:val="00F66662"/>
    <w:rsid w:val="00F66999"/>
    <w:rsid w:val="00F66C3F"/>
    <w:rsid w:val="00F66D7F"/>
    <w:rsid w:val="00F6711B"/>
    <w:rsid w:val="00F67186"/>
    <w:rsid w:val="00F67663"/>
    <w:rsid w:val="00F67D7A"/>
    <w:rsid w:val="00F67DD9"/>
    <w:rsid w:val="00F67E08"/>
    <w:rsid w:val="00F67E12"/>
    <w:rsid w:val="00F67EA5"/>
    <w:rsid w:val="00F70023"/>
    <w:rsid w:val="00F700E4"/>
    <w:rsid w:val="00F702F2"/>
    <w:rsid w:val="00F70606"/>
    <w:rsid w:val="00F7063F"/>
    <w:rsid w:val="00F70E2E"/>
    <w:rsid w:val="00F70FD4"/>
    <w:rsid w:val="00F70FE1"/>
    <w:rsid w:val="00F7122B"/>
    <w:rsid w:val="00F7122C"/>
    <w:rsid w:val="00F71355"/>
    <w:rsid w:val="00F718FF"/>
    <w:rsid w:val="00F719DC"/>
    <w:rsid w:val="00F71F41"/>
    <w:rsid w:val="00F7213A"/>
    <w:rsid w:val="00F7214D"/>
    <w:rsid w:val="00F7243D"/>
    <w:rsid w:val="00F725B1"/>
    <w:rsid w:val="00F72929"/>
    <w:rsid w:val="00F72B70"/>
    <w:rsid w:val="00F72C63"/>
    <w:rsid w:val="00F72DA8"/>
    <w:rsid w:val="00F72DFB"/>
    <w:rsid w:val="00F72EAA"/>
    <w:rsid w:val="00F72ED6"/>
    <w:rsid w:val="00F72F0B"/>
    <w:rsid w:val="00F72F1C"/>
    <w:rsid w:val="00F72F48"/>
    <w:rsid w:val="00F73274"/>
    <w:rsid w:val="00F73347"/>
    <w:rsid w:val="00F733EF"/>
    <w:rsid w:val="00F7356B"/>
    <w:rsid w:val="00F736DB"/>
    <w:rsid w:val="00F73EDB"/>
    <w:rsid w:val="00F73F35"/>
    <w:rsid w:val="00F741E3"/>
    <w:rsid w:val="00F74279"/>
    <w:rsid w:val="00F743BF"/>
    <w:rsid w:val="00F7474E"/>
    <w:rsid w:val="00F74A5C"/>
    <w:rsid w:val="00F74B47"/>
    <w:rsid w:val="00F74DBC"/>
    <w:rsid w:val="00F74F6A"/>
    <w:rsid w:val="00F755AE"/>
    <w:rsid w:val="00F755BA"/>
    <w:rsid w:val="00F75A54"/>
    <w:rsid w:val="00F75A68"/>
    <w:rsid w:val="00F75A72"/>
    <w:rsid w:val="00F75DE6"/>
    <w:rsid w:val="00F76276"/>
    <w:rsid w:val="00F763E8"/>
    <w:rsid w:val="00F765B7"/>
    <w:rsid w:val="00F765D5"/>
    <w:rsid w:val="00F765F1"/>
    <w:rsid w:val="00F76662"/>
    <w:rsid w:val="00F768B6"/>
    <w:rsid w:val="00F76E79"/>
    <w:rsid w:val="00F76EFB"/>
    <w:rsid w:val="00F772EE"/>
    <w:rsid w:val="00F77809"/>
    <w:rsid w:val="00F77A25"/>
    <w:rsid w:val="00F77A4C"/>
    <w:rsid w:val="00F77DE6"/>
    <w:rsid w:val="00F800A7"/>
    <w:rsid w:val="00F80145"/>
    <w:rsid w:val="00F80157"/>
    <w:rsid w:val="00F8024E"/>
    <w:rsid w:val="00F8055B"/>
    <w:rsid w:val="00F806A7"/>
    <w:rsid w:val="00F8093C"/>
    <w:rsid w:val="00F80BDB"/>
    <w:rsid w:val="00F80FC6"/>
    <w:rsid w:val="00F810BB"/>
    <w:rsid w:val="00F811DB"/>
    <w:rsid w:val="00F811E5"/>
    <w:rsid w:val="00F812C8"/>
    <w:rsid w:val="00F813A0"/>
    <w:rsid w:val="00F81931"/>
    <w:rsid w:val="00F81D65"/>
    <w:rsid w:val="00F81EDC"/>
    <w:rsid w:val="00F81FAF"/>
    <w:rsid w:val="00F82230"/>
    <w:rsid w:val="00F8231B"/>
    <w:rsid w:val="00F82436"/>
    <w:rsid w:val="00F82884"/>
    <w:rsid w:val="00F8289C"/>
    <w:rsid w:val="00F82970"/>
    <w:rsid w:val="00F82D01"/>
    <w:rsid w:val="00F82E7D"/>
    <w:rsid w:val="00F82EBD"/>
    <w:rsid w:val="00F82F74"/>
    <w:rsid w:val="00F83150"/>
    <w:rsid w:val="00F83711"/>
    <w:rsid w:val="00F83C51"/>
    <w:rsid w:val="00F83D68"/>
    <w:rsid w:val="00F83E65"/>
    <w:rsid w:val="00F840DE"/>
    <w:rsid w:val="00F840F5"/>
    <w:rsid w:val="00F841DC"/>
    <w:rsid w:val="00F841F5"/>
    <w:rsid w:val="00F841FD"/>
    <w:rsid w:val="00F84265"/>
    <w:rsid w:val="00F844FA"/>
    <w:rsid w:val="00F845CD"/>
    <w:rsid w:val="00F846BB"/>
    <w:rsid w:val="00F8471C"/>
    <w:rsid w:val="00F84956"/>
    <w:rsid w:val="00F84978"/>
    <w:rsid w:val="00F849FE"/>
    <w:rsid w:val="00F84A29"/>
    <w:rsid w:val="00F84BFC"/>
    <w:rsid w:val="00F84C10"/>
    <w:rsid w:val="00F84D16"/>
    <w:rsid w:val="00F85159"/>
    <w:rsid w:val="00F85340"/>
    <w:rsid w:val="00F8585D"/>
    <w:rsid w:val="00F8591F"/>
    <w:rsid w:val="00F859E4"/>
    <w:rsid w:val="00F85A35"/>
    <w:rsid w:val="00F85B84"/>
    <w:rsid w:val="00F85B9D"/>
    <w:rsid w:val="00F85DD3"/>
    <w:rsid w:val="00F85E48"/>
    <w:rsid w:val="00F85F19"/>
    <w:rsid w:val="00F85FAA"/>
    <w:rsid w:val="00F86211"/>
    <w:rsid w:val="00F862C2"/>
    <w:rsid w:val="00F863B0"/>
    <w:rsid w:val="00F866C3"/>
    <w:rsid w:val="00F86790"/>
    <w:rsid w:val="00F86B94"/>
    <w:rsid w:val="00F86B9B"/>
    <w:rsid w:val="00F86E01"/>
    <w:rsid w:val="00F86ED2"/>
    <w:rsid w:val="00F86F6C"/>
    <w:rsid w:val="00F8714D"/>
    <w:rsid w:val="00F87573"/>
    <w:rsid w:val="00F876C9"/>
    <w:rsid w:val="00F87715"/>
    <w:rsid w:val="00F87729"/>
    <w:rsid w:val="00F87891"/>
    <w:rsid w:val="00F87AE4"/>
    <w:rsid w:val="00F90292"/>
    <w:rsid w:val="00F90396"/>
    <w:rsid w:val="00F90418"/>
    <w:rsid w:val="00F9043E"/>
    <w:rsid w:val="00F90634"/>
    <w:rsid w:val="00F907B2"/>
    <w:rsid w:val="00F90A38"/>
    <w:rsid w:val="00F90BF3"/>
    <w:rsid w:val="00F90C46"/>
    <w:rsid w:val="00F90DF8"/>
    <w:rsid w:val="00F90F0A"/>
    <w:rsid w:val="00F90F83"/>
    <w:rsid w:val="00F91305"/>
    <w:rsid w:val="00F91423"/>
    <w:rsid w:val="00F914FB"/>
    <w:rsid w:val="00F9170A"/>
    <w:rsid w:val="00F919DA"/>
    <w:rsid w:val="00F91A9E"/>
    <w:rsid w:val="00F91AB5"/>
    <w:rsid w:val="00F91F0E"/>
    <w:rsid w:val="00F92160"/>
    <w:rsid w:val="00F92529"/>
    <w:rsid w:val="00F9259D"/>
    <w:rsid w:val="00F92682"/>
    <w:rsid w:val="00F9309A"/>
    <w:rsid w:val="00F930C8"/>
    <w:rsid w:val="00F93189"/>
    <w:rsid w:val="00F932FE"/>
    <w:rsid w:val="00F934C0"/>
    <w:rsid w:val="00F93595"/>
    <w:rsid w:val="00F936C7"/>
    <w:rsid w:val="00F938D0"/>
    <w:rsid w:val="00F9390C"/>
    <w:rsid w:val="00F939F8"/>
    <w:rsid w:val="00F93BE4"/>
    <w:rsid w:val="00F93E89"/>
    <w:rsid w:val="00F940E3"/>
    <w:rsid w:val="00F94111"/>
    <w:rsid w:val="00F943D7"/>
    <w:rsid w:val="00F94656"/>
    <w:rsid w:val="00F94994"/>
    <w:rsid w:val="00F94CC0"/>
    <w:rsid w:val="00F94DC3"/>
    <w:rsid w:val="00F950DA"/>
    <w:rsid w:val="00F95266"/>
    <w:rsid w:val="00F95448"/>
    <w:rsid w:val="00F95498"/>
    <w:rsid w:val="00F95823"/>
    <w:rsid w:val="00F9592B"/>
    <w:rsid w:val="00F95CA1"/>
    <w:rsid w:val="00F95EE3"/>
    <w:rsid w:val="00F95F31"/>
    <w:rsid w:val="00F95FEB"/>
    <w:rsid w:val="00F95FF0"/>
    <w:rsid w:val="00F96161"/>
    <w:rsid w:val="00F962E2"/>
    <w:rsid w:val="00F966DB"/>
    <w:rsid w:val="00F968BA"/>
    <w:rsid w:val="00F968F4"/>
    <w:rsid w:val="00F96990"/>
    <w:rsid w:val="00F96997"/>
    <w:rsid w:val="00F96C05"/>
    <w:rsid w:val="00F9712F"/>
    <w:rsid w:val="00F97287"/>
    <w:rsid w:val="00F973EF"/>
    <w:rsid w:val="00F97443"/>
    <w:rsid w:val="00F9765A"/>
    <w:rsid w:val="00F979C5"/>
    <w:rsid w:val="00F97C49"/>
    <w:rsid w:val="00F97D7D"/>
    <w:rsid w:val="00F97F21"/>
    <w:rsid w:val="00FA000A"/>
    <w:rsid w:val="00FA0056"/>
    <w:rsid w:val="00FA0200"/>
    <w:rsid w:val="00FA03DD"/>
    <w:rsid w:val="00FA03F7"/>
    <w:rsid w:val="00FA048A"/>
    <w:rsid w:val="00FA04DC"/>
    <w:rsid w:val="00FA0801"/>
    <w:rsid w:val="00FA08B7"/>
    <w:rsid w:val="00FA09FC"/>
    <w:rsid w:val="00FA0A06"/>
    <w:rsid w:val="00FA0BC3"/>
    <w:rsid w:val="00FA0DCF"/>
    <w:rsid w:val="00FA0E4F"/>
    <w:rsid w:val="00FA12C4"/>
    <w:rsid w:val="00FA15E9"/>
    <w:rsid w:val="00FA1931"/>
    <w:rsid w:val="00FA1A6D"/>
    <w:rsid w:val="00FA1A90"/>
    <w:rsid w:val="00FA1B35"/>
    <w:rsid w:val="00FA1C56"/>
    <w:rsid w:val="00FA1C9E"/>
    <w:rsid w:val="00FA1EAA"/>
    <w:rsid w:val="00FA1FD3"/>
    <w:rsid w:val="00FA20D3"/>
    <w:rsid w:val="00FA24F9"/>
    <w:rsid w:val="00FA25A5"/>
    <w:rsid w:val="00FA2664"/>
    <w:rsid w:val="00FA27C7"/>
    <w:rsid w:val="00FA285C"/>
    <w:rsid w:val="00FA2990"/>
    <w:rsid w:val="00FA2BB0"/>
    <w:rsid w:val="00FA2D25"/>
    <w:rsid w:val="00FA35FF"/>
    <w:rsid w:val="00FA3908"/>
    <w:rsid w:val="00FA39EB"/>
    <w:rsid w:val="00FA3A61"/>
    <w:rsid w:val="00FA3D79"/>
    <w:rsid w:val="00FA41F7"/>
    <w:rsid w:val="00FA46CA"/>
    <w:rsid w:val="00FA4EDF"/>
    <w:rsid w:val="00FA4F57"/>
    <w:rsid w:val="00FA4F74"/>
    <w:rsid w:val="00FA546E"/>
    <w:rsid w:val="00FA5516"/>
    <w:rsid w:val="00FA5591"/>
    <w:rsid w:val="00FA5621"/>
    <w:rsid w:val="00FA5B6E"/>
    <w:rsid w:val="00FA5CA7"/>
    <w:rsid w:val="00FA5E13"/>
    <w:rsid w:val="00FA5E68"/>
    <w:rsid w:val="00FA5ECA"/>
    <w:rsid w:val="00FA60A0"/>
    <w:rsid w:val="00FA6367"/>
    <w:rsid w:val="00FA64B7"/>
    <w:rsid w:val="00FA6535"/>
    <w:rsid w:val="00FA6655"/>
    <w:rsid w:val="00FA66C1"/>
    <w:rsid w:val="00FA676E"/>
    <w:rsid w:val="00FA6986"/>
    <w:rsid w:val="00FA6D5C"/>
    <w:rsid w:val="00FA6ED4"/>
    <w:rsid w:val="00FA71C5"/>
    <w:rsid w:val="00FA725D"/>
    <w:rsid w:val="00FA727B"/>
    <w:rsid w:val="00FA734F"/>
    <w:rsid w:val="00FA74FE"/>
    <w:rsid w:val="00FA7B8C"/>
    <w:rsid w:val="00FA7CA4"/>
    <w:rsid w:val="00FA7DC4"/>
    <w:rsid w:val="00FA7EE1"/>
    <w:rsid w:val="00FB01A1"/>
    <w:rsid w:val="00FB01C5"/>
    <w:rsid w:val="00FB02B3"/>
    <w:rsid w:val="00FB02C3"/>
    <w:rsid w:val="00FB05C8"/>
    <w:rsid w:val="00FB0659"/>
    <w:rsid w:val="00FB0861"/>
    <w:rsid w:val="00FB0908"/>
    <w:rsid w:val="00FB0ABE"/>
    <w:rsid w:val="00FB0C43"/>
    <w:rsid w:val="00FB0C9F"/>
    <w:rsid w:val="00FB108D"/>
    <w:rsid w:val="00FB171E"/>
    <w:rsid w:val="00FB19EA"/>
    <w:rsid w:val="00FB1BD8"/>
    <w:rsid w:val="00FB1BF2"/>
    <w:rsid w:val="00FB1C5D"/>
    <w:rsid w:val="00FB1E48"/>
    <w:rsid w:val="00FB2232"/>
    <w:rsid w:val="00FB2234"/>
    <w:rsid w:val="00FB26F9"/>
    <w:rsid w:val="00FB284A"/>
    <w:rsid w:val="00FB2961"/>
    <w:rsid w:val="00FB29ED"/>
    <w:rsid w:val="00FB2A82"/>
    <w:rsid w:val="00FB2C8E"/>
    <w:rsid w:val="00FB2CC5"/>
    <w:rsid w:val="00FB2F65"/>
    <w:rsid w:val="00FB30F4"/>
    <w:rsid w:val="00FB318D"/>
    <w:rsid w:val="00FB324F"/>
    <w:rsid w:val="00FB3376"/>
    <w:rsid w:val="00FB34A0"/>
    <w:rsid w:val="00FB3754"/>
    <w:rsid w:val="00FB3809"/>
    <w:rsid w:val="00FB39E9"/>
    <w:rsid w:val="00FB3BF9"/>
    <w:rsid w:val="00FB3CDA"/>
    <w:rsid w:val="00FB3ED1"/>
    <w:rsid w:val="00FB3FDF"/>
    <w:rsid w:val="00FB4079"/>
    <w:rsid w:val="00FB412D"/>
    <w:rsid w:val="00FB43A7"/>
    <w:rsid w:val="00FB4838"/>
    <w:rsid w:val="00FB4915"/>
    <w:rsid w:val="00FB4C04"/>
    <w:rsid w:val="00FB5085"/>
    <w:rsid w:val="00FB50B5"/>
    <w:rsid w:val="00FB50E0"/>
    <w:rsid w:val="00FB55E1"/>
    <w:rsid w:val="00FB5626"/>
    <w:rsid w:val="00FB5AE2"/>
    <w:rsid w:val="00FB5BAA"/>
    <w:rsid w:val="00FB5DC5"/>
    <w:rsid w:val="00FB61C3"/>
    <w:rsid w:val="00FB63C5"/>
    <w:rsid w:val="00FB653A"/>
    <w:rsid w:val="00FB6574"/>
    <w:rsid w:val="00FB658F"/>
    <w:rsid w:val="00FB6D41"/>
    <w:rsid w:val="00FB6D99"/>
    <w:rsid w:val="00FB6F84"/>
    <w:rsid w:val="00FB6F91"/>
    <w:rsid w:val="00FB73E2"/>
    <w:rsid w:val="00FB7FFB"/>
    <w:rsid w:val="00FC014A"/>
    <w:rsid w:val="00FC035F"/>
    <w:rsid w:val="00FC0390"/>
    <w:rsid w:val="00FC072F"/>
    <w:rsid w:val="00FC07D4"/>
    <w:rsid w:val="00FC08CC"/>
    <w:rsid w:val="00FC0B93"/>
    <w:rsid w:val="00FC0DEC"/>
    <w:rsid w:val="00FC0F4E"/>
    <w:rsid w:val="00FC1085"/>
    <w:rsid w:val="00FC10F1"/>
    <w:rsid w:val="00FC180E"/>
    <w:rsid w:val="00FC1C44"/>
    <w:rsid w:val="00FC1D04"/>
    <w:rsid w:val="00FC217C"/>
    <w:rsid w:val="00FC2566"/>
    <w:rsid w:val="00FC2656"/>
    <w:rsid w:val="00FC2729"/>
    <w:rsid w:val="00FC2754"/>
    <w:rsid w:val="00FC29E0"/>
    <w:rsid w:val="00FC2A96"/>
    <w:rsid w:val="00FC2AE5"/>
    <w:rsid w:val="00FC2DA5"/>
    <w:rsid w:val="00FC2E16"/>
    <w:rsid w:val="00FC3222"/>
    <w:rsid w:val="00FC32EF"/>
    <w:rsid w:val="00FC33EF"/>
    <w:rsid w:val="00FC352A"/>
    <w:rsid w:val="00FC36D3"/>
    <w:rsid w:val="00FC3B2D"/>
    <w:rsid w:val="00FC3BA0"/>
    <w:rsid w:val="00FC3D45"/>
    <w:rsid w:val="00FC3E99"/>
    <w:rsid w:val="00FC3F70"/>
    <w:rsid w:val="00FC429A"/>
    <w:rsid w:val="00FC42F8"/>
    <w:rsid w:val="00FC4626"/>
    <w:rsid w:val="00FC4817"/>
    <w:rsid w:val="00FC4912"/>
    <w:rsid w:val="00FC4B77"/>
    <w:rsid w:val="00FC4D45"/>
    <w:rsid w:val="00FC4EBB"/>
    <w:rsid w:val="00FC4EE8"/>
    <w:rsid w:val="00FC531F"/>
    <w:rsid w:val="00FC533A"/>
    <w:rsid w:val="00FC5455"/>
    <w:rsid w:val="00FC55DF"/>
    <w:rsid w:val="00FC5837"/>
    <w:rsid w:val="00FC5887"/>
    <w:rsid w:val="00FC5AC4"/>
    <w:rsid w:val="00FC5C1F"/>
    <w:rsid w:val="00FC6341"/>
    <w:rsid w:val="00FC63D5"/>
    <w:rsid w:val="00FC65D8"/>
    <w:rsid w:val="00FC660E"/>
    <w:rsid w:val="00FC6860"/>
    <w:rsid w:val="00FC691D"/>
    <w:rsid w:val="00FC6B9B"/>
    <w:rsid w:val="00FC6D00"/>
    <w:rsid w:val="00FC6D70"/>
    <w:rsid w:val="00FC6E7A"/>
    <w:rsid w:val="00FC6E92"/>
    <w:rsid w:val="00FC6E99"/>
    <w:rsid w:val="00FC6F85"/>
    <w:rsid w:val="00FC6FB1"/>
    <w:rsid w:val="00FC737B"/>
    <w:rsid w:val="00FC740D"/>
    <w:rsid w:val="00FC7482"/>
    <w:rsid w:val="00FC7CF8"/>
    <w:rsid w:val="00FC7E1D"/>
    <w:rsid w:val="00FD0071"/>
    <w:rsid w:val="00FD014A"/>
    <w:rsid w:val="00FD0291"/>
    <w:rsid w:val="00FD0390"/>
    <w:rsid w:val="00FD0997"/>
    <w:rsid w:val="00FD0A12"/>
    <w:rsid w:val="00FD0A5F"/>
    <w:rsid w:val="00FD0D0C"/>
    <w:rsid w:val="00FD0D24"/>
    <w:rsid w:val="00FD0E6D"/>
    <w:rsid w:val="00FD0EB1"/>
    <w:rsid w:val="00FD0FE3"/>
    <w:rsid w:val="00FD1147"/>
    <w:rsid w:val="00FD1381"/>
    <w:rsid w:val="00FD142F"/>
    <w:rsid w:val="00FD14B8"/>
    <w:rsid w:val="00FD1CD7"/>
    <w:rsid w:val="00FD1D0A"/>
    <w:rsid w:val="00FD202B"/>
    <w:rsid w:val="00FD2124"/>
    <w:rsid w:val="00FD25AA"/>
    <w:rsid w:val="00FD2847"/>
    <w:rsid w:val="00FD29F2"/>
    <w:rsid w:val="00FD2B2F"/>
    <w:rsid w:val="00FD2BB9"/>
    <w:rsid w:val="00FD2C2D"/>
    <w:rsid w:val="00FD2D53"/>
    <w:rsid w:val="00FD2D64"/>
    <w:rsid w:val="00FD2E2E"/>
    <w:rsid w:val="00FD30B9"/>
    <w:rsid w:val="00FD30DA"/>
    <w:rsid w:val="00FD31FC"/>
    <w:rsid w:val="00FD3468"/>
    <w:rsid w:val="00FD34F6"/>
    <w:rsid w:val="00FD3826"/>
    <w:rsid w:val="00FD3870"/>
    <w:rsid w:val="00FD3EAB"/>
    <w:rsid w:val="00FD3F1D"/>
    <w:rsid w:val="00FD3FE0"/>
    <w:rsid w:val="00FD403A"/>
    <w:rsid w:val="00FD4080"/>
    <w:rsid w:val="00FD427B"/>
    <w:rsid w:val="00FD44B6"/>
    <w:rsid w:val="00FD4567"/>
    <w:rsid w:val="00FD48FB"/>
    <w:rsid w:val="00FD4B4B"/>
    <w:rsid w:val="00FD4CEE"/>
    <w:rsid w:val="00FD4D89"/>
    <w:rsid w:val="00FD4DE6"/>
    <w:rsid w:val="00FD4F52"/>
    <w:rsid w:val="00FD5368"/>
    <w:rsid w:val="00FD53A9"/>
    <w:rsid w:val="00FD53E2"/>
    <w:rsid w:val="00FD5416"/>
    <w:rsid w:val="00FD55E3"/>
    <w:rsid w:val="00FD5681"/>
    <w:rsid w:val="00FD5955"/>
    <w:rsid w:val="00FD5B28"/>
    <w:rsid w:val="00FD5CA2"/>
    <w:rsid w:val="00FD5EF1"/>
    <w:rsid w:val="00FD65AA"/>
    <w:rsid w:val="00FD65BE"/>
    <w:rsid w:val="00FD65D4"/>
    <w:rsid w:val="00FD686D"/>
    <w:rsid w:val="00FD69BC"/>
    <w:rsid w:val="00FD69CE"/>
    <w:rsid w:val="00FD6ABE"/>
    <w:rsid w:val="00FD6B1B"/>
    <w:rsid w:val="00FD6B50"/>
    <w:rsid w:val="00FD6D44"/>
    <w:rsid w:val="00FD708C"/>
    <w:rsid w:val="00FD70D0"/>
    <w:rsid w:val="00FD71DC"/>
    <w:rsid w:val="00FD72CE"/>
    <w:rsid w:val="00FD77F2"/>
    <w:rsid w:val="00FD7883"/>
    <w:rsid w:val="00FD7AA2"/>
    <w:rsid w:val="00FD7CC3"/>
    <w:rsid w:val="00FD7E86"/>
    <w:rsid w:val="00FD7FDC"/>
    <w:rsid w:val="00FE01F1"/>
    <w:rsid w:val="00FE0337"/>
    <w:rsid w:val="00FE038D"/>
    <w:rsid w:val="00FE0515"/>
    <w:rsid w:val="00FE05C0"/>
    <w:rsid w:val="00FE0963"/>
    <w:rsid w:val="00FE0BC3"/>
    <w:rsid w:val="00FE0D0C"/>
    <w:rsid w:val="00FE1322"/>
    <w:rsid w:val="00FE1511"/>
    <w:rsid w:val="00FE151B"/>
    <w:rsid w:val="00FE1649"/>
    <w:rsid w:val="00FE1955"/>
    <w:rsid w:val="00FE1962"/>
    <w:rsid w:val="00FE1D74"/>
    <w:rsid w:val="00FE28BE"/>
    <w:rsid w:val="00FE2990"/>
    <w:rsid w:val="00FE2A7C"/>
    <w:rsid w:val="00FE2D1E"/>
    <w:rsid w:val="00FE2E33"/>
    <w:rsid w:val="00FE2E52"/>
    <w:rsid w:val="00FE2EC0"/>
    <w:rsid w:val="00FE2EDC"/>
    <w:rsid w:val="00FE338B"/>
    <w:rsid w:val="00FE3439"/>
    <w:rsid w:val="00FE34E0"/>
    <w:rsid w:val="00FE3BC4"/>
    <w:rsid w:val="00FE3BD0"/>
    <w:rsid w:val="00FE4048"/>
    <w:rsid w:val="00FE40A6"/>
    <w:rsid w:val="00FE443F"/>
    <w:rsid w:val="00FE44DA"/>
    <w:rsid w:val="00FE47EB"/>
    <w:rsid w:val="00FE4864"/>
    <w:rsid w:val="00FE4A0D"/>
    <w:rsid w:val="00FE4AAE"/>
    <w:rsid w:val="00FE4DA4"/>
    <w:rsid w:val="00FE4E0E"/>
    <w:rsid w:val="00FE5001"/>
    <w:rsid w:val="00FE514D"/>
    <w:rsid w:val="00FE5155"/>
    <w:rsid w:val="00FE531C"/>
    <w:rsid w:val="00FE5424"/>
    <w:rsid w:val="00FE54C8"/>
    <w:rsid w:val="00FE54E0"/>
    <w:rsid w:val="00FE5802"/>
    <w:rsid w:val="00FE58EA"/>
    <w:rsid w:val="00FE5912"/>
    <w:rsid w:val="00FE59B5"/>
    <w:rsid w:val="00FE5B9B"/>
    <w:rsid w:val="00FE5C61"/>
    <w:rsid w:val="00FE630D"/>
    <w:rsid w:val="00FE644F"/>
    <w:rsid w:val="00FE6494"/>
    <w:rsid w:val="00FE67D1"/>
    <w:rsid w:val="00FE710A"/>
    <w:rsid w:val="00FE7275"/>
    <w:rsid w:val="00FE72AD"/>
    <w:rsid w:val="00FE75E8"/>
    <w:rsid w:val="00FE783D"/>
    <w:rsid w:val="00FE7A5A"/>
    <w:rsid w:val="00FE7A61"/>
    <w:rsid w:val="00FE7D33"/>
    <w:rsid w:val="00FE7D96"/>
    <w:rsid w:val="00FE7E83"/>
    <w:rsid w:val="00FE7F43"/>
    <w:rsid w:val="00FF03BC"/>
    <w:rsid w:val="00FF0463"/>
    <w:rsid w:val="00FF04C8"/>
    <w:rsid w:val="00FF0518"/>
    <w:rsid w:val="00FF088E"/>
    <w:rsid w:val="00FF0F91"/>
    <w:rsid w:val="00FF1103"/>
    <w:rsid w:val="00FF1105"/>
    <w:rsid w:val="00FF1114"/>
    <w:rsid w:val="00FF119B"/>
    <w:rsid w:val="00FF1332"/>
    <w:rsid w:val="00FF1384"/>
    <w:rsid w:val="00FF1407"/>
    <w:rsid w:val="00FF1665"/>
    <w:rsid w:val="00FF17F4"/>
    <w:rsid w:val="00FF18D7"/>
    <w:rsid w:val="00FF19CA"/>
    <w:rsid w:val="00FF1BCF"/>
    <w:rsid w:val="00FF1CDD"/>
    <w:rsid w:val="00FF1F22"/>
    <w:rsid w:val="00FF1F33"/>
    <w:rsid w:val="00FF1FB6"/>
    <w:rsid w:val="00FF2252"/>
    <w:rsid w:val="00FF26F3"/>
    <w:rsid w:val="00FF2829"/>
    <w:rsid w:val="00FF29A2"/>
    <w:rsid w:val="00FF2F23"/>
    <w:rsid w:val="00FF2FA9"/>
    <w:rsid w:val="00FF301B"/>
    <w:rsid w:val="00FF32BC"/>
    <w:rsid w:val="00FF3345"/>
    <w:rsid w:val="00FF377A"/>
    <w:rsid w:val="00FF379C"/>
    <w:rsid w:val="00FF380A"/>
    <w:rsid w:val="00FF3812"/>
    <w:rsid w:val="00FF3852"/>
    <w:rsid w:val="00FF38B1"/>
    <w:rsid w:val="00FF3D39"/>
    <w:rsid w:val="00FF3F74"/>
    <w:rsid w:val="00FF41E6"/>
    <w:rsid w:val="00FF4203"/>
    <w:rsid w:val="00FF427A"/>
    <w:rsid w:val="00FF4558"/>
    <w:rsid w:val="00FF471C"/>
    <w:rsid w:val="00FF4887"/>
    <w:rsid w:val="00FF4BD2"/>
    <w:rsid w:val="00FF4E3D"/>
    <w:rsid w:val="00FF501C"/>
    <w:rsid w:val="00FF50EF"/>
    <w:rsid w:val="00FF556F"/>
    <w:rsid w:val="00FF5655"/>
    <w:rsid w:val="00FF56D5"/>
    <w:rsid w:val="00FF5827"/>
    <w:rsid w:val="00FF587F"/>
    <w:rsid w:val="00FF59B8"/>
    <w:rsid w:val="00FF5BD6"/>
    <w:rsid w:val="00FF5C47"/>
    <w:rsid w:val="00FF5D03"/>
    <w:rsid w:val="00FF60AA"/>
    <w:rsid w:val="00FF61DC"/>
    <w:rsid w:val="00FF62F1"/>
    <w:rsid w:val="00FF6647"/>
    <w:rsid w:val="00FF6669"/>
    <w:rsid w:val="00FF6681"/>
    <w:rsid w:val="00FF6D96"/>
    <w:rsid w:val="00FF7387"/>
    <w:rsid w:val="00FF754B"/>
    <w:rsid w:val="00FF76CA"/>
    <w:rsid w:val="00FF783C"/>
    <w:rsid w:val="00FF7917"/>
    <w:rsid w:val="00FF7BBA"/>
    <w:rsid w:val="00FF7E95"/>
    <w:rsid w:val="00FF7F09"/>
    <w:rsid w:val="00FF7F88"/>
    <w:rsid w:val="00FF7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14:docId w14:val="69A3E611"/>
  <w15:chartTrackingRefBased/>
  <w15:docId w15:val="{BD86109A-C560-4BF1-9080-B706FE73C2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85C1C"/>
    <w:rPr>
      <w:sz w:val="24"/>
      <w:szCs w:val="24"/>
      <w:lang w:eastAsia="en-US"/>
    </w:rPr>
  </w:style>
  <w:style w:type="paragraph" w:styleId="Heading1">
    <w:name w:val="heading 1"/>
    <w:basedOn w:val="Normal"/>
    <w:next w:val="Heading2"/>
    <w:link w:val="Heading1Char"/>
    <w:qFormat/>
    <w:rsid w:val="004F7275"/>
    <w:pPr>
      <w:numPr>
        <w:numId w:val="2"/>
      </w:numPr>
      <w:spacing w:before="200" w:after="240"/>
      <w:ind w:hanging="907"/>
      <w:outlineLvl w:val="0"/>
    </w:pPr>
    <w:rPr>
      <w:rFonts w:ascii="Arial" w:hAnsi="Arial"/>
      <w:b/>
      <w:kern w:val="28"/>
      <w:szCs w:val="20"/>
    </w:rPr>
  </w:style>
  <w:style w:type="paragraph" w:styleId="Heading2">
    <w:name w:val="heading 2"/>
    <w:basedOn w:val="Normal"/>
    <w:next w:val="Normal"/>
    <w:link w:val="Heading2Char"/>
    <w:semiHidden/>
    <w:unhideWhenUsed/>
    <w:qFormat/>
    <w:rsid w:val="004F7275"/>
    <w:pPr>
      <w:numPr>
        <w:ilvl w:val="1"/>
        <w:numId w:val="2"/>
      </w:numPr>
      <w:spacing w:after="200"/>
      <w:ind w:hanging="907"/>
      <w:outlineLvl w:val="1"/>
    </w:pPr>
    <w:rPr>
      <w:rFonts w:ascii="Arial" w:hAnsi="Arial"/>
      <w:szCs w:val="20"/>
    </w:rPr>
  </w:style>
  <w:style w:type="paragraph" w:styleId="Heading3">
    <w:name w:val="heading 3"/>
    <w:basedOn w:val="Normal"/>
    <w:link w:val="Heading3Char"/>
    <w:semiHidden/>
    <w:unhideWhenUsed/>
    <w:qFormat/>
    <w:rsid w:val="004F7275"/>
    <w:pPr>
      <w:numPr>
        <w:ilvl w:val="2"/>
        <w:numId w:val="2"/>
      </w:numPr>
      <w:spacing w:before="100" w:after="200"/>
      <w:ind w:hanging="720"/>
      <w:outlineLvl w:val="2"/>
    </w:pPr>
    <w:rPr>
      <w:rFonts w:ascii="Arial" w:hAnsi="Arial"/>
      <w:szCs w:val="20"/>
    </w:rPr>
  </w:style>
  <w:style w:type="paragraph" w:styleId="Heading4">
    <w:name w:val="heading 4"/>
    <w:basedOn w:val="Normal"/>
    <w:next w:val="Normal"/>
    <w:link w:val="Heading4Char"/>
    <w:semiHidden/>
    <w:unhideWhenUsed/>
    <w:qFormat/>
    <w:rsid w:val="004F7275"/>
    <w:pPr>
      <w:numPr>
        <w:ilvl w:val="3"/>
        <w:numId w:val="2"/>
      </w:numPr>
      <w:spacing w:after="200"/>
      <w:ind w:hanging="720"/>
      <w:outlineLvl w:val="3"/>
    </w:pPr>
    <w:rPr>
      <w:rFonts w:ascii="Arial" w:hAnsi="Arial"/>
      <w:szCs w:val="20"/>
    </w:rPr>
  </w:style>
  <w:style w:type="paragraph" w:styleId="Heading5">
    <w:name w:val="heading 5"/>
    <w:basedOn w:val="Normal"/>
    <w:link w:val="Heading5Char"/>
    <w:semiHidden/>
    <w:unhideWhenUsed/>
    <w:qFormat/>
    <w:rsid w:val="004F7275"/>
    <w:pPr>
      <w:numPr>
        <w:ilvl w:val="4"/>
        <w:numId w:val="2"/>
      </w:numPr>
      <w:spacing w:after="200"/>
      <w:outlineLvl w:val="4"/>
    </w:pPr>
    <w:rPr>
      <w:rFonts w:ascii="Arial" w:hAnsi="Arial"/>
      <w:szCs w:val="20"/>
    </w:rPr>
  </w:style>
  <w:style w:type="paragraph" w:styleId="Heading6">
    <w:name w:val="heading 6"/>
    <w:basedOn w:val="Normal"/>
    <w:next w:val="Normal"/>
    <w:link w:val="Heading6Char"/>
    <w:semiHidden/>
    <w:unhideWhenUsed/>
    <w:qFormat/>
    <w:rsid w:val="004F7275"/>
    <w:pPr>
      <w:numPr>
        <w:ilvl w:val="5"/>
        <w:numId w:val="2"/>
      </w:numPr>
      <w:spacing w:before="240" w:after="60"/>
      <w:outlineLvl w:val="5"/>
    </w:pPr>
    <w:rPr>
      <w:rFonts w:ascii="Arial" w:hAnsi="Arial"/>
      <w:i/>
      <w:sz w:val="22"/>
      <w:szCs w:val="20"/>
    </w:rPr>
  </w:style>
  <w:style w:type="paragraph" w:styleId="Heading7">
    <w:name w:val="heading 7"/>
    <w:basedOn w:val="Normal"/>
    <w:next w:val="Normal"/>
    <w:link w:val="Heading7Char"/>
    <w:semiHidden/>
    <w:unhideWhenUsed/>
    <w:qFormat/>
    <w:rsid w:val="004F7275"/>
    <w:pPr>
      <w:numPr>
        <w:ilvl w:val="6"/>
        <w:numId w:val="2"/>
      </w:numPr>
      <w:spacing w:before="240" w:after="60"/>
      <w:outlineLvl w:val="6"/>
    </w:pPr>
    <w:rPr>
      <w:rFonts w:ascii="Arial" w:hAnsi="Arial"/>
      <w:szCs w:val="20"/>
    </w:rPr>
  </w:style>
  <w:style w:type="paragraph" w:styleId="Heading8">
    <w:name w:val="heading 8"/>
    <w:basedOn w:val="Normal"/>
    <w:next w:val="Normal"/>
    <w:link w:val="Heading8Char"/>
    <w:semiHidden/>
    <w:unhideWhenUsed/>
    <w:qFormat/>
    <w:rsid w:val="004F7275"/>
    <w:pPr>
      <w:numPr>
        <w:ilvl w:val="7"/>
        <w:numId w:val="2"/>
      </w:numPr>
      <w:spacing w:before="240" w:after="60"/>
      <w:outlineLvl w:val="7"/>
    </w:pPr>
    <w:rPr>
      <w:rFonts w:ascii="Arial" w:hAnsi="Arial"/>
      <w:i/>
      <w:szCs w:val="20"/>
    </w:rPr>
  </w:style>
  <w:style w:type="paragraph" w:styleId="Heading9">
    <w:name w:val="heading 9"/>
    <w:basedOn w:val="Normal"/>
    <w:next w:val="Normal"/>
    <w:link w:val="Heading9Char"/>
    <w:semiHidden/>
    <w:unhideWhenUsed/>
    <w:qFormat/>
    <w:rsid w:val="004F7275"/>
    <w:pPr>
      <w:numPr>
        <w:ilvl w:val="8"/>
        <w:numId w:val="2"/>
      </w:numPr>
      <w:spacing w:before="240" w:after="60"/>
      <w:outlineLvl w:val="8"/>
    </w:pPr>
    <w:rPr>
      <w:rFonts w:ascii="Arial" w:hAnsi="Arial"/>
      <w:b/>
      <w:i/>
      <w:sz w:val="1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466772"/>
    <w:pPr>
      <w:tabs>
        <w:tab w:val="center" w:pos="4320"/>
        <w:tab w:val="right" w:pos="8640"/>
      </w:tabs>
    </w:pPr>
  </w:style>
  <w:style w:type="character" w:styleId="PageNumber">
    <w:name w:val="page number"/>
    <w:basedOn w:val="DefaultParagraphFont"/>
    <w:rsid w:val="00466772"/>
  </w:style>
  <w:style w:type="paragraph" w:styleId="Header">
    <w:name w:val="header"/>
    <w:basedOn w:val="Normal"/>
    <w:rsid w:val="00466772"/>
    <w:pPr>
      <w:tabs>
        <w:tab w:val="center" w:pos="4320"/>
        <w:tab w:val="right" w:pos="8640"/>
      </w:tabs>
    </w:pPr>
  </w:style>
  <w:style w:type="paragraph" w:styleId="BalloonText">
    <w:name w:val="Balloon Text"/>
    <w:basedOn w:val="Normal"/>
    <w:semiHidden/>
    <w:rsid w:val="00371C71"/>
    <w:rPr>
      <w:rFonts w:ascii="Tahoma" w:hAnsi="Tahoma" w:cs="Tahoma"/>
      <w:sz w:val="16"/>
      <w:szCs w:val="16"/>
    </w:rPr>
  </w:style>
  <w:style w:type="character" w:styleId="Hyperlink">
    <w:name w:val="Hyperlink"/>
    <w:rsid w:val="007C42F1"/>
    <w:rPr>
      <w:color w:val="0000FF"/>
      <w:u w:val="single"/>
    </w:rPr>
  </w:style>
  <w:style w:type="character" w:styleId="CommentReference">
    <w:name w:val="annotation reference"/>
    <w:semiHidden/>
    <w:rsid w:val="0057040D"/>
    <w:rPr>
      <w:sz w:val="16"/>
      <w:szCs w:val="16"/>
    </w:rPr>
  </w:style>
  <w:style w:type="paragraph" w:styleId="CommentText">
    <w:name w:val="annotation text"/>
    <w:basedOn w:val="Normal"/>
    <w:semiHidden/>
    <w:rsid w:val="0057040D"/>
    <w:rPr>
      <w:sz w:val="20"/>
      <w:szCs w:val="20"/>
    </w:rPr>
  </w:style>
  <w:style w:type="paragraph" w:styleId="CommentSubject">
    <w:name w:val="annotation subject"/>
    <w:basedOn w:val="CommentText"/>
    <w:next w:val="CommentText"/>
    <w:semiHidden/>
    <w:rsid w:val="0057040D"/>
    <w:rPr>
      <w:b/>
      <w:bCs/>
    </w:rPr>
  </w:style>
  <w:style w:type="character" w:customStyle="1" w:styleId="boldstyleitalicstyle">
    <w:name w:val="boldstyle italicstyle"/>
    <w:rsid w:val="0055267F"/>
    <w:rPr>
      <w:sz w:val="18"/>
      <w:szCs w:val="18"/>
      <w:shd w:val="clear" w:color="auto" w:fill="FFFFFF"/>
    </w:rPr>
  </w:style>
  <w:style w:type="paragraph" w:styleId="ListBullet">
    <w:name w:val="List Bullet"/>
    <w:basedOn w:val="Normal"/>
    <w:autoRedefine/>
    <w:rsid w:val="00532621"/>
    <w:pPr>
      <w:numPr>
        <w:numId w:val="1"/>
      </w:numPr>
    </w:pPr>
  </w:style>
  <w:style w:type="paragraph" w:customStyle="1" w:styleId="natnet">
    <w:name w:val="natnet"/>
    <w:basedOn w:val="Normal"/>
    <w:rsid w:val="00154262"/>
    <w:pPr>
      <w:spacing w:before="100" w:beforeAutospacing="1" w:after="100" w:afterAutospacing="1" w:line="283" w:lineRule="atLeast"/>
    </w:pPr>
    <w:rPr>
      <w:rFonts w:ascii="Arial" w:hAnsi="Arial" w:cs="Arial"/>
      <w:color w:val="333333"/>
      <w:sz w:val="15"/>
      <w:szCs w:val="15"/>
      <w:lang w:val="en-US"/>
    </w:rPr>
  </w:style>
  <w:style w:type="character" w:customStyle="1" w:styleId="Hyperlink11">
    <w:name w:val="Hyperlink11"/>
    <w:rsid w:val="00154262"/>
    <w:rPr>
      <w:rFonts w:ascii="Verdana" w:hAnsi="Verdana" w:hint="default"/>
      <w:b/>
      <w:bCs/>
      <w:strike w:val="0"/>
      <w:dstrike w:val="0"/>
      <w:color w:val="666666"/>
      <w:sz w:val="15"/>
      <w:szCs w:val="15"/>
      <w:u w:val="none"/>
      <w:effect w:val="none"/>
    </w:rPr>
  </w:style>
  <w:style w:type="character" w:customStyle="1" w:styleId="natnet1">
    <w:name w:val="natnet1"/>
    <w:rsid w:val="00154262"/>
    <w:rPr>
      <w:rFonts w:ascii="Arial" w:hAnsi="Arial" w:cs="Arial" w:hint="default"/>
      <w:color w:val="333333"/>
      <w:sz w:val="15"/>
      <w:szCs w:val="15"/>
    </w:rPr>
  </w:style>
  <w:style w:type="paragraph" w:styleId="NormalWeb">
    <w:name w:val="Normal (Web)"/>
    <w:basedOn w:val="Normal"/>
    <w:uiPriority w:val="99"/>
    <w:rsid w:val="00E11B60"/>
    <w:pPr>
      <w:spacing w:before="100" w:beforeAutospacing="1" w:after="100" w:afterAutospacing="1"/>
    </w:pPr>
    <w:rPr>
      <w:lang w:val="en-US"/>
    </w:rPr>
  </w:style>
  <w:style w:type="paragraph" w:customStyle="1" w:styleId="NormalWeb1">
    <w:name w:val="Normal (Web)1"/>
    <w:basedOn w:val="Normal"/>
    <w:rsid w:val="000306FF"/>
    <w:rPr>
      <w:lang w:val="en-US"/>
    </w:rPr>
  </w:style>
  <w:style w:type="character" w:customStyle="1" w:styleId="ITSupport">
    <w:name w:val="IT Support"/>
    <w:semiHidden/>
    <w:rsid w:val="00A61A6D"/>
    <w:rPr>
      <w:rFonts w:ascii="Arial" w:hAnsi="Arial" w:cs="Arial"/>
      <w:color w:val="auto"/>
      <w:sz w:val="20"/>
      <w:szCs w:val="20"/>
    </w:rPr>
  </w:style>
  <w:style w:type="character" w:styleId="Emphasis">
    <w:name w:val="Emphasis"/>
    <w:uiPriority w:val="20"/>
    <w:qFormat/>
    <w:rsid w:val="002D16A8"/>
    <w:rPr>
      <w:i/>
      <w:iCs/>
    </w:rPr>
  </w:style>
  <w:style w:type="character" w:styleId="Strong">
    <w:name w:val="Strong"/>
    <w:uiPriority w:val="22"/>
    <w:qFormat/>
    <w:rsid w:val="00682EBC"/>
    <w:rPr>
      <w:b/>
      <w:bCs/>
    </w:rPr>
  </w:style>
  <w:style w:type="character" w:customStyle="1" w:styleId="PlainTextChar1">
    <w:name w:val="Plain Text Char1"/>
    <w:link w:val="PlainText"/>
    <w:semiHidden/>
    <w:rsid w:val="000F390F"/>
    <w:rPr>
      <w:rFonts w:ascii="Trebuchet MS" w:eastAsia="Calibri" w:hAnsi="Trebuchet MS"/>
      <w:color w:val="333333"/>
      <w:sz w:val="24"/>
      <w:szCs w:val="24"/>
      <w:lang w:val="en-US" w:eastAsia="en-US" w:bidi="ar-SA"/>
    </w:rPr>
  </w:style>
  <w:style w:type="paragraph" w:styleId="PlainText">
    <w:name w:val="Plain Text"/>
    <w:basedOn w:val="Normal"/>
    <w:link w:val="PlainTextChar1"/>
    <w:uiPriority w:val="99"/>
    <w:rsid w:val="000F390F"/>
    <w:rPr>
      <w:rFonts w:ascii="Trebuchet MS" w:eastAsia="Calibri" w:hAnsi="Trebuchet MS"/>
      <w:color w:val="333333"/>
      <w:lang w:val="en-US"/>
    </w:rPr>
  </w:style>
  <w:style w:type="paragraph" w:styleId="ListParagraph">
    <w:name w:val="List Paragraph"/>
    <w:basedOn w:val="Normal"/>
    <w:uiPriority w:val="34"/>
    <w:qFormat/>
    <w:rsid w:val="00213011"/>
    <w:pPr>
      <w:spacing w:after="200" w:line="276" w:lineRule="auto"/>
      <w:ind w:left="720"/>
    </w:pPr>
    <w:rPr>
      <w:rFonts w:ascii="Calibri" w:hAnsi="Calibri" w:cs="Calibri"/>
      <w:sz w:val="22"/>
      <w:szCs w:val="22"/>
    </w:rPr>
  </w:style>
  <w:style w:type="paragraph" w:styleId="Title">
    <w:name w:val="Title"/>
    <w:basedOn w:val="Normal"/>
    <w:qFormat/>
    <w:rsid w:val="001101E0"/>
    <w:pPr>
      <w:jc w:val="center"/>
    </w:pPr>
    <w:rPr>
      <w:b/>
      <w:bCs/>
      <w:sz w:val="28"/>
      <w:u w:val="single"/>
    </w:rPr>
  </w:style>
  <w:style w:type="paragraph" w:customStyle="1" w:styleId="msolistparagraph0">
    <w:name w:val="msolistparagraph"/>
    <w:basedOn w:val="Normal"/>
    <w:rsid w:val="00F243D2"/>
    <w:pPr>
      <w:ind w:left="720"/>
    </w:pPr>
    <w:rPr>
      <w:rFonts w:ascii="Calibri" w:eastAsia="Calibri" w:hAnsi="Calibri"/>
      <w:sz w:val="22"/>
      <w:szCs w:val="22"/>
      <w:lang w:val="en-US"/>
    </w:rPr>
  </w:style>
  <w:style w:type="character" w:customStyle="1" w:styleId="ft">
    <w:name w:val="ft"/>
    <w:rsid w:val="00B45DC1"/>
    <w:rPr>
      <w:b w:val="0"/>
      <w:bCs w:val="0"/>
      <w:color w:val="222222"/>
      <w:sz w:val="27"/>
      <w:szCs w:val="27"/>
    </w:rPr>
  </w:style>
  <w:style w:type="character" w:customStyle="1" w:styleId="PlainTextChar">
    <w:name w:val="Plain Text Char"/>
    <w:uiPriority w:val="99"/>
    <w:semiHidden/>
    <w:rsid w:val="00F478D4"/>
    <w:rPr>
      <w:rFonts w:ascii="Calibri" w:eastAsia="Calibri" w:hAnsi="Calibri"/>
      <w:sz w:val="22"/>
      <w:lang w:val="en-US" w:eastAsia="en-US" w:bidi="ar-SA"/>
    </w:rPr>
  </w:style>
  <w:style w:type="character" w:customStyle="1" w:styleId="yiv1838754361mark">
    <w:name w:val="yiv1838754361mark"/>
    <w:basedOn w:val="DefaultParagraphFont"/>
    <w:rsid w:val="001661A5"/>
  </w:style>
  <w:style w:type="paragraph" w:customStyle="1" w:styleId="Standard">
    <w:name w:val="Standard"/>
    <w:rsid w:val="00CA6E4D"/>
    <w:pPr>
      <w:widowControl w:val="0"/>
      <w:suppressAutoHyphens/>
      <w:autoSpaceDN w:val="0"/>
      <w:textAlignment w:val="baseline"/>
    </w:pPr>
    <w:rPr>
      <w:rFonts w:eastAsia="Arial Unicode MS" w:cs="Arial Unicode MS"/>
      <w:kern w:val="3"/>
      <w:sz w:val="24"/>
      <w:szCs w:val="24"/>
      <w:lang w:eastAsia="zh-CN" w:bidi="hi-IN"/>
    </w:rPr>
  </w:style>
  <w:style w:type="paragraph" w:styleId="NoSpacing">
    <w:name w:val="No Spacing"/>
    <w:basedOn w:val="Normal"/>
    <w:uiPriority w:val="1"/>
    <w:qFormat/>
    <w:rsid w:val="007A7BD7"/>
    <w:rPr>
      <w:rFonts w:ascii="Calibri" w:hAnsi="Calibri"/>
      <w:szCs w:val="32"/>
    </w:rPr>
  </w:style>
  <w:style w:type="character" w:customStyle="1" w:styleId="st">
    <w:name w:val="st"/>
    <w:rsid w:val="007E5AFA"/>
  </w:style>
  <w:style w:type="paragraph" w:customStyle="1" w:styleId="Default">
    <w:name w:val="Default"/>
    <w:basedOn w:val="Normal"/>
    <w:rsid w:val="00995D38"/>
    <w:pPr>
      <w:autoSpaceDE w:val="0"/>
      <w:autoSpaceDN w:val="0"/>
    </w:pPr>
    <w:rPr>
      <w:rFonts w:ascii="Arial" w:eastAsia="Calibri" w:hAnsi="Arial" w:cs="Arial"/>
      <w:color w:val="000000"/>
    </w:rPr>
  </w:style>
  <w:style w:type="character" w:customStyle="1" w:styleId="st1">
    <w:name w:val="st1"/>
    <w:rsid w:val="00D128DF"/>
  </w:style>
  <w:style w:type="character" w:customStyle="1" w:styleId="Heading1Char">
    <w:name w:val="Heading 1 Char"/>
    <w:link w:val="Heading1"/>
    <w:rsid w:val="004F7275"/>
    <w:rPr>
      <w:rFonts w:ascii="Arial" w:hAnsi="Arial"/>
      <w:b/>
      <w:kern w:val="28"/>
      <w:sz w:val="24"/>
      <w:lang w:eastAsia="en-US"/>
    </w:rPr>
  </w:style>
  <w:style w:type="character" w:customStyle="1" w:styleId="Heading2Char">
    <w:name w:val="Heading 2 Char"/>
    <w:link w:val="Heading2"/>
    <w:semiHidden/>
    <w:rsid w:val="004F7275"/>
    <w:rPr>
      <w:rFonts w:ascii="Arial" w:hAnsi="Arial"/>
      <w:sz w:val="24"/>
      <w:lang w:eastAsia="en-US"/>
    </w:rPr>
  </w:style>
  <w:style w:type="character" w:customStyle="1" w:styleId="Heading3Char">
    <w:name w:val="Heading 3 Char"/>
    <w:link w:val="Heading3"/>
    <w:semiHidden/>
    <w:rsid w:val="004F7275"/>
    <w:rPr>
      <w:rFonts w:ascii="Arial" w:hAnsi="Arial"/>
      <w:sz w:val="24"/>
      <w:lang w:eastAsia="en-US"/>
    </w:rPr>
  </w:style>
  <w:style w:type="character" w:customStyle="1" w:styleId="Heading4Char">
    <w:name w:val="Heading 4 Char"/>
    <w:link w:val="Heading4"/>
    <w:semiHidden/>
    <w:rsid w:val="004F7275"/>
    <w:rPr>
      <w:rFonts w:ascii="Arial" w:hAnsi="Arial"/>
      <w:sz w:val="24"/>
      <w:lang w:eastAsia="en-US"/>
    </w:rPr>
  </w:style>
  <w:style w:type="character" w:customStyle="1" w:styleId="Heading5Char">
    <w:name w:val="Heading 5 Char"/>
    <w:link w:val="Heading5"/>
    <w:semiHidden/>
    <w:rsid w:val="004F7275"/>
    <w:rPr>
      <w:rFonts w:ascii="Arial" w:hAnsi="Arial"/>
      <w:sz w:val="24"/>
      <w:lang w:eastAsia="en-US"/>
    </w:rPr>
  </w:style>
  <w:style w:type="character" w:customStyle="1" w:styleId="Heading6Char">
    <w:name w:val="Heading 6 Char"/>
    <w:link w:val="Heading6"/>
    <w:semiHidden/>
    <w:rsid w:val="004F7275"/>
    <w:rPr>
      <w:rFonts w:ascii="Arial" w:hAnsi="Arial"/>
      <w:i/>
      <w:sz w:val="22"/>
      <w:lang w:eastAsia="en-US"/>
    </w:rPr>
  </w:style>
  <w:style w:type="character" w:customStyle="1" w:styleId="Heading7Char">
    <w:name w:val="Heading 7 Char"/>
    <w:link w:val="Heading7"/>
    <w:semiHidden/>
    <w:rsid w:val="004F7275"/>
    <w:rPr>
      <w:rFonts w:ascii="Arial" w:hAnsi="Arial"/>
      <w:sz w:val="24"/>
      <w:lang w:eastAsia="en-US"/>
    </w:rPr>
  </w:style>
  <w:style w:type="character" w:customStyle="1" w:styleId="Heading8Char">
    <w:name w:val="Heading 8 Char"/>
    <w:link w:val="Heading8"/>
    <w:semiHidden/>
    <w:rsid w:val="004F7275"/>
    <w:rPr>
      <w:rFonts w:ascii="Arial" w:hAnsi="Arial"/>
      <w:i/>
      <w:sz w:val="24"/>
      <w:lang w:eastAsia="en-US"/>
    </w:rPr>
  </w:style>
  <w:style w:type="character" w:customStyle="1" w:styleId="Heading9Char">
    <w:name w:val="Heading 9 Char"/>
    <w:link w:val="Heading9"/>
    <w:semiHidden/>
    <w:rsid w:val="004F7275"/>
    <w:rPr>
      <w:rFonts w:ascii="Arial" w:hAnsi="Arial"/>
      <w:b/>
      <w:i/>
      <w:sz w:val="18"/>
      <w:lang w:eastAsia="en-US"/>
    </w:rPr>
  </w:style>
  <w:style w:type="character" w:styleId="FollowedHyperlink">
    <w:name w:val="FollowedHyperlink"/>
    <w:basedOn w:val="DefaultParagraphFont"/>
    <w:uiPriority w:val="99"/>
    <w:semiHidden/>
    <w:unhideWhenUsed/>
    <w:rsid w:val="00AF3291"/>
    <w:rPr>
      <w:color w:val="954F72" w:themeColor="followedHyperlink"/>
      <w:u w:val="single"/>
    </w:rPr>
  </w:style>
  <w:style w:type="character" w:customStyle="1" w:styleId="description">
    <w:name w:val="description"/>
    <w:basedOn w:val="DefaultParagraphFont"/>
    <w:rsid w:val="00635DC2"/>
  </w:style>
  <w:style w:type="paragraph" w:styleId="BodyTextIndent2">
    <w:name w:val="Body Text Indent 2"/>
    <w:basedOn w:val="Normal"/>
    <w:link w:val="BodyTextIndent2Char"/>
    <w:uiPriority w:val="99"/>
    <w:semiHidden/>
    <w:unhideWhenUsed/>
    <w:rsid w:val="00FD0EB1"/>
    <w:pPr>
      <w:spacing w:after="200"/>
      <w:ind w:left="907"/>
      <w:jc w:val="both"/>
    </w:pPr>
    <w:rPr>
      <w:rFonts w:ascii="Arial" w:eastAsiaTheme="minorHAnsi" w:hAnsi="Arial" w:cs="Arial"/>
      <w:i/>
      <w:iCs/>
    </w:rPr>
  </w:style>
  <w:style w:type="character" w:customStyle="1" w:styleId="BodyTextIndent2Char">
    <w:name w:val="Body Text Indent 2 Char"/>
    <w:basedOn w:val="DefaultParagraphFont"/>
    <w:link w:val="BodyTextIndent2"/>
    <w:uiPriority w:val="99"/>
    <w:semiHidden/>
    <w:rsid w:val="00FD0EB1"/>
    <w:rPr>
      <w:rFonts w:ascii="Arial" w:eastAsiaTheme="minorHAnsi" w:hAnsi="Arial" w:cs="Arial"/>
      <w:i/>
      <w:iCs/>
      <w:sz w:val="24"/>
      <w:szCs w:val="24"/>
      <w:lang w:eastAsia="en-US"/>
    </w:rPr>
  </w:style>
  <w:style w:type="paragraph" w:customStyle="1" w:styleId="xmsonormal">
    <w:name w:val="x_msonormal"/>
    <w:basedOn w:val="Normal"/>
    <w:rsid w:val="00867449"/>
    <w:rPr>
      <w:rFonts w:eastAsiaTheme="minorHAnsi"/>
      <w:lang w:eastAsia="en-GB"/>
    </w:rPr>
  </w:style>
  <w:style w:type="paragraph" w:styleId="BodyText3">
    <w:name w:val="Body Text 3"/>
    <w:basedOn w:val="Normal"/>
    <w:link w:val="BodyText3Char"/>
    <w:uiPriority w:val="99"/>
    <w:semiHidden/>
    <w:unhideWhenUsed/>
    <w:rsid w:val="000622BF"/>
    <w:pPr>
      <w:spacing w:after="120"/>
    </w:pPr>
    <w:rPr>
      <w:sz w:val="16"/>
      <w:szCs w:val="16"/>
    </w:rPr>
  </w:style>
  <w:style w:type="character" w:customStyle="1" w:styleId="BodyText3Char">
    <w:name w:val="Body Text 3 Char"/>
    <w:basedOn w:val="DefaultParagraphFont"/>
    <w:link w:val="BodyText3"/>
    <w:uiPriority w:val="99"/>
    <w:semiHidden/>
    <w:rsid w:val="000622BF"/>
    <w:rPr>
      <w:sz w:val="16"/>
      <w:szCs w:val="16"/>
      <w:lang w:eastAsia="en-US"/>
    </w:rPr>
  </w:style>
  <w:style w:type="character" w:customStyle="1" w:styleId="legdslegrhslegp3text">
    <w:name w:val="legds legrhs legp3text"/>
    <w:basedOn w:val="DefaultParagraphFont"/>
    <w:rsid w:val="000622BF"/>
  </w:style>
  <w:style w:type="paragraph" w:customStyle="1" w:styleId="gmail-m-6210697165975387321msoplaintext">
    <w:name w:val="gmail-m_-6210697165975387321msoplaintext"/>
    <w:basedOn w:val="Normal"/>
    <w:rsid w:val="001201AF"/>
    <w:pPr>
      <w:spacing w:before="100" w:beforeAutospacing="1" w:after="100" w:afterAutospacing="1"/>
    </w:pPr>
    <w:rPr>
      <w:rFonts w:eastAsiaTheme="minorHAnsi"/>
      <w:lang w:eastAsia="en-GB"/>
    </w:rPr>
  </w:style>
  <w:style w:type="paragraph" w:styleId="BodyText">
    <w:name w:val="Body Text"/>
    <w:basedOn w:val="Normal"/>
    <w:link w:val="BodyTextChar"/>
    <w:uiPriority w:val="99"/>
    <w:semiHidden/>
    <w:unhideWhenUsed/>
    <w:rsid w:val="00845916"/>
    <w:pPr>
      <w:spacing w:after="120"/>
    </w:pPr>
  </w:style>
  <w:style w:type="character" w:customStyle="1" w:styleId="BodyTextChar">
    <w:name w:val="Body Text Char"/>
    <w:basedOn w:val="DefaultParagraphFont"/>
    <w:link w:val="BodyText"/>
    <w:uiPriority w:val="99"/>
    <w:semiHidden/>
    <w:rsid w:val="00845916"/>
    <w:rPr>
      <w:sz w:val="24"/>
      <w:szCs w:val="24"/>
      <w:lang w:eastAsia="en-US"/>
    </w:rPr>
  </w:style>
  <w:style w:type="paragraph" w:customStyle="1" w:styleId="ox-4864353c8c-msonormal">
    <w:name w:val="ox-4864353c8c-msonormal"/>
    <w:basedOn w:val="Normal"/>
    <w:rsid w:val="00912C9F"/>
    <w:pPr>
      <w:spacing w:before="100" w:beforeAutospacing="1" w:after="100" w:afterAutospacing="1"/>
    </w:pPr>
    <w:rPr>
      <w:rFonts w:ascii="Calibri" w:eastAsiaTheme="minorHAnsi" w:hAnsi="Calibri" w:cs="Calibri"/>
      <w:sz w:val="22"/>
      <w:szCs w:val="22"/>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54342">
      <w:bodyDiv w:val="1"/>
      <w:marLeft w:val="0"/>
      <w:marRight w:val="0"/>
      <w:marTop w:val="0"/>
      <w:marBottom w:val="0"/>
      <w:divBdr>
        <w:top w:val="none" w:sz="0" w:space="0" w:color="auto"/>
        <w:left w:val="none" w:sz="0" w:space="0" w:color="auto"/>
        <w:bottom w:val="none" w:sz="0" w:space="0" w:color="auto"/>
        <w:right w:val="none" w:sz="0" w:space="0" w:color="auto"/>
      </w:divBdr>
    </w:div>
    <w:div w:id="3360437">
      <w:bodyDiv w:val="1"/>
      <w:marLeft w:val="0"/>
      <w:marRight w:val="0"/>
      <w:marTop w:val="0"/>
      <w:marBottom w:val="0"/>
      <w:divBdr>
        <w:top w:val="none" w:sz="0" w:space="0" w:color="auto"/>
        <w:left w:val="none" w:sz="0" w:space="0" w:color="auto"/>
        <w:bottom w:val="none" w:sz="0" w:space="0" w:color="auto"/>
        <w:right w:val="none" w:sz="0" w:space="0" w:color="auto"/>
      </w:divBdr>
    </w:div>
    <w:div w:id="5594468">
      <w:bodyDiv w:val="1"/>
      <w:marLeft w:val="0"/>
      <w:marRight w:val="0"/>
      <w:marTop w:val="0"/>
      <w:marBottom w:val="0"/>
      <w:divBdr>
        <w:top w:val="none" w:sz="0" w:space="0" w:color="auto"/>
        <w:left w:val="none" w:sz="0" w:space="0" w:color="auto"/>
        <w:bottom w:val="none" w:sz="0" w:space="0" w:color="auto"/>
        <w:right w:val="none" w:sz="0" w:space="0" w:color="auto"/>
      </w:divBdr>
    </w:div>
    <w:div w:id="7561503">
      <w:bodyDiv w:val="1"/>
      <w:marLeft w:val="0"/>
      <w:marRight w:val="0"/>
      <w:marTop w:val="0"/>
      <w:marBottom w:val="0"/>
      <w:divBdr>
        <w:top w:val="none" w:sz="0" w:space="0" w:color="auto"/>
        <w:left w:val="none" w:sz="0" w:space="0" w:color="auto"/>
        <w:bottom w:val="none" w:sz="0" w:space="0" w:color="auto"/>
        <w:right w:val="none" w:sz="0" w:space="0" w:color="auto"/>
      </w:divBdr>
      <w:divsChild>
        <w:div w:id="1788156940">
          <w:blockQuote w:val="1"/>
          <w:marLeft w:val="720"/>
          <w:marRight w:val="0"/>
          <w:marTop w:val="100"/>
          <w:marBottom w:val="100"/>
          <w:divBdr>
            <w:top w:val="none" w:sz="0" w:space="0" w:color="auto"/>
            <w:left w:val="none" w:sz="0" w:space="0" w:color="auto"/>
            <w:bottom w:val="none" w:sz="0" w:space="0" w:color="auto"/>
            <w:right w:val="none" w:sz="0" w:space="0" w:color="auto"/>
          </w:divBdr>
        </w:div>
      </w:divsChild>
    </w:div>
    <w:div w:id="8070014">
      <w:bodyDiv w:val="1"/>
      <w:marLeft w:val="0"/>
      <w:marRight w:val="0"/>
      <w:marTop w:val="0"/>
      <w:marBottom w:val="0"/>
      <w:divBdr>
        <w:top w:val="none" w:sz="0" w:space="0" w:color="auto"/>
        <w:left w:val="none" w:sz="0" w:space="0" w:color="auto"/>
        <w:bottom w:val="none" w:sz="0" w:space="0" w:color="auto"/>
        <w:right w:val="none" w:sz="0" w:space="0" w:color="auto"/>
      </w:divBdr>
    </w:div>
    <w:div w:id="10180429">
      <w:bodyDiv w:val="1"/>
      <w:marLeft w:val="0"/>
      <w:marRight w:val="0"/>
      <w:marTop w:val="0"/>
      <w:marBottom w:val="0"/>
      <w:divBdr>
        <w:top w:val="none" w:sz="0" w:space="0" w:color="auto"/>
        <w:left w:val="none" w:sz="0" w:space="0" w:color="auto"/>
        <w:bottom w:val="none" w:sz="0" w:space="0" w:color="auto"/>
        <w:right w:val="none" w:sz="0" w:space="0" w:color="auto"/>
      </w:divBdr>
    </w:div>
    <w:div w:id="14380681">
      <w:bodyDiv w:val="1"/>
      <w:marLeft w:val="0"/>
      <w:marRight w:val="0"/>
      <w:marTop w:val="0"/>
      <w:marBottom w:val="0"/>
      <w:divBdr>
        <w:top w:val="none" w:sz="0" w:space="0" w:color="auto"/>
        <w:left w:val="none" w:sz="0" w:space="0" w:color="auto"/>
        <w:bottom w:val="none" w:sz="0" w:space="0" w:color="auto"/>
        <w:right w:val="none" w:sz="0" w:space="0" w:color="auto"/>
      </w:divBdr>
    </w:div>
    <w:div w:id="14889441">
      <w:bodyDiv w:val="1"/>
      <w:marLeft w:val="0"/>
      <w:marRight w:val="0"/>
      <w:marTop w:val="0"/>
      <w:marBottom w:val="0"/>
      <w:divBdr>
        <w:top w:val="none" w:sz="0" w:space="0" w:color="auto"/>
        <w:left w:val="none" w:sz="0" w:space="0" w:color="auto"/>
        <w:bottom w:val="none" w:sz="0" w:space="0" w:color="auto"/>
        <w:right w:val="none" w:sz="0" w:space="0" w:color="auto"/>
      </w:divBdr>
    </w:div>
    <w:div w:id="25255935">
      <w:bodyDiv w:val="1"/>
      <w:marLeft w:val="0"/>
      <w:marRight w:val="0"/>
      <w:marTop w:val="0"/>
      <w:marBottom w:val="0"/>
      <w:divBdr>
        <w:top w:val="none" w:sz="0" w:space="0" w:color="auto"/>
        <w:left w:val="none" w:sz="0" w:space="0" w:color="auto"/>
        <w:bottom w:val="none" w:sz="0" w:space="0" w:color="auto"/>
        <w:right w:val="none" w:sz="0" w:space="0" w:color="auto"/>
      </w:divBdr>
      <w:divsChild>
        <w:div w:id="12418500">
          <w:marLeft w:val="0"/>
          <w:marRight w:val="0"/>
          <w:marTop w:val="0"/>
          <w:marBottom w:val="0"/>
          <w:divBdr>
            <w:top w:val="none" w:sz="0" w:space="0" w:color="auto"/>
            <w:left w:val="none" w:sz="0" w:space="0" w:color="auto"/>
            <w:bottom w:val="none" w:sz="0" w:space="0" w:color="auto"/>
            <w:right w:val="none" w:sz="0" w:space="0" w:color="auto"/>
          </w:divBdr>
        </w:div>
        <w:div w:id="168375676">
          <w:marLeft w:val="0"/>
          <w:marRight w:val="0"/>
          <w:marTop w:val="0"/>
          <w:marBottom w:val="0"/>
          <w:divBdr>
            <w:top w:val="none" w:sz="0" w:space="0" w:color="auto"/>
            <w:left w:val="none" w:sz="0" w:space="0" w:color="auto"/>
            <w:bottom w:val="none" w:sz="0" w:space="0" w:color="auto"/>
            <w:right w:val="none" w:sz="0" w:space="0" w:color="auto"/>
          </w:divBdr>
        </w:div>
        <w:div w:id="866023739">
          <w:marLeft w:val="0"/>
          <w:marRight w:val="0"/>
          <w:marTop w:val="0"/>
          <w:marBottom w:val="0"/>
          <w:divBdr>
            <w:top w:val="none" w:sz="0" w:space="0" w:color="auto"/>
            <w:left w:val="none" w:sz="0" w:space="0" w:color="auto"/>
            <w:bottom w:val="none" w:sz="0" w:space="0" w:color="auto"/>
            <w:right w:val="none" w:sz="0" w:space="0" w:color="auto"/>
          </w:divBdr>
        </w:div>
        <w:div w:id="880941920">
          <w:marLeft w:val="0"/>
          <w:marRight w:val="0"/>
          <w:marTop w:val="0"/>
          <w:marBottom w:val="0"/>
          <w:divBdr>
            <w:top w:val="none" w:sz="0" w:space="0" w:color="auto"/>
            <w:left w:val="none" w:sz="0" w:space="0" w:color="auto"/>
            <w:bottom w:val="none" w:sz="0" w:space="0" w:color="auto"/>
            <w:right w:val="none" w:sz="0" w:space="0" w:color="auto"/>
          </w:divBdr>
        </w:div>
        <w:div w:id="996684967">
          <w:marLeft w:val="0"/>
          <w:marRight w:val="0"/>
          <w:marTop w:val="0"/>
          <w:marBottom w:val="0"/>
          <w:divBdr>
            <w:top w:val="none" w:sz="0" w:space="0" w:color="auto"/>
            <w:left w:val="none" w:sz="0" w:space="0" w:color="auto"/>
            <w:bottom w:val="none" w:sz="0" w:space="0" w:color="auto"/>
            <w:right w:val="none" w:sz="0" w:space="0" w:color="auto"/>
          </w:divBdr>
        </w:div>
        <w:div w:id="1216509852">
          <w:marLeft w:val="0"/>
          <w:marRight w:val="0"/>
          <w:marTop w:val="0"/>
          <w:marBottom w:val="0"/>
          <w:divBdr>
            <w:top w:val="none" w:sz="0" w:space="0" w:color="auto"/>
            <w:left w:val="none" w:sz="0" w:space="0" w:color="auto"/>
            <w:bottom w:val="none" w:sz="0" w:space="0" w:color="auto"/>
            <w:right w:val="none" w:sz="0" w:space="0" w:color="auto"/>
          </w:divBdr>
        </w:div>
        <w:div w:id="1357198812">
          <w:marLeft w:val="0"/>
          <w:marRight w:val="0"/>
          <w:marTop w:val="0"/>
          <w:marBottom w:val="0"/>
          <w:divBdr>
            <w:top w:val="none" w:sz="0" w:space="0" w:color="auto"/>
            <w:left w:val="none" w:sz="0" w:space="0" w:color="auto"/>
            <w:bottom w:val="none" w:sz="0" w:space="0" w:color="auto"/>
            <w:right w:val="none" w:sz="0" w:space="0" w:color="auto"/>
          </w:divBdr>
        </w:div>
        <w:div w:id="1394352909">
          <w:marLeft w:val="0"/>
          <w:marRight w:val="0"/>
          <w:marTop w:val="0"/>
          <w:marBottom w:val="0"/>
          <w:divBdr>
            <w:top w:val="none" w:sz="0" w:space="0" w:color="auto"/>
            <w:left w:val="none" w:sz="0" w:space="0" w:color="auto"/>
            <w:bottom w:val="none" w:sz="0" w:space="0" w:color="auto"/>
            <w:right w:val="none" w:sz="0" w:space="0" w:color="auto"/>
          </w:divBdr>
        </w:div>
        <w:div w:id="1748965603">
          <w:marLeft w:val="0"/>
          <w:marRight w:val="0"/>
          <w:marTop w:val="0"/>
          <w:marBottom w:val="0"/>
          <w:divBdr>
            <w:top w:val="none" w:sz="0" w:space="0" w:color="auto"/>
            <w:left w:val="none" w:sz="0" w:space="0" w:color="auto"/>
            <w:bottom w:val="none" w:sz="0" w:space="0" w:color="auto"/>
            <w:right w:val="none" w:sz="0" w:space="0" w:color="auto"/>
          </w:divBdr>
        </w:div>
      </w:divsChild>
    </w:div>
    <w:div w:id="28729867">
      <w:bodyDiv w:val="1"/>
      <w:marLeft w:val="0"/>
      <w:marRight w:val="0"/>
      <w:marTop w:val="0"/>
      <w:marBottom w:val="0"/>
      <w:divBdr>
        <w:top w:val="none" w:sz="0" w:space="0" w:color="auto"/>
        <w:left w:val="none" w:sz="0" w:space="0" w:color="auto"/>
        <w:bottom w:val="none" w:sz="0" w:space="0" w:color="auto"/>
        <w:right w:val="none" w:sz="0" w:space="0" w:color="auto"/>
      </w:divBdr>
    </w:div>
    <w:div w:id="38550482">
      <w:bodyDiv w:val="1"/>
      <w:marLeft w:val="0"/>
      <w:marRight w:val="0"/>
      <w:marTop w:val="0"/>
      <w:marBottom w:val="0"/>
      <w:divBdr>
        <w:top w:val="none" w:sz="0" w:space="0" w:color="auto"/>
        <w:left w:val="none" w:sz="0" w:space="0" w:color="auto"/>
        <w:bottom w:val="none" w:sz="0" w:space="0" w:color="auto"/>
        <w:right w:val="none" w:sz="0" w:space="0" w:color="auto"/>
      </w:divBdr>
    </w:div>
    <w:div w:id="42677158">
      <w:bodyDiv w:val="1"/>
      <w:marLeft w:val="0"/>
      <w:marRight w:val="0"/>
      <w:marTop w:val="0"/>
      <w:marBottom w:val="0"/>
      <w:divBdr>
        <w:top w:val="none" w:sz="0" w:space="0" w:color="auto"/>
        <w:left w:val="none" w:sz="0" w:space="0" w:color="auto"/>
        <w:bottom w:val="none" w:sz="0" w:space="0" w:color="auto"/>
        <w:right w:val="none" w:sz="0" w:space="0" w:color="auto"/>
      </w:divBdr>
    </w:div>
    <w:div w:id="59794185">
      <w:bodyDiv w:val="1"/>
      <w:marLeft w:val="0"/>
      <w:marRight w:val="0"/>
      <w:marTop w:val="0"/>
      <w:marBottom w:val="0"/>
      <w:divBdr>
        <w:top w:val="none" w:sz="0" w:space="0" w:color="auto"/>
        <w:left w:val="none" w:sz="0" w:space="0" w:color="auto"/>
        <w:bottom w:val="none" w:sz="0" w:space="0" w:color="auto"/>
        <w:right w:val="none" w:sz="0" w:space="0" w:color="auto"/>
      </w:divBdr>
    </w:div>
    <w:div w:id="63257284">
      <w:bodyDiv w:val="1"/>
      <w:marLeft w:val="0"/>
      <w:marRight w:val="0"/>
      <w:marTop w:val="0"/>
      <w:marBottom w:val="0"/>
      <w:divBdr>
        <w:top w:val="none" w:sz="0" w:space="0" w:color="auto"/>
        <w:left w:val="none" w:sz="0" w:space="0" w:color="auto"/>
        <w:bottom w:val="none" w:sz="0" w:space="0" w:color="auto"/>
        <w:right w:val="none" w:sz="0" w:space="0" w:color="auto"/>
      </w:divBdr>
      <w:divsChild>
        <w:div w:id="741292240">
          <w:marLeft w:val="547"/>
          <w:marRight w:val="0"/>
          <w:marTop w:val="82"/>
          <w:marBottom w:val="0"/>
          <w:divBdr>
            <w:top w:val="none" w:sz="0" w:space="0" w:color="auto"/>
            <w:left w:val="none" w:sz="0" w:space="0" w:color="auto"/>
            <w:bottom w:val="none" w:sz="0" w:space="0" w:color="auto"/>
            <w:right w:val="none" w:sz="0" w:space="0" w:color="auto"/>
          </w:divBdr>
        </w:div>
        <w:div w:id="1185286516">
          <w:marLeft w:val="547"/>
          <w:marRight w:val="0"/>
          <w:marTop w:val="82"/>
          <w:marBottom w:val="0"/>
          <w:divBdr>
            <w:top w:val="none" w:sz="0" w:space="0" w:color="auto"/>
            <w:left w:val="none" w:sz="0" w:space="0" w:color="auto"/>
            <w:bottom w:val="none" w:sz="0" w:space="0" w:color="auto"/>
            <w:right w:val="none" w:sz="0" w:space="0" w:color="auto"/>
          </w:divBdr>
        </w:div>
        <w:div w:id="1528372699">
          <w:marLeft w:val="547"/>
          <w:marRight w:val="0"/>
          <w:marTop w:val="82"/>
          <w:marBottom w:val="0"/>
          <w:divBdr>
            <w:top w:val="none" w:sz="0" w:space="0" w:color="auto"/>
            <w:left w:val="none" w:sz="0" w:space="0" w:color="auto"/>
            <w:bottom w:val="none" w:sz="0" w:space="0" w:color="auto"/>
            <w:right w:val="none" w:sz="0" w:space="0" w:color="auto"/>
          </w:divBdr>
        </w:div>
        <w:div w:id="1596596783">
          <w:marLeft w:val="547"/>
          <w:marRight w:val="0"/>
          <w:marTop w:val="82"/>
          <w:marBottom w:val="0"/>
          <w:divBdr>
            <w:top w:val="none" w:sz="0" w:space="0" w:color="auto"/>
            <w:left w:val="none" w:sz="0" w:space="0" w:color="auto"/>
            <w:bottom w:val="none" w:sz="0" w:space="0" w:color="auto"/>
            <w:right w:val="none" w:sz="0" w:space="0" w:color="auto"/>
          </w:divBdr>
        </w:div>
        <w:div w:id="1972124353">
          <w:marLeft w:val="547"/>
          <w:marRight w:val="0"/>
          <w:marTop w:val="82"/>
          <w:marBottom w:val="0"/>
          <w:divBdr>
            <w:top w:val="none" w:sz="0" w:space="0" w:color="auto"/>
            <w:left w:val="none" w:sz="0" w:space="0" w:color="auto"/>
            <w:bottom w:val="none" w:sz="0" w:space="0" w:color="auto"/>
            <w:right w:val="none" w:sz="0" w:space="0" w:color="auto"/>
          </w:divBdr>
        </w:div>
      </w:divsChild>
    </w:div>
    <w:div w:id="63726952">
      <w:bodyDiv w:val="1"/>
      <w:marLeft w:val="0"/>
      <w:marRight w:val="0"/>
      <w:marTop w:val="0"/>
      <w:marBottom w:val="0"/>
      <w:divBdr>
        <w:top w:val="none" w:sz="0" w:space="0" w:color="auto"/>
        <w:left w:val="none" w:sz="0" w:space="0" w:color="auto"/>
        <w:bottom w:val="none" w:sz="0" w:space="0" w:color="auto"/>
        <w:right w:val="none" w:sz="0" w:space="0" w:color="auto"/>
      </w:divBdr>
      <w:divsChild>
        <w:div w:id="1403521625">
          <w:marLeft w:val="0"/>
          <w:marRight w:val="0"/>
          <w:marTop w:val="0"/>
          <w:marBottom w:val="0"/>
          <w:divBdr>
            <w:top w:val="none" w:sz="0" w:space="0" w:color="auto"/>
            <w:left w:val="none" w:sz="0" w:space="0" w:color="auto"/>
            <w:bottom w:val="none" w:sz="0" w:space="0" w:color="auto"/>
            <w:right w:val="none" w:sz="0" w:space="0" w:color="auto"/>
          </w:divBdr>
          <w:divsChild>
            <w:div w:id="237255963">
              <w:marLeft w:val="0"/>
              <w:marRight w:val="0"/>
              <w:marTop w:val="0"/>
              <w:marBottom w:val="0"/>
              <w:divBdr>
                <w:top w:val="none" w:sz="0" w:space="0" w:color="auto"/>
                <w:left w:val="none" w:sz="0" w:space="0" w:color="auto"/>
                <w:bottom w:val="none" w:sz="0" w:space="0" w:color="auto"/>
                <w:right w:val="none" w:sz="0" w:space="0" w:color="auto"/>
              </w:divBdr>
            </w:div>
            <w:div w:id="501969362">
              <w:marLeft w:val="0"/>
              <w:marRight w:val="0"/>
              <w:marTop w:val="0"/>
              <w:marBottom w:val="0"/>
              <w:divBdr>
                <w:top w:val="none" w:sz="0" w:space="0" w:color="auto"/>
                <w:left w:val="none" w:sz="0" w:space="0" w:color="auto"/>
                <w:bottom w:val="none" w:sz="0" w:space="0" w:color="auto"/>
                <w:right w:val="none" w:sz="0" w:space="0" w:color="auto"/>
              </w:divBdr>
            </w:div>
            <w:div w:id="670330913">
              <w:marLeft w:val="0"/>
              <w:marRight w:val="0"/>
              <w:marTop w:val="0"/>
              <w:marBottom w:val="0"/>
              <w:divBdr>
                <w:top w:val="none" w:sz="0" w:space="0" w:color="auto"/>
                <w:left w:val="none" w:sz="0" w:space="0" w:color="auto"/>
                <w:bottom w:val="none" w:sz="0" w:space="0" w:color="auto"/>
                <w:right w:val="none" w:sz="0" w:space="0" w:color="auto"/>
              </w:divBdr>
            </w:div>
            <w:div w:id="1267618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538345">
      <w:bodyDiv w:val="1"/>
      <w:marLeft w:val="0"/>
      <w:marRight w:val="0"/>
      <w:marTop w:val="0"/>
      <w:marBottom w:val="0"/>
      <w:divBdr>
        <w:top w:val="none" w:sz="0" w:space="0" w:color="auto"/>
        <w:left w:val="none" w:sz="0" w:space="0" w:color="auto"/>
        <w:bottom w:val="none" w:sz="0" w:space="0" w:color="auto"/>
        <w:right w:val="none" w:sz="0" w:space="0" w:color="auto"/>
      </w:divBdr>
    </w:div>
    <w:div w:id="67306557">
      <w:bodyDiv w:val="1"/>
      <w:marLeft w:val="0"/>
      <w:marRight w:val="0"/>
      <w:marTop w:val="0"/>
      <w:marBottom w:val="0"/>
      <w:divBdr>
        <w:top w:val="none" w:sz="0" w:space="0" w:color="auto"/>
        <w:left w:val="none" w:sz="0" w:space="0" w:color="auto"/>
        <w:bottom w:val="none" w:sz="0" w:space="0" w:color="auto"/>
        <w:right w:val="none" w:sz="0" w:space="0" w:color="auto"/>
      </w:divBdr>
    </w:div>
    <w:div w:id="69545375">
      <w:bodyDiv w:val="1"/>
      <w:marLeft w:val="0"/>
      <w:marRight w:val="0"/>
      <w:marTop w:val="0"/>
      <w:marBottom w:val="0"/>
      <w:divBdr>
        <w:top w:val="none" w:sz="0" w:space="0" w:color="auto"/>
        <w:left w:val="none" w:sz="0" w:space="0" w:color="auto"/>
        <w:bottom w:val="none" w:sz="0" w:space="0" w:color="auto"/>
        <w:right w:val="none" w:sz="0" w:space="0" w:color="auto"/>
      </w:divBdr>
    </w:div>
    <w:div w:id="72508297">
      <w:bodyDiv w:val="1"/>
      <w:marLeft w:val="0"/>
      <w:marRight w:val="0"/>
      <w:marTop w:val="0"/>
      <w:marBottom w:val="0"/>
      <w:divBdr>
        <w:top w:val="none" w:sz="0" w:space="0" w:color="auto"/>
        <w:left w:val="none" w:sz="0" w:space="0" w:color="auto"/>
        <w:bottom w:val="none" w:sz="0" w:space="0" w:color="auto"/>
        <w:right w:val="none" w:sz="0" w:space="0" w:color="auto"/>
      </w:divBdr>
    </w:div>
    <w:div w:id="80033361">
      <w:bodyDiv w:val="1"/>
      <w:marLeft w:val="0"/>
      <w:marRight w:val="0"/>
      <w:marTop w:val="0"/>
      <w:marBottom w:val="0"/>
      <w:divBdr>
        <w:top w:val="none" w:sz="0" w:space="0" w:color="auto"/>
        <w:left w:val="none" w:sz="0" w:space="0" w:color="auto"/>
        <w:bottom w:val="none" w:sz="0" w:space="0" w:color="auto"/>
        <w:right w:val="none" w:sz="0" w:space="0" w:color="auto"/>
      </w:divBdr>
    </w:div>
    <w:div w:id="84377115">
      <w:bodyDiv w:val="1"/>
      <w:marLeft w:val="0"/>
      <w:marRight w:val="0"/>
      <w:marTop w:val="0"/>
      <w:marBottom w:val="0"/>
      <w:divBdr>
        <w:top w:val="none" w:sz="0" w:space="0" w:color="auto"/>
        <w:left w:val="none" w:sz="0" w:space="0" w:color="auto"/>
        <w:bottom w:val="none" w:sz="0" w:space="0" w:color="auto"/>
        <w:right w:val="none" w:sz="0" w:space="0" w:color="auto"/>
      </w:divBdr>
    </w:div>
    <w:div w:id="86001121">
      <w:bodyDiv w:val="1"/>
      <w:marLeft w:val="0"/>
      <w:marRight w:val="0"/>
      <w:marTop w:val="0"/>
      <w:marBottom w:val="0"/>
      <w:divBdr>
        <w:top w:val="none" w:sz="0" w:space="0" w:color="auto"/>
        <w:left w:val="none" w:sz="0" w:space="0" w:color="auto"/>
        <w:bottom w:val="none" w:sz="0" w:space="0" w:color="auto"/>
        <w:right w:val="none" w:sz="0" w:space="0" w:color="auto"/>
      </w:divBdr>
    </w:div>
    <w:div w:id="97871119">
      <w:bodyDiv w:val="1"/>
      <w:marLeft w:val="0"/>
      <w:marRight w:val="0"/>
      <w:marTop w:val="0"/>
      <w:marBottom w:val="0"/>
      <w:divBdr>
        <w:top w:val="none" w:sz="0" w:space="0" w:color="auto"/>
        <w:left w:val="none" w:sz="0" w:space="0" w:color="auto"/>
        <w:bottom w:val="none" w:sz="0" w:space="0" w:color="auto"/>
        <w:right w:val="none" w:sz="0" w:space="0" w:color="auto"/>
      </w:divBdr>
    </w:div>
    <w:div w:id="98138341">
      <w:bodyDiv w:val="1"/>
      <w:marLeft w:val="0"/>
      <w:marRight w:val="0"/>
      <w:marTop w:val="0"/>
      <w:marBottom w:val="0"/>
      <w:divBdr>
        <w:top w:val="none" w:sz="0" w:space="0" w:color="auto"/>
        <w:left w:val="none" w:sz="0" w:space="0" w:color="auto"/>
        <w:bottom w:val="none" w:sz="0" w:space="0" w:color="auto"/>
        <w:right w:val="none" w:sz="0" w:space="0" w:color="auto"/>
      </w:divBdr>
    </w:div>
    <w:div w:id="99692438">
      <w:bodyDiv w:val="1"/>
      <w:marLeft w:val="0"/>
      <w:marRight w:val="0"/>
      <w:marTop w:val="0"/>
      <w:marBottom w:val="0"/>
      <w:divBdr>
        <w:top w:val="none" w:sz="0" w:space="0" w:color="auto"/>
        <w:left w:val="none" w:sz="0" w:space="0" w:color="auto"/>
        <w:bottom w:val="none" w:sz="0" w:space="0" w:color="auto"/>
        <w:right w:val="none" w:sz="0" w:space="0" w:color="auto"/>
      </w:divBdr>
    </w:div>
    <w:div w:id="100615886">
      <w:bodyDiv w:val="1"/>
      <w:marLeft w:val="0"/>
      <w:marRight w:val="0"/>
      <w:marTop w:val="0"/>
      <w:marBottom w:val="0"/>
      <w:divBdr>
        <w:top w:val="none" w:sz="0" w:space="0" w:color="auto"/>
        <w:left w:val="none" w:sz="0" w:space="0" w:color="auto"/>
        <w:bottom w:val="none" w:sz="0" w:space="0" w:color="auto"/>
        <w:right w:val="none" w:sz="0" w:space="0" w:color="auto"/>
      </w:divBdr>
    </w:div>
    <w:div w:id="100734425">
      <w:bodyDiv w:val="1"/>
      <w:marLeft w:val="0"/>
      <w:marRight w:val="0"/>
      <w:marTop w:val="0"/>
      <w:marBottom w:val="0"/>
      <w:divBdr>
        <w:top w:val="none" w:sz="0" w:space="0" w:color="auto"/>
        <w:left w:val="none" w:sz="0" w:space="0" w:color="auto"/>
        <w:bottom w:val="none" w:sz="0" w:space="0" w:color="auto"/>
        <w:right w:val="none" w:sz="0" w:space="0" w:color="auto"/>
      </w:divBdr>
    </w:div>
    <w:div w:id="101998259">
      <w:bodyDiv w:val="1"/>
      <w:marLeft w:val="0"/>
      <w:marRight w:val="0"/>
      <w:marTop w:val="0"/>
      <w:marBottom w:val="0"/>
      <w:divBdr>
        <w:top w:val="none" w:sz="0" w:space="0" w:color="auto"/>
        <w:left w:val="none" w:sz="0" w:space="0" w:color="auto"/>
        <w:bottom w:val="none" w:sz="0" w:space="0" w:color="auto"/>
        <w:right w:val="none" w:sz="0" w:space="0" w:color="auto"/>
      </w:divBdr>
    </w:div>
    <w:div w:id="104007820">
      <w:bodyDiv w:val="1"/>
      <w:marLeft w:val="0"/>
      <w:marRight w:val="0"/>
      <w:marTop w:val="0"/>
      <w:marBottom w:val="0"/>
      <w:divBdr>
        <w:top w:val="none" w:sz="0" w:space="0" w:color="auto"/>
        <w:left w:val="none" w:sz="0" w:space="0" w:color="auto"/>
        <w:bottom w:val="none" w:sz="0" w:space="0" w:color="auto"/>
        <w:right w:val="none" w:sz="0" w:space="0" w:color="auto"/>
      </w:divBdr>
    </w:div>
    <w:div w:id="104157975">
      <w:bodyDiv w:val="1"/>
      <w:marLeft w:val="0"/>
      <w:marRight w:val="0"/>
      <w:marTop w:val="0"/>
      <w:marBottom w:val="0"/>
      <w:divBdr>
        <w:top w:val="none" w:sz="0" w:space="0" w:color="auto"/>
        <w:left w:val="none" w:sz="0" w:space="0" w:color="auto"/>
        <w:bottom w:val="none" w:sz="0" w:space="0" w:color="auto"/>
        <w:right w:val="none" w:sz="0" w:space="0" w:color="auto"/>
      </w:divBdr>
    </w:div>
    <w:div w:id="114183666">
      <w:bodyDiv w:val="1"/>
      <w:marLeft w:val="0"/>
      <w:marRight w:val="0"/>
      <w:marTop w:val="0"/>
      <w:marBottom w:val="0"/>
      <w:divBdr>
        <w:top w:val="none" w:sz="0" w:space="0" w:color="auto"/>
        <w:left w:val="none" w:sz="0" w:space="0" w:color="auto"/>
        <w:bottom w:val="none" w:sz="0" w:space="0" w:color="auto"/>
        <w:right w:val="none" w:sz="0" w:space="0" w:color="auto"/>
      </w:divBdr>
    </w:div>
    <w:div w:id="120079829">
      <w:bodyDiv w:val="1"/>
      <w:marLeft w:val="0"/>
      <w:marRight w:val="0"/>
      <w:marTop w:val="0"/>
      <w:marBottom w:val="0"/>
      <w:divBdr>
        <w:top w:val="none" w:sz="0" w:space="0" w:color="auto"/>
        <w:left w:val="none" w:sz="0" w:space="0" w:color="auto"/>
        <w:bottom w:val="none" w:sz="0" w:space="0" w:color="auto"/>
        <w:right w:val="none" w:sz="0" w:space="0" w:color="auto"/>
      </w:divBdr>
    </w:div>
    <w:div w:id="121579619">
      <w:bodyDiv w:val="1"/>
      <w:marLeft w:val="0"/>
      <w:marRight w:val="0"/>
      <w:marTop w:val="0"/>
      <w:marBottom w:val="0"/>
      <w:divBdr>
        <w:top w:val="none" w:sz="0" w:space="0" w:color="auto"/>
        <w:left w:val="none" w:sz="0" w:space="0" w:color="auto"/>
        <w:bottom w:val="none" w:sz="0" w:space="0" w:color="auto"/>
        <w:right w:val="none" w:sz="0" w:space="0" w:color="auto"/>
      </w:divBdr>
    </w:div>
    <w:div w:id="124742824">
      <w:bodyDiv w:val="1"/>
      <w:marLeft w:val="0"/>
      <w:marRight w:val="0"/>
      <w:marTop w:val="0"/>
      <w:marBottom w:val="0"/>
      <w:divBdr>
        <w:top w:val="none" w:sz="0" w:space="0" w:color="auto"/>
        <w:left w:val="none" w:sz="0" w:space="0" w:color="auto"/>
        <w:bottom w:val="none" w:sz="0" w:space="0" w:color="auto"/>
        <w:right w:val="none" w:sz="0" w:space="0" w:color="auto"/>
      </w:divBdr>
    </w:div>
    <w:div w:id="128716261">
      <w:bodyDiv w:val="1"/>
      <w:marLeft w:val="0"/>
      <w:marRight w:val="0"/>
      <w:marTop w:val="0"/>
      <w:marBottom w:val="0"/>
      <w:divBdr>
        <w:top w:val="none" w:sz="0" w:space="0" w:color="auto"/>
        <w:left w:val="none" w:sz="0" w:space="0" w:color="auto"/>
        <w:bottom w:val="none" w:sz="0" w:space="0" w:color="auto"/>
        <w:right w:val="none" w:sz="0" w:space="0" w:color="auto"/>
      </w:divBdr>
    </w:div>
    <w:div w:id="140972223">
      <w:bodyDiv w:val="1"/>
      <w:marLeft w:val="0"/>
      <w:marRight w:val="0"/>
      <w:marTop w:val="0"/>
      <w:marBottom w:val="0"/>
      <w:divBdr>
        <w:top w:val="none" w:sz="0" w:space="0" w:color="auto"/>
        <w:left w:val="none" w:sz="0" w:space="0" w:color="auto"/>
        <w:bottom w:val="none" w:sz="0" w:space="0" w:color="auto"/>
        <w:right w:val="none" w:sz="0" w:space="0" w:color="auto"/>
      </w:divBdr>
    </w:div>
    <w:div w:id="144785275">
      <w:bodyDiv w:val="1"/>
      <w:marLeft w:val="0"/>
      <w:marRight w:val="0"/>
      <w:marTop w:val="0"/>
      <w:marBottom w:val="0"/>
      <w:divBdr>
        <w:top w:val="none" w:sz="0" w:space="0" w:color="auto"/>
        <w:left w:val="none" w:sz="0" w:space="0" w:color="auto"/>
        <w:bottom w:val="none" w:sz="0" w:space="0" w:color="auto"/>
        <w:right w:val="none" w:sz="0" w:space="0" w:color="auto"/>
      </w:divBdr>
    </w:div>
    <w:div w:id="145097469">
      <w:bodyDiv w:val="1"/>
      <w:marLeft w:val="2829"/>
      <w:marRight w:val="2600"/>
      <w:marTop w:val="0"/>
      <w:marBottom w:val="0"/>
      <w:divBdr>
        <w:top w:val="none" w:sz="0" w:space="0" w:color="auto"/>
        <w:left w:val="none" w:sz="0" w:space="0" w:color="auto"/>
        <w:bottom w:val="none" w:sz="0" w:space="0" w:color="auto"/>
        <w:right w:val="none" w:sz="0" w:space="0" w:color="auto"/>
      </w:divBdr>
    </w:div>
    <w:div w:id="148442649">
      <w:bodyDiv w:val="1"/>
      <w:marLeft w:val="0"/>
      <w:marRight w:val="0"/>
      <w:marTop w:val="0"/>
      <w:marBottom w:val="0"/>
      <w:divBdr>
        <w:top w:val="none" w:sz="0" w:space="0" w:color="auto"/>
        <w:left w:val="none" w:sz="0" w:space="0" w:color="auto"/>
        <w:bottom w:val="none" w:sz="0" w:space="0" w:color="auto"/>
        <w:right w:val="none" w:sz="0" w:space="0" w:color="auto"/>
      </w:divBdr>
    </w:div>
    <w:div w:id="155658235">
      <w:bodyDiv w:val="1"/>
      <w:marLeft w:val="0"/>
      <w:marRight w:val="0"/>
      <w:marTop w:val="0"/>
      <w:marBottom w:val="0"/>
      <w:divBdr>
        <w:top w:val="none" w:sz="0" w:space="0" w:color="auto"/>
        <w:left w:val="none" w:sz="0" w:space="0" w:color="auto"/>
        <w:bottom w:val="none" w:sz="0" w:space="0" w:color="auto"/>
        <w:right w:val="none" w:sz="0" w:space="0" w:color="auto"/>
      </w:divBdr>
      <w:divsChild>
        <w:div w:id="1143815242">
          <w:blockQuote w:val="1"/>
          <w:marLeft w:val="75"/>
          <w:marRight w:val="0"/>
          <w:marTop w:val="100"/>
          <w:marBottom w:val="100"/>
          <w:divBdr>
            <w:top w:val="none" w:sz="0" w:space="0" w:color="auto"/>
            <w:left w:val="single" w:sz="12" w:space="4" w:color="5167C6"/>
            <w:bottom w:val="none" w:sz="0" w:space="0" w:color="auto"/>
            <w:right w:val="none" w:sz="0" w:space="0" w:color="auto"/>
          </w:divBdr>
        </w:div>
      </w:divsChild>
    </w:div>
    <w:div w:id="156727721">
      <w:bodyDiv w:val="1"/>
      <w:marLeft w:val="0"/>
      <w:marRight w:val="0"/>
      <w:marTop w:val="0"/>
      <w:marBottom w:val="0"/>
      <w:divBdr>
        <w:top w:val="none" w:sz="0" w:space="0" w:color="auto"/>
        <w:left w:val="none" w:sz="0" w:space="0" w:color="auto"/>
        <w:bottom w:val="none" w:sz="0" w:space="0" w:color="auto"/>
        <w:right w:val="none" w:sz="0" w:space="0" w:color="auto"/>
      </w:divBdr>
    </w:div>
    <w:div w:id="161898984">
      <w:bodyDiv w:val="1"/>
      <w:marLeft w:val="0"/>
      <w:marRight w:val="0"/>
      <w:marTop w:val="0"/>
      <w:marBottom w:val="0"/>
      <w:divBdr>
        <w:top w:val="none" w:sz="0" w:space="0" w:color="auto"/>
        <w:left w:val="none" w:sz="0" w:space="0" w:color="auto"/>
        <w:bottom w:val="none" w:sz="0" w:space="0" w:color="auto"/>
        <w:right w:val="none" w:sz="0" w:space="0" w:color="auto"/>
      </w:divBdr>
    </w:div>
    <w:div w:id="163132727">
      <w:bodyDiv w:val="1"/>
      <w:marLeft w:val="0"/>
      <w:marRight w:val="0"/>
      <w:marTop w:val="0"/>
      <w:marBottom w:val="0"/>
      <w:divBdr>
        <w:top w:val="none" w:sz="0" w:space="0" w:color="auto"/>
        <w:left w:val="none" w:sz="0" w:space="0" w:color="auto"/>
        <w:bottom w:val="none" w:sz="0" w:space="0" w:color="auto"/>
        <w:right w:val="none" w:sz="0" w:space="0" w:color="auto"/>
      </w:divBdr>
    </w:div>
    <w:div w:id="202714057">
      <w:bodyDiv w:val="1"/>
      <w:marLeft w:val="0"/>
      <w:marRight w:val="0"/>
      <w:marTop w:val="0"/>
      <w:marBottom w:val="0"/>
      <w:divBdr>
        <w:top w:val="none" w:sz="0" w:space="0" w:color="auto"/>
        <w:left w:val="none" w:sz="0" w:space="0" w:color="auto"/>
        <w:bottom w:val="none" w:sz="0" w:space="0" w:color="auto"/>
        <w:right w:val="none" w:sz="0" w:space="0" w:color="auto"/>
      </w:divBdr>
    </w:div>
    <w:div w:id="205874413">
      <w:bodyDiv w:val="1"/>
      <w:marLeft w:val="0"/>
      <w:marRight w:val="0"/>
      <w:marTop w:val="0"/>
      <w:marBottom w:val="0"/>
      <w:divBdr>
        <w:top w:val="none" w:sz="0" w:space="0" w:color="auto"/>
        <w:left w:val="none" w:sz="0" w:space="0" w:color="auto"/>
        <w:bottom w:val="none" w:sz="0" w:space="0" w:color="auto"/>
        <w:right w:val="none" w:sz="0" w:space="0" w:color="auto"/>
      </w:divBdr>
    </w:div>
    <w:div w:id="212280865">
      <w:bodyDiv w:val="1"/>
      <w:marLeft w:val="0"/>
      <w:marRight w:val="0"/>
      <w:marTop w:val="0"/>
      <w:marBottom w:val="0"/>
      <w:divBdr>
        <w:top w:val="none" w:sz="0" w:space="0" w:color="auto"/>
        <w:left w:val="none" w:sz="0" w:space="0" w:color="auto"/>
        <w:bottom w:val="none" w:sz="0" w:space="0" w:color="auto"/>
        <w:right w:val="none" w:sz="0" w:space="0" w:color="auto"/>
      </w:divBdr>
    </w:div>
    <w:div w:id="213003147">
      <w:bodyDiv w:val="1"/>
      <w:marLeft w:val="0"/>
      <w:marRight w:val="0"/>
      <w:marTop w:val="0"/>
      <w:marBottom w:val="0"/>
      <w:divBdr>
        <w:top w:val="none" w:sz="0" w:space="0" w:color="auto"/>
        <w:left w:val="none" w:sz="0" w:space="0" w:color="auto"/>
        <w:bottom w:val="none" w:sz="0" w:space="0" w:color="auto"/>
        <w:right w:val="none" w:sz="0" w:space="0" w:color="auto"/>
      </w:divBdr>
    </w:div>
    <w:div w:id="214659391">
      <w:bodyDiv w:val="1"/>
      <w:marLeft w:val="0"/>
      <w:marRight w:val="0"/>
      <w:marTop w:val="0"/>
      <w:marBottom w:val="0"/>
      <w:divBdr>
        <w:top w:val="none" w:sz="0" w:space="0" w:color="auto"/>
        <w:left w:val="none" w:sz="0" w:space="0" w:color="auto"/>
        <w:bottom w:val="none" w:sz="0" w:space="0" w:color="auto"/>
        <w:right w:val="none" w:sz="0" w:space="0" w:color="auto"/>
      </w:divBdr>
    </w:div>
    <w:div w:id="218980027">
      <w:bodyDiv w:val="1"/>
      <w:marLeft w:val="0"/>
      <w:marRight w:val="0"/>
      <w:marTop w:val="0"/>
      <w:marBottom w:val="0"/>
      <w:divBdr>
        <w:top w:val="none" w:sz="0" w:space="0" w:color="auto"/>
        <w:left w:val="none" w:sz="0" w:space="0" w:color="auto"/>
        <w:bottom w:val="none" w:sz="0" w:space="0" w:color="auto"/>
        <w:right w:val="none" w:sz="0" w:space="0" w:color="auto"/>
      </w:divBdr>
    </w:div>
    <w:div w:id="218981028">
      <w:bodyDiv w:val="1"/>
      <w:marLeft w:val="0"/>
      <w:marRight w:val="0"/>
      <w:marTop w:val="0"/>
      <w:marBottom w:val="0"/>
      <w:divBdr>
        <w:top w:val="none" w:sz="0" w:space="0" w:color="auto"/>
        <w:left w:val="none" w:sz="0" w:space="0" w:color="auto"/>
        <w:bottom w:val="none" w:sz="0" w:space="0" w:color="auto"/>
        <w:right w:val="none" w:sz="0" w:space="0" w:color="auto"/>
      </w:divBdr>
    </w:div>
    <w:div w:id="220144115">
      <w:bodyDiv w:val="1"/>
      <w:marLeft w:val="0"/>
      <w:marRight w:val="0"/>
      <w:marTop w:val="0"/>
      <w:marBottom w:val="0"/>
      <w:divBdr>
        <w:top w:val="none" w:sz="0" w:space="0" w:color="auto"/>
        <w:left w:val="none" w:sz="0" w:space="0" w:color="auto"/>
        <w:bottom w:val="none" w:sz="0" w:space="0" w:color="auto"/>
        <w:right w:val="none" w:sz="0" w:space="0" w:color="auto"/>
      </w:divBdr>
    </w:div>
    <w:div w:id="220336012">
      <w:bodyDiv w:val="1"/>
      <w:marLeft w:val="0"/>
      <w:marRight w:val="0"/>
      <w:marTop w:val="0"/>
      <w:marBottom w:val="0"/>
      <w:divBdr>
        <w:top w:val="none" w:sz="0" w:space="0" w:color="auto"/>
        <w:left w:val="none" w:sz="0" w:space="0" w:color="auto"/>
        <w:bottom w:val="none" w:sz="0" w:space="0" w:color="auto"/>
        <w:right w:val="none" w:sz="0" w:space="0" w:color="auto"/>
      </w:divBdr>
    </w:div>
    <w:div w:id="221335342">
      <w:bodyDiv w:val="1"/>
      <w:marLeft w:val="0"/>
      <w:marRight w:val="0"/>
      <w:marTop w:val="0"/>
      <w:marBottom w:val="0"/>
      <w:divBdr>
        <w:top w:val="none" w:sz="0" w:space="0" w:color="auto"/>
        <w:left w:val="none" w:sz="0" w:space="0" w:color="auto"/>
        <w:bottom w:val="none" w:sz="0" w:space="0" w:color="auto"/>
        <w:right w:val="none" w:sz="0" w:space="0" w:color="auto"/>
      </w:divBdr>
    </w:div>
    <w:div w:id="225800628">
      <w:bodyDiv w:val="1"/>
      <w:marLeft w:val="0"/>
      <w:marRight w:val="0"/>
      <w:marTop w:val="0"/>
      <w:marBottom w:val="0"/>
      <w:divBdr>
        <w:top w:val="none" w:sz="0" w:space="0" w:color="auto"/>
        <w:left w:val="none" w:sz="0" w:space="0" w:color="auto"/>
        <w:bottom w:val="none" w:sz="0" w:space="0" w:color="auto"/>
        <w:right w:val="none" w:sz="0" w:space="0" w:color="auto"/>
      </w:divBdr>
      <w:divsChild>
        <w:div w:id="91979228">
          <w:marLeft w:val="0"/>
          <w:marRight w:val="0"/>
          <w:marTop w:val="0"/>
          <w:marBottom w:val="0"/>
          <w:divBdr>
            <w:top w:val="none" w:sz="0" w:space="0" w:color="auto"/>
            <w:left w:val="none" w:sz="0" w:space="0" w:color="auto"/>
            <w:bottom w:val="none" w:sz="0" w:space="0" w:color="auto"/>
            <w:right w:val="none" w:sz="0" w:space="0" w:color="auto"/>
          </w:divBdr>
          <w:divsChild>
            <w:div w:id="878471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7114765">
      <w:bodyDiv w:val="1"/>
      <w:marLeft w:val="0"/>
      <w:marRight w:val="0"/>
      <w:marTop w:val="0"/>
      <w:marBottom w:val="0"/>
      <w:divBdr>
        <w:top w:val="none" w:sz="0" w:space="0" w:color="auto"/>
        <w:left w:val="none" w:sz="0" w:space="0" w:color="auto"/>
        <w:bottom w:val="none" w:sz="0" w:space="0" w:color="auto"/>
        <w:right w:val="none" w:sz="0" w:space="0" w:color="auto"/>
      </w:divBdr>
      <w:divsChild>
        <w:div w:id="1926573129">
          <w:marLeft w:val="0"/>
          <w:marRight w:val="0"/>
          <w:marTop w:val="0"/>
          <w:marBottom w:val="0"/>
          <w:divBdr>
            <w:top w:val="none" w:sz="0" w:space="0" w:color="auto"/>
            <w:left w:val="none" w:sz="0" w:space="0" w:color="auto"/>
            <w:bottom w:val="none" w:sz="0" w:space="0" w:color="auto"/>
            <w:right w:val="none" w:sz="0" w:space="0" w:color="auto"/>
          </w:divBdr>
        </w:div>
      </w:divsChild>
    </w:div>
    <w:div w:id="227499767">
      <w:bodyDiv w:val="1"/>
      <w:marLeft w:val="0"/>
      <w:marRight w:val="0"/>
      <w:marTop w:val="0"/>
      <w:marBottom w:val="0"/>
      <w:divBdr>
        <w:top w:val="none" w:sz="0" w:space="0" w:color="auto"/>
        <w:left w:val="none" w:sz="0" w:space="0" w:color="auto"/>
        <w:bottom w:val="none" w:sz="0" w:space="0" w:color="auto"/>
        <w:right w:val="none" w:sz="0" w:space="0" w:color="auto"/>
      </w:divBdr>
    </w:div>
    <w:div w:id="228460063">
      <w:bodyDiv w:val="1"/>
      <w:marLeft w:val="0"/>
      <w:marRight w:val="0"/>
      <w:marTop w:val="0"/>
      <w:marBottom w:val="0"/>
      <w:divBdr>
        <w:top w:val="none" w:sz="0" w:space="0" w:color="auto"/>
        <w:left w:val="none" w:sz="0" w:space="0" w:color="auto"/>
        <w:bottom w:val="none" w:sz="0" w:space="0" w:color="auto"/>
        <w:right w:val="none" w:sz="0" w:space="0" w:color="auto"/>
      </w:divBdr>
    </w:div>
    <w:div w:id="231742831">
      <w:bodyDiv w:val="1"/>
      <w:marLeft w:val="0"/>
      <w:marRight w:val="0"/>
      <w:marTop w:val="0"/>
      <w:marBottom w:val="0"/>
      <w:divBdr>
        <w:top w:val="none" w:sz="0" w:space="0" w:color="auto"/>
        <w:left w:val="none" w:sz="0" w:space="0" w:color="auto"/>
        <w:bottom w:val="none" w:sz="0" w:space="0" w:color="auto"/>
        <w:right w:val="none" w:sz="0" w:space="0" w:color="auto"/>
      </w:divBdr>
    </w:div>
    <w:div w:id="233052238">
      <w:bodyDiv w:val="1"/>
      <w:marLeft w:val="0"/>
      <w:marRight w:val="0"/>
      <w:marTop w:val="0"/>
      <w:marBottom w:val="0"/>
      <w:divBdr>
        <w:top w:val="none" w:sz="0" w:space="0" w:color="auto"/>
        <w:left w:val="none" w:sz="0" w:space="0" w:color="auto"/>
        <w:bottom w:val="none" w:sz="0" w:space="0" w:color="auto"/>
        <w:right w:val="none" w:sz="0" w:space="0" w:color="auto"/>
      </w:divBdr>
    </w:div>
    <w:div w:id="233123473">
      <w:bodyDiv w:val="1"/>
      <w:marLeft w:val="0"/>
      <w:marRight w:val="0"/>
      <w:marTop w:val="0"/>
      <w:marBottom w:val="0"/>
      <w:divBdr>
        <w:top w:val="none" w:sz="0" w:space="0" w:color="auto"/>
        <w:left w:val="none" w:sz="0" w:space="0" w:color="auto"/>
        <w:bottom w:val="none" w:sz="0" w:space="0" w:color="auto"/>
        <w:right w:val="none" w:sz="0" w:space="0" w:color="auto"/>
      </w:divBdr>
    </w:div>
    <w:div w:id="234320358">
      <w:bodyDiv w:val="1"/>
      <w:marLeft w:val="0"/>
      <w:marRight w:val="0"/>
      <w:marTop w:val="0"/>
      <w:marBottom w:val="0"/>
      <w:divBdr>
        <w:top w:val="none" w:sz="0" w:space="0" w:color="auto"/>
        <w:left w:val="none" w:sz="0" w:space="0" w:color="auto"/>
        <w:bottom w:val="none" w:sz="0" w:space="0" w:color="auto"/>
        <w:right w:val="none" w:sz="0" w:space="0" w:color="auto"/>
      </w:divBdr>
    </w:div>
    <w:div w:id="234828866">
      <w:bodyDiv w:val="1"/>
      <w:marLeft w:val="0"/>
      <w:marRight w:val="0"/>
      <w:marTop w:val="0"/>
      <w:marBottom w:val="0"/>
      <w:divBdr>
        <w:top w:val="none" w:sz="0" w:space="0" w:color="auto"/>
        <w:left w:val="none" w:sz="0" w:space="0" w:color="auto"/>
        <w:bottom w:val="none" w:sz="0" w:space="0" w:color="auto"/>
        <w:right w:val="none" w:sz="0" w:space="0" w:color="auto"/>
      </w:divBdr>
    </w:div>
    <w:div w:id="237132124">
      <w:bodyDiv w:val="1"/>
      <w:marLeft w:val="0"/>
      <w:marRight w:val="0"/>
      <w:marTop w:val="0"/>
      <w:marBottom w:val="0"/>
      <w:divBdr>
        <w:top w:val="none" w:sz="0" w:space="0" w:color="auto"/>
        <w:left w:val="none" w:sz="0" w:space="0" w:color="auto"/>
        <w:bottom w:val="none" w:sz="0" w:space="0" w:color="auto"/>
        <w:right w:val="none" w:sz="0" w:space="0" w:color="auto"/>
      </w:divBdr>
    </w:div>
    <w:div w:id="240481449">
      <w:bodyDiv w:val="1"/>
      <w:marLeft w:val="0"/>
      <w:marRight w:val="0"/>
      <w:marTop w:val="0"/>
      <w:marBottom w:val="0"/>
      <w:divBdr>
        <w:top w:val="none" w:sz="0" w:space="0" w:color="auto"/>
        <w:left w:val="none" w:sz="0" w:space="0" w:color="auto"/>
        <w:bottom w:val="none" w:sz="0" w:space="0" w:color="auto"/>
        <w:right w:val="none" w:sz="0" w:space="0" w:color="auto"/>
      </w:divBdr>
    </w:div>
    <w:div w:id="245498944">
      <w:bodyDiv w:val="1"/>
      <w:marLeft w:val="0"/>
      <w:marRight w:val="0"/>
      <w:marTop w:val="0"/>
      <w:marBottom w:val="0"/>
      <w:divBdr>
        <w:top w:val="none" w:sz="0" w:space="0" w:color="auto"/>
        <w:left w:val="none" w:sz="0" w:space="0" w:color="auto"/>
        <w:bottom w:val="none" w:sz="0" w:space="0" w:color="auto"/>
        <w:right w:val="none" w:sz="0" w:space="0" w:color="auto"/>
      </w:divBdr>
    </w:div>
    <w:div w:id="251088184">
      <w:bodyDiv w:val="1"/>
      <w:marLeft w:val="0"/>
      <w:marRight w:val="0"/>
      <w:marTop w:val="0"/>
      <w:marBottom w:val="0"/>
      <w:divBdr>
        <w:top w:val="none" w:sz="0" w:space="0" w:color="auto"/>
        <w:left w:val="none" w:sz="0" w:space="0" w:color="auto"/>
        <w:bottom w:val="none" w:sz="0" w:space="0" w:color="auto"/>
        <w:right w:val="none" w:sz="0" w:space="0" w:color="auto"/>
      </w:divBdr>
    </w:div>
    <w:div w:id="256253166">
      <w:bodyDiv w:val="1"/>
      <w:marLeft w:val="0"/>
      <w:marRight w:val="0"/>
      <w:marTop w:val="0"/>
      <w:marBottom w:val="0"/>
      <w:divBdr>
        <w:top w:val="none" w:sz="0" w:space="0" w:color="auto"/>
        <w:left w:val="none" w:sz="0" w:space="0" w:color="auto"/>
        <w:bottom w:val="none" w:sz="0" w:space="0" w:color="auto"/>
        <w:right w:val="none" w:sz="0" w:space="0" w:color="auto"/>
      </w:divBdr>
    </w:div>
    <w:div w:id="262960877">
      <w:bodyDiv w:val="1"/>
      <w:marLeft w:val="0"/>
      <w:marRight w:val="0"/>
      <w:marTop w:val="0"/>
      <w:marBottom w:val="0"/>
      <w:divBdr>
        <w:top w:val="none" w:sz="0" w:space="0" w:color="auto"/>
        <w:left w:val="none" w:sz="0" w:space="0" w:color="auto"/>
        <w:bottom w:val="none" w:sz="0" w:space="0" w:color="auto"/>
        <w:right w:val="none" w:sz="0" w:space="0" w:color="auto"/>
      </w:divBdr>
    </w:div>
    <w:div w:id="264848917">
      <w:bodyDiv w:val="1"/>
      <w:marLeft w:val="0"/>
      <w:marRight w:val="0"/>
      <w:marTop w:val="0"/>
      <w:marBottom w:val="0"/>
      <w:divBdr>
        <w:top w:val="none" w:sz="0" w:space="0" w:color="auto"/>
        <w:left w:val="none" w:sz="0" w:space="0" w:color="auto"/>
        <w:bottom w:val="none" w:sz="0" w:space="0" w:color="auto"/>
        <w:right w:val="none" w:sz="0" w:space="0" w:color="auto"/>
      </w:divBdr>
    </w:div>
    <w:div w:id="265038623">
      <w:bodyDiv w:val="1"/>
      <w:marLeft w:val="0"/>
      <w:marRight w:val="0"/>
      <w:marTop w:val="0"/>
      <w:marBottom w:val="0"/>
      <w:divBdr>
        <w:top w:val="none" w:sz="0" w:space="0" w:color="auto"/>
        <w:left w:val="none" w:sz="0" w:space="0" w:color="auto"/>
        <w:bottom w:val="none" w:sz="0" w:space="0" w:color="auto"/>
        <w:right w:val="none" w:sz="0" w:space="0" w:color="auto"/>
      </w:divBdr>
    </w:div>
    <w:div w:id="274413842">
      <w:bodyDiv w:val="1"/>
      <w:marLeft w:val="0"/>
      <w:marRight w:val="0"/>
      <w:marTop w:val="0"/>
      <w:marBottom w:val="0"/>
      <w:divBdr>
        <w:top w:val="none" w:sz="0" w:space="0" w:color="auto"/>
        <w:left w:val="none" w:sz="0" w:space="0" w:color="auto"/>
        <w:bottom w:val="none" w:sz="0" w:space="0" w:color="auto"/>
        <w:right w:val="none" w:sz="0" w:space="0" w:color="auto"/>
      </w:divBdr>
    </w:div>
    <w:div w:id="274677344">
      <w:bodyDiv w:val="1"/>
      <w:marLeft w:val="0"/>
      <w:marRight w:val="0"/>
      <w:marTop w:val="0"/>
      <w:marBottom w:val="0"/>
      <w:divBdr>
        <w:top w:val="none" w:sz="0" w:space="0" w:color="auto"/>
        <w:left w:val="none" w:sz="0" w:space="0" w:color="auto"/>
        <w:bottom w:val="none" w:sz="0" w:space="0" w:color="auto"/>
        <w:right w:val="none" w:sz="0" w:space="0" w:color="auto"/>
      </w:divBdr>
    </w:div>
    <w:div w:id="275675372">
      <w:bodyDiv w:val="1"/>
      <w:marLeft w:val="0"/>
      <w:marRight w:val="0"/>
      <w:marTop w:val="0"/>
      <w:marBottom w:val="0"/>
      <w:divBdr>
        <w:top w:val="none" w:sz="0" w:space="0" w:color="auto"/>
        <w:left w:val="none" w:sz="0" w:space="0" w:color="auto"/>
        <w:bottom w:val="none" w:sz="0" w:space="0" w:color="auto"/>
        <w:right w:val="none" w:sz="0" w:space="0" w:color="auto"/>
      </w:divBdr>
    </w:div>
    <w:div w:id="278921704">
      <w:bodyDiv w:val="1"/>
      <w:marLeft w:val="0"/>
      <w:marRight w:val="0"/>
      <w:marTop w:val="0"/>
      <w:marBottom w:val="0"/>
      <w:divBdr>
        <w:top w:val="none" w:sz="0" w:space="0" w:color="auto"/>
        <w:left w:val="none" w:sz="0" w:space="0" w:color="auto"/>
        <w:bottom w:val="none" w:sz="0" w:space="0" w:color="auto"/>
        <w:right w:val="none" w:sz="0" w:space="0" w:color="auto"/>
      </w:divBdr>
    </w:div>
    <w:div w:id="279847191">
      <w:bodyDiv w:val="1"/>
      <w:marLeft w:val="0"/>
      <w:marRight w:val="0"/>
      <w:marTop w:val="0"/>
      <w:marBottom w:val="0"/>
      <w:divBdr>
        <w:top w:val="none" w:sz="0" w:space="0" w:color="auto"/>
        <w:left w:val="none" w:sz="0" w:space="0" w:color="auto"/>
        <w:bottom w:val="none" w:sz="0" w:space="0" w:color="auto"/>
        <w:right w:val="none" w:sz="0" w:space="0" w:color="auto"/>
      </w:divBdr>
    </w:div>
    <w:div w:id="280306341">
      <w:bodyDiv w:val="1"/>
      <w:marLeft w:val="0"/>
      <w:marRight w:val="0"/>
      <w:marTop w:val="0"/>
      <w:marBottom w:val="0"/>
      <w:divBdr>
        <w:top w:val="none" w:sz="0" w:space="0" w:color="auto"/>
        <w:left w:val="none" w:sz="0" w:space="0" w:color="auto"/>
        <w:bottom w:val="none" w:sz="0" w:space="0" w:color="auto"/>
        <w:right w:val="none" w:sz="0" w:space="0" w:color="auto"/>
      </w:divBdr>
      <w:divsChild>
        <w:div w:id="163863772">
          <w:marLeft w:val="0"/>
          <w:marRight w:val="0"/>
          <w:marTop w:val="0"/>
          <w:marBottom w:val="0"/>
          <w:divBdr>
            <w:top w:val="none" w:sz="0" w:space="0" w:color="auto"/>
            <w:left w:val="none" w:sz="0" w:space="0" w:color="auto"/>
            <w:bottom w:val="none" w:sz="0" w:space="0" w:color="auto"/>
            <w:right w:val="none" w:sz="0" w:space="0" w:color="auto"/>
          </w:divBdr>
        </w:div>
      </w:divsChild>
    </w:div>
    <w:div w:id="280693481">
      <w:bodyDiv w:val="1"/>
      <w:marLeft w:val="0"/>
      <w:marRight w:val="0"/>
      <w:marTop w:val="0"/>
      <w:marBottom w:val="0"/>
      <w:divBdr>
        <w:top w:val="none" w:sz="0" w:space="0" w:color="auto"/>
        <w:left w:val="none" w:sz="0" w:space="0" w:color="auto"/>
        <w:bottom w:val="none" w:sz="0" w:space="0" w:color="auto"/>
        <w:right w:val="none" w:sz="0" w:space="0" w:color="auto"/>
      </w:divBdr>
    </w:div>
    <w:div w:id="282347054">
      <w:bodyDiv w:val="1"/>
      <w:marLeft w:val="0"/>
      <w:marRight w:val="0"/>
      <w:marTop w:val="0"/>
      <w:marBottom w:val="0"/>
      <w:divBdr>
        <w:top w:val="none" w:sz="0" w:space="0" w:color="auto"/>
        <w:left w:val="none" w:sz="0" w:space="0" w:color="auto"/>
        <w:bottom w:val="none" w:sz="0" w:space="0" w:color="auto"/>
        <w:right w:val="none" w:sz="0" w:space="0" w:color="auto"/>
      </w:divBdr>
    </w:div>
    <w:div w:id="283191932">
      <w:bodyDiv w:val="1"/>
      <w:marLeft w:val="0"/>
      <w:marRight w:val="0"/>
      <w:marTop w:val="0"/>
      <w:marBottom w:val="0"/>
      <w:divBdr>
        <w:top w:val="none" w:sz="0" w:space="0" w:color="auto"/>
        <w:left w:val="none" w:sz="0" w:space="0" w:color="auto"/>
        <w:bottom w:val="none" w:sz="0" w:space="0" w:color="auto"/>
        <w:right w:val="none" w:sz="0" w:space="0" w:color="auto"/>
      </w:divBdr>
    </w:div>
    <w:div w:id="287518718">
      <w:bodyDiv w:val="1"/>
      <w:marLeft w:val="0"/>
      <w:marRight w:val="0"/>
      <w:marTop w:val="0"/>
      <w:marBottom w:val="0"/>
      <w:divBdr>
        <w:top w:val="none" w:sz="0" w:space="0" w:color="auto"/>
        <w:left w:val="none" w:sz="0" w:space="0" w:color="auto"/>
        <w:bottom w:val="none" w:sz="0" w:space="0" w:color="auto"/>
        <w:right w:val="none" w:sz="0" w:space="0" w:color="auto"/>
      </w:divBdr>
    </w:div>
    <w:div w:id="297608434">
      <w:bodyDiv w:val="1"/>
      <w:marLeft w:val="0"/>
      <w:marRight w:val="0"/>
      <w:marTop w:val="0"/>
      <w:marBottom w:val="0"/>
      <w:divBdr>
        <w:top w:val="none" w:sz="0" w:space="0" w:color="auto"/>
        <w:left w:val="none" w:sz="0" w:space="0" w:color="auto"/>
        <w:bottom w:val="none" w:sz="0" w:space="0" w:color="auto"/>
        <w:right w:val="none" w:sz="0" w:space="0" w:color="auto"/>
      </w:divBdr>
    </w:div>
    <w:div w:id="298270085">
      <w:bodyDiv w:val="1"/>
      <w:marLeft w:val="0"/>
      <w:marRight w:val="0"/>
      <w:marTop w:val="0"/>
      <w:marBottom w:val="0"/>
      <w:divBdr>
        <w:top w:val="none" w:sz="0" w:space="0" w:color="auto"/>
        <w:left w:val="none" w:sz="0" w:space="0" w:color="auto"/>
        <w:bottom w:val="none" w:sz="0" w:space="0" w:color="auto"/>
        <w:right w:val="none" w:sz="0" w:space="0" w:color="auto"/>
      </w:divBdr>
    </w:div>
    <w:div w:id="303434770">
      <w:bodyDiv w:val="1"/>
      <w:marLeft w:val="0"/>
      <w:marRight w:val="0"/>
      <w:marTop w:val="0"/>
      <w:marBottom w:val="0"/>
      <w:divBdr>
        <w:top w:val="none" w:sz="0" w:space="0" w:color="auto"/>
        <w:left w:val="none" w:sz="0" w:space="0" w:color="auto"/>
        <w:bottom w:val="none" w:sz="0" w:space="0" w:color="auto"/>
        <w:right w:val="none" w:sz="0" w:space="0" w:color="auto"/>
      </w:divBdr>
    </w:div>
    <w:div w:id="304361134">
      <w:bodyDiv w:val="1"/>
      <w:marLeft w:val="0"/>
      <w:marRight w:val="0"/>
      <w:marTop w:val="0"/>
      <w:marBottom w:val="0"/>
      <w:divBdr>
        <w:top w:val="none" w:sz="0" w:space="0" w:color="auto"/>
        <w:left w:val="none" w:sz="0" w:space="0" w:color="auto"/>
        <w:bottom w:val="none" w:sz="0" w:space="0" w:color="auto"/>
        <w:right w:val="none" w:sz="0" w:space="0" w:color="auto"/>
      </w:divBdr>
    </w:div>
    <w:div w:id="307783692">
      <w:bodyDiv w:val="1"/>
      <w:marLeft w:val="0"/>
      <w:marRight w:val="0"/>
      <w:marTop w:val="0"/>
      <w:marBottom w:val="0"/>
      <w:divBdr>
        <w:top w:val="none" w:sz="0" w:space="0" w:color="auto"/>
        <w:left w:val="none" w:sz="0" w:space="0" w:color="auto"/>
        <w:bottom w:val="none" w:sz="0" w:space="0" w:color="auto"/>
        <w:right w:val="none" w:sz="0" w:space="0" w:color="auto"/>
      </w:divBdr>
    </w:div>
    <w:div w:id="308479655">
      <w:bodyDiv w:val="1"/>
      <w:marLeft w:val="0"/>
      <w:marRight w:val="0"/>
      <w:marTop w:val="0"/>
      <w:marBottom w:val="0"/>
      <w:divBdr>
        <w:top w:val="none" w:sz="0" w:space="0" w:color="auto"/>
        <w:left w:val="none" w:sz="0" w:space="0" w:color="auto"/>
        <w:bottom w:val="none" w:sz="0" w:space="0" w:color="auto"/>
        <w:right w:val="none" w:sz="0" w:space="0" w:color="auto"/>
      </w:divBdr>
    </w:div>
    <w:div w:id="312831610">
      <w:bodyDiv w:val="1"/>
      <w:marLeft w:val="0"/>
      <w:marRight w:val="0"/>
      <w:marTop w:val="0"/>
      <w:marBottom w:val="0"/>
      <w:divBdr>
        <w:top w:val="none" w:sz="0" w:space="0" w:color="auto"/>
        <w:left w:val="none" w:sz="0" w:space="0" w:color="auto"/>
        <w:bottom w:val="none" w:sz="0" w:space="0" w:color="auto"/>
        <w:right w:val="none" w:sz="0" w:space="0" w:color="auto"/>
      </w:divBdr>
    </w:div>
    <w:div w:id="313144164">
      <w:bodyDiv w:val="1"/>
      <w:marLeft w:val="0"/>
      <w:marRight w:val="0"/>
      <w:marTop w:val="0"/>
      <w:marBottom w:val="0"/>
      <w:divBdr>
        <w:top w:val="none" w:sz="0" w:space="0" w:color="auto"/>
        <w:left w:val="none" w:sz="0" w:space="0" w:color="auto"/>
        <w:bottom w:val="none" w:sz="0" w:space="0" w:color="auto"/>
        <w:right w:val="none" w:sz="0" w:space="0" w:color="auto"/>
      </w:divBdr>
    </w:div>
    <w:div w:id="314336290">
      <w:bodyDiv w:val="1"/>
      <w:marLeft w:val="0"/>
      <w:marRight w:val="0"/>
      <w:marTop w:val="0"/>
      <w:marBottom w:val="0"/>
      <w:divBdr>
        <w:top w:val="none" w:sz="0" w:space="0" w:color="auto"/>
        <w:left w:val="none" w:sz="0" w:space="0" w:color="auto"/>
        <w:bottom w:val="none" w:sz="0" w:space="0" w:color="auto"/>
        <w:right w:val="none" w:sz="0" w:space="0" w:color="auto"/>
      </w:divBdr>
    </w:div>
    <w:div w:id="315692051">
      <w:bodyDiv w:val="1"/>
      <w:marLeft w:val="0"/>
      <w:marRight w:val="0"/>
      <w:marTop w:val="0"/>
      <w:marBottom w:val="0"/>
      <w:divBdr>
        <w:top w:val="none" w:sz="0" w:space="0" w:color="auto"/>
        <w:left w:val="none" w:sz="0" w:space="0" w:color="auto"/>
        <w:bottom w:val="none" w:sz="0" w:space="0" w:color="auto"/>
        <w:right w:val="none" w:sz="0" w:space="0" w:color="auto"/>
      </w:divBdr>
    </w:div>
    <w:div w:id="318658442">
      <w:bodyDiv w:val="1"/>
      <w:marLeft w:val="0"/>
      <w:marRight w:val="0"/>
      <w:marTop w:val="0"/>
      <w:marBottom w:val="0"/>
      <w:divBdr>
        <w:top w:val="none" w:sz="0" w:space="0" w:color="auto"/>
        <w:left w:val="none" w:sz="0" w:space="0" w:color="auto"/>
        <w:bottom w:val="none" w:sz="0" w:space="0" w:color="auto"/>
        <w:right w:val="none" w:sz="0" w:space="0" w:color="auto"/>
      </w:divBdr>
    </w:div>
    <w:div w:id="318848183">
      <w:bodyDiv w:val="1"/>
      <w:marLeft w:val="0"/>
      <w:marRight w:val="0"/>
      <w:marTop w:val="0"/>
      <w:marBottom w:val="0"/>
      <w:divBdr>
        <w:top w:val="none" w:sz="0" w:space="0" w:color="auto"/>
        <w:left w:val="none" w:sz="0" w:space="0" w:color="auto"/>
        <w:bottom w:val="none" w:sz="0" w:space="0" w:color="auto"/>
        <w:right w:val="none" w:sz="0" w:space="0" w:color="auto"/>
      </w:divBdr>
    </w:div>
    <w:div w:id="322705099">
      <w:bodyDiv w:val="1"/>
      <w:marLeft w:val="0"/>
      <w:marRight w:val="0"/>
      <w:marTop w:val="0"/>
      <w:marBottom w:val="0"/>
      <w:divBdr>
        <w:top w:val="none" w:sz="0" w:space="0" w:color="auto"/>
        <w:left w:val="none" w:sz="0" w:space="0" w:color="auto"/>
        <w:bottom w:val="none" w:sz="0" w:space="0" w:color="auto"/>
        <w:right w:val="none" w:sz="0" w:space="0" w:color="auto"/>
      </w:divBdr>
    </w:div>
    <w:div w:id="327171534">
      <w:bodyDiv w:val="1"/>
      <w:marLeft w:val="0"/>
      <w:marRight w:val="0"/>
      <w:marTop w:val="0"/>
      <w:marBottom w:val="0"/>
      <w:divBdr>
        <w:top w:val="none" w:sz="0" w:space="0" w:color="auto"/>
        <w:left w:val="none" w:sz="0" w:space="0" w:color="auto"/>
        <w:bottom w:val="none" w:sz="0" w:space="0" w:color="auto"/>
        <w:right w:val="none" w:sz="0" w:space="0" w:color="auto"/>
      </w:divBdr>
    </w:div>
    <w:div w:id="328405202">
      <w:bodyDiv w:val="1"/>
      <w:marLeft w:val="0"/>
      <w:marRight w:val="0"/>
      <w:marTop w:val="0"/>
      <w:marBottom w:val="0"/>
      <w:divBdr>
        <w:top w:val="none" w:sz="0" w:space="0" w:color="auto"/>
        <w:left w:val="none" w:sz="0" w:space="0" w:color="auto"/>
        <w:bottom w:val="none" w:sz="0" w:space="0" w:color="auto"/>
        <w:right w:val="none" w:sz="0" w:space="0" w:color="auto"/>
      </w:divBdr>
    </w:div>
    <w:div w:id="329334155">
      <w:bodyDiv w:val="1"/>
      <w:marLeft w:val="0"/>
      <w:marRight w:val="0"/>
      <w:marTop w:val="0"/>
      <w:marBottom w:val="0"/>
      <w:divBdr>
        <w:top w:val="none" w:sz="0" w:space="0" w:color="auto"/>
        <w:left w:val="none" w:sz="0" w:space="0" w:color="auto"/>
        <w:bottom w:val="none" w:sz="0" w:space="0" w:color="auto"/>
        <w:right w:val="none" w:sz="0" w:space="0" w:color="auto"/>
      </w:divBdr>
    </w:div>
    <w:div w:id="332611909">
      <w:bodyDiv w:val="1"/>
      <w:marLeft w:val="0"/>
      <w:marRight w:val="0"/>
      <w:marTop w:val="0"/>
      <w:marBottom w:val="0"/>
      <w:divBdr>
        <w:top w:val="none" w:sz="0" w:space="0" w:color="auto"/>
        <w:left w:val="none" w:sz="0" w:space="0" w:color="auto"/>
        <w:bottom w:val="none" w:sz="0" w:space="0" w:color="auto"/>
        <w:right w:val="none" w:sz="0" w:space="0" w:color="auto"/>
      </w:divBdr>
    </w:div>
    <w:div w:id="334185172">
      <w:bodyDiv w:val="1"/>
      <w:marLeft w:val="0"/>
      <w:marRight w:val="0"/>
      <w:marTop w:val="0"/>
      <w:marBottom w:val="0"/>
      <w:divBdr>
        <w:top w:val="none" w:sz="0" w:space="0" w:color="auto"/>
        <w:left w:val="none" w:sz="0" w:space="0" w:color="auto"/>
        <w:bottom w:val="none" w:sz="0" w:space="0" w:color="auto"/>
        <w:right w:val="none" w:sz="0" w:space="0" w:color="auto"/>
      </w:divBdr>
      <w:divsChild>
        <w:div w:id="149754301">
          <w:marLeft w:val="547"/>
          <w:marRight w:val="0"/>
          <w:marTop w:val="0"/>
          <w:marBottom w:val="0"/>
          <w:divBdr>
            <w:top w:val="none" w:sz="0" w:space="0" w:color="auto"/>
            <w:left w:val="none" w:sz="0" w:space="0" w:color="auto"/>
            <w:bottom w:val="none" w:sz="0" w:space="0" w:color="auto"/>
            <w:right w:val="none" w:sz="0" w:space="0" w:color="auto"/>
          </w:divBdr>
        </w:div>
        <w:div w:id="181822092">
          <w:marLeft w:val="547"/>
          <w:marRight w:val="0"/>
          <w:marTop w:val="0"/>
          <w:marBottom w:val="0"/>
          <w:divBdr>
            <w:top w:val="none" w:sz="0" w:space="0" w:color="auto"/>
            <w:left w:val="none" w:sz="0" w:space="0" w:color="auto"/>
            <w:bottom w:val="none" w:sz="0" w:space="0" w:color="auto"/>
            <w:right w:val="none" w:sz="0" w:space="0" w:color="auto"/>
          </w:divBdr>
        </w:div>
        <w:div w:id="885260294">
          <w:marLeft w:val="547"/>
          <w:marRight w:val="0"/>
          <w:marTop w:val="0"/>
          <w:marBottom w:val="0"/>
          <w:divBdr>
            <w:top w:val="none" w:sz="0" w:space="0" w:color="auto"/>
            <w:left w:val="none" w:sz="0" w:space="0" w:color="auto"/>
            <w:bottom w:val="none" w:sz="0" w:space="0" w:color="auto"/>
            <w:right w:val="none" w:sz="0" w:space="0" w:color="auto"/>
          </w:divBdr>
        </w:div>
        <w:div w:id="966159653">
          <w:marLeft w:val="547"/>
          <w:marRight w:val="0"/>
          <w:marTop w:val="0"/>
          <w:marBottom w:val="0"/>
          <w:divBdr>
            <w:top w:val="none" w:sz="0" w:space="0" w:color="auto"/>
            <w:left w:val="none" w:sz="0" w:space="0" w:color="auto"/>
            <w:bottom w:val="none" w:sz="0" w:space="0" w:color="auto"/>
            <w:right w:val="none" w:sz="0" w:space="0" w:color="auto"/>
          </w:divBdr>
        </w:div>
        <w:div w:id="1277983683">
          <w:marLeft w:val="547"/>
          <w:marRight w:val="0"/>
          <w:marTop w:val="0"/>
          <w:marBottom w:val="0"/>
          <w:divBdr>
            <w:top w:val="none" w:sz="0" w:space="0" w:color="auto"/>
            <w:left w:val="none" w:sz="0" w:space="0" w:color="auto"/>
            <w:bottom w:val="none" w:sz="0" w:space="0" w:color="auto"/>
            <w:right w:val="none" w:sz="0" w:space="0" w:color="auto"/>
          </w:divBdr>
        </w:div>
        <w:div w:id="1328557931">
          <w:marLeft w:val="547"/>
          <w:marRight w:val="0"/>
          <w:marTop w:val="0"/>
          <w:marBottom w:val="0"/>
          <w:divBdr>
            <w:top w:val="none" w:sz="0" w:space="0" w:color="auto"/>
            <w:left w:val="none" w:sz="0" w:space="0" w:color="auto"/>
            <w:bottom w:val="none" w:sz="0" w:space="0" w:color="auto"/>
            <w:right w:val="none" w:sz="0" w:space="0" w:color="auto"/>
          </w:divBdr>
        </w:div>
        <w:div w:id="2135053811">
          <w:marLeft w:val="547"/>
          <w:marRight w:val="0"/>
          <w:marTop w:val="0"/>
          <w:marBottom w:val="0"/>
          <w:divBdr>
            <w:top w:val="none" w:sz="0" w:space="0" w:color="auto"/>
            <w:left w:val="none" w:sz="0" w:space="0" w:color="auto"/>
            <w:bottom w:val="none" w:sz="0" w:space="0" w:color="auto"/>
            <w:right w:val="none" w:sz="0" w:space="0" w:color="auto"/>
          </w:divBdr>
        </w:div>
      </w:divsChild>
    </w:div>
    <w:div w:id="337005501">
      <w:bodyDiv w:val="1"/>
      <w:marLeft w:val="0"/>
      <w:marRight w:val="0"/>
      <w:marTop w:val="0"/>
      <w:marBottom w:val="0"/>
      <w:divBdr>
        <w:top w:val="none" w:sz="0" w:space="0" w:color="auto"/>
        <w:left w:val="none" w:sz="0" w:space="0" w:color="auto"/>
        <w:bottom w:val="none" w:sz="0" w:space="0" w:color="auto"/>
        <w:right w:val="none" w:sz="0" w:space="0" w:color="auto"/>
      </w:divBdr>
    </w:div>
    <w:div w:id="338779382">
      <w:bodyDiv w:val="1"/>
      <w:marLeft w:val="0"/>
      <w:marRight w:val="0"/>
      <w:marTop w:val="0"/>
      <w:marBottom w:val="0"/>
      <w:divBdr>
        <w:top w:val="none" w:sz="0" w:space="0" w:color="auto"/>
        <w:left w:val="none" w:sz="0" w:space="0" w:color="auto"/>
        <w:bottom w:val="none" w:sz="0" w:space="0" w:color="auto"/>
        <w:right w:val="none" w:sz="0" w:space="0" w:color="auto"/>
      </w:divBdr>
    </w:div>
    <w:div w:id="339239743">
      <w:bodyDiv w:val="1"/>
      <w:marLeft w:val="0"/>
      <w:marRight w:val="0"/>
      <w:marTop w:val="0"/>
      <w:marBottom w:val="0"/>
      <w:divBdr>
        <w:top w:val="none" w:sz="0" w:space="0" w:color="auto"/>
        <w:left w:val="none" w:sz="0" w:space="0" w:color="auto"/>
        <w:bottom w:val="none" w:sz="0" w:space="0" w:color="auto"/>
        <w:right w:val="none" w:sz="0" w:space="0" w:color="auto"/>
      </w:divBdr>
    </w:div>
    <w:div w:id="340788956">
      <w:bodyDiv w:val="1"/>
      <w:marLeft w:val="0"/>
      <w:marRight w:val="0"/>
      <w:marTop w:val="0"/>
      <w:marBottom w:val="0"/>
      <w:divBdr>
        <w:top w:val="none" w:sz="0" w:space="0" w:color="auto"/>
        <w:left w:val="none" w:sz="0" w:space="0" w:color="auto"/>
        <w:bottom w:val="none" w:sz="0" w:space="0" w:color="auto"/>
        <w:right w:val="none" w:sz="0" w:space="0" w:color="auto"/>
      </w:divBdr>
    </w:div>
    <w:div w:id="342825675">
      <w:bodyDiv w:val="1"/>
      <w:marLeft w:val="0"/>
      <w:marRight w:val="0"/>
      <w:marTop w:val="0"/>
      <w:marBottom w:val="0"/>
      <w:divBdr>
        <w:top w:val="none" w:sz="0" w:space="0" w:color="auto"/>
        <w:left w:val="none" w:sz="0" w:space="0" w:color="auto"/>
        <w:bottom w:val="none" w:sz="0" w:space="0" w:color="auto"/>
        <w:right w:val="none" w:sz="0" w:space="0" w:color="auto"/>
      </w:divBdr>
    </w:div>
    <w:div w:id="346250310">
      <w:bodyDiv w:val="1"/>
      <w:marLeft w:val="0"/>
      <w:marRight w:val="0"/>
      <w:marTop w:val="0"/>
      <w:marBottom w:val="0"/>
      <w:divBdr>
        <w:top w:val="none" w:sz="0" w:space="0" w:color="auto"/>
        <w:left w:val="none" w:sz="0" w:space="0" w:color="auto"/>
        <w:bottom w:val="none" w:sz="0" w:space="0" w:color="auto"/>
        <w:right w:val="none" w:sz="0" w:space="0" w:color="auto"/>
      </w:divBdr>
    </w:div>
    <w:div w:id="354426602">
      <w:bodyDiv w:val="1"/>
      <w:marLeft w:val="0"/>
      <w:marRight w:val="0"/>
      <w:marTop w:val="0"/>
      <w:marBottom w:val="0"/>
      <w:divBdr>
        <w:top w:val="none" w:sz="0" w:space="0" w:color="auto"/>
        <w:left w:val="none" w:sz="0" w:space="0" w:color="auto"/>
        <w:bottom w:val="none" w:sz="0" w:space="0" w:color="auto"/>
        <w:right w:val="none" w:sz="0" w:space="0" w:color="auto"/>
      </w:divBdr>
    </w:div>
    <w:div w:id="360588874">
      <w:bodyDiv w:val="1"/>
      <w:marLeft w:val="0"/>
      <w:marRight w:val="0"/>
      <w:marTop w:val="0"/>
      <w:marBottom w:val="0"/>
      <w:divBdr>
        <w:top w:val="none" w:sz="0" w:space="0" w:color="auto"/>
        <w:left w:val="none" w:sz="0" w:space="0" w:color="auto"/>
        <w:bottom w:val="none" w:sz="0" w:space="0" w:color="auto"/>
        <w:right w:val="none" w:sz="0" w:space="0" w:color="auto"/>
      </w:divBdr>
    </w:div>
    <w:div w:id="360712874">
      <w:bodyDiv w:val="1"/>
      <w:marLeft w:val="0"/>
      <w:marRight w:val="0"/>
      <w:marTop w:val="0"/>
      <w:marBottom w:val="0"/>
      <w:divBdr>
        <w:top w:val="none" w:sz="0" w:space="0" w:color="auto"/>
        <w:left w:val="none" w:sz="0" w:space="0" w:color="auto"/>
        <w:bottom w:val="none" w:sz="0" w:space="0" w:color="auto"/>
        <w:right w:val="none" w:sz="0" w:space="0" w:color="auto"/>
      </w:divBdr>
    </w:div>
    <w:div w:id="363136498">
      <w:bodyDiv w:val="1"/>
      <w:marLeft w:val="0"/>
      <w:marRight w:val="0"/>
      <w:marTop w:val="0"/>
      <w:marBottom w:val="0"/>
      <w:divBdr>
        <w:top w:val="none" w:sz="0" w:space="0" w:color="auto"/>
        <w:left w:val="none" w:sz="0" w:space="0" w:color="auto"/>
        <w:bottom w:val="none" w:sz="0" w:space="0" w:color="auto"/>
        <w:right w:val="none" w:sz="0" w:space="0" w:color="auto"/>
      </w:divBdr>
    </w:div>
    <w:div w:id="364446789">
      <w:bodyDiv w:val="1"/>
      <w:marLeft w:val="0"/>
      <w:marRight w:val="0"/>
      <w:marTop w:val="0"/>
      <w:marBottom w:val="0"/>
      <w:divBdr>
        <w:top w:val="none" w:sz="0" w:space="0" w:color="auto"/>
        <w:left w:val="none" w:sz="0" w:space="0" w:color="auto"/>
        <w:bottom w:val="none" w:sz="0" w:space="0" w:color="auto"/>
        <w:right w:val="none" w:sz="0" w:space="0" w:color="auto"/>
      </w:divBdr>
    </w:div>
    <w:div w:id="366681875">
      <w:bodyDiv w:val="1"/>
      <w:marLeft w:val="0"/>
      <w:marRight w:val="0"/>
      <w:marTop w:val="0"/>
      <w:marBottom w:val="0"/>
      <w:divBdr>
        <w:top w:val="none" w:sz="0" w:space="0" w:color="auto"/>
        <w:left w:val="none" w:sz="0" w:space="0" w:color="auto"/>
        <w:bottom w:val="none" w:sz="0" w:space="0" w:color="auto"/>
        <w:right w:val="none" w:sz="0" w:space="0" w:color="auto"/>
      </w:divBdr>
    </w:div>
    <w:div w:id="371810735">
      <w:bodyDiv w:val="1"/>
      <w:marLeft w:val="0"/>
      <w:marRight w:val="0"/>
      <w:marTop w:val="0"/>
      <w:marBottom w:val="0"/>
      <w:divBdr>
        <w:top w:val="none" w:sz="0" w:space="0" w:color="auto"/>
        <w:left w:val="none" w:sz="0" w:space="0" w:color="auto"/>
        <w:bottom w:val="none" w:sz="0" w:space="0" w:color="auto"/>
        <w:right w:val="none" w:sz="0" w:space="0" w:color="auto"/>
      </w:divBdr>
    </w:div>
    <w:div w:id="372002237">
      <w:bodyDiv w:val="1"/>
      <w:marLeft w:val="0"/>
      <w:marRight w:val="0"/>
      <w:marTop w:val="0"/>
      <w:marBottom w:val="0"/>
      <w:divBdr>
        <w:top w:val="none" w:sz="0" w:space="0" w:color="auto"/>
        <w:left w:val="none" w:sz="0" w:space="0" w:color="auto"/>
        <w:bottom w:val="none" w:sz="0" w:space="0" w:color="auto"/>
        <w:right w:val="none" w:sz="0" w:space="0" w:color="auto"/>
      </w:divBdr>
    </w:div>
    <w:div w:id="381946466">
      <w:bodyDiv w:val="1"/>
      <w:marLeft w:val="0"/>
      <w:marRight w:val="0"/>
      <w:marTop w:val="0"/>
      <w:marBottom w:val="0"/>
      <w:divBdr>
        <w:top w:val="none" w:sz="0" w:space="0" w:color="auto"/>
        <w:left w:val="none" w:sz="0" w:space="0" w:color="auto"/>
        <w:bottom w:val="none" w:sz="0" w:space="0" w:color="auto"/>
        <w:right w:val="none" w:sz="0" w:space="0" w:color="auto"/>
      </w:divBdr>
    </w:div>
    <w:div w:id="392118515">
      <w:bodyDiv w:val="1"/>
      <w:marLeft w:val="0"/>
      <w:marRight w:val="0"/>
      <w:marTop w:val="0"/>
      <w:marBottom w:val="0"/>
      <w:divBdr>
        <w:top w:val="none" w:sz="0" w:space="0" w:color="auto"/>
        <w:left w:val="none" w:sz="0" w:space="0" w:color="auto"/>
        <w:bottom w:val="none" w:sz="0" w:space="0" w:color="auto"/>
        <w:right w:val="none" w:sz="0" w:space="0" w:color="auto"/>
      </w:divBdr>
    </w:div>
    <w:div w:id="393233994">
      <w:bodyDiv w:val="1"/>
      <w:marLeft w:val="0"/>
      <w:marRight w:val="0"/>
      <w:marTop w:val="0"/>
      <w:marBottom w:val="0"/>
      <w:divBdr>
        <w:top w:val="none" w:sz="0" w:space="0" w:color="auto"/>
        <w:left w:val="none" w:sz="0" w:space="0" w:color="auto"/>
        <w:bottom w:val="none" w:sz="0" w:space="0" w:color="auto"/>
        <w:right w:val="none" w:sz="0" w:space="0" w:color="auto"/>
      </w:divBdr>
    </w:div>
    <w:div w:id="395708686">
      <w:bodyDiv w:val="1"/>
      <w:marLeft w:val="0"/>
      <w:marRight w:val="0"/>
      <w:marTop w:val="0"/>
      <w:marBottom w:val="0"/>
      <w:divBdr>
        <w:top w:val="none" w:sz="0" w:space="0" w:color="auto"/>
        <w:left w:val="none" w:sz="0" w:space="0" w:color="auto"/>
        <w:bottom w:val="none" w:sz="0" w:space="0" w:color="auto"/>
        <w:right w:val="none" w:sz="0" w:space="0" w:color="auto"/>
      </w:divBdr>
    </w:div>
    <w:div w:id="400297652">
      <w:bodyDiv w:val="1"/>
      <w:marLeft w:val="0"/>
      <w:marRight w:val="0"/>
      <w:marTop w:val="0"/>
      <w:marBottom w:val="0"/>
      <w:divBdr>
        <w:top w:val="none" w:sz="0" w:space="0" w:color="auto"/>
        <w:left w:val="none" w:sz="0" w:space="0" w:color="auto"/>
        <w:bottom w:val="none" w:sz="0" w:space="0" w:color="auto"/>
        <w:right w:val="none" w:sz="0" w:space="0" w:color="auto"/>
      </w:divBdr>
    </w:div>
    <w:div w:id="401563970">
      <w:bodyDiv w:val="1"/>
      <w:marLeft w:val="0"/>
      <w:marRight w:val="0"/>
      <w:marTop w:val="0"/>
      <w:marBottom w:val="0"/>
      <w:divBdr>
        <w:top w:val="none" w:sz="0" w:space="0" w:color="auto"/>
        <w:left w:val="none" w:sz="0" w:space="0" w:color="auto"/>
        <w:bottom w:val="none" w:sz="0" w:space="0" w:color="auto"/>
        <w:right w:val="none" w:sz="0" w:space="0" w:color="auto"/>
      </w:divBdr>
    </w:div>
    <w:div w:id="402407791">
      <w:bodyDiv w:val="1"/>
      <w:marLeft w:val="0"/>
      <w:marRight w:val="0"/>
      <w:marTop w:val="0"/>
      <w:marBottom w:val="0"/>
      <w:divBdr>
        <w:top w:val="none" w:sz="0" w:space="0" w:color="auto"/>
        <w:left w:val="none" w:sz="0" w:space="0" w:color="auto"/>
        <w:bottom w:val="none" w:sz="0" w:space="0" w:color="auto"/>
        <w:right w:val="none" w:sz="0" w:space="0" w:color="auto"/>
      </w:divBdr>
    </w:div>
    <w:div w:id="408886793">
      <w:bodyDiv w:val="1"/>
      <w:marLeft w:val="0"/>
      <w:marRight w:val="0"/>
      <w:marTop w:val="0"/>
      <w:marBottom w:val="0"/>
      <w:divBdr>
        <w:top w:val="none" w:sz="0" w:space="0" w:color="auto"/>
        <w:left w:val="none" w:sz="0" w:space="0" w:color="auto"/>
        <w:bottom w:val="none" w:sz="0" w:space="0" w:color="auto"/>
        <w:right w:val="none" w:sz="0" w:space="0" w:color="auto"/>
      </w:divBdr>
    </w:div>
    <w:div w:id="409694359">
      <w:bodyDiv w:val="1"/>
      <w:marLeft w:val="0"/>
      <w:marRight w:val="0"/>
      <w:marTop w:val="0"/>
      <w:marBottom w:val="0"/>
      <w:divBdr>
        <w:top w:val="none" w:sz="0" w:space="0" w:color="auto"/>
        <w:left w:val="none" w:sz="0" w:space="0" w:color="auto"/>
        <w:bottom w:val="none" w:sz="0" w:space="0" w:color="auto"/>
        <w:right w:val="none" w:sz="0" w:space="0" w:color="auto"/>
      </w:divBdr>
    </w:div>
    <w:div w:id="412968731">
      <w:bodyDiv w:val="1"/>
      <w:marLeft w:val="0"/>
      <w:marRight w:val="0"/>
      <w:marTop w:val="0"/>
      <w:marBottom w:val="0"/>
      <w:divBdr>
        <w:top w:val="none" w:sz="0" w:space="0" w:color="auto"/>
        <w:left w:val="none" w:sz="0" w:space="0" w:color="auto"/>
        <w:bottom w:val="none" w:sz="0" w:space="0" w:color="auto"/>
        <w:right w:val="none" w:sz="0" w:space="0" w:color="auto"/>
      </w:divBdr>
    </w:div>
    <w:div w:id="414595370">
      <w:bodyDiv w:val="1"/>
      <w:marLeft w:val="0"/>
      <w:marRight w:val="0"/>
      <w:marTop w:val="0"/>
      <w:marBottom w:val="0"/>
      <w:divBdr>
        <w:top w:val="none" w:sz="0" w:space="0" w:color="auto"/>
        <w:left w:val="none" w:sz="0" w:space="0" w:color="auto"/>
        <w:bottom w:val="none" w:sz="0" w:space="0" w:color="auto"/>
        <w:right w:val="none" w:sz="0" w:space="0" w:color="auto"/>
      </w:divBdr>
    </w:div>
    <w:div w:id="421025250">
      <w:bodyDiv w:val="1"/>
      <w:marLeft w:val="0"/>
      <w:marRight w:val="0"/>
      <w:marTop w:val="0"/>
      <w:marBottom w:val="0"/>
      <w:divBdr>
        <w:top w:val="none" w:sz="0" w:space="0" w:color="auto"/>
        <w:left w:val="none" w:sz="0" w:space="0" w:color="auto"/>
        <w:bottom w:val="none" w:sz="0" w:space="0" w:color="auto"/>
        <w:right w:val="none" w:sz="0" w:space="0" w:color="auto"/>
      </w:divBdr>
    </w:div>
    <w:div w:id="422185930">
      <w:bodyDiv w:val="1"/>
      <w:marLeft w:val="0"/>
      <w:marRight w:val="0"/>
      <w:marTop w:val="0"/>
      <w:marBottom w:val="0"/>
      <w:divBdr>
        <w:top w:val="none" w:sz="0" w:space="0" w:color="auto"/>
        <w:left w:val="none" w:sz="0" w:space="0" w:color="auto"/>
        <w:bottom w:val="none" w:sz="0" w:space="0" w:color="auto"/>
        <w:right w:val="none" w:sz="0" w:space="0" w:color="auto"/>
      </w:divBdr>
    </w:div>
    <w:div w:id="424228111">
      <w:bodyDiv w:val="1"/>
      <w:marLeft w:val="0"/>
      <w:marRight w:val="0"/>
      <w:marTop w:val="0"/>
      <w:marBottom w:val="0"/>
      <w:divBdr>
        <w:top w:val="none" w:sz="0" w:space="0" w:color="auto"/>
        <w:left w:val="none" w:sz="0" w:space="0" w:color="auto"/>
        <w:bottom w:val="none" w:sz="0" w:space="0" w:color="auto"/>
        <w:right w:val="none" w:sz="0" w:space="0" w:color="auto"/>
      </w:divBdr>
    </w:div>
    <w:div w:id="428625908">
      <w:bodyDiv w:val="1"/>
      <w:marLeft w:val="0"/>
      <w:marRight w:val="0"/>
      <w:marTop w:val="0"/>
      <w:marBottom w:val="0"/>
      <w:divBdr>
        <w:top w:val="none" w:sz="0" w:space="0" w:color="auto"/>
        <w:left w:val="none" w:sz="0" w:space="0" w:color="auto"/>
        <w:bottom w:val="none" w:sz="0" w:space="0" w:color="auto"/>
        <w:right w:val="none" w:sz="0" w:space="0" w:color="auto"/>
      </w:divBdr>
    </w:div>
    <w:div w:id="429206317">
      <w:bodyDiv w:val="1"/>
      <w:marLeft w:val="0"/>
      <w:marRight w:val="0"/>
      <w:marTop w:val="0"/>
      <w:marBottom w:val="0"/>
      <w:divBdr>
        <w:top w:val="none" w:sz="0" w:space="0" w:color="auto"/>
        <w:left w:val="none" w:sz="0" w:space="0" w:color="auto"/>
        <w:bottom w:val="none" w:sz="0" w:space="0" w:color="auto"/>
        <w:right w:val="none" w:sz="0" w:space="0" w:color="auto"/>
      </w:divBdr>
    </w:div>
    <w:div w:id="430978954">
      <w:bodyDiv w:val="1"/>
      <w:marLeft w:val="0"/>
      <w:marRight w:val="0"/>
      <w:marTop w:val="0"/>
      <w:marBottom w:val="0"/>
      <w:divBdr>
        <w:top w:val="none" w:sz="0" w:space="0" w:color="auto"/>
        <w:left w:val="none" w:sz="0" w:space="0" w:color="auto"/>
        <w:bottom w:val="none" w:sz="0" w:space="0" w:color="auto"/>
        <w:right w:val="none" w:sz="0" w:space="0" w:color="auto"/>
      </w:divBdr>
    </w:div>
    <w:div w:id="433985337">
      <w:bodyDiv w:val="1"/>
      <w:marLeft w:val="0"/>
      <w:marRight w:val="0"/>
      <w:marTop w:val="0"/>
      <w:marBottom w:val="0"/>
      <w:divBdr>
        <w:top w:val="none" w:sz="0" w:space="0" w:color="auto"/>
        <w:left w:val="none" w:sz="0" w:space="0" w:color="auto"/>
        <w:bottom w:val="none" w:sz="0" w:space="0" w:color="auto"/>
        <w:right w:val="none" w:sz="0" w:space="0" w:color="auto"/>
      </w:divBdr>
    </w:div>
    <w:div w:id="439228747">
      <w:bodyDiv w:val="1"/>
      <w:marLeft w:val="0"/>
      <w:marRight w:val="0"/>
      <w:marTop w:val="0"/>
      <w:marBottom w:val="0"/>
      <w:divBdr>
        <w:top w:val="none" w:sz="0" w:space="0" w:color="auto"/>
        <w:left w:val="none" w:sz="0" w:space="0" w:color="auto"/>
        <w:bottom w:val="none" w:sz="0" w:space="0" w:color="auto"/>
        <w:right w:val="none" w:sz="0" w:space="0" w:color="auto"/>
      </w:divBdr>
    </w:div>
    <w:div w:id="441456040">
      <w:bodyDiv w:val="1"/>
      <w:marLeft w:val="0"/>
      <w:marRight w:val="0"/>
      <w:marTop w:val="0"/>
      <w:marBottom w:val="0"/>
      <w:divBdr>
        <w:top w:val="none" w:sz="0" w:space="0" w:color="auto"/>
        <w:left w:val="none" w:sz="0" w:space="0" w:color="auto"/>
        <w:bottom w:val="none" w:sz="0" w:space="0" w:color="auto"/>
        <w:right w:val="none" w:sz="0" w:space="0" w:color="auto"/>
      </w:divBdr>
    </w:div>
    <w:div w:id="455028532">
      <w:bodyDiv w:val="1"/>
      <w:marLeft w:val="0"/>
      <w:marRight w:val="0"/>
      <w:marTop w:val="0"/>
      <w:marBottom w:val="0"/>
      <w:divBdr>
        <w:top w:val="none" w:sz="0" w:space="0" w:color="auto"/>
        <w:left w:val="none" w:sz="0" w:space="0" w:color="auto"/>
        <w:bottom w:val="none" w:sz="0" w:space="0" w:color="auto"/>
        <w:right w:val="none" w:sz="0" w:space="0" w:color="auto"/>
      </w:divBdr>
    </w:div>
    <w:div w:id="455489827">
      <w:bodyDiv w:val="1"/>
      <w:marLeft w:val="0"/>
      <w:marRight w:val="0"/>
      <w:marTop w:val="0"/>
      <w:marBottom w:val="0"/>
      <w:divBdr>
        <w:top w:val="none" w:sz="0" w:space="0" w:color="auto"/>
        <w:left w:val="none" w:sz="0" w:space="0" w:color="auto"/>
        <w:bottom w:val="none" w:sz="0" w:space="0" w:color="auto"/>
        <w:right w:val="none" w:sz="0" w:space="0" w:color="auto"/>
      </w:divBdr>
    </w:div>
    <w:div w:id="455831985">
      <w:bodyDiv w:val="1"/>
      <w:marLeft w:val="0"/>
      <w:marRight w:val="0"/>
      <w:marTop w:val="0"/>
      <w:marBottom w:val="0"/>
      <w:divBdr>
        <w:top w:val="none" w:sz="0" w:space="0" w:color="auto"/>
        <w:left w:val="none" w:sz="0" w:space="0" w:color="auto"/>
        <w:bottom w:val="none" w:sz="0" w:space="0" w:color="auto"/>
        <w:right w:val="none" w:sz="0" w:space="0" w:color="auto"/>
      </w:divBdr>
    </w:div>
    <w:div w:id="457144516">
      <w:bodyDiv w:val="1"/>
      <w:marLeft w:val="0"/>
      <w:marRight w:val="0"/>
      <w:marTop w:val="0"/>
      <w:marBottom w:val="0"/>
      <w:divBdr>
        <w:top w:val="none" w:sz="0" w:space="0" w:color="auto"/>
        <w:left w:val="none" w:sz="0" w:space="0" w:color="auto"/>
        <w:bottom w:val="none" w:sz="0" w:space="0" w:color="auto"/>
        <w:right w:val="none" w:sz="0" w:space="0" w:color="auto"/>
      </w:divBdr>
    </w:div>
    <w:div w:id="457454987">
      <w:bodyDiv w:val="1"/>
      <w:marLeft w:val="0"/>
      <w:marRight w:val="0"/>
      <w:marTop w:val="0"/>
      <w:marBottom w:val="0"/>
      <w:divBdr>
        <w:top w:val="none" w:sz="0" w:space="0" w:color="auto"/>
        <w:left w:val="none" w:sz="0" w:space="0" w:color="auto"/>
        <w:bottom w:val="none" w:sz="0" w:space="0" w:color="auto"/>
        <w:right w:val="none" w:sz="0" w:space="0" w:color="auto"/>
      </w:divBdr>
    </w:div>
    <w:div w:id="458840253">
      <w:bodyDiv w:val="1"/>
      <w:marLeft w:val="0"/>
      <w:marRight w:val="0"/>
      <w:marTop w:val="0"/>
      <w:marBottom w:val="0"/>
      <w:divBdr>
        <w:top w:val="none" w:sz="0" w:space="0" w:color="auto"/>
        <w:left w:val="none" w:sz="0" w:space="0" w:color="auto"/>
        <w:bottom w:val="none" w:sz="0" w:space="0" w:color="auto"/>
        <w:right w:val="none" w:sz="0" w:space="0" w:color="auto"/>
      </w:divBdr>
    </w:div>
    <w:div w:id="461113990">
      <w:bodyDiv w:val="1"/>
      <w:marLeft w:val="0"/>
      <w:marRight w:val="0"/>
      <w:marTop w:val="0"/>
      <w:marBottom w:val="0"/>
      <w:divBdr>
        <w:top w:val="none" w:sz="0" w:space="0" w:color="auto"/>
        <w:left w:val="none" w:sz="0" w:space="0" w:color="auto"/>
        <w:bottom w:val="none" w:sz="0" w:space="0" w:color="auto"/>
        <w:right w:val="none" w:sz="0" w:space="0" w:color="auto"/>
      </w:divBdr>
    </w:div>
    <w:div w:id="469789921">
      <w:bodyDiv w:val="1"/>
      <w:marLeft w:val="0"/>
      <w:marRight w:val="0"/>
      <w:marTop w:val="0"/>
      <w:marBottom w:val="0"/>
      <w:divBdr>
        <w:top w:val="none" w:sz="0" w:space="0" w:color="auto"/>
        <w:left w:val="none" w:sz="0" w:space="0" w:color="auto"/>
        <w:bottom w:val="none" w:sz="0" w:space="0" w:color="auto"/>
        <w:right w:val="none" w:sz="0" w:space="0" w:color="auto"/>
      </w:divBdr>
    </w:div>
    <w:div w:id="471944477">
      <w:bodyDiv w:val="1"/>
      <w:marLeft w:val="0"/>
      <w:marRight w:val="0"/>
      <w:marTop w:val="0"/>
      <w:marBottom w:val="0"/>
      <w:divBdr>
        <w:top w:val="none" w:sz="0" w:space="0" w:color="auto"/>
        <w:left w:val="none" w:sz="0" w:space="0" w:color="auto"/>
        <w:bottom w:val="none" w:sz="0" w:space="0" w:color="auto"/>
        <w:right w:val="none" w:sz="0" w:space="0" w:color="auto"/>
      </w:divBdr>
    </w:div>
    <w:div w:id="479157461">
      <w:bodyDiv w:val="1"/>
      <w:marLeft w:val="0"/>
      <w:marRight w:val="0"/>
      <w:marTop w:val="0"/>
      <w:marBottom w:val="0"/>
      <w:divBdr>
        <w:top w:val="none" w:sz="0" w:space="0" w:color="auto"/>
        <w:left w:val="none" w:sz="0" w:space="0" w:color="auto"/>
        <w:bottom w:val="none" w:sz="0" w:space="0" w:color="auto"/>
        <w:right w:val="none" w:sz="0" w:space="0" w:color="auto"/>
      </w:divBdr>
      <w:divsChild>
        <w:div w:id="1349478535">
          <w:marLeft w:val="0"/>
          <w:marRight w:val="0"/>
          <w:marTop w:val="0"/>
          <w:marBottom w:val="0"/>
          <w:divBdr>
            <w:top w:val="none" w:sz="0" w:space="0" w:color="auto"/>
            <w:left w:val="none" w:sz="0" w:space="0" w:color="auto"/>
            <w:bottom w:val="none" w:sz="0" w:space="0" w:color="auto"/>
            <w:right w:val="none" w:sz="0" w:space="0" w:color="auto"/>
          </w:divBdr>
        </w:div>
      </w:divsChild>
    </w:div>
    <w:div w:id="488179238">
      <w:bodyDiv w:val="1"/>
      <w:marLeft w:val="0"/>
      <w:marRight w:val="0"/>
      <w:marTop w:val="0"/>
      <w:marBottom w:val="0"/>
      <w:divBdr>
        <w:top w:val="none" w:sz="0" w:space="0" w:color="auto"/>
        <w:left w:val="none" w:sz="0" w:space="0" w:color="auto"/>
        <w:bottom w:val="none" w:sz="0" w:space="0" w:color="auto"/>
        <w:right w:val="none" w:sz="0" w:space="0" w:color="auto"/>
      </w:divBdr>
    </w:div>
    <w:div w:id="495070599">
      <w:bodyDiv w:val="1"/>
      <w:marLeft w:val="0"/>
      <w:marRight w:val="0"/>
      <w:marTop w:val="0"/>
      <w:marBottom w:val="0"/>
      <w:divBdr>
        <w:top w:val="none" w:sz="0" w:space="0" w:color="auto"/>
        <w:left w:val="none" w:sz="0" w:space="0" w:color="auto"/>
        <w:bottom w:val="none" w:sz="0" w:space="0" w:color="auto"/>
        <w:right w:val="none" w:sz="0" w:space="0" w:color="auto"/>
      </w:divBdr>
    </w:div>
    <w:div w:id="505439777">
      <w:bodyDiv w:val="1"/>
      <w:marLeft w:val="0"/>
      <w:marRight w:val="0"/>
      <w:marTop w:val="0"/>
      <w:marBottom w:val="0"/>
      <w:divBdr>
        <w:top w:val="none" w:sz="0" w:space="0" w:color="auto"/>
        <w:left w:val="none" w:sz="0" w:space="0" w:color="auto"/>
        <w:bottom w:val="none" w:sz="0" w:space="0" w:color="auto"/>
        <w:right w:val="none" w:sz="0" w:space="0" w:color="auto"/>
      </w:divBdr>
    </w:div>
    <w:div w:id="508066193">
      <w:bodyDiv w:val="1"/>
      <w:marLeft w:val="0"/>
      <w:marRight w:val="0"/>
      <w:marTop w:val="0"/>
      <w:marBottom w:val="0"/>
      <w:divBdr>
        <w:top w:val="none" w:sz="0" w:space="0" w:color="auto"/>
        <w:left w:val="none" w:sz="0" w:space="0" w:color="auto"/>
        <w:bottom w:val="none" w:sz="0" w:space="0" w:color="auto"/>
        <w:right w:val="none" w:sz="0" w:space="0" w:color="auto"/>
      </w:divBdr>
    </w:div>
    <w:div w:id="514420802">
      <w:bodyDiv w:val="1"/>
      <w:marLeft w:val="0"/>
      <w:marRight w:val="0"/>
      <w:marTop w:val="0"/>
      <w:marBottom w:val="0"/>
      <w:divBdr>
        <w:top w:val="none" w:sz="0" w:space="0" w:color="auto"/>
        <w:left w:val="none" w:sz="0" w:space="0" w:color="auto"/>
        <w:bottom w:val="none" w:sz="0" w:space="0" w:color="auto"/>
        <w:right w:val="none" w:sz="0" w:space="0" w:color="auto"/>
      </w:divBdr>
    </w:div>
    <w:div w:id="516772507">
      <w:bodyDiv w:val="1"/>
      <w:marLeft w:val="0"/>
      <w:marRight w:val="0"/>
      <w:marTop w:val="0"/>
      <w:marBottom w:val="0"/>
      <w:divBdr>
        <w:top w:val="none" w:sz="0" w:space="0" w:color="auto"/>
        <w:left w:val="none" w:sz="0" w:space="0" w:color="auto"/>
        <w:bottom w:val="none" w:sz="0" w:space="0" w:color="auto"/>
        <w:right w:val="none" w:sz="0" w:space="0" w:color="auto"/>
      </w:divBdr>
    </w:div>
    <w:div w:id="519439630">
      <w:bodyDiv w:val="1"/>
      <w:marLeft w:val="0"/>
      <w:marRight w:val="0"/>
      <w:marTop w:val="0"/>
      <w:marBottom w:val="0"/>
      <w:divBdr>
        <w:top w:val="none" w:sz="0" w:space="0" w:color="auto"/>
        <w:left w:val="none" w:sz="0" w:space="0" w:color="auto"/>
        <w:bottom w:val="none" w:sz="0" w:space="0" w:color="auto"/>
        <w:right w:val="none" w:sz="0" w:space="0" w:color="auto"/>
      </w:divBdr>
    </w:div>
    <w:div w:id="520172325">
      <w:bodyDiv w:val="1"/>
      <w:marLeft w:val="0"/>
      <w:marRight w:val="0"/>
      <w:marTop w:val="0"/>
      <w:marBottom w:val="0"/>
      <w:divBdr>
        <w:top w:val="none" w:sz="0" w:space="0" w:color="auto"/>
        <w:left w:val="none" w:sz="0" w:space="0" w:color="auto"/>
        <w:bottom w:val="none" w:sz="0" w:space="0" w:color="auto"/>
        <w:right w:val="none" w:sz="0" w:space="0" w:color="auto"/>
      </w:divBdr>
    </w:div>
    <w:div w:id="525295922">
      <w:bodyDiv w:val="1"/>
      <w:marLeft w:val="0"/>
      <w:marRight w:val="0"/>
      <w:marTop w:val="0"/>
      <w:marBottom w:val="0"/>
      <w:divBdr>
        <w:top w:val="none" w:sz="0" w:space="0" w:color="auto"/>
        <w:left w:val="none" w:sz="0" w:space="0" w:color="auto"/>
        <w:bottom w:val="none" w:sz="0" w:space="0" w:color="auto"/>
        <w:right w:val="none" w:sz="0" w:space="0" w:color="auto"/>
      </w:divBdr>
    </w:div>
    <w:div w:id="525405971">
      <w:bodyDiv w:val="1"/>
      <w:marLeft w:val="0"/>
      <w:marRight w:val="0"/>
      <w:marTop w:val="0"/>
      <w:marBottom w:val="0"/>
      <w:divBdr>
        <w:top w:val="none" w:sz="0" w:space="0" w:color="auto"/>
        <w:left w:val="none" w:sz="0" w:space="0" w:color="auto"/>
        <w:bottom w:val="none" w:sz="0" w:space="0" w:color="auto"/>
        <w:right w:val="none" w:sz="0" w:space="0" w:color="auto"/>
      </w:divBdr>
    </w:div>
    <w:div w:id="526871333">
      <w:bodyDiv w:val="1"/>
      <w:marLeft w:val="0"/>
      <w:marRight w:val="0"/>
      <w:marTop w:val="0"/>
      <w:marBottom w:val="0"/>
      <w:divBdr>
        <w:top w:val="none" w:sz="0" w:space="0" w:color="auto"/>
        <w:left w:val="none" w:sz="0" w:space="0" w:color="auto"/>
        <w:bottom w:val="none" w:sz="0" w:space="0" w:color="auto"/>
        <w:right w:val="none" w:sz="0" w:space="0" w:color="auto"/>
      </w:divBdr>
    </w:div>
    <w:div w:id="528372228">
      <w:bodyDiv w:val="1"/>
      <w:marLeft w:val="0"/>
      <w:marRight w:val="0"/>
      <w:marTop w:val="0"/>
      <w:marBottom w:val="0"/>
      <w:divBdr>
        <w:top w:val="none" w:sz="0" w:space="0" w:color="auto"/>
        <w:left w:val="none" w:sz="0" w:space="0" w:color="auto"/>
        <w:bottom w:val="none" w:sz="0" w:space="0" w:color="auto"/>
        <w:right w:val="none" w:sz="0" w:space="0" w:color="auto"/>
      </w:divBdr>
    </w:div>
    <w:div w:id="530461277">
      <w:bodyDiv w:val="1"/>
      <w:marLeft w:val="0"/>
      <w:marRight w:val="0"/>
      <w:marTop w:val="0"/>
      <w:marBottom w:val="0"/>
      <w:divBdr>
        <w:top w:val="none" w:sz="0" w:space="0" w:color="auto"/>
        <w:left w:val="none" w:sz="0" w:space="0" w:color="auto"/>
        <w:bottom w:val="none" w:sz="0" w:space="0" w:color="auto"/>
        <w:right w:val="none" w:sz="0" w:space="0" w:color="auto"/>
      </w:divBdr>
    </w:div>
    <w:div w:id="532230960">
      <w:bodyDiv w:val="1"/>
      <w:marLeft w:val="0"/>
      <w:marRight w:val="0"/>
      <w:marTop w:val="0"/>
      <w:marBottom w:val="0"/>
      <w:divBdr>
        <w:top w:val="none" w:sz="0" w:space="0" w:color="auto"/>
        <w:left w:val="none" w:sz="0" w:space="0" w:color="auto"/>
        <w:bottom w:val="none" w:sz="0" w:space="0" w:color="auto"/>
        <w:right w:val="none" w:sz="0" w:space="0" w:color="auto"/>
      </w:divBdr>
    </w:div>
    <w:div w:id="532232492">
      <w:bodyDiv w:val="1"/>
      <w:marLeft w:val="0"/>
      <w:marRight w:val="0"/>
      <w:marTop w:val="0"/>
      <w:marBottom w:val="0"/>
      <w:divBdr>
        <w:top w:val="none" w:sz="0" w:space="0" w:color="auto"/>
        <w:left w:val="none" w:sz="0" w:space="0" w:color="auto"/>
        <w:bottom w:val="none" w:sz="0" w:space="0" w:color="auto"/>
        <w:right w:val="none" w:sz="0" w:space="0" w:color="auto"/>
      </w:divBdr>
    </w:div>
    <w:div w:id="535656233">
      <w:bodyDiv w:val="1"/>
      <w:marLeft w:val="0"/>
      <w:marRight w:val="0"/>
      <w:marTop w:val="0"/>
      <w:marBottom w:val="0"/>
      <w:divBdr>
        <w:top w:val="none" w:sz="0" w:space="0" w:color="auto"/>
        <w:left w:val="none" w:sz="0" w:space="0" w:color="auto"/>
        <w:bottom w:val="none" w:sz="0" w:space="0" w:color="auto"/>
        <w:right w:val="none" w:sz="0" w:space="0" w:color="auto"/>
      </w:divBdr>
    </w:div>
    <w:div w:id="545609065">
      <w:bodyDiv w:val="1"/>
      <w:marLeft w:val="0"/>
      <w:marRight w:val="0"/>
      <w:marTop w:val="0"/>
      <w:marBottom w:val="0"/>
      <w:divBdr>
        <w:top w:val="none" w:sz="0" w:space="0" w:color="auto"/>
        <w:left w:val="none" w:sz="0" w:space="0" w:color="auto"/>
        <w:bottom w:val="none" w:sz="0" w:space="0" w:color="auto"/>
        <w:right w:val="none" w:sz="0" w:space="0" w:color="auto"/>
      </w:divBdr>
    </w:div>
    <w:div w:id="550001652">
      <w:bodyDiv w:val="1"/>
      <w:marLeft w:val="0"/>
      <w:marRight w:val="0"/>
      <w:marTop w:val="0"/>
      <w:marBottom w:val="0"/>
      <w:divBdr>
        <w:top w:val="none" w:sz="0" w:space="0" w:color="auto"/>
        <w:left w:val="none" w:sz="0" w:space="0" w:color="auto"/>
        <w:bottom w:val="none" w:sz="0" w:space="0" w:color="auto"/>
        <w:right w:val="none" w:sz="0" w:space="0" w:color="auto"/>
      </w:divBdr>
    </w:div>
    <w:div w:id="551963866">
      <w:bodyDiv w:val="1"/>
      <w:marLeft w:val="0"/>
      <w:marRight w:val="0"/>
      <w:marTop w:val="0"/>
      <w:marBottom w:val="0"/>
      <w:divBdr>
        <w:top w:val="none" w:sz="0" w:space="0" w:color="auto"/>
        <w:left w:val="none" w:sz="0" w:space="0" w:color="auto"/>
        <w:bottom w:val="none" w:sz="0" w:space="0" w:color="auto"/>
        <w:right w:val="none" w:sz="0" w:space="0" w:color="auto"/>
      </w:divBdr>
    </w:div>
    <w:div w:id="552959306">
      <w:bodyDiv w:val="1"/>
      <w:marLeft w:val="0"/>
      <w:marRight w:val="0"/>
      <w:marTop w:val="0"/>
      <w:marBottom w:val="0"/>
      <w:divBdr>
        <w:top w:val="none" w:sz="0" w:space="0" w:color="auto"/>
        <w:left w:val="none" w:sz="0" w:space="0" w:color="auto"/>
        <w:bottom w:val="none" w:sz="0" w:space="0" w:color="auto"/>
        <w:right w:val="none" w:sz="0" w:space="0" w:color="auto"/>
      </w:divBdr>
    </w:div>
    <w:div w:id="554048939">
      <w:bodyDiv w:val="1"/>
      <w:marLeft w:val="0"/>
      <w:marRight w:val="0"/>
      <w:marTop w:val="0"/>
      <w:marBottom w:val="0"/>
      <w:divBdr>
        <w:top w:val="none" w:sz="0" w:space="0" w:color="auto"/>
        <w:left w:val="none" w:sz="0" w:space="0" w:color="auto"/>
        <w:bottom w:val="none" w:sz="0" w:space="0" w:color="auto"/>
        <w:right w:val="none" w:sz="0" w:space="0" w:color="auto"/>
      </w:divBdr>
    </w:div>
    <w:div w:id="554243094">
      <w:bodyDiv w:val="1"/>
      <w:marLeft w:val="0"/>
      <w:marRight w:val="0"/>
      <w:marTop w:val="0"/>
      <w:marBottom w:val="0"/>
      <w:divBdr>
        <w:top w:val="none" w:sz="0" w:space="0" w:color="auto"/>
        <w:left w:val="none" w:sz="0" w:space="0" w:color="auto"/>
        <w:bottom w:val="none" w:sz="0" w:space="0" w:color="auto"/>
        <w:right w:val="none" w:sz="0" w:space="0" w:color="auto"/>
      </w:divBdr>
    </w:div>
    <w:div w:id="554510999">
      <w:bodyDiv w:val="1"/>
      <w:marLeft w:val="0"/>
      <w:marRight w:val="0"/>
      <w:marTop w:val="0"/>
      <w:marBottom w:val="0"/>
      <w:divBdr>
        <w:top w:val="none" w:sz="0" w:space="0" w:color="auto"/>
        <w:left w:val="none" w:sz="0" w:space="0" w:color="auto"/>
        <w:bottom w:val="none" w:sz="0" w:space="0" w:color="auto"/>
        <w:right w:val="none" w:sz="0" w:space="0" w:color="auto"/>
      </w:divBdr>
    </w:div>
    <w:div w:id="559899167">
      <w:bodyDiv w:val="1"/>
      <w:marLeft w:val="0"/>
      <w:marRight w:val="0"/>
      <w:marTop w:val="0"/>
      <w:marBottom w:val="0"/>
      <w:divBdr>
        <w:top w:val="none" w:sz="0" w:space="0" w:color="auto"/>
        <w:left w:val="none" w:sz="0" w:space="0" w:color="auto"/>
        <w:bottom w:val="none" w:sz="0" w:space="0" w:color="auto"/>
        <w:right w:val="none" w:sz="0" w:space="0" w:color="auto"/>
      </w:divBdr>
    </w:div>
    <w:div w:id="563221959">
      <w:bodyDiv w:val="1"/>
      <w:marLeft w:val="0"/>
      <w:marRight w:val="0"/>
      <w:marTop w:val="0"/>
      <w:marBottom w:val="0"/>
      <w:divBdr>
        <w:top w:val="none" w:sz="0" w:space="0" w:color="auto"/>
        <w:left w:val="none" w:sz="0" w:space="0" w:color="auto"/>
        <w:bottom w:val="none" w:sz="0" w:space="0" w:color="auto"/>
        <w:right w:val="none" w:sz="0" w:space="0" w:color="auto"/>
      </w:divBdr>
    </w:div>
    <w:div w:id="567032037">
      <w:bodyDiv w:val="1"/>
      <w:marLeft w:val="0"/>
      <w:marRight w:val="0"/>
      <w:marTop w:val="0"/>
      <w:marBottom w:val="0"/>
      <w:divBdr>
        <w:top w:val="none" w:sz="0" w:space="0" w:color="auto"/>
        <w:left w:val="none" w:sz="0" w:space="0" w:color="auto"/>
        <w:bottom w:val="none" w:sz="0" w:space="0" w:color="auto"/>
        <w:right w:val="none" w:sz="0" w:space="0" w:color="auto"/>
      </w:divBdr>
    </w:div>
    <w:div w:id="573929927">
      <w:bodyDiv w:val="1"/>
      <w:marLeft w:val="0"/>
      <w:marRight w:val="0"/>
      <w:marTop w:val="0"/>
      <w:marBottom w:val="0"/>
      <w:divBdr>
        <w:top w:val="none" w:sz="0" w:space="0" w:color="auto"/>
        <w:left w:val="none" w:sz="0" w:space="0" w:color="auto"/>
        <w:bottom w:val="none" w:sz="0" w:space="0" w:color="auto"/>
        <w:right w:val="none" w:sz="0" w:space="0" w:color="auto"/>
      </w:divBdr>
    </w:div>
    <w:div w:id="573975454">
      <w:bodyDiv w:val="1"/>
      <w:marLeft w:val="0"/>
      <w:marRight w:val="0"/>
      <w:marTop w:val="0"/>
      <w:marBottom w:val="0"/>
      <w:divBdr>
        <w:top w:val="none" w:sz="0" w:space="0" w:color="auto"/>
        <w:left w:val="none" w:sz="0" w:space="0" w:color="auto"/>
        <w:bottom w:val="none" w:sz="0" w:space="0" w:color="auto"/>
        <w:right w:val="none" w:sz="0" w:space="0" w:color="auto"/>
      </w:divBdr>
    </w:div>
    <w:div w:id="576282844">
      <w:bodyDiv w:val="1"/>
      <w:marLeft w:val="0"/>
      <w:marRight w:val="0"/>
      <w:marTop w:val="0"/>
      <w:marBottom w:val="0"/>
      <w:divBdr>
        <w:top w:val="none" w:sz="0" w:space="0" w:color="auto"/>
        <w:left w:val="none" w:sz="0" w:space="0" w:color="auto"/>
        <w:bottom w:val="none" w:sz="0" w:space="0" w:color="auto"/>
        <w:right w:val="none" w:sz="0" w:space="0" w:color="auto"/>
      </w:divBdr>
    </w:div>
    <w:div w:id="581569464">
      <w:bodyDiv w:val="1"/>
      <w:marLeft w:val="0"/>
      <w:marRight w:val="0"/>
      <w:marTop w:val="0"/>
      <w:marBottom w:val="0"/>
      <w:divBdr>
        <w:top w:val="none" w:sz="0" w:space="0" w:color="auto"/>
        <w:left w:val="none" w:sz="0" w:space="0" w:color="auto"/>
        <w:bottom w:val="none" w:sz="0" w:space="0" w:color="auto"/>
        <w:right w:val="none" w:sz="0" w:space="0" w:color="auto"/>
      </w:divBdr>
    </w:div>
    <w:div w:id="586425907">
      <w:bodyDiv w:val="1"/>
      <w:marLeft w:val="0"/>
      <w:marRight w:val="0"/>
      <w:marTop w:val="0"/>
      <w:marBottom w:val="0"/>
      <w:divBdr>
        <w:top w:val="none" w:sz="0" w:space="0" w:color="auto"/>
        <w:left w:val="none" w:sz="0" w:space="0" w:color="auto"/>
        <w:bottom w:val="none" w:sz="0" w:space="0" w:color="auto"/>
        <w:right w:val="none" w:sz="0" w:space="0" w:color="auto"/>
      </w:divBdr>
    </w:div>
    <w:div w:id="587421636">
      <w:bodyDiv w:val="1"/>
      <w:marLeft w:val="0"/>
      <w:marRight w:val="0"/>
      <w:marTop w:val="0"/>
      <w:marBottom w:val="0"/>
      <w:divBdr>
        <w:top w:val="none" w:sz="0" w:space="0" w:color="auto"/>
        <w:left w:val="none" w:sz="0" w:space="0" w:color="auto"/>
        <w:bottom w:val="none" w:sz="0" w:space="0" w:color="auto"/>
        <w:right w:val="none" w:sz="0" w:space="0" w:color="auto"/>
      </w:divBdr>
    </w:div>
    <w:div w:id="590742723">
      <w:bodyDiv w:val="1"/>
      <w:marLeft w:val="0"/>
      <w:marRight w:val="0"/>
      <w:marTop w:val="0"/>
      <w:marBottom w:val="0"/>
      <w:divBdr>
        <w:top w:val="none" w:sz="0" w:space="0" w:color="auto"/>
        <w:left w:val="none" w:sz="0" w:space="0" w:color="auto"/>
        <w:bottom w:val="none" w:sz="0" w:space="0" w:color="auto"/>
        <w:right w:val="none" w:sz="0" w:space="0" w:color="auto"/>
      </w:divBdr>
    </w:div>
    <w:div w:id="595288232">
      <w:bodyDiv w:val="1"/>
      <w:marLeft w:val="0"/>
      <w:marRight w:val="0"/>
      <w:marTop w:val="0"/>
      <w:marBottom w:val="0"/>
      <w:divBdr>
        <w:top w:val="none" w:sz="0" w:space="0" w:color="auto"/>
        <w:left w:val="none" w:sz="0" w:space="0" w:color="auto"/>
        <w:bottom w:val="none" w:sz="0" w:space="0" w:color="auto"/>
        <w:right w:val="none" w:sz="0" w:space="0" w:color="auto"/>
      </w:divBdr>
    </w:div>
    <w:div w:id="604849707">
      <w:bodyDiv w:val="1"/>
      <w:marLeft w:val="0"/>
      <w:marRight w:val="0"/>
      <w:marTop w:val="0"/>
      <w:marBottom w:val="0"/>
      <w:divBdr>
        <w:top w:val="none" w:sz="0" w:space="0" w:color="auto"/>
        <w:left w:val="none" w:sz="0" w:space="0" w:color="auto"/>
        <w:bottom w:val="none" w:sz="0" w:space="0" w:color="auto"/>
        <w:right w:val="none" w:sz="0" w:space="0" w:color="auto"/>
      </w:divBdr>
    </w:div>
    <w:div w:id="607280515">
      <w:bodyDiv w:val="1"/>
      <w:marLeft w:val="0"/>
      <w:marRight w:val="0"/>
      <w:marTop w:val="0"/>
      <w:marBottom w:val="0"/>
      <w:divBdr>
        <w:top w:val="none" w:sz="0" w:space="0" w:color="auto"/>
        <w:left w:val="none" w:sz="0" w:space="0" w:color="auto"/>
        <w:bottom w:val="none" w:sz="0" w:space="0" w:color="auto"/>
        <w:right w:val="none" w:sz="0" w:space="0" w:color="auto"/>
      </w:divBdr>
    </w:div>
    <w:div w:id="607782290">
      <w:bodyDiv w:val="1"/>
      <w:marLeft w:val="0"/>
      <w:marRight w:val="0"/>
      <w:marTop w:val="0"/>
      <w:marBottom w:val="0"/>
      <w:divBdr>
        <w:top w:val="none" w:sz="0" w:space="0" w:color="auto"/>
        <w:left w:val="none" w:sz="0" w:space="0" w:color="auto"/>
        <w:bottom w:val="none" w:sz="0" w:space="0" w:color="auto"/>
        <w:right w:val="none" w:sz="0" w:space="0" w:color="auto"/>
      </w:divBdr>
    </w:div>
    <w:div w:id="608583110">
      <w:bodyDiv w:val="1"/>
      <w:marLeft w:val="0"/>
      <w:marRight w:val="0"/>
      <w:marTop w:val="0"/>
      <w:marBottom w:val="0"/>
      <w:divBdr>
        <w:top w:val="none" w:sz="0" w:space="0" w:color="auto"/>
        <w:left w:val="none" w:sz="0" w:space="0" w:color="auto"/>
        <w:bottom w:val="none" w:sz="0" w:space="0" w:color="auto"/>
        <w:right w:val="none" w:sz="0" w:space="0" w:color="auto"/>
      </w:divBdr>
    </w:div>
    <w:div w:id="608851622">
      <w:bodyDiv w:val="1"/>
      <w:marLeft w:val="0"/>
      <w:marRight w:val="0"/>
      <w:marTop w:val="0"/>
      <w:marBottom w:val="0"/>
      <w:divBdr>
        <w:top w:val="none" w:sz="0" w:space="0" w:color="auto"/>
        <w:left w:val="none" w:sz="0" w:space="0" w:color="auto"/>
        <w:bottom w:val="none" w:sz="0" w:space="0" w:color="auto"/>
        <w:right w:val="none" w:sz="0" w:space="0" w:color="auto"/>
      </w:divBdr>
    </w:div>
    <w:div w:id="610551947">
      <w:bodyDiv w:val="1"/>
      <w:marLeft w:val="0"/>
      <w:marRight w:val="0"/>
      <w:marTop w:val="0"/>
      <w:marBottom w:val="0"/>
      <w:divBdr>
        <w:top w:val="none" w:sz="0" w:space="0" w:color="auto"/>
        <w:left w:val="none" w:sz="0" w:space="0" w:color="auto"/>
        <w:bottom w:val="none" w:sz="0" w:space="0" w:color="auto"/>
        <w:right w:val="none" w:sz="0" w:space="0" w:color="auto"/>
      </w:divBdr>
    </w:div>
    <w:div w:id="612522759">
      <w:bodyDiv w:val="1"/>
      <w:marLeft w:val="0"/>
      <w:marRight w:val="0"/>
      <w:marTop w:val="0"/>
      <w:marBottom w:val="0"/>
      <w:divBdr>
        <w:top w:val="none" w:sz="0" w:space="0" w:color="auto"/>
        <w:left w:val="none" w:sz="0" w:space="0" w:color="auto"/>
        <w:bottom w:val="none" w:sz="0" w:space="0" w:color="auto"/>
        <w:right w:val="none" w:sz="0" w:space="0" w:color="auto"/>
      </w:divBdr>
    </w:div>
    <w:div w:id="613945104">
      <w:bodyDiv w:val="1"/>
      <w:marLeft w:val="0"/>
      <w:marRight w:val="0"/>
      <w:marTop w:val="0"/>
      <w:marBottom w:val="0"/>
      <w:divBdr>
        <w:top w:val="none" w:sz="0" w:space="0" w:color="auto"/>
        <w:left w:val="none" w:sz="0" w:space="0" w:color="auto"/>
        <w:bottom w:val="none" w:sz="0" w:space="0" w:color="auto"/>
        <w:right w:val="none" w:sz="0" w:space="0" w:color="auto"/>
      </w:divBdr>
    </w:div>
    <w:div w:id="617955957">
      <w:bodyDiv w:val="1"/>
      <w:marLeft w:val="0"/>
      <w:marRight w:val="0"/>
      <w:marTop w:val="0"/>
      <w:marBottom w:val="0"/>
      <w:divBdr>
        <w:top w:val="none" w:sz="0" w:space="0" w:color="auto"/>
        <w:left w:val="none" w:sz="0" w:space="0" w:color="auto"/>
        <w:bottom w:val="none" w:sz="0" w:space="0" w:color="auto"/>
        <w:right w:val="none" w:sz="0" w:space="0" w:color="auto"/>
      </w:divBdr>
    </w:div>
    <w:div w:id="620652118">
      <w:bodyDiv w:val="1"/>
      <w:marLeft w:val="0"/>
      <w:marRight w:val="0"/>
      <w:marTop w:val="0"/>
      <w:marBottom w:val="0"/>
      <w:divBdr>
        <w:top w:val="none" w:sz="0" w:space="0" w:color="auto"/>
        <w:left w:val="none" w:sz="0" w:space="0" w:color="auto"/>
        <w:bottom w:val="none" w:sz="0" w:space="0" w:color="auto"/>
        <w:right w:val="none" w:sz="0" w:space="0" w:color="auto"/>
      </w:divBdr>
    </w:div>
    <w:div w:id="627011669">
      <w:bodyDiv w:val="1"/>
      <w:marLeft w:val="0"/>
      <w:marRight w:val="0"/>
      <w:marTop w:val="0"/>
      <w:marBottom w:val="0"/>
      <w:divBdr>
        <w:top w:val="none" w:sz="0" w:space="0" w:color="auto"/>
        <w:left w:val="none" w:sz="0" w:space="0" w:color="auto"/>
        <w:bottom w:val="none" w:sz="0" w:space="0" w:color="auto"/>
        <w:right w:val="none" w:sz="0" w:space="0" w:color="auto"/>
      </w:divBdr>
      <w:divsChild>
        <w:div w:id="1339186864">
          <w:marLeft w:val="547"/>
          <w:marRight w:val="0"/>
          <w:marTop w:val="82"/>
          <w:marBottom w:val="0"/>
          <w:divBdr>
            <w:top w:val="none" w:sz="0" w:space="0" w:color="auto"/>
            <w:left w:val="none" w:sz="0" w:space="0" w:color="auto"/>
            <w:bottom w:val="none" w:sz="0" w:space="0" w:color="auto"/>
            <w:right w:val="none" w:sz="0" w:space="0" w:color="auto"/>
          </w:divBdr>
        </w:div>
      </w:divsChild>
    </w:div>
    <w:div w:id="629826454">
      <w:bodyDiv w:val="1"/>
      <w:marLeft w:val="0"/>
      <w:marRight w:val="0"/>
      <w:marTop w:val="0"/>
      <w:marBottom w:val="0"/>
      <w:divBdr>
        <w:top w:val="none" w:sz="0" w:space="0" w:color="auto"/>
        <w:left w:val="none" w:sz="0" w:space="0" w:color="auto"/>
        <w:bottom w:val="none" w:sz="0" w:space="0" w:color="auto"/>
        <w:right w:val="none" w:sz="0" w:space="0" w:color="auto"/>
      </w:divBdr>
    </w:div>
    <w:div w:id="632248299">
      <w:bodyDiv w:val="1"/>
      <w:marLeft w:val="0"/>
      <w:marRight w:val="0"/>
      <w:marTop w:val="0"/>
      <w:marBottom w:val="0"/>
      <w:divBdr>
        <w:top w:val="none" w:sz="0" w:space="0" w:color="auto"/>
        <w:left w:val="none" w:sz="0" w:space="0" w:color="auto"/>
        <w:bottom w:val="none" w:sz="0" w:space="0" w:color="auto"/>
        <w:right w:val="none" w:sz="0" w:space="0" w:color="auto"/>
      </w:divBdr>
    </w:div>
    <w:div w:id="632368186">
      <w:bodyDiv w:val="1"/>
      <w:marLeft w:val="0"/>
      <w:marRight w:val="0"/>
      <w:marTop w:val="0"/>
      <w:marBottom w:val="0"/>
      <w:divBdr>
        <w:top w:val="none" w:sz="0" w:space="0" w:color="auto"/>
        <w:left w:val="none" w:sz="0" w:space="0" w:color="auto"/>
        <w:bottom w:val="none" w:sz="0" w:space="0" w:color="auto"/>
        <w:right w:val="none" w:sz="0" w:space="0" w:color="auto"/>
      </w:divBdr>
    </w:div>
    <w:div w:id="641081947">
      <w:bodyDiv w:val="1"/>
      <w:marLeft w:val="0"/>
      <w:marRight w:val="0"/>
      <w:marTop w:val="0"/>
      <w:marBottom w:val="0"/>
      <w:divBdr>
        <w:top w:val="none" w:sz="0" w:space="0" w:color="auto"/>
        <w:left w:val="none" w:sz="0" w:space="0" w:color="auto"/>
        <w:bottom w:val="none" w:sz="0" w:space="0" w:color="auto"/>
        <w:right w:val="none" w:sz="0" w:space="0" w:color="auto"/>
      </w:divBdr>
    </w:div>
    <w:div w:id="642394569">
      <w:bodyDiv w:val="1"/>
      <w:marLeft w:val="0"/>
      <w:marRight w:val="0"/>
      <w:marTop w:val="0"/>
      <w:marBottom w:val="0"/>
      <w:divBdr>
        <w:top w:val="none" w:sz="0" w:space="0" w:color="auto"/>
        <w:left w:val="none" w:sz="0" w:space="0" w:color="auto"/>
        <w:bottom w:val="none" w:sz="0" w:space="0" w:color="auto"/>
        <w:right w:val="none" w:sz="0" w:space="0" w:color="auto"/>
      </w:divBdr>
    </w:div>
    <w:div w:id="647975286">
      <w:bodyDiv w:val="1"/>
      <w:marLeft w:val="0"/>
      <w:marRight w:val="0"/>
      <w:marTop w:val="0"/>
      <w:marBottom w:val="0"/>
      <w:divBdr>
        <w:top w:val="none" w:sz="0" w:space="0" w:color="auto"/>
        <w:left w:val="none" w:sz="0" w:space="0" w:color="auto"/>
        <w:bottom w:val="none" w:sz="0" w:space="0" w:color="auto"/>
        <w:right w:val="none" w:sz="0" w:space="0" w:color="auto"/>
      </w:divBdr>
    </w:div>
    <w:div w:id="650404829">
      <w:bodyDiv w:val="1"/>
      <w:marLeft w:val="0"/>
      <w:marRight w:val="0"/>
      <w:marTop w:val="0"/>
      <w:marBottom w:val="0"/>
      <w:divBdr>
        <w:top w:val="none" w:sz="0" w:space="0" w:color="auto"/>
        <w:left w:val="none" w:sz="0" w:space="0" w:color="auto"/>
        <w:bottom w:val="none" w:sz="0" w:space="0" w:color="auto"/>
        <w:right w:val="none" w:sz="0" w:space="0" w:color="auto"/>
      </w:divBdr>
      <w:divsChild>
        <w:div w:id="2042122320">
          <w:marLeft w:val="0"/>
          <w:marRight w:val="0"/>
          <w:marTop w:val="0"/>
          <w:marBottom w:val="0"/>
          <w:divBdr>
            <w:top w:val="none" w:sz="0" w:space="0" w:color="auto"/>
            <w:left w:val="none" w:sz="0" w:space="0" w:color="auto"/>
            <w:bottom w:val="none" w:sz="0" w:space="0" w:color="auto"/>
            <w:right w:val="none" w:sz="0" w:space="0" w:color="auto"/>
          </w:divBdr>
        </w:div>
        <w:div w:id="563218922">
          <w:marLeft w:val="0"/>
          <w:marRight w:val="0"/>
          <w:marTop w:val="0"/>
          <w:marBottom w:val="0"/>
          <w:divBdr>
            <w:top w:val="none" w:sz="0" w:space="0" w:color="auto"/>
            <w:left w:val="none" w:sz="0" w:space="0" w:color="auto"/>
            <w:bottom w:val="none" w:sz="0" w:space="0" w:color="auto"/>
            <w:right w:val="none" w:sz="0" w:space="0" w:color="auto"/>
          </w:divBdr>
        </w:div>
        <w:div w:id="1670257698">
          <w:marLeft w:val="0"/>
          <w:marRight w:val="0"/>
          <w:marTop w:val="0"/>
          <w:marBottom w:val="0"/>
          <w:divBdr>
            <w:top w:val="none" w:sz="0" w:space="0" w:color="auto"/>
            <w:left w:val="none" w:sz="0" w:space="0" w:color="auto"/>
            <w:bottom w:val="none" w:sz="0" w:space="0" w:color="auto"/>
            <w:right w:val="none" w:sz="0" w:space="0" w:color="auto"/>
          </w:divBdr>
        </w:div>
        <w:div w:id="1527792204">
          <w:marLeft w:val="0"/>
          <w:marRight w:val="0"/>
          <w:marTop w:val="0"/>
          <w:marBottom w:val="0"/>
          <w:divBdr>
            <w:top w:val="none" w:sz="0" w:space="0" w:color="auto"/>
            <w:left w:val="none" w:sz="0" w:space="0" w:color="auto"/>
            <w:bottom w:val="none" w:sz="0" w:space="0" w:color="auto"/>
            <w:right w:val="none" w:sz="0" w:space="0" w:color="auto"/>
          </w:divBdr>
        </w:div>
        <w:div w:id="2136605220">
          <w:marLeft w:val="0"/>
          <w:marRight w:val="0"/>
          <w:marTop w:val="0"/>
          <w:marBottom w:val="0"/>
          <w:divBdr>
            <w:top w:val="none" w:sz="0" w:space="0" w:color="auto"/>
            <w:left w:val="none" w:sz="0" w:space="0" w:color="auto"/>
            <w:bottom w:val="none" w:sz="0" w:space="0" w:color="auto"/>
            <w:right w:val="none" w:sz="0" w:space="0" w:color="auto"/>
          </w:divBdr>
        </w:div>
        <w:div w:id="827745020">
          <w:marLeft w:val="0"/>
          <w:marRight w:val="0"/>
          <w:marTop w:val="0"/>
          <w:marBottom w:val="0"/>
          <w:divBdr>
            <w:top w:val="none" w:sz="0" w:space="0" w:color="auto"/>
            <w:left w:val="none" w:sz="0" w:space="0" w:color="auto"/>
            <w:bottom w:val="none" w:sz="0" w:space="0" w:color="auto"/>
            <w:right w:val="none" w:sz="0" w:space="0" w:color="auto"/>
          </w:divBdr>
        </w:div>
        <w:div w:id="44717821">
          <w:marLeft w:val="0"/>
          <w:marRight w:val="0"/>
          <w:marTop w:val="0"/>
          <w:marBottom w:val="0"/>
          <w:divBdr>
            <w:top w:val="none" w:sz="0" w:space="0" w:color="auto"/>
            <w:left w:val="none" w:sz="0" w:space="0" w:color="auto"/>
            <w:bottom w:val="none" w:sz="0" w:space="0" w:color="auto"/>
            <w:right w:val="none" w:sz="0" w:space="0" w:color="auto"/>
          </w:divBdr>
        </w:div>
        <w:div w:id="1271353859">
          <w:marLeft w:val="0"/>
          <w:marRight w:val="0"/>
          <w:marTop w:val="0"/>
          <w:marBottom w:val="0"/>
          <w:divBdr>
            <w:top w:val="none" w:sz="0" w:space="0" w:color="auto"/>
            <w:left w:val="none" w:sz="0" w:space="0" w:color="auto"/>
            <w:bottom w:val="none" w:sz="0" w:space="0" w:color="auto"/>
            <w:right w:val="none" w:sz="0" w:space="0" w:color="auto"/>
          </w:divBdr>
        </w:div>
        <w:div w:id="1518347798">
          <w:marLeft w:val="0"/>
          <w:marRight w:val="0"/>
          <w:marTop w:val="0"/>
          <w:marBottom w:val="0"/>
          <w:divBdr>
            <w:top w:val="none" w:sz="0" w:space="0" w:color="auto"/>
            <w:left w:val="none" w:sz="0" w:space="0" w:color="auto"/>
            <w:bottom w:val="none" w:sz="0" w:space="0" w:color="auto"/>
            <w:right w:val="none" w:sz="0" w:space="0" w:color="auto"/>
          </w:divBdr>
        </w:div>
        <w:div w:id="695544558">
          <w:marLeft w:val="0"/>
          <w:marRight w:val="0"/>
          <w:marTop w:val="0"/>
          <w:marBottom w:val="0"/>
          <w:divBdr>
            <w:top w:val="none" w:sz="0" w:space="0" w:color="auto"/>
            <w:left w:val="none" w:sz="0" w:space="0" w:color="auto"/>
            <w:bottom w:val="none" w:sz="0" w:space="0" w:color="auto"/>
            <w:right w:val="none" w:sz="0" w:space="0" w:color="auto"/>
          </w:divBdr>
        </w:div>
        <w:div w:id="2027901771">
          <w:marLeft w:val="0"/>
          <w:marRight w:val="0"/>
          <w:marTop w:val="0"/>
          <w:marBottom w:val="0"/>
          <w:divBdr>
            <w:top w:val="none" w:sz="0" w:space="0" w:color="auto"/>
            <w:left w:val="none" w:sz="0" w:space="0" w:color="auto"/>
            <w:bottom w:val="none" w:sz="0" w:space="0" w:color="auto"/>
            <w:right w:val="none" w:sz="0" w:space="0" w:color="auto"/>
          </w:divBdr>
        </w:div>
        <w:div w:id="148061047">
          <w:marLeft w:val="0"/>
          <w:marRight w:val="0"/>
          <w:marTop w:val="0"/>
          <w:marBottom w:val="0"/>
          <w:divBdr>
            <w:top w:val="none" w:sz="0" w:space="0" w:color="auto"/>
            <w:left w:val="none" w:sz="0" w:space="0" w:color="auto"/>
            <w:bottom w:val="none" w:sz="0" w:space="0" w:color="auto"/>
            <w:right w:val="none" w:sz="0" w:space="0" w:color="auto"/>
          </w:divBdr>
        </w:div>
        <w:div w:id="1760176238">
          <w:marLeft w:val="0"/>
          <w:marRight w:val="0"/>
          <w:marTop w:val="0"/>
          <w:marBottom w:val="0"/>
          <w:divBdr>
            <w:top w:val="none" w:sz="0" w:space="0" w:color="auto"/>
            <w:left w:val="none" w:sz="0" w:space="0" w:color="auto"/>
            <w:bottom w:val="none" w:sz="0" w:space="0" w:color="auto"/>
            <w:right w:val="none" w:sz="0" w:space="0" w:color="auto"/>
          </w:divBdr>
        </w:div>
      </w:divsChild>
    </w:div>
    <w:div w:id="650908071">
      <w:bodyDiv w:val="1"/>
      <w:marLeft w:val="0"/>
      <w:marRight w:val="0"/>
      <w:marTop w:val="0"/>
      <w:marBottom w:val="0"/>
      <w:divBdr>
        <w:top w:val="none" w:sz="0" w:space="0" w:color="auto"/>
        <w:left w:val="none" w:sz="0" w:space="0" w:color="auto"/>
        <w:bottom w:val="none" w:sz="0" w:space="0" w:color="auto"/>
        <w:right w:val="none" w:sz="0" w:space="0" w:color="auto"/>
      </w:divBdr>
    </w:div>
    <w:div w:id="652102178">
      <w:bodyDiv w:val="1"/>
      <w:marLeft w:val="0"/>
      <w:marRight w:val="0"/>
      <w:marTop w:val="0"/>
      <w:marBottom w:val="0"/>
      <w:divBdr>
        <w:top w:val="none" w:sz="0" w:space="0" w:color="auto"/>
        <w:left w:val="none" w:sz="0" w:space="0" w:color="auto"/>
        <w:bottom w:val="none" w:sz="0" w:space="0" w:color="auto"/>
        <w:right w:val="none" w:sz="0" w:space="0" w:color="auto"/>
      </w:divBdr>
    </w:div>
    <w:div w:id="654530141">
      <w:bodyDiv w:val="1"/>
      <w:marLeft w:val="0"/>
      <w:marRight w:val="0"/>
      <w:marTop w:val="0"/>
      <w:marBottom w:val="0"/>
      <w:divBdr>
        <w:top w:val="none" w:sz="0" w:space="0" w:color="auto"/>
        <w:left w:val="none" w:sz="0" w:space="0" w:color="auto"/>
        <w:bottom w:val="none" w:sz="0" w:space="0" w:color="auto"/>
        <w:right w:val="none" w:sz="0" w:space="0" w:color="auto"/>
      </w:divBdr>
    </w:div>
    <w:div w:id="663169674">
      <w:bodyDiv w:val="1"/>
      <w:marLeft w:val="0"/>
      <w:marRight w:val="0"/>
      <w:marTop w:val="0"/>
      <w:marBottom w:val="0"/>
      <w:divBdr>
        <w:top w:val="none" w:sz="0" w:space="0" w:color="auto"/>
        <w:left w:val="none" w:sz="0" w:space="0" w:color="auto"/>
        <w:bottom w:val="none" w:sz="0" w:space="0" w:color="auto"/>
        <w:right w:val="none" w:sz="0" w:space="0" w:color="auto"/>
      </w:divBdr>
    </w:div>
    <w:div w:id="664865557">
      <w:bodyDiv w:val="1"/>
      <w:marLeft w:val="0"/>
      <w:marRight w:val="0"/>
      <w:marTop w:val="0"/>
      <w:marBottom w:val="0"/>
      <w:divBdr>
        <w:top w:val="none" w:sz="0" w:space="0" w:color="auto"/>
        <w:left w:val="none" w:sz="0" w:space="0" w:color="auto"/>
        <w:bottom w:val="none" w:sz="0" w:space="0" w:color="auto"/>
        <w:right w:val="none" w:sz="0" w:space="0" w:color="auto"/>
      </w:divBdr>
    </w:div>
    <w:div w:id="669598196">
      <w:bodyDiv w:val="1"/>
      <w:marLeft w:val="0"/>
      <w:marRight w:val="0"/>
      <w:marTop w:val="0"/>
      <w:marBottom w:val="0"/>
      <w:divBdr>
        <w:top w:val="none" w:sz="0" w:space="0" w:color="auto"/>
        <w:left w:val="none" w:sz="0" w:space="0" w:color="auto"/>
        <w:bottom w:val="none" w:sz="0" w:space="0" w:color="auto"/>
        <w:right w:val="none" w:sz="0" w:space="0" w:color="auto"/>
      </w:divBdr>
    </w:div>
    <w:div w:id="671487566">
      <w:bodyDiv w:val="1"/>
      <w:marLeft w:val="0"/>
      <w:marRight w:val="0"/>
      <w:marTop w:val="0"/>
      <w:marBottom w:val="0"/>
      <w:divBdr>
        <w:top w:val="none" w:sz="0" w:space="0" w:color="auto"/>
        <w:left w:val="none" w:sz="0" w:space="0" w:color="auto"/>
        <w:bottom w:val="none" w:sz="0" w:space="0" w:color="auto"/>
        <w:right w:val="none" w:sz="0" w:space="0" w:color="auto"/>
      </w:divBdr>
    </w:div>
    <w:div w:id="678043571">
      <w:bodyDiv w:val="1"/>
      <w:marLeft w:val="0"/>
      <w:marRight w:val="0"/>
      <w:marTop w:val="0"/>
      <w:marBottom w:val="0"/>
      <w:divBdr>
        <w:top w:val="none" w:sz="0" w:space="0" w:color="auto"/>
        <w:left w:val="none" w:sz="0" w:space="0" w:color="auto"/>
        <w:bottom w:val="none" w:sz="0" w:space="0" w:color="auto"/>
        <w:right w:val="none" w:sz="0" w:space="0" w:color="auto"/>
      </w:divBdr>
    </w:div>
    <w:div w:id="681981126">
      <w:bodyDiv w:val="1"/>
      <w:marLeft w:val="0"/>
      <w:marRight w:val="0"/>
      <w:marTop w:val="0"/>
      <w:marBottom w:val="0"/>
      <w:divBdr>
        <w:top w:val="none" w:sz="0" w:space="0" w:color="auto"/>
        <w:left w:val="none" w:sz="0" w:space="0" w:color="auto"/>
        <w:bottom w:val="none" w:sz="0" w:space="0" w:color="auto"/>
        <w:right w:val="none" w:sz="0" w:space="0" w:color="auto"/>
      </w:divBdr>
    </w:div>
    <w:div w:id="685908036">
      <w:bodyDiv w:val="1"/>
      <w:marLeft w:val="0"/>
      <w:marRight w:val="0"/>
      <w:marTop w:val="0"/>
      <w:marBottom w:val="0"/>
      <w:divBdr>
        <w:top w:val="none" w:sz="0" w:space="0" w:color="auto"/>
        <w:left w:val="none" w:sz="0" w:space="0" w:color="auto"/>
        <w:bottom w:val="none" w:sz="0" w:space="0" w:color="auto"/>
        <w:right w:val="none" w:sz="0" w:space="0" w:color="auto"/>
      </w:divBdr>
    </w:div>
    <w:div w:id="688335234">
      <w:bodyDiv w:val="1"/>
      <w:marLeft w:val="0"/>
      <w:marRight w:val="0"/>
      <w:marTop w:val="0"/>
      <w:marBottom w:val="0"/>
      <w:divBdr>
        <w:top w:val="none" w:sz="0" w:space="0" w:color="auto"/>
        <w:left w:val="none" w:sz="0" w:space="0" w:color="auto"/>
        <w:bottom w:val="none" w:sz="0" w:space="0" w:color="auto"/>
        <w:right w:val="none" w:sz="0" w:space="0" w:color="auto"/>
      </w:divBdr>
    </w:div>
    <w:div w:id="692925808">
      <w:bodyDiv w:val="1"/>
      <w:marLeft w:val="0"/>
      <w:marRight w:val="0"/>
      <w:marTop w:val="0"/>
      <w:marBottom w:val="0"/>
      <w:divBdr>
        <w:top w:val="none" w:sz="0" w:space="0" w:color="auto"/>
        <w:left w:val="none" w:sz="0" w:space="0" w:color="auto"/>
        <w:bottom w:val="none" w:sz="0" w:space="0" w:color="auto"/>
        <w:right w:val="none" w:sz="0" w:space="0" w:color="auto"/>
      </w:divBdr>
    </w:div>
    <w:div w:id="693574048">
      <w:bodyDiv w:val="1"/>
      <w:marLeft w:val="0"/>
      <w:marRight w:val="0"/>
      <w:marTop w:val="0"/>
      <w:marBottom w:val="0"/>
      <w:divBdr>
        <w:top w:val="none" w:sz="0" w:space="0" w:color="auto"/>
        <w:left w:val="none" w:sz="0" w:space="0" w:color="auto"/>
        <w:bottom w:val="none" w:sz="0" w:space="0" w:color="auto"/>
        <w:right w:val="none" w:sz="0" w:space="0" w:color="auto"/>
      </w:divBdr>
    </w:div>
    <w:div w:id="697395906">
      <w:bodyDiv w:val="1"/>
      <w:marLeft w:val="0"/>
      <w:marRight w:val="0"/>
      <w:marTop w:val="0"/>
      <w:marBottom w:val="0"/>
      <w:divBdr>
        <w:top w:val="none" w:sz="0" w:space="0" w:color="auto"/>
        <w:left w:val="none" w:sz="0" w:space="0" w:color="auto"/>
        <w:bottom w:val="none" w:sz="0" w:space="0" w:color="auto"/>
        <w:right w:val="none" w:sz="0" w:space="0" w:color="auto"/>
      </w:divBdr>
    </w:div>
    <w:div w:id="699204495">
      <w:bodyDiv w:val="1"/>
      <w:marLeft w:val="0"/>
      <w:marRight w:val="0"/>
      <w:marTop w:val="0"/>
      <w:marBottom w:val="0"/>
      <w:divBdr>
        <w:top w:val="none" w:sz="0" w:space="0" w:color="auto"/>
        <w:left w:val="none" w:sz="0" w:space="0" w:color="auto"/>
        <w:bottom w:val="none" w:sz="0" w:space="0" w:color="auto"/>
        <w:right w:val="none" w:sz="0" w:space="0" w:color="auto"/>
      </w:divBdr>
    </w:div>
    <w:div w:id="705524943">
      <w:bodyDiv w:val="1"/>
      <w:marLeft w:val="0"/>
      <w:marRight w:val="0"/>
      <w:marTop w:val="0"/>
      <w:marBottom w:val="0"/>
      <w:divBdr>
        <w:top w:val="none" w:sz="0" w:space="0" w:color="auto"/>
        <w:left w:val="none" w:sz="0" w:space="0" w:color="auto"/>
        <w:bottom w:val="none" w:sz="0" w:space="0" w:color="auto"/>
        <w:right w:val="none" w:sz="0" w:space="0" w:color="auto"/>
      </w:divBdr>
    </w:div>
    <w:div w:id="710614530">
      <w:bodyDiv w:val="1"/>
      <w:marLeft w:val="0"/>
      <w:marRight w:val="0"/>
      <w:marTop w:val="0"/>
      <w:marBottom w:val="0"/>
      <w:divBdr>
        <w:top w:val="none" w:sz="0" w:space="0" w:color="auto"/>
        <w:left w:val="none" w:sz="0" w:space="0" w:color="auto"/>
        <w:bottom w:val="none" w:sz="0" w:space="0" w:color="auto"/>
        <w:right w:val="none" w:sz="0" w:space="0" w:color="auto"/>
      </w:divBdr>
    </w:div>
    <w:div w:id="711611265">
      <w:bodyDiv w:val="1"/>
      <w:marLeft w:val="0"/>
      <w:marRight w:val="0"/>
      <w:marTop w:val="0"/>
      <w:marBottom w:val="0"/>
      <w:divBdr>
        <w:top w:val="none" w:sz="0" w:space="0" w:color="auto"/>
        <w:left w:val="none" w:sz="0" w:space="0" w:color="auto"/>
        <w:bottom w:val="none" w:sz="0" w:space="0" w:color="auto"/>
        <w:right w:val="none" w:sz="0" w:space="0" w:color="auto"/>
      </w:divBdr>
    </w:div>
    <w:div w:id="714156716">
      <w:bodyDiv w:val="1"/>
      <w:marLeft w:val="0"/>
      <w:marRight w:val="0"/>
      <w:marTop w:val="0"/>
      <w:marBottom w:val="0"/>
      <w:divBdr>
        <w:top w:val="none" w:sz="0" w:space="0" w:color="auto"/>
        <w:left w:val="none" w:sz="0" w:space="0" w:color="auto"/>
        <w:bottom w:val="none" w:sz="0" w:space="0" w:color="auto"/>
        <w:right w:val="none" w:sz="0" w:space="0" w:color="auto"/>
      </w:divBdr>
    </w:div>
    <w:div w:id="718406941">
      <w:bodyDiv w:val="1"/>
      <w:marLeft w:val="0"/>
      <w:marRight w:val="0"/>
      <w:marTop w:val="0"/>
      <w:marBottom w:val="0"/>
      <w:divBdr>
        <w:top w:val="none" w:sz="0" w:space="0" w:color="auto"/>
        <w:left w:val="none" w:sz="0" w:space="0" w:color="auto"/>
        <w:bottom w:val="none" w:sz="0" w:space="0" w:color="auto"/>
        <w:right w:val="none" w:sz="0" w:space="0" w:color="auto"/>
      </w:divBdr>
    </w:div>
    <w:div w:id="723137962">
      <w:bodyDiv w:val="1"/>
      <w:marLeft w:val="0"/>
      <w:marRight w:val="0"/>
      <w:marTop w:val="0"/>
      <w:marBottom w:val="0"/>
      <w:divBdr>
        <w:top w:val="none" w:sz="0" w:space="0" w:color="auto"/>
        <w:left w:val="none" w:sz="0" w:space="0" w:color="auto"/>
        <w:bottom w:val="none" w:sz="0" w:space="0" w:color="auto"/>
        <w:right w:val="none" w:sz="0" w:space="0" w:color="auto"/>
      </w:divBdr>
    </w:div>
    <w:div w:id="724061955">
      <w:bodyDiv w:val="1"/>
      <w:marLeft w:val="0"/>
      <w:marRight w:val="0"/>
      <w:marTop w:val="0"/>
      <w:marBottom w:val="0"/>
      <w:divBdr>
        <w:top w:val="none" w:sz="0" w:space="0" w:color="auto"/>
        <w:left w:val="none" w:sz="0" w:space="0" w:color="auto"/>
        <w:bottom w:val="none" w:sz="0" w:space="0" w:color="auto"/>
        <w:right w:val="none" w:sz="0" w:space="0" w:color="auto"/>
      </w:divBdr>
    </w:div>
    <w:div w:id="730925379">
      <w:bodyDiv w:val="1"/>
      <w:marLeft w:val="0"/>
      <w:marRight w:val="0"/>
      <w:marTop w:val="0"/>
      <w:marBottom w:val="0"/>
      <w:divBdr>
        <w:top w:val="none" w:sz="0" w:space="0" w:color="auto"/>
        <w:left w:val="none" w:sz="0" w:space="0" w:color="auto"/>
        <w:bottom w:val="none" w:sz="0" w:space="0" w:color="auto"/>
        <w:right w:val="none" w:sz="0" w:space="0" w:color="auto"/>
      </w:divBdr>
    </w:div>
    <w:div w:id="735250447">
      <w:bodyDiv w:val="1"/>
      <w:marLeft w:val="0"/>
      <w:marRight w:val="0"/>
      <w:marTop w:val="0"/>
      <w:marBottom w:val="0"/>
      <w:divBdr>
        <w:top w:val="none" w:sz="0" w:space="0" w:color="auto"/>
        <w:left w:val="none" w:sz="0" w:space="0" w:color="auto"/>
        <w:bottom w:val="none" w:sz="0" w:space="0" w:color="auto"/>
        <w:right w:val="none" w:sz="0" w:space="0" w:color="auto"/>
      </w:divBdr>
    </w:div>
    <w:div w:id="736905563">
      <w:bodyDiv w:val="1"/>
      <w:marLeft w:val="0"/>
      <w:marRight w:val="0"/>
      <w:marTop w:val="0"/>
      <w:marBottom w:val="0"/>
      <w:divBdr>
        <w:top w:val="none" w:sz="0" w:space="0" w:color="auto"/>
        <w:left w:val="none" w:sz="0" w:space="0" w:color="auto"/>
        <w:bottom w:val="none" w:sz="0" w:space="0" w:color="auto"/>
        <w:right w:val="none" w:sz="0" w:space="0" w:color="auto"/>
      </w:divBdr>
    </w:div>
    <w:div w:id="739644273">
      <w:bodyDiv w:val="1"/>
      <w:marLeft w:val="0"/>
      <w:marRight w:val="0"/>
      <w:marTop w:val="0"/>
      <w:marBottom w:val="0"/>
      <w:divBdr>
        <w:top w:val="none" w:sz="0" w:space="0" w:color="auto"/>
        <w:left w:val="none" w:sz="0" w:space="0" w:color="auto"/>
        <w:bottom w:val="none" w:sz="0" w:space="0" w:color="auto"/>
        <w:right w:val="none" w:sz="0" w:space="0" w:color="auto"/>
      </w:divBdr>
    </w:div>
    <w:div w:id="740644297">
      <w:bodyDiv w:val="1"/>
      <w:marLeft w:val="0"/>
      <w:marRight w:val="0"/>
      <w:marTop w:val="0"/>
      <w:marBottom w:val="0"/>
      <w:divBdr>
        <w:top w:val="none" w:sz="0" w:space="0" w:color="auto"/>
        <w:left w:val="none" w:sz="0" w:space="0" w:color="auto"/>
        <w:bottom w:val="none" w:sz="0" w:space="0" w:color="auto"/>
        <w:right w:val="none" w:sz="0" w:space="0" w:color="auto"/>
      </w:divBdr>
    </w:div>
    <w:div w:id="745762546">
      <w:bodyDiv w:val="1"/>
      <w:marLeft w:val="0"/>
      <w:marRight w:val="0"/>
      <w:marTop w:val="0"/>
      <w:marBottom w:val="0"/>
      <w:divBdr>
        <w:top w:val="none" w:sz="0" w:space="0" w:color="auto"/>
        <w:left w:val="none" w:sz="0" w:space="0" w:color="auto"/>
        <w:bottom w:val="none" w:sz="0" w:space="0" w:color="auto"/>
        <w:right w:val="none" w:sz="0" w:space="0" w:color="auto"/>
      </w:divBdr>
    </w:div>
    <w:div w:id="746272549">
      <w:bodyDiv w:val="1"/>
      <w:marLeft w:val="0"/>
      <w:marRight w:val="0"/>
      <w:marTop w:val="0"/>
      <w:marBottom w:val="0"/>
      <w:divBdr>
        <w:top w:val="none" w:sz="0" w:space="0" w:color="auto"/>
        <w:left w:val="none" w:sz="0" w:space="0" w:color="auto"/>
        <w:bottom w:val="none" w:sz="0" w:space="0" w:color="auto"/>
        <w:right w:val="none" w:sz="0" w:space="0" w:color="auto"/>
      </w:divBdr>
    </w:div>
    <w:div w:id="747580058">
      <w:bodyDiv w:val="1"/>
      <w:marLeft w:val="0"/>
      <w:marRight w:val="0"/>
      <w:marTop w:val="0"/>
      <w:marBottom w:val="0"/>
      <w:divBdr>
        <w:top w:val="none" w:sz="0" w:space="0" w:color="auto"/>
        <w:left w:val="none" w:sz="0" w:space="0" w:color="auto"/>
        <w:bottom w:val="none" w:sz="0" w:space="0" w:color="auto"/>
        <w:right w:val="none" w:sz="0" w:space="0" w:color="auto"/>
      </w:divBdr>
    </w:div>
    <w:div w:id="748888406">
      <w:bodyDiv w:val="1"/>
      <w:marLeft w:val="0"/>
      <w:marRight w:val="0"/>
      <w:marTop w:val="0"/>
      <w:marBottom w:val="0"/>
      <w:divBdr>
        <w:top w:val="none" w:sz="0" w:space="0" w:color="auto"/>
        <w:left w:val="none" w:sz="0" w:space="0" w:color="auto"/>
        <w:bottom w:val="none" w:sz="0" w:space="0" w:color="auto"/>
        <w:right w:val="none" w:sz="0" w:space="0" w:color="auto"/>
      </w:divBdr>
    </w:div>
    <w:div w:id="748964502">
      <w:bodyDiv w:val="1"/>
      <w:marLeft w:val="0"/>
      <w:marRight w:val="0"/>
      <w:marTop w:val="0"/>
      <w:marBottom w:val="0"/>
      <w:divBdr>
        <w:top w:val="none" w:sz="0" w:space="0" w:color="auto"/>
        <w:left w:val="none" w:sz="0" w:space="0" w:color="auto"/>
        <w:bottom w:val="none" w:sz="0" w:space="0" w:color="auto"/>
        <w:right w:val="none" w:sz="0" w:space="0" w:color="auto"/>
      </w:divBdr>
      <w:divsChild>
        <w:div w:id="728960472">
          <w:marLeft w:val="0"/>
          <w:marRight w:val="0"/>
          <w:marTop w:val="0"/>
          <w:marBottom w:val="0"/>
          <w:divBdr>
            <w:top w:val="none" w:sz="0" w:space="0" w:color="auto"/>
            <w:left w:val="none" w:sz="0" w:space="0" w:color="auto"/>
            <w:bottom w:val="none" w:sz="0" w:space="0" w:color="auto"/>
            <w:right w:val="none" w:sz="0" w:space="0" w:color="auto"/>
          </w:divBdr>
        </w:div>
      </w:divsChild>
    </w:div>
    <w:div w:id="749355468">
      <w:bodyDiv w:val="1"/>
      <w:marLeft w:val="0"/>
      <w:marRight w:val="0"/>
      <w:marTop w:val="0"/>
      <w:marBottom w:val="0"/>
      <w:divBdr>
        <w:top w:val="none" w:sz="0" w:space="0" w:color="auto"/>
        <w:left w:val="none" w:sz="0" w:space="0" w:color="auto"/>
        <w:bottom w:val="none" w:sz="0" w:space="0" w:color="auto"/>
        <w:right w:val="none" w:sz="0" w:space="0" w:color="auto"/>
      </w:divBdr>
    </w:div>
    <w:div w:id="751463812">
      <w:bodyDiv w:val="1"/>
      <w:marLeft w:val="0"/>
      <w:marRight w:val="0"/>
      <w:marTop w:val="0"/>
      <w:marBottom w:val="0"/>
      <w:divBdr>
        <w:top w:val="none" w:sz="0" w:space="0" w:color="auto"/>
        <w:left w:val="none" w:sz="0" w:space="0" w:color="auto"/>
        <w:bottom w:val="none" w:sz="0" w:space="0" w:color="auto"/>
        <w:right w:val="none" w:sz="0" w:space="0" w:color="auto"/>
      </w:divBdr>
    </w:div>
    <w:div w:id="752747311">
      <w:bodyDiv w:val="1"/>
      <w:marLeft w:val="0"/>
      <w:marRight w:val="0"/>
      <w:marTop w:val="0"/>
      <w:marBottom w:val="0"/>
      <w:divBdr>
        <w:top w:val="none" w:sz="0" w:space="0" w:color="auto"/>
        <w:left w:val="none" w:sz="0" w:space="0" w:color="auto"/>
        <w:bottom w:val="none" w:sz="0" w:space="0" w:color="auto"/>
        <w:right w:val="none" w:sz="0" w:space="0" w:color="auto"/>
      </w:divBdr>
    </w:div>
    <w:div w:id="754134395">
      <w:bodyDiv w:val="1"/>
      <w:marLeft w:val="0"/>
      <w:marRight w:val="0"/>
      <w:marTop w:val="0"/>
      <w:marBottom w:val="0"/>
      <w:divBdr>
        <w:top w:val="none" w:sz="0" w:space="0" w:color="auto"/>
        <w:left w:val="none" w:sz="0" w:space="0" w:color="auto"/>
        <w:bottom w:val="none" w:sz="0" w:space="0" w:color="auto"/>
        <w:right w:val="none" w:sz="0" w:space="0" w:color="auto"/>
      </w:divBdr>
    </w:div>
    <w:div w:id="758138825">
      <w:bodyDiv w:val="1"/>
      <w:marLeft w:val="0"/>
      <w:marRight w:val="0"/>
      <w:marTop w:val="0"/>
      <w:marBottom w:val="0"/>
      <w:divBdr>
        <w:top w:val="none" w:sz="0" w:space="0" w:color="auto"/>
        <w:left w:val="none" w:sz="0" w:space="0" w:color="auto"/>
        <w:bottom w:val="none" w:sz="0" w:space="0" w:color="auto"/>
        <w:right w:val="none" w:sz="0" w:space="0" w:color="auto"/>
      </w:divBdr>
    </w:div>
    <w:div w:id="760562522">
      <w:bodyDiv w:val="1"/>
      <w:marLeft w:val="0"/>
      <w:marRight w:val="0"/>
      <w:marTop w:val="0"/>
      <w:marBottom w:val="0"/>
      <w:divBdr>
        <w:top w:val="none" w:sz="0" w:space="0" w:color="auto"/>
        <w:left w:val="none" w:sz="0" w:space="0" w:color="auto"/>
        <w:bottom w:val="none" w:sz="0" w:space="0" w:color="auto"/>
        <w:right w:val="none" w:sz="0" w:space="0" w:color="auto"/>
      </w:divBdr>
    </w:div>
    <w:div w:id="765805697">
      <w:bodyDiv w:val="1"/>
      <w:marLeft w:val="0"/>
      <w:marRight w:val="0"/>
      <w:marTop w:val="0"/>
      <w:marBottom w:val="0"/>
      <w:divBdr>
        <w:top w:val="none" w:sz="0" w:space="0" w:color="auto"/>
        <w:left w:val="none" w:sz="0" w:space="0" w:color="auto"/>
        <w:bottom w:val="none" w:sz="0" w:space="0" w:color="auto"/>
        <w:right w:val="none" w:sz="0" w:space="0" w:color="auto"/>
      </w:divBdr>
    </w:div>
    <w:div w:id="766341877">
      <w:bodyDiv w:val="1"/>
      <w:marLeft w:val="0"/>
      <w:marRight w:val="0"/>
      <w:marTop w:val="0"/>
      <w:marBottom w:val="0"/>
      <w:divBdr>
        <w:top w:val="none" w:sz="0" w:space="0" w:color="auto"/>
        <w:left w:val="none" w:sz="0" w:space="0" w:color="auto"/>
        <w:bottom w:val="none" w:sz="0" w:space="0" w:color="auto"/>
        <w:right w:val="none" w:sz="0" w:space="0" w:color="auto"/>
      </w:divBdr>
    </w:div>
    <w:div w:id="766851091">
      <w:bodyDiv w:val="1"/>
      <w:marLeft w:val="0"/>
      <w:marRight w:val="0"/>
      <w:marTop w:val="0"/>
      <w:marBottom w:val="0"/>
      <w:divBdr>
        <w:top w:val="none" w:sz="0" w:space="0" w:color="auto"/>
        <w:left w:val="none" w:sz="0" w:space="0" w:color="auto"/>
        <w:bottom w:val="none" w:sz="0" w:space="0" w:color="auto"/>
        <w:right w:val="none" w:sz="0" w:space="0" w:color="auto"/>
      </w:divBdr>
    </w:div>
    <w:div w:id="772752088">
      <w:bodyDiv w:val="1"/>
      <w:marLeft w:val="0"/>
      <w:marRight w:val="0"/>
      <w:marTop w:val="0"/>
      <w:marBottom w:val="0"/>
      <w:divBdr>
        <w:top w:val="none" w:sz="0" w:space="0" w:color="auto"/>
        <w:left w:val="none" w:sz="0" w:space="0" w:color="auto"/>
        <w:bottom w:val="none" w:sz="0" w:space="0" w:color="auto"/>
        <w:right w:val="none" w:sz="0" w:space="0" w:color="auto"/>
      </w:divBdr>
    </w:div>
    <w:div w:id="776366132">
      <w:bodyDiv w:val="1"/>
      <w:marLeft w:val="0"/>
      <w:marRight w:val="0"/>
      <w:marTop w:val="0"/>
      <w:marBottom w:val="0"/>
      <w:divBdr>
        <w:top w:val="none" w:sz="0" w:space="0" w:color="auto"/>
        <w:left w:val="none" w:sz="0" w:space="0" w:color="auto"/>
        <w:bottom w:val="none" w:sz="0" w:space="0" w:color="auto"/>
        <w:right w:val="none" w:sz="0" w:space="0" w:color="auto"/>
      </w:divBdr>
    </w:div>
    <w:div w:id="781652847">
      <w:bodyDiv w:val="1"/>
      <w:marLeft w:val="0"/>
      <w:marRight w:val="0"/>
      <w:marTop w:val="0"/>
      <w:marBottom w:val="0"/>
      <w:divBdr>
        <w:top w:val="none" w:sz="0" w:space="0" w:color="auto"/>
        <w:left w:val="none" w:sz="0" w:space="0" w:color="auto"/>
        <w:bottom w:val="none" w:sz="0" w:space="0" w:color="auto"/>
        <w:right w:val="none" w:sz="0" w:space="0" w:color="auto"/>
      </w:divBdr>
    </w:div>
    <w:div w:id="784470770">
      <w:bodyDiv w:val="1"/>
      <w:marLeft w:val="0"/>
      <w:marRight w:val="0"/>
      <w:marTop w:val="0"/>
      <w:marBottom w:val="0"/>
      <w:divBdr>
        <w:top w:val="none" w:sz="0" w:space="0" w:color="auto"/>
        <w:left w:val="none" w:sz="0" w:space="0" w:color="auto"/>
        <w:bottom w:val="none" w:sz="0" w:space="0" w:color="auto"/>
        <w:right w:val="none" w:sz="0" w:space="0" w:color="auto"/>
      </w:divBdr>
    </w:div>
    <w:div w:id="784736981">
      <w:bodyDiv w:val="1"/>
      <w:marLeft w:val="0"/>
      <w:marRight w:val="0"/>
      <w:marTop w:val="0"/>
      <w:marBottom w:val="0"/>
      <w:divBdr>
        <w:top w:val="none" w:sz="0" w:space="0" w:color="auto"/>
        <w:left w:val="none" w:sz="0" w:space="0" w:color="auto"/>
        <w:bottom w:val="none" w:sz="0" w:space="0" w:color="auto"/>
        <w:right w:val="none" w:sz="0" w:space="0" w:color="auto"/>
      </w:divBdr>
    </w:div>
    <w:div w:id="794130806">
      <w:bodyDiv w:val="1"/>
      <w:marLeft w:val="0"/>
      <w:marRight w:val="0"/>
      <w:marTop w:val="0"/>
      <w:marBottom w:val="0"/>
      <w:divBdr>
        <w:top w:val="none" w:sz="0" w:space="0" w:color="auto"/>
        <w:left w:val="none" w:sz="0" w:space="0" w:color="auto"/>
        <w:bottom w:val="none" w:sz="0" w:space="0" w:color="auto"/>
        <w:right w:val="none" w:sz="0" w:space="0" w:color="auto"/>
      </w:divBdr>
    </w:div>
    <w:div w:id="795878685">
      <w:bodyDiv w:val="1"/>
      <w:marLeft w:val="0"/>
      <w:marRight w:val="0"/>
      <w:marTop w:val="0"/>
      <w:marBottom w:val="0"/>
      <w:divBdr>
        <w:top w:val="none" w:sz="0" w:space="0" w:color="auto"/>
        <w:left w:val="none" w:sz="0" w:space="0" w:color="auto"/>
        <w:bottom w:val="none" w:sz="0" w:space="0" w:color="auto"/>
        <w:right w:val="none" w:sz="0" w:space="0" w:color="auto"/>
      </w:divBdr>
    </w:div>
    <w:div w:id="798229189">
      <w:bodyDiv w:val="1"/>
      <w:marLeft w:val="0"/>
      <w:marRight w:val="0"/>
      <w:marTop w:val="0"/>
      <w:marBottom w:val="0"/>
      <w:divBdr>
        <w:top w:val="none" w:sz="0" w:space="0" w:color="auto"/>
        <w:left w:val="none" w:sz="0" w:space="0" w:color="auto"/>
        <w:bottom w:val="none" w:sz="0" w:space="0" w:color="auto"/>
        <w:right w:val="none" w:sz="0" w:space="0" w:color="auto"/>
      </w:divBdr>
    </w:div>
    <w:div w:id="800729283">
      <w:bodyDiv w:val="1"/>
      <w:marLeft w:val="0"/>
      <w:marRight w:val="0"/>
      <w:marTop w:val="0"/>
      <w:marBottom w:val="0"/>
      <w:divBdr>
        <w:top w:val="none" w:sz="0" w:space="0" w:color="auto"/>
        <w:left w:val="none" w:sz="0" w:space="0" w:color="auto"/>
        <w:bottom w:val="none" w:sz="0" w:space="0" w:color="auto"/>
        <w:right w:val="none" w:sz="0" w:space="0" w:color="auto"/>
      </w:divBdr>
    </w:div>
    <w:div w:id="800810029">
      <w:bodyDiv w:val="1"/>
      <w:marLeft w:val="0"/>
      <w:marRight w:val="0"/>
      <w:marTop w:val="0"/>
      <w:marBottom w:val="0"/>
      <w:divBdr>
        <w:top w:val="none" w:sz="0" w:space="0" w:color="auto"/>
        <w:left w:val="none" w:sz="0" w:space="0" w:color="auto"/>
        <w:bottom w:val="none" w:sz="0" w:space="0" w:color="auto"/>
        <w:right w:val="none" w:sz="0" w:space="0" w:color="auto"/>
      </w:divBdr>
    </w:div>
    <w:div w:id="805203451">
      <w:bodyDiv w:val="1"/>
      <w:marLeft w:val="0"/>
      <w:marRight w:val="0"/>
      <w:marTop w:val="0"/>
      <w:marBottom w:val="0"/>
      <w:divBdr>
        <w:top w:val="none" w:sz="0" w:space="0" w:color="auto"/>
        <w:left w:val="none" w:sz="0" w:space="0" w:color="auto"/>
        <w:bottom w:val="none" w:sz="0" w:space="0" w:color="auto"/>
        <w:right w:val="none" w:sz="0" w:space="0" w:color="auto"/>
      </w:divBdr>
    </w:div>
    <w:div w:id="806358132">
      <w:bodyDiv w:val="1"/>
      <w:marLeft w:val="0"/>
      <w:marRight w:val="0"/>
      <w:marTop w:val="0"/>
      <w:marBottom w:val="0"/>
      <w:divBdr>
        <w:top w:val="none" w:sz="0" w:space="0" w:color="auto"/>
        <w:left w:val="none" w:sz="0" w:space="0" w:color="auto"/>
        <w:bottom w:val="none" w:sz="0" w:space="0" w:color="auto"/>
        <w:right w:val="none" w:sz="0" w:space="0" w:color="auto"/>
      </w:divBdr>
    </w:div>
    <w:div w:id="807674394">
      <w:bodyDiv w:val="1"/>
      <w:marLeft w:val="0"/>
      <w:marRight w:val="0"/>
      <w:marTop w:val="0"/>
      <w:marBottom w:val="0"/>
      <w:divBdr>
        <w:top w:val="none" w:sz="0" w:space="0" w:color="auto"/>
        <w:left w:val="none" w:sz="0" w:space="0" w:color="auto"/>
        <w:bottom w:val="none" w:sz="0" w:space="0" w:color="auto"/>
        <w:right w:val="none" w:sz="0" w:space="0" w:color="auto"/>
      </w:divBdr>
    </w:div>
    <w:div w:id="813789976">
      <w:bodyDiv w:val="1"/>
      <w:marLeft w:val="0"/>
      <w:marRight w:val="0"/>
      <w:marTop w:val="0"/>
      <w:marBottom w:val="0"/>
      <w:divBdr>
        <w:top w:val="none" w:sz="0" w:space="0" w:color="auto"/>
        <w:left w:val="none" w:sz="0" w:space="0" w:color="auto"/>
        <w:bottom w:val="none" w:sz="0" w:space="0" w:color="auto"/>
        <w:right w:val="none" w:sz="0" w:space="0" w:color="auto"/>
      </w:divBdr>
    </w:div>
    <w:div w:id="829448191">
      <w:bodyDiv w:val="1"/>
      <w:marLeft w:val="0"/>
      <w:marRight w:val="0"/>
      <w:marTop w:val="0"/>
      <w:marBottom w:val="0"/>
      <w:divBdr>
        <w:top w:val="none" w:sz="0" w:space="0" w:color="auto"/>
        <w:left w:val="none" w:sz="0" w:space="0" w:color="auto"/>
        <w:bottom w:val="none" w:sz="0" w:space="0" w:color="auto"/>
        <w:right w:val="none" w:sz="0" w:space="0" w:color="auto"/>
      </w:divBdr>
      <w:divsChild>
        <w:div w:id="2119566177">
          <w:marLeft w:val="0"/>
          <w:marRight w:val="0"/>
          <w:marTop w:val="0"/>
          <w:marBottom w:val="0"/>
          <w:divBdr>
            <w:top w:val="none" w:sz="0" w:space="0" w:color="auto"/>
            <w:left w:val="none" w:sz="0" w:space="0" w:color="auto"/>
            <w:bottom w:val="none" w:sz="0" w:space="0" w:color="auto"/>
            <w:right w:val="none" w:sz="0" w:space="0" w:color="auto"/>
          </w:divBdr>
          <w:divsChild>
            <w:div w:id="15428111">
              <w:marLeft w:val="0"/>
              <w:marRight w:val="0"/>
              <w:marTop w:val="0"/>
              <w:marBottom w:val="0"/>
              <w:divBdr>
                <w:top w:val="none" w:sz="0" w:space="0" w:color="auto"/>
                <w:left w:val="none" w:sz="0" w:space="0" w:color="auto"/>
                <w:bottom w:val="none" w:sz="0" w:space="0" w:color="auto"/>
                <w:right w:val="none" w:sz="0" w:space="0" w:color="auto"/>
              </w:divBdr>
            </w:div>
            <w:div w:id="228228228">
              <w:marLeft w:val="0"/>
              <w:marRight w:val="0"/>
              <w:marTop w:val="0"/>
              <w:marBottom w:val="0"/>
              <w:divBdr>
                <w:top w:val="none" w:sz="0" w:space="0" w:color="auto"/>
                <w:left w:val="none" w:sz="0" w:space="0" w:color="auto"/>
                <w:bottom w:val="none" w:sz="0" w:space="0" w:color="auto"/>
                <w:right w:val="none" w:sz="0" w:space="0" w:color="auto"/>
              </w:divBdr>
            </w:div>
            <w:div w:id="1203323732">
              <w:marLeft w:val="0"/>
              <w:marRight w:val="0"/>
              <w:marTop w:val="0"/>
              <w:marBottom w:val="0"/>
              <w:divBdr>
                <w:top w:val="none" w:sz="0" w:space="0" w:color="auto"/>
                <w:left w:val="none" w:sz="0" w:space="0" w:color="auto"/>
                <w:bottom w:val="none" w:sz="0" w:space="0" w:color="auto"/>
                <w:right w:val="none" w:sz="0" w:space="0" w:color="auto"/>
              </w:divBdr>
            </w:div>
            <w:div w:id="1377698997">
              <w:marLeft w:val="0"/>
              <w:marRight w:val="0"/>
              <w:marTop w:val="0"/>
              <w:marBottom w:val="0"/>
              <w:divBdr>
                <w:top w:val="none" w:sz="0" w:space="0" w:color="auto"/>
                <w:left w:val="none" w:sz="0" w:space="0" w:color="auto"/>
                <w:bottom w:val="none" w:sz="0" w:space="0" w:color="auto"/>
                <w:right w:val="none" w:sz="0" w:space="0" w:color="auto"/>
              </w:divBdr>
            </w:div>
            <w:div w:id="1663316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4344152">
      <w:bodyDiv w:val="1"/>
      <w:marLeft w:val="0"/>
      <w:marRight w:val="0"/>
      <w:marTop w:val="0"/>
      <w:marBottom w:val="0"/>
      <w:divBdr>
        <w:top w:val="none" w:sz="0" w:space="0" w:color="auto"/>
        <w:left w:val="none" w:sz="0" w:space="0" w:color="auto"/>
        <w:bottom w:val="none" w:sz="0" w:space="0" w:color="auto"/>
        <w:right w:val="none" w:sz="0" w:space="0" w:color="auto"/>
      </w:divBdr>
    </w:div>
    <w:div w:id="834879882">
      <w:bodyDiv w:val="1"/>
      <w:marLeft w:val="0"/>
      <w:marRight w:val="0"/>
      <w:marTop w:val="0"/>
      <w:marBottom w:val="0"/>
      <w:divBdr>
        <w:top w:val="none" w:sz="0" w:space="0" w:color="auto"/>
        <w:left w:val="none" w:sz="0" w:space="0" w:color="auto"/>
        <w:bottom w:val="none" w:sz="0" w:space="0" w:color="auto"/>
        <w:right w:val="none" w:sz="0" w:space="0" w:color="auto"/>
      </w:divBdr>
    </w:div>
    <w:div w:id="835339687">
      <w:bodyDiv w:val="1"/>
      <w:marLeft w:val="0"/>
      <w:marRight w:val="0"/>
      <w:marTop w:val="0"/>
      <w:marBottom w:val="0"/>
      <w:divBdr>
        <w:top w:val="none" w:sz="0" w:space="0" w:color="auto"/>
        <w:left w:val="none" w:sz="0" w:space="0" w:color="auto"/>
        <w:bottom w:val="none" w:sz="0" w:space="0" w:color="auto"/>
        <w:right w:val="none" w:sz="0" w:space="0" w:color="auto"/>
      </w:divBdr>
    </w:div>
    <w:div w:id="835731353">
      <w:bodyDiv w:val="1"/>
      <w:marLeft w:val="0"/>
      <w:marRight w:val="0"/>
      <w:marTop w:val="0"/>
      <w:marBottom w:val="0"/>
      <w:divBdr>
        <w:top w:val="none" w:sz="0" w:space="0" w:color="auto"/>
        <w:left w:val="none" w:sz="0" w:space="0" w:color="auto"/>
        <w:bottom w:val="none" w:sz="0" w:space="0" w:color="auto"/>
        <w:right w:val="none" w:sz="0" w:space="0" w:color="auto"/>
      </w:divBdr>
      <w:divsChild>
        <w:div w:id="398787979">
          <w:marLeft w:val="0"/>
          <w:marRight w:val="0"/>
          <w:marTop w:val="0"/>
          <w:marBottom w:val="0"/>
          <w:divBdr>
            <w:top w:val="none" w:sz="0" w:space="0" w:color="auto"/>
            <w:left w:val="none" w:sz="0" w:space="0" w:color="auto"/>
            <w:bottom w:val="none" w:sz="0" w:space="0" w:color="auto"/>
            <w:right w:val="none" w:sz="0" w:space="0" w:color="auto"/>
          </w:divBdr>
        </w:div>
      </w:divsChild>
    </w:div>
    <w:div w:id="836842261">
      <w:bodyDiv w:val="1"/>
      <w:marLeft w:val="0"/>
      <w:marRight w:val="0"/>
      <w:marTop w:val="0"/>
      <w:marBottom w:val="0"/>
      <w:divBdr>
        <w:top w:val="none" w:sz="0" w:space="0" w:color="auto"/>
        <w:left w:val="none" w:sz="0" w:space="0" w:color="auto"/>
        <w:bottom w:val="none" w:sz="0" w:space="0" w:color="auto"/>
        <w:right w:val="none" w:sz="0" w:space="0" w:color="auto"/>
      </w:divBdr>
    </w:div>
    <w:div w:id="836961486">
      <w:bodyDiv w:val="1"/>
      <w:marLeft w:val="0"/>
      <w:marRight w:val="0"/>
      <w:marTop w:val="0"/>
      <w:marBottom w:val="0"/>
      <w:divBdr>
        <w:top w:val="none" w:sz="0" w:space="0" w:color="auto"/>
        <w:left w:val="none" w:sz="0" w:space="0" w:color="auto"/>
        <w:bottom w:val="none" w:sz="0" w:space="0" w:color="auto"/>
        <w:right w:val="none" w:sz="0" w:space="0" w:color="auto"/>
      </w:divBdr>
    </w:div>
    <w:div w:id="840316032">
      <w:bodyDiv w:val="1"/>
      <w:marLeft w:val="0"/>
      <w:marRight w:val="0"/>
      <w:marTop w:val="0"/>
      <w:marBottom w:val="0"/>
      <w:divBdr>
        <w:top w:val="none" w:sz="0" w:space="0" w:color="auto"/>
        <w:left w:val="none" w:sz="0" w:space="0" w:color="auto"/>
        <w:bottom w:val="none" w:sz="0" w:space="0" w:color="auto"/>
        <w:right w:val="none" w:sz="0" w:space="0" w:color="auto"/>
      </w:divBdr>
    </w:div>
    <w:div w:id="845481532">
      <w:bodyDiv w:val="1"/>
      <w:marLeft w:val="0"/>
      <w:marRight w:val="0"/>
      <w:marTop w:val="0"/>
      <w:marBottom w:val="0"/>
      <w:divBdr>
        <w:top w:val="none" w:sz="0" w:space="0" w:color="auto"/>
        <w:left w:val="none" w:sz="0" w:space="0" w:color="auto"/>
        <w:bottom w:val="none" w:sz="0" w:space="0" w:color="auto"/>
        <w:right w:val="none" w:sz="0" w:space="0" w:color="auto"/>
      </w:divBdr>
    </w:div>
    <w:div w:id="846020439">
      <w:bodyDiv w:val="1"/>
      <w:marLeft w:val="0"/>
      <w:marRight w:val="0"/>
      <w:marTop w:val="0"/>
      <w:marBottom w:val="0"/>
      <w:divBdr>
        <w:top w:val="none" w:sz="0" w:space="0" w:color="auto"/>
        <w:left w:val="none" w:sz="0" w:space="0" w:color="auto"/>
        <w:bottom w:val="none" w:sz="0" w:space="0" w:color="auto"/>
        <w:right w:val="none" w:sz="0" w:space="0" w:color="auto"/>
      </w:divBdr>
    </w:div>
    <w:div w:id="846794225">
      <w:bodyDiv w:val="1"/>
      <w:marLeft w:val="0"/>
      <w:marRight w:val="0"/>
      <w:marTop w:val="0"/>
      <w:marBottom w:val="0"/>
      <w:divBdr>
        <w:top w:val="none" w:sz="0" w:space="0" w:color="auto"/>
        <w:left w:val="none" w:sz="0" w:space="0" w:color="auto"/>
        <w:bottom w:val="none" w:sz="0" w:space="0" w:color="auto"/>
        <w:right w:val="none" w:sz="0" w:space="0" w:color="auto"/>
      </w:divBdr>
    </w:div>
    <w:div w:id="847792716">
      <w:bodyDiv w:val="1"/>
      <w:marLeft w:val="0"/>
      <w:marRight w:val="0"/>
      <w:marTop w:val="0"/>
      <w:marBottom w:val="0"/>
      <w:divBdr>
        <w:top w:val="none" w:sz="0" w:space="0" w:color="auto"/>
        <w:left w:val="none" w:sz="0" w:space="0" w:color="auto"/>
        <w:bottom w:val="none" w:sz="0" w:space="0" w:color="auto"/>
        <w:right w:val="none" w:sz="0" w:space="0" w:color="auto"/>
      </w:divBdr>
    </w:div>
    <w:div w:id="859315232">
      <w:bodyDiv w:val="1"/>
      <w:marLeft w:val="0"/>
      <w:marRight w:val="0"/>
      <w:marTop w:val="0"/>
      <w:marBottom w:val="0"/>
      <w:divBdr>
        <w:top w:val="none" w:sz="0" w:space="0" w:color="auto"/>
        <w:left w:val="none" w:sz="0" w:space="0" w:color="auto"/>
        <w:bottom w:val="none" w:sz="0" w:space="0" w:color="auto"/>
        <w:right w:val="none" w:sz="0" w:space="0" w:color="auto"/>
      </w:divBdr>
    </w:div>
    <w:div w:id="865487333">
      <w:bodyDiv w:val="1"/>
      <w:marLeft w:val="0"/>
      <w:marRight w:val="0"/>
      <w:marTop w:val="0"/>
      <w:marBottom w:val="0"/>
      <w:divBdr>
        <w:top w:val="none" w:sz="0" w:space="0" w:color="auto"/>
        <w:left w:val="none" w:sz="0" w:space="0" w:color="auto"/>
        <w:bottom w:val="none" w:sz="0" w:space="0" w:color="auto"/>
        <w:right w:val="none" w:sz="0" w:space="0" w:color="auto"/>
      </w:divBdr>
    </w:div>
    <w:div w:id="870612397">
      <w:bodyDiv w:val="1"/>
      <w:marLeft w:val="0"/>
      <w:marRight w:val="0"/>
      <w:marTop w:val="0"/>
      <w:marBottom w:val="0"/>
      <w:divBdr>
        <w:top w:val="none" w:sz="0" w:space="0" w:color="auto"/>
        <w:left w:val="none" w:sz="0" w:space="0" w:color="auto"/>
        <w:bottom w:val="none" w:sz="0" w:space="0" w:color="auto"/>
        <w:right w:val="none" w:sz="0" w:space="0" w:color="auto"/>
      </w:divBdr>
    </w:div>
    <w:div w:id="871382277">
      <w:bodyDiv w:val="1"/>
      <w:marLeft w:val="0"/>
      <w:marRight w:val="0"/>
      <w:marTop w:val="0"/>
      <w:marBottom w:val="0"/>
      <w:divBdr>
        <w:top w:val="none" w:sz="0" w:space="0" w:color="auto"/>
        <w:left w:val="none" w:sz="0" w:space="0" w:color="auto"/>
        <w:bottom w:val="none" w:sz="0" w:space="0" w:color="auto"/>
        <w:right w:val="none" w:sz="0" w:space="0" w:color="auto"/>
      </w:divBdr>
    </w:div>
    <w:div w:id="872963256">
      <w:bodyDiv w:val="1"/>
      <w:marLeft w:val="0"/>
      <w:marRight w:val="0"/>
      <w:marTop w:val="0"/>
      <w:marBottom w:val="0"/>
      <w:divBdr>
        <w:top w:val="none" w:sz="0" w:space="0" w:color="auto"/>
        <w:left w:val="none" w:sz="0" w:space="0" w:color="auto"/>
        <w:bottom w:val="none" w:sz="0" w:space="0" w:color="auto"/>
        <w:right w:val="none" w:sz="0" w:space="0" w:color="auto"/>
      </w:divBdr>
    </w:div>
    <w:div w:id="875891684">
      <w:bodyDiv w:val="1"/>
      <w:marLeft w:val="0"/>
      <w:marRight w:val="0"/>
      <w:marTop w:val="0"/>
      <w:marBottom w:val="0"/>
      <w:divBdr>
        <w:top w:val="none" w:sz="0" w:space="0" w:color="auto"/>
        <w:left w:val="none" w:sz="0" w:space="0" w:color="auto"/>
        <w:bottom w:val="none" w:sz="0" w:space="0" w:color="auto"/>
        <w:right w:val="none" w:sz="0" w:space="0" w:color="auto"/>
      </w:divBdr>
    </w:div>
    <w:div w:id="877862905">
      <w:bodyDiv w:val="1"/>
      <w:marLeft w:val="0"/>
      <w:marRight w:val="0"/>
      <w:marTop w:val="0"/>
      <w:marBottom w:val="0"/>
      <w:divBdr>
        <w:top w:val="none" w:sz="0" w:space="0" w:color="auto"/>
        <w:left w:val="none" w:sz="0" w:space="0" w:color="auto"/>
        <w:bottom w:val="none" w:sz="0" w:space="0" w:color="auto"/>
        <w:right w:val="none" w:sz="0" w:space="0" w:color="auto"/>
      </w:divBdr>
    </w:div>
    <w:div w:id="879899513">
      <w:bodyDiv w:val="1"/>
      <w:marLeft w:val="0"/>
      <w:marRight w:val="0"/>
      <w:marTop w:val="0"/>
      <w:marBottom w:val="0"/>
      <w:divBdr>
        <w:top w:val="none" w:sz="0" w:space="0" w:color="auto"/>
        <w:left w:val="none" w:sz="0" w:space="0" w:color="auto"/>
        <w:bottom w:val="none" w:sz="0" w:space="0" w:color="auto"/>
        <w:right w:val="none" w:sz="0" w:space="0" w:color="auto"/>
      </w:divBdr>
    </w:div>
    <w:div w:id="880823521">
      <w:bodyDiv w:val="1"/>
      <w:marLeft w:val="0"/>
      <w:marRight w:val="0"/>
      <w:marTop w:val="0"/>
      <w:marBottom w:val="0"/>
      <w:divBdr>
        <w:top w:val="none" w:sz="0" w:space="0" w:color="auto"/>
        <w:left w:val="none" w:sz="0" w:space="0" w:color="auto"/>
        <w:bottom w:val="none" w:sz="0" w:space="0" w:color="auto"/>
        <w:right w:val="none" w:sz="0" w:space="0" w:color="auto"/>
      </w:divBdr>
    </w:div>
    <w:div w:id="883129558">
      <w:bodyDiv w:val="1"/>
      <w:marLeft w:val="0"/>
      <w:marRight w:val="0"/>
      <w:marTop w:val="0"/>
      <w:marBottom w:val="0"/>
      <w:divBdr>
        <w:top w:val="none" w:sz="0" w:space="0" w:color="auto"/>
        <w:left w:val="none" w:sz="0" w:space="0" w:color="auto"/>
        <w:bottom w:val="none" w:sz="0" w:space="0" w:color="auto"/>
        <w:right w:val="none" w:sz="0" w:space="0" w:color="auto"/>
      </w:divBdr>
    </w:div>
    <w:div w:id="888303849">
      <w:bodyDiv w:val="1"/>
      <w:marLeft w:val="0"/>
      <w:marRight w:val="0"/>
      <w:marTop w:val="0"/>
      <w:marBottom w:val="0"/>
      <w:divBdr>
        <w:top w:val="none" w:sz="0" w:space="0" w:color="auto"/>
        <w:left w:val="none" w:sz="0" w:space="0" w:color="auto"/>
        <w:bottom w:val="none" w:sz="0" w:space="0" w:color="auto"/>
        <w:right w:val="none" w:sz="0" w:space="0" w:color="auto"/>
      </w:divBdr>
    </w:div>
    <w:div w:id="890077105">
      <w:bodyDiv w:val="1"/>
      <w:marLeft w:val="0"/>
      <w:marRight w:val="0"/>
      <w:marTop w:val="0"/>
      <w:marBottom w:val="0"/>
      <w:divBdr>
        <w:top w:val="none" w:sz="0" w:space="0" w:color="auto"/>
        <w:left w:val="none" w:sz="0" w:space="0" w:color="auto"/>
        <w:bottom w:val="none" w:sz="0" w:space="0" w:color="auto"/>
        <w:right w:val="none" w:sz="0" w:space="0" w:color="auto"/>
      </w:divBdr>
    </w:div>
    <w:div w:id="892935269">
      <w:bodyDiv w:val="1"/>
      <w:marLeft w:val="0"/>
      <w:marRight w:val="0"/>
      <w:marTop w:val="0"/>
      <w:marBottom w:val="0"/>
      <w:divBdr>
        <w:top w:val="none" w:sz="0" w:space="0" w:color="auto"/>
        <w:left w:val="none" w:sz="0" w:space="0" w:color="auto"/>
        <w:bottom w:val="none" w:sz="0" w:space="0" w:color="auto"/>
        <w:right w:val="none" w:sz="0" w:space="0" w:color="auto"/>
      </w:divBdr>
    </w:div>
    <w:div w:id="896932595">
      <w:bodyDiv w:val="1"/>
      <w:marLeft w:val="0"/>
      <w:marRight w:val="0"/>
      <w:marTop w:val="0"/>
      <w:marBottom w:val="0"/>
      <w:divBdr>
        <w:top w:val="none" w:sz="0" w:space="0" w:color="auto"/>
        <w:left w:val="none" w:sz="0" w:space="0" w:color="auto"/>
        <w:bottom w:val="none" w:sz="0" w:space="0" w:color="auto"/>
        <w:right w:val="none" w:sz="0" w:space="0" w:color="auto"/>
      </w:divBdr>
    </w:div>
    <w:div w:id="898518248">
      <w:bodyDiv w:val="1"/>
      <w:marLeft w:val="0"/>
      <w:marRight w:val="0"/>
      <w:marTop w:val="0"/>
      <w:marBottom w:val="0"/>
      <w:divBdr>
        <w:top w:val="none" w:sz="0" w:space="0" w:color="auto"/>
        <w:left w:val="none" w:sz="0" w:space="0" w:color="auto"/>
        <w:bottom w:val="none" w:sz="0" w:space="0" w:color="auto"/>
        <w:right w:val="none" w:sz="0" w:space="0" w:color="auto"/>
      </w:divBdr>
    </w:div>
    <w:div w:id="898519016">
      <w:bodyDiv w:val="1"/>
      <w:marLeft w:val="0"/>
      <w:marRight w:val="0"/>
      <w:marTop w:val="0"/>
      <w:marBottom w:val="0"/>
      <w:divBdr>
        <w:top w:val="none" w:sz="0" w:space="0" w:color="auto"/>
        <w:left w:val="none" w:sz="0" w:space="0" w:color="auto"/>
        <w:bottom w:val="none" w:sz="0" w:space="0" w:color="auto"/>
        <w:right w:val="none" w:sz="0" w:space="0" w:color="auto"/>
      </w:divBdr>
    </w:div>
    <w:div w:id="903834813">
      <w:bodyDiv w:val="1"/>
      <w:marLeft w:val="0"/>
      <w:marRight w:val="0"/>
      <w:marTop w:val="0"/>
      <w:marBottom w:val="0"/>
      <w:divBdr>
        <w:top w:val="none" w:sz="0" w:space="0" w:color="auto"/>
        <w:left w:val="none" w:sz="0" w:space="0" w:color="auto"/>
        <w:bottom w:val="none" w:sz="0" w:space="0" w:color="auto"/>
        <w:right w:val="none" w:sz="0" w:space="0" w:color="auto"/>
      </w:divBdr>
    </w:div>
    <w:div w:id="907611329">
      <w:bodyDiv w:val="1"/>
      <w:marLeft w:val="0"/>
      <w:marRight w:val="0"/>
      <w:marTop w:val="0"/>
      <w:marBottom w:val="0"/>
      <w:divBdr>
        <w:top w:val="none" w:sz="0" w:space="0" w:color="auto"/>
        <w:left w:val="none" w:sz="0" w:space="0" w:color="auto"/>
        <w:bottom w:val="none" w:sz="0" w:space="0" w:color="auto"/>
        <w:right w:val="none" w:sz="0" w:space="0" w:color="auto"/>
      </w:divBdr>
    </w:div>
    <w:div w:id="913394462">
      <w:bodyDiv w:val="1"/>
      <w:marLeft w:val="0"/>
      <w:marRight w:val="0"/>
      <w:marTop w:val="0"/>
      <w:marBottom w:val="0"/>
      <w:divBdr>
        <w:top w:val="none" w:sz="0" w:space="0" w:color="auto"/>
        <w:left w:val="none" w:sz="0" w:space="0" w:color="auto"/>
        <w:bottom w:val="none" w:sz="0" w:space="0" w:color="auto"/>
        <w:right w:val="none" w:sz="0" w:space="0" w:color="auto"/>
      </w:divBdr>
    </w:div>
    <w:div w:id="918490896">
      <w:bodyDiv w:val="1"/>
      <w:marLeft w:val="0"/>
      <w:marRight w:val="0"/>
      <w:marTop w:val="0"/>
      <w:marBottom w:val="0"/>
      <w:divBdr>
        <w:top w:val="none" w:sz="0" w:space="0" w:color="auto"/>
        <w:left w:val="none" w:sz="0" w:space="0" w:color="auto"/>
        <w:bottom w:val="none" w:sz="0" w:space="0" w:color="auto"/>
        <w:right w:val="none" w:sz="0" w:space="0" w:color="auto"/>
      </w:divBdr>
    </w:div>
    <w:div w:id="921839390">
      <w:bodyDiv w:val="1"/>
      <w:marLeft w:val="0"/>
      <w:marRight w:val="0"/>
      <w:marTop w:val="0"/>
      <w:marBottom w:val="0"/>
      <w:divBdr>
        <w:top w:val="none" w:sz="0" w:space="0" w:color="auto"/>
        <w:left w:val="none" w:sz="0" w:space="0" w:color="auto"/>
        <w:bottom w:val="none" w:sz="0" w:space="0" w:color="auto"/>
        <w:right w:val="none" w:sz="0" w:space="0" w:color="auto"/>
      </w:divBdr>
    </w:div>
    <w:div w:id="923760222">
      <w:bodyDiv w:val="1"/>
      <w:marLeft w:val="0"/>
      <w:marRight w:val="0"/>
      <w:marTop w:val="0"/>
      <w:marBottom w:val="0"/>
      <w:divBdr>
        <w:top w:val="none" w:sz="0" w:space="0" w:color="auto"/>
        <w:left w:val="none" w:sz="0" w:space="0" w:color="auto"/>
        <w:bottom w:val="none" w:sz="0" w:space="0" w:color="auto"/>
        <w:right w:val="none" w:sz="0" w:space="0" w:color="auto"/>
      </w:divBdr>
    </w:div>
    <w:div w:id="925842510">
      <w:bodyDiv w:val="1"/>
      <w:marLeft w:val="0"/>
      <w:marRight w:val="0"/>
      <w:marTop w:val="0"/>
      <w:marBottom w:val="0"/>
      <w:divBdr>
        <w:top w:val="none" w:sz="0" w:space="0" w:color="auto"/>
        <w:left w:val="none" w:sz="0" w:space="0" w:color="auto"/>
        <w:bottom w:val="none" w:sz="0" w:space="0" w:color="auto"/>
        <w:right w:val="none" w:sz="0" w:space="0" w:color="auto"/>
      </w:divBdr>
    </w:div>
    <w:div w:id="927274487">
      <w:bodyDiv w:val="1"/>
      <w:marLeft w:val="0"/>
      <w:marRight w:val="0"/>
      <w:marTop w:val="0"/>
      <w:marBottom w:val="0"/>
      <w:divBdr>
        <w:top w:val="none" w:sz="0" w:space="0" w:color="auto"/>
        <w:left w:val="none" w:sz="0" w:space="0" w:color="auto"/>
        <w:bottom w:val="none" w:sz="0" w:space="0" w:color="auto"/>
        <w:right w:val="none" w:sz="0" w:space="0" w:color="auto"/>
      </w:divBdr>
    </w:div>
    <w:div w:id="930236312">
      <w:bodyDiv w:val="1"/>
      <w:marLeft w:val="0"/>
      <w:marRight w:val="0"/>
      <w:marTop w:val="0"/>
      <w:marBottom w:val="0"/>
      <w:divBdr>
        <w:top w:val="none" w:sz="0" w:space="0" w:color="auto"/>
        <w:left w:val="none" w:sz="0" w:space="0" w:color="auto"/>
        <w:bottom w:val="none" w:sz="0" w:space="0" w:color="auto"/>
        <w:right w:val="none" w:sz="0" w:space="0" w:color="auto"/>
      </w:divBdr>
    </w:div>
    <w:div w:id="931746492">
      <w:bodyDiv w:val="1"/>
      <w:marLeft w:val="0"/>
      <w:marRight w:val="0"/>
      <w:marTop w:val="0"/>
      <w:marBottom w:val="0"/>
      <w:divBdr>
        <w:top w:val="none" w:sz="0" w:space="0" w:color="auto"/>
        <w:left w:val="none" w:sz="0" w:space="0" w:color="auto"/>
        <w:bottom w:val="none" w:sz="0" w:space="0" w:color="auto"/>
        <w:right w:val="none" w:sz="0" w:space="0" w:color="auto"/>
      </w:divBdr>
    </w:div>
    <w:div w:id="932008856">
      <w:bodyDiv w:val="1"/>
      <w:marLeft w:val="0"/>
      <w:marRight w:val="0"/>
      <w:marTop w:val="0"/>
      <w:marBottom w:val="0"/>
      <w:divBdr>
        <w:top w:val="none" w:sz="0" w:space="0" w:color="auto"/>
        <w:left w:val="none" w:sz="0" w:space="0" w:color="auto"/>
        <w:bottom w:val="none" w:sz="0" w:space="0" w:color="auto"/>
        <w:right w:val="none" w:sz="0" w:space="0" w:color="auto"/>
      </w:divBdr>
    </w:div>
    <w:div w:id="937102034">
      <w:bodyDiv w:val="1"/>
      <w:marLeft w:val="0"/>
      <w:marRight w:val="0"/>
      <w:marTop w:val="0"/>
      <w:marBottom w:val="0"/>
      <w:divBdr>
        <w:top w:val="none" w:sz="0" w:space="0" w:color="auto"/>
        <w:left w:val="none" w:sz="0" w:space="0" w:color="auto"/>
        <w:bottom w:val="none" w:sz="0" w:space="0" w:color="auto"/>
        <w:right w:val="none" w:sz="0" w:space="0" w:color="auto"/>
      </w:divBdr>
    </w:div>
    <w:div w:id="938413930">
      <w:bodyDiv w:val="1"/>
      <w:marLeft w:val="0"/>
      <w:marRight w:val="0"/>
      <w:marTop w:val="0"/>
      <w:marBottom w:val="0"/>
      <w:divBdr>
        <w:top w:val="none" w:sz="0" w:space="0" w:color="auto"/>
        <w:left w:val="none" w:sz="0" w:space="0" w:color="auto"/>
        <w:bottom w:val="none" w:sz="0" w:space="0" w:color="auto"/>
        <w:right w:val="none" w:sz="0" w:space="0" w:color="auto"/>
      </w:divBdr>
    </w:div>
    <w:div w:id="938636607">
      <w:bodyDiv w:val="1"/>
      <w:marLeft w:val="0"/>
      <w:marRight w:val="0"/>
      <w:marTop w:val="0"/>
      <w:marBottom w:val="0"/>
      <w:divBdr>
        <w:top w:val="none" w:sz="0" w:space="0" w:color="auto"/>
        <w:left w:val="none" w:sz="0" w:space="0" w:color="auto"/>
        <w:bottom w:val="none" w:sz="0" w:space="0" w:color="auto"/>
        <w:right w:val="none" w:sz="0" w:space="0" w:color="auto"/>
      </w:divBdr>
      <w:divsChild>
        <w:div w:id="546795799">
          <w:marLeft w:val="0"/>
          <w:marRight w:val="0"/>
          <w:marTop w:val="0"/>
          <w:marBottom w:val="0"/>
          <w:divBdr>
            <w:top w:val="none" w:sz="0" w:space="0" w:color="auto"/>
            <w:left w:val="none" w:sz="0" w:space="0" w:color="auto"/>
            <w:bottom w:val="none" w:sz="0" w:space="0" w:color="auto"/>
            <w:right w:val="none" w:sz="0" w:space="0" w:color="auto"/>
          </w:divBdr>
          <w:divsChild>
            <w:div w:id="143746235">
              <w:marLeft w:val="0"/>
              <w:marRight w:val="0"/>
              <w:marTop w:val="0"/>
              <w:marBottom w:val="0"/>
              <w:divBdr>
                <w:top w:val="none" w:sz="0" w:space="0" w:color="auto"/>
                <w:left w:val="none" w:sz="0" w:space="0" w:color="auto"/>
                <w:bottom w:val="none" w:sz="0" w:space="0" w:color="auto"/>
                <w:right w:val="none" w:sz="0" w:space="0" w:color="auto"/>
              </w:divBdr>
            </w:div>
            <w:div w:id="1615596955">
              <w:marLeft w:val="0"/>
              <w:marRight w:val="0"/>
              <w:marTop w:val="0"/>
              <w:marBottom w:val="0"/>
              <w:divBdr>
                <w:top w:val="none" w:sz="0" w:space="0" w:color="auto"/>
                <w:left w:val="none" w:sz="0" w:space="0" w:color="auto"/>
                <w:bottom w:val="none" w:sz="0" w:space="0" w:color="auto"/>
                <w:right w:val="none" w:sz="0" w:space="0" w:color="auto"/>
              </w:divBdr>
            </w:div>
            <w:div w:id="1746686889">
              <w:marLeft w:val="0"/>
              <w:marRight w:val="0"/>
              <w:marTop w:val="0"/>
              <w:marBottom w:val="0"/>
              <w:divBdr>
                <w:top w:val="none" w:sz="0" w:space="0" w:color="auto"/>
                <w:left w:val="none" w:sz="0" w:space="0" w:color="auto"/>
                <w:bottom w:val="none" w:sz="0" w:space="0" w:color="auto"/>
                <w:right w:val="none" w:sz="0" w:space="0" w:color="auto"/>
              </w:divBdr>
            </w:div>
            <w:div w:id="1877083855">
              <w:marLeft w:val="0"/>
              <w:marRight w:val="0"/>
              <w:marTop w:val="0"/>
              <w:marBottom w:val="0"/>
              <w:divBdr>
                <w:top w:val="none" w:sz="0" w:space="0" w:color="auto"/>
                <w:left w:val="none" w:sz="0" w:space="0" w:color="auto"/>
                <w:bottom w:val="none" w:sz="0" w:space="0" w:color="auto"/>
                <w:right w:val="none" w:sz="0" w:space="0" w:color="auto"/>
              </w:divBdr>
            </w:div>
            <w:div w:id="2099864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1259023">
      <w:bodyDiv w:val="1"/>
      <w:marLeft w:val="0"/>
      <w:marRight w:val="0"/>
      <w:marTop w:val="0"/>
      <w:marBottom w:val="0"/>
      <w:divBdr>
        <w:top w:val="none" w:sz="0" w:space="0" w:color="auto"/>
        <w:left w:val="none" w:sz="0" w:space="0" w:color="auto"/>
        <w:bottom w:val="none" w:sz="0" w:space="0" w:color="auto"/>
        <w:right w:val="none" w:sz="0" w:space="0" w:color="auto"/>
      </w:divBdr>
    </w:div>
    <w:div w:id="942764623">
      <w:bodyDiv w:val="1"/>
      <w:marLeft w:val="0"/>
      <w:marRight w:val="0"/>
      <w:marTop w:val="0"/>
      <w:marBottom w:val="0"/>
      <w:divBdr>
        <w:top w:val="none" w:sz="0" w:space="0" w:color="auto"/>
        <w:left w:val="none" w:sz="0" w:space="0" w:color="auto"/>
        <w:bottom w:val="none" w:sz="0" w:space="0" w:color="auto"/>
        <w:right w:val="none" w:sz="0" w:space="0" w:color="auto"/>
      </w:divBdr>
    </w:div>
    <w:div w:id="944117326">
      <w:bodyDiv w:val="1"/>
      <w:marLeft w:val="0"/>
      <w:marRight w:val="0"/>
      <w:marTop w:val="0"/>
      <w:marBottom w:val="0"/>
      <w:divBdr>
        <w:top w:val="none" w:sz="0" w:space="0" w:color="auto"/>
        <w:left w:val="none" w:sz="0" w:space="0" w:color="auto"/>
        <w:bottom w:val="none" w:sz="0" w:space="0" w:color="auto"/>
        <w:right w:val="none" w:sz="0" w:space="0" w:color="auto"/>
      </w:divBdr>
    </w:div>
    <w:div w:id="946280538">
      <w:bodyDiv w:val="1"/>
      <w:marLeft w:val="0"/>
      <w:marRight w:val="0"/>
      <w:marTop w:val="0"/>
      <w:marBottom w:val="0"/>
      <w:divBdr>
        <w:top w:val="none" w:sz="0" w:space="0" w:color="auto"/>
        <w:left w:val="none" w:sz="0" w:space="0" w:color="auto"/>
        <w:bottom w:val="none" w:sz="0" w:space="0" w:color="auto"/>
        <w:right w:val="none" w:sz="0" w:space="0" w:color="auto"/>
      </w:divBdr>
    </w:div>
    <w:div w:id="947930788">
      <w:bodyDiv w:val="1"/>
      <w:marLeft w:val="0"/>
      <w:marRight w:val="0"/>
      <w:marTop w:val="0"/>
      <w:marBottom w:val="0"/>
      <w:divBdr>
        <w:top w:val="none" w:sz="0" w:space="0" w:color="auto"/>
        <w:left w:val="none" w:sz="0" w:space="0" w:color="auto"/>
        <w:bottom w:val="none" w:sz="0" w:space="0" w:color="auto"/>
        <w:right w:val="none" w:sz="0" w:space="0" w:color="auto"/>
      </w:divBdr>
    </w:div>
    <w:div w:id="948200728">
      <w:bodyDiv w:val="1"/>
      <w:marLeft w:val="0"/>
      <w:marRight w:val="0"/>
      <w:marTop w:val="0"/>
      <w:marBottom w:val="0"/>
      <w:divBdr>
        <w:top w:val="none" w:sz="0" w:space="0" w:color="auto"/>
        <w:left w:val="none" w:sz="0" w:space="0" w:color="auto"/>
        <w:bottom w:val="none" w:sz="0" w:space="0" w:color="auto"/>
        <w:right w:val="none" w:sz="0" w:space="0" w:color="auto"/>
      </w:divBdr>
    </w:div>
    <w:div w:id="952244983">
      <w:bodyDiv w:val="1"/>
      <w:marLeft w:val="0"/>
      <w:marRight w:val="0"/>
      <w:marTop w:val="0"/>
      <w:marBottom w:val="0"/>
      <w:divBdr>
        <w:top w:val="none" w:sz="0" w:space="0" w:color="auto"/>
        <w:left w:val="none" w:sz="0" w:space="0" w:color="auto"/>
        <w:bottom w:val="none" w:sz="0" w:space="0" w:color="auto"/>
        <w:right w:val="none" w:sz="0" w:space="0" w:color="auto"/>
      </w:divBdr>
    </w:div>
    <w:div w:id="952983666">
      <w:bodyDiv w:val="1"/>
      <w:marLeft w:val="0"/>
      <w:marRight w:val="0"/>
      <w:marTop w:val="0"/>
      <w:marBottom w:val="0"/>
      <w:divBdr>
        <w:top w:val="none" w:sz="0" w:space="0" w:color="auto"/>
        <w:left w:val="none" w:sz="0" w:space="0" w:color="auto"/>
        <w:bottom w:val="none" w:sz="0" w:space="0" w:color="auto"/>
        <w:right w:val="none" w:sz="0" w:space="0" w:color="auto"/>
      </w:divBdr>
    </w:div>
    <w:div w:id="958955105">
      <w:bodyDiv w:val="1"/>
      <w:marLeft w:val="0"/>
      <w:marRight w:val="0"/>
      <w:marTop w:val="0"/>
      <w:marBottom w:val="0"/>
      <w:divBdr>
        <w:top w:val="none" w:sz="0" w:space="0" w:color="auto"/>
        <w:left w:val="none" w:sz="0" w:space="0" w:color="auto"/>
        <w:bottom w:val="none" w:sz="0" w:space="0" w:color="auto"/>
        <w:right w:val="none" w:sz="0" w:space="0" w:color="auto"/>
      </w:divBdr>
    </w:div>
    <w:div w:id="960918101">
      <w:bodyDiv w:val="1"/>
      <w:marLeft w:val="0"/>
      <w:marRight w:val="0"/>
      <w:marTop w:val="0"/>
      <w:marBottom w:val="0"/>
      <w:divBdr>
        <w:top w:val="none" w:sz="0" w:space="0" w:color="auto"/>
        <w:left w:val="none" w:sz="0" w:space="0" w:color="auto"/>
        <w:bottom w:val="none" w:sz="0" w:space="0" w:color="auto"/>
        <w:right w:val="none" w:sz="0" w:space="0" w:color="auto"/>
      </w:divBdr>
    </w:div>
    <w:div w:id="963076476">
      <w:bodyDiv w:val="1"/>
      <w:marLeft w:val="0"/>
      <w:marRight w:val="0"/>
      <w:marTop w:val="0"/>
      <w:marBottom w:val="0"/>
      <w:divBdr>
        <w:top w:val="none" w:sz="0" w:space="0" w:color="auto"/>
        <w:left w:val="none" w:sz="0" w:space="0" w:color="auto"/>
        <w:bottom w:val="none" w:sz="0" w:space="0" w:color="auto"/>
        <w:right w:val="none" w:sz="0" w:space="0" w:color="auto"/>
      </w:divBdr>
    </w:div>
    <w:div w:id="964852409">
      <w:bodyDiv w:val="1"/>
      <w:marLeft w:val="0"/>
      <w:marRight w:val="0"/>
      <w:marTop w:val="0"/>
      <w:marBottom w:val="0"/>
      <w:divBdr>
        <w:top w:val="none" w:sz="0" w:space="0" w:color="auto"/>
        <w:left w:val="none" w:sz="0" w:space="0" w:color="auto"/>
        <w:bottom w:val="none" w:sz="0" w:space="0" w:color="auto"/>
        <w:right w:val="none" w:sz="0" w:space="0" w:color="auto"/>
      </w:divBdr>
    </w:div>
    <w:div w:id="967971594">
      <w:bodyDiv w:val="1"/>
      <w:marLeft w:val="0"/>
      <w:marRight w:val="0"/>
      <w:marTop w:val="0"/>
      <w:marBottom w:val="0"/>
      <w:divBdr>
        <w:top w:val="none" w:sz="0" w:space="0" w:color="auto"/>
        <w:left w:val="none" w:sz="0" w:space="0" w:color="auto"/>
        <w:bottom w:val="none" w:sz="0" w:space="0" w:color="auto"/>
        <w:right w:val="none" w:sz="0" w:space="0" w:color="auto"/>
      </w:divBdr>
    </w:div>
    <w:div w:id="970475474">
      <w:bodyDiv w:val="1"/>
      <w:marLeft w:val="0"/>
      <w:marRight w:val="0"/>
      <w:marTop w:val="0"/>
      <w:marBottom w:val="0"/>
      <w:divBdr>
        <w:top w:val="none" w:sz="0" w:space="0" w:color="auto"/>
        <w:left w:val="none" w:sz="0" w:space="0" w:color="auto"/>
        <w:bottom w:val="none" w:sz="0" w:space="0" w:color="auto"/>
        <w:right w:val="none" w:sz="0" w:space="0" w:color="auto"/>
      </w:divBdr>
    </w:div>
    <w:div w:id="971325414">
      <w:bodyDiv w:val="1"/>
      <w:marLeft w:val="0"/>
      <w:marRight w:val="0"/>
      <w:marTop w:val="0"/>
      <w:marBottom w:val="0"/>
      <w:divBdr>
        <w:top w:val="none" w:sz="0" w:space="0" w:color="auto"/>
        <w:left w:val="none" w:sz="0" w:space="0" w:color="auto"/>
        <w:bottom w:val="none" w:sz="0" w:space="0" w:color="auto"/>
        <w:right w:val="none" w:sz="0" w:space="0" w:color="auto"/>
      </w:divBdr>
    </w:div>
    <w:div w:id="971402492">
      <w:bodyDiv w:val="1"/>
      <w:marLeft w:val="0"/>
      <w:marRight w:val="0"/>
      <w:marTop w:val="0"/>
      <w:marBottom w:val="0"/>
      <w:divBdr>
        <w:top w:val="none" w:sz="0" w:space="0" w:color="auto"/>
        <w:left w:val="none" w:sz="0" w:space="0" w:color="auto"/>
        <w:bottom w:val="none" w:sz="0" w:space="0" w:color="auto"/>
        <w:right w:val="none" w:sz="0" w:space="0" w:color="auto"/>
      </w:divBdr>
    </w:div>
    <w:div w:id="979118272">
      <w:bodyDiv w:val="1"/>
      <w:marLeft w:val="0"/>
      <w:marRight w:val="0"/>
      <w:marTop w:val="0"/>
      <w:marBottom w:val="0"/>
      <w:divBdr>
        <w:top w:val="none" w:sz="0" w:space="0" w:color="auto"/>
        <w:left w:val="none" w:sz="0" w:space="0" w:color="auto"/>
        <w:bottom w:val="none" w:sz="0" w:space="0" w:color="auto"/>
        <w:right w:val="none" w:sz="0" w:space="0" w:color="auto"/>
      </w:divBdr>
    </w:div>
    <w:div w:id="984630210">
      <w:bodyDiv w:val="1"/>
      <w:marLeft w:val="0"/>
      <w:marRight w:val="0"/>
      <w:marTop w:val="0"/>
      <w:marBottom w:val="0"/>
      <w:divBdr>
        <w:top w:val="none" w:sz="0" w:space="0" w:color="auto"/>
        <w:left w:val="none" w:sz="0" w:space="0" w:color="auto"/>
        <w:bottom w:val="none" w:sz="0" w:space="0" w:color="auto"/>
        <w:right w:val="none" w:sz="0" w:space="0" w:color="auto"/>
      </w:divBdr>
    </w:div>
    <w:div w:id="989480998">
      <w:bodyDiv w:val="1"/>
      <w:marLeft w:val="0"/>
      <w:marRight w:val="0"/>
      <w:marTop w:val="0"/>
      <w:marBottom w:val="0"/>
      <w:divBdr>
        <w:top w:val="none" w:sz="0" w:space="0" w:color="auto"/>
        <w:left w:val="none" w:sz="0" w:space="0" w:color="auto"/>
        <w:bottom w:val="none" w:sz="0" w:space="0" w:color="auto"/>
        <w:right w:val="none" w:sz="0" w:space="0" w:color="auto"/>
      </w:divBdr>
    </w:div>
    <w:div w:id="993098654">
      <w:bodyDiv w:val="1"/>
      <w:marLeft w:val="0"/>
      <w:marRight w:val="0"/>
      <w:marTop w:val="0"/>
      <w:marBottom w:val="0"/>
      <w:divBdr>
        <w:top w:val="none" w:sz="0" w:space="0" w:color="auto"/>
        <w:left w:val="none" w:sz="0" w:space="0" w:color="auto"/>
        <w:bottom w:val="none" w:sz="0" w:space="0" w:color="auto"/>
        <w:right w:val="none" w:sz="0" w:space="0" w:color="auto"/>
      </w:divBdr>
    </w:div>
    <w:div w:id="998195300">
      <w:bodyDiv w:val="1"/>
      <w:marLeft w:val="0"/>
      <w:marRight w:val="0"/>
      <w:marTop w:val="0"/>
      <w:marBottom w:val="0"/>
      <w:divBdr>
        <w:top w:val="none" w:sz="0" w:space="0" w:color="auto"/>
        <w:left w:val="none" w:sz="0" w:space="0" w:color="auto"/>
        <w:bottom w:val="none" w:sz="0" w:space="0" w:color="auto"/>
        <w:right w:val="none" w:sz="0" w:space="0" w:color="auto"/>
      </w:divBdr>
    </w:div>
    <w:div w:id="999960942">
      <w:bodyDiv w:val="1"/>
      <w:marLeft w:val="0"/>
      <w:marRight w:val="0"/>
      <w:marTop w:val="0"/>
      <w:marBottom w:val="0"/>
      <w:divBdr>
        <w:top w:val="none" w:sz="0" w:space="0" w:color="auto"/>
        <w:left w:val="none" w:sz="0" w:space="0" w:color="auto"/>
        <w:bottom w:val="none" w:sz="0" w:space="0" w:color="auto"/>
        <w:right w:val="none" w:sz="0" w:space="0" w:color="auto"/>
      </w:divBdr>
    </w:div>
    <w:div w:id="1004094013">
      <w:bodyDiv w:val="1"/>
      <w:marLeft w:val="0"/>
      <w:marRight w:val="0"/>
      <w:marTop w:val="0"/>
      <w:marBottom w:val="0"/>
      <w:divBdr>
        <w:top w:val="none" w:sz="0" w:space="0" w:color="auto"/>
        <w:left w:val="none" w:sz="0" w:space="0" w:color="auto"/>
        <w:bottom w:val="none" w:sz="0" w:space="0" w:color="auto"/>
        <w:right w:val="none" w:sz="0" w:space="0" w:color="auto"/>
      </w:divBdr>
    </w:div>
    <w:div w:id="1008557124">
      <w:bodyDiv w:val="1"/>
      <w:marLeft w:val="0"/>
      <w:marRight w:val="0"/>
      <w:marTop w:val="0"/>
      <w:marBottom w:val="0"/>
      <w:divBdr>
        <w:top w:val="none" w:sz="0" w:space="0" w:color="auto"/>
        <w:left w:val="none" w:sz="0" w:space="0" w:color="auto"/>
        <w:bottom w:val="none" w:sz="0" w:space="0" w:color="auto"/>
        <w:right w:val="none" w:sz="0" w:space="0" w:color="auto"/>
      </w:divBdr>
    </w:div>
    <w:div w:id="1011299493">
      <w:bodyDiv w:val="1"/>
      <w:marLeft w:val="0"/>
      <w:marRight w:val="0"/>
      <w:marTop w:val="0"/>
      <w:marBottom w:val="0"/>
      <w:divBdr>
        <w:top w:val="none" w:sz="0" w:space="0" w:color="auto"/>
        <w:left w:val="none" w:sz="0" w:space="0" w:color="auto"/>
        <w:bottom w:val="none" w:sz="0" w:space="0" w:color="auto"/>
        <w:right w:val="none" w:sz="0" w:space="0" w:color="auto"/>
      </w:divBdr>
    </w:div>
    <w:div w:id="1017124753">
      <w:bodyDiv w:val="1"/>
      <w:marLeft w:val="0"/>
      <w:marRight w:val="0"/>
      <w:marTop w:val="0"/>
      <w:marBottom w:val="0"/>
      <w:divBdr>
        <w:top w:val="none" w:sz="0" w:space="0" w:color="auto"/>
        <w:left w:val="none" w:sz="0" w:space="0" w:color="auto"/>
        <w:bottom w:val="none" w:sz="0" w:space="0" w:color="auto"/>
        <w:right w:val="none" w:sz="0" w:space="0" w:color="auto"/>
      </w:divBdr>
    </w:div>
    <w:div w:id="1017386414">
      <w:bodyDiv w:val="1"/>
      <w:marLeft w:val="0"/>
      <w:marRight w:val="0"/>
      <w:marTop w:val="0"/>
      <w:marBottom w:val="0"/>
      <w:divBdr>
        <w:top w:val="none" w:sz="0" w:space="0" w:color="auto"/>
        <w:left w:val="none" w:sz="0" w:space="0" w:color="auto"/>
        <w:bottom w:val="none" w:sz="0" w:space="0" w:color="auto"/>
        <w:right w:val="none" w:sz="0" w:space="0" w:color="auto"/>
      </w:divBdr>
    </w:div>
    <w:div w:id="1019282597">
      <w:bodyDiv w:val="1"/>
      <w:marLeft w:val="0"/>
      <w:marRight w:val="0"/>
      <w:marTop w:val="0"/>
      <w:marBottom w:val="0"/>
      <w:divBdr>
        <w:top w:val="none" w:sz="0" w:space="0" w:color="auto"/>
        <w:left w:val="none" w:sz="0" w:space="0" w:color="auto"/>
        <w:bottom w:val="none" w:sz="0" w:space="0" w:color="auto"/>
        <w:right w:val="none" w:sz="0" w:space="0" w:color="auto"/>
      </w:divBdr>
    </w:div>
    <w:div w:id="1020088295">
      <w:bodyDiv w:val="1"/>
      <w:marLeft w:val="0"/>
      <w:marRight w:val="0"/>
      <w:marTop w:val="0"/>
      <w:marBottom w:val="0"/>
      <w:divBdr>
        <w:top w:val="none" w:sz="0" w:space="0" w:color="auto"/>
        <w:left w:val="none" w:sz="0" w:space="0" w:color="auto"/>
        <w:bottom w:val="none" w:sz="0" w:space="0" w:color="auto"/>
        <w:right w:val="none" w:sz="0" w:space="0" w:color="auto"/>
      </w:divBdr>
    </w:div>
    <w:div w:id="1020622022">
      <w:bodyDiv w:val="1"/>
      <w:marLeft w:val="0"/>
      <w:marRight w:val="0"/>
      <w:marTop w:val="0"/>
      <w:marBottom w:val="0"/>
      <w:divBdr>
        <w:top w:val="none" w:sz="0" w:space="0" w:color="auto"/>
        <w:left w:val="none" w:sz="0" w:space="0" w:color="auto"/>
        <w:bottom w:val="none" w:sz="0" w:space="0" w:color="auto"/>
        <w:right w:val="none" w:sz="0" w:space="0" w:color="auto"/>
      </w:divBdr>
    </w:div>
    <w:div w:id="1027292045">
      <w:bodyDiv w:val="1"/>
      <w:marLeft w:val="0"/>
      <w:marRight w:val="0"/>
      <w:marTop w:val="0"/>
      <w:marBottom w:val="0"/>
      <w:divBdr>
        <w:top w:val="none" w:sz="0" w:space="0" w:color="auto"/>
        <w:left w:val="none" w:sz="0" w:space="0" w:color="auto"/>
        <w:bottom w:val="none" w:sz="0" w:space="0" w:color="auto"/>
        <w:right w:val="none" w:sz="0" w:space="0" w:color="auto"/>
      </w:divBdr>
    </w:div>
    <w:div w:id="1029456553">
      <w:bodyDiv w:val="1"/>
      <w:marLeft w:val="0"/>
      <w:marRight w:val="0"/>
      <w:marTop w:val="0"/>
      <w:marBottom w:val="0"/>
      <w:divBdr>
        <w:top w:val="none" w:sz="0" w:space="0" w:color="auto"/>
        <w:left w:val="none" w:sz="0" w:space="0" w:color="auto"/>
        <w:bottom w:val="none" w:sz="0" w:space="0" w:color="auto"/>
        <w:right w:val="none" w:sz="0" w:space="0" w:color="auto"/>
      </w:divBdr>
    </w:div>
    <w:div w:id="1029909935">
      <w:bodyDiv w:val="1"/>
      <w:marLeft w:val="0"/>
      <w:marRight w:val="0"/>
      <w:marTop w:val="0"/>
      <w:marBottom w:val="0"/>
      <w:divBdr>
        <w:top w:val="none" w:sz="0" w:space="0" w:color="auto"/>
        <w:left w:val="none" w:sz="0" w:space="0" w:color="auto"/>
        <w:bottom w:val="none" w:sz="0" w:space="0" w:color="auto"/>
        <w:right w:val="none" w:sz="0" w:space="0" w:color="auto"/>
      </w:divBdr>
    </w:div>
    <w:div w:id="1033264376">
      <w:bodyDiv w:val="1"/>
      <w:marLeft w:val="0"/>
      <w:marRight w:val="0"/>
      <w:marTop w:val="0"/>
      <w:marBottom w:val="0"/>
      <w:divBdr>
        <w:top w:val="none" w:sz="0" w:space="0" w:color="auto"/>
        <w:left w:val="none" w:sz="0" w:space="0" w:color="auto"/>
        <w:bottom w:val="none" w:sz="0" w:space="0" w:color="auto"/>
        <w:right w:val="none" w:sz="0" w:space="0" w:color="auto"/>
      </w:divBdr>
    </w:div>
    <w:div w:id="1042054117">
      <w:bodyDiv w:val="1"/>
      <w:marLeft w:val="0"/>
      <w:marRight w:val="0"/>
      <w:marTop w:val="0"/>
      <w:marBottom w:val="0"/>
      <w:divBdr>
        <w:top w:val="none" w:sz="0" w:space="0" w:color="auto"/>
        <w:left w:val="none" w:sz="0" w:space="0" w:color="auto"/>
        <w:bottom w:val="none" w:sz="0" w:space="0" w:color="auto"/>
        <w:right w:val="none" w:sz="0" w:space="0" w:color="auto"/>
      </w:divBdr>
    </w:div>
    <w:div w:id="1043868421">
      <w:bodyDiv w:val="1"/>
      <w:marLeft w:val="0"/>
      <w:marRight w:val="0"/>
      <w:marTop w:val="0"/>
      <w:marBottom w:val="0"/>
      <w:divBdr>
        <w:top w:val="none" w:sz="0" w:space="0" w:color="auto"/>
        <w:left w:val="none" w:sz="0" w:space="0" w:color="auto"/>
        <w:bottom w:val="none" w:sz="0" w:space="0" w:color="auto"/>
        <w:right w:val="none" w:sz="0" w:space="0" w:color="auto"/>
      </w:divBdr>
    </w:div>
    <w:div w:id="1045179013">
      <w:bodyDiv w:val="1"/>
      <w:marLeft w:val="0"/>
      <w:marRight w:val="0"/>
      <w:marTop w:val="0"/>
      <w:marBottom w:val="0"/>
      <w:divBdr>
        <w:top w:val="none" w:sz="0" w:space="0" w:color="auto"/>
        <w:left w:val="none" w:sz="0" w:space="0" w:color="auto"/>
        <w:bottom w:val="none" w:sz="0" w:space="0" w:color="auto"/>
        <w:right w:val="none" w:sz="0" w:space="0" w:color="auto"/>
      </w:divBdr>
    </w:div>
    <w:div w:id="1047415916">
      <w:bodyDiv w:val="1"/>
      <w:marLeft w:val="0"/>
      <w:marRight w:val="0"/>
      <w:marTop w:val="0"/>
      <w:marBottom w:val="0"/>
      <w:divBdr>
        <w:top w:val="none" w:sz="0" w:space="0" w:color="auto"/>
        <w:left w:val="none" w:sz="0" w:space="0" w:color="auto"/>
        <w:bottom w:val="none" w:sz="0" w:space="0" w:color="auto"/>
        <w:right w:val="none" w:sz="0" w:space="0" w:color="auto"/>
      </w:divBdr>
    </w:div>
    <w:div w:id="1048258947">
      <w:bodyDiv w:val="1"/>
      <w:marLeft w:val="0"/>
      <w:marRight w:val="0"/>
      <w:marTop w:val="0"/>
      <w:marBottom w:val="0"/>
      <w:divBdr>
        <w:top w:val="none" w:sz="0" w:space="0" w:color="auto"/>
        <w:left w:val="none" w:sz="0" w:space="0" w:color="auto"/>
        <w:bottom w:val="none" w:sz="0" w:space="0" w:color="auto"/>
        <w:right w:val="none" w:sz="0" w:space="0" w:color="auto"/>
      </w:divBdr>
    </w:div>
    <w:div w:id="1049300667">
      <w:bodyDiv w:val="1"/>
      <w:marLeft w:val="0"/>
      <w:marRight w:val="0"/>
      <w:marTop w:val="0"/>
      <w:marBottom w:val="0"/>
      <w:divBdr>
        <w:top w:val="none" w:sz="0" w:space="0" w:color="auto"/>
        <w:left w:val="none" w:sz="0" w:space="0" w:color="auto"/>
        <w:bottom w:val="none" w:sz="0" w:space="0" w:color="auto"/>
        <w:right w:val="none" w:sz="0" w:space="0" w:color="auto"/>
      </w:divBdr>
    </w:div>
    <w:div w:id="1049301221">
      <w:bodyDiv w:val="1"/>
      <w:marLeft w:val="0"/>
      <w:marRight w:val="0"/>
      <w:marTop w:val="0"/>
      <w:marBottom w:val="0"/>
      <w:divBdr>
        <w:top w:val="none" w:sz="0" w:space="0" w:color="auto"/>
        <w:left w:val="none" w:sz="0" w:space="0" w:color="auto"/>
        <w:bottom w:val="none" w:sz="0" w:space="0" w:color="auto"/>
        <w:right w:val="none" w:sz="0" w:space="0" w:color="auto"/>
      </w:divBdr>
    </w:div>
    <w:div w:id="1050543934">
      <w:bodyDiv w:val="1"/>
      <w:marLeft w:val="0"/>
      <w:marRight w:val="0"/>
      <w:marTop w:val="0"/>
      <w:marBottom w:val="0"/>
      <w:divBdr>
        <w:top w:val="none" w:sz="0" w:space="0" w:color="auto"/>
        <w:left w:val="none" w:sz="0" w:space="0" w:color="auto"/>
        <w:bottom w:val="none" w:sz="0" w:space="0" w:color="auto"/>
        <w:right w:val="none" w:sz="0" w:space="0" w:color="auto"/>
      </w:divBdr>
    </w:div>
    <w:div w:id="1051614002">
      <w:bodyDiv w:val="1"/>
      <w:marLeft w:val="0"/>
      <w:marRight w:val="0"/>
      <w:marTop w:val="0"/>
      <w:marBottom w:val="0"/>
      <w:divBdr>
        <w:top w:val="none" w:sz="0" w:space="0" w:color="auto"/>
        <w:left w:val="none" w:sz="0" w:space="0" w:color="auto"/>
        <w:bottom w:val="none" w:sz="0" w:space="0" w:color="auto"/>
        <w:right w:val="none" w:sz="0" w:space="0" w:color="auto"/>
      </w:divBdr>
    </w:div>
    <w:div w:id="1052072079">
      <w:bodyDiv w:val="1"/>
      <w:marLeft w:val="0"/>
      <w:marRight w:val="0"/>
      <w:marTop w:val="0"/>
      <w:marBottom w:val="0"/>
      <w:divBdr>
        <w:top w:val="none" w:sz="0" w:space="0" w:color="auto"/>
        <w:left w:val="none" w:sz="0" w:space="0" w:color="auto"/>
        <w:bottom w:val="none" w:sz="0" w:space="0" w:color="auto"/>
        <w:right w:val="none" w:sz="0" w:space="0" w:color="auto"/>
      </w:divBdr>
    </w:div>
    <w:div w:id="1055155834">
      <w:bodyDiv w:val="1"/>
      <w:marLeft w:val="0"/>
      <w:marRight w:val="0"/>
      <w:marTop w:val="0"/>
      <w:marBottom w:val="0"/>
      <w:divBdr>
        <w:top w:val="none" w:sz="0" w:space="0" w:color="auto"/>
        <w:left w:val="none" w:sz="0" w:space="0" w:color="auto"/>
        <w:bottom w:val="none" w:sz="0" w:space="0" w:color="auto"/>
        <w:right w:val="none" w:sz="0" w:space="0" w:color="auto"/>
      </w:divBdr>
    </w:div>
    <w:div w:id="1056511865">
      <w:bodyDiv w:val="1"/>
      <w:marLeft w:val="0"/>
      <w:marRight w:val="0"/>
      <w:marTop w:val="0"/>
      <w:marBottom w:val="0"/>
      <w:divBdr>
        <w:top w:val="none" w:sz="0" w:space="0" w:color="auto"/>
        <w:left w:val="none" w:sz="0" w:space="0" w:color="auto"/>
        <w:bottom w:val="none" w:sz="0" w:space="0" w:color="auto"/>
        <w:right w:val="none" w:sz="0" w:space="0" w:color="auto"/>
      </w:divBdr>
    </w:div>
    <w:div w:id="1057971946">
      <w:bodyDiv w:val="1"/>
      <w:marLeft w:val="0"/>
      <w:marRight w:val="0"/>
      <w:marTop w:val="0"/>
      <w:marBottom w:val="0"/>
      <w:divBdr>
        <w:top w:val="none" w:sz="0" w:space="0" w:color="auto"/>
        <w:left w:val="none" w:sz="0" w:space="0" w:color="auto"/>
        <w:bottom w:val="none" w:sz="0" w:space="0" w:color="auto"/>
        <w:right w:val="none" w:sz="0" w:space="0" w:color="auto"/>
      </w:divBdr>
    </w:div>
    <w:div w:id="1059742374">
      <w:bodyDiv w:val="1"/>
      <w:marLeft w:val="0"/>
      <w:marRight w:val="0"/>
      <w:marTop w:val="0"/>
      <w:marBottom w:val="0"/>
      <w:divBdr>
        <w:top w:val="none" w:sz="0" w:space="0" w:color="auto"/>
        <w:left w:val="none" w:sz="0" w:space="0" w:color="auto"/>
        <w:bottom w:val="none" w:sz="0" w:space="0" w:color="auto"/>
        <w:right w:val="none" w:sz="0" w:space="0" w:color="auto"/>
      </w:divBdr>
    </w:div>
    <w:div w:id="1060594682">
      <w:bodyDiv w:val="1"/>
      <w:marLeft w:val="0"/>
      <w:marRight w:val="0"/>
      <w:marTop w:val="0"/>
      <w:marBottom w:val="0"/>
      <w:divBdr>
        <w:top w:val="none" w:sz="0" w:space="0" w:color="auto"/>
        <w:left w:val="none" w:sz="0" w:space="0" w:color="auto"/>
        <w:bottom w:val="none" w:sz="0" w:space="0" w:color="auto"/>
        <w:right w:val="none" w:sz="0" w:space="0" w:color="auto"/>
      </w:divBdr>
    </w:div>
    <w:div w:id="1068116001">
      <w:bodyDiv w:val="1"/>
      <w:marLeft w:val="0"/>
      <w:marRight w:val="0"/>
      <w:marTop w:val="0"/>
      <w:marBottom w:val="0"/>
      <w:divBdr>
        <w:top w:val="none" w:sz="0" w:space="0" w:color="auto"/>
        <w:left w:val="none" w:sz="0" w:space="0" w:color="auto"/>
        <w:bottom w:val="none" w:sz="0" w:space="0" w:color="auto"/>
        <w:right w:val="none" w:sz="0" w:space="0" w:color="auto"/>
      </w:divBdr>
    </w:div>
    <w:div w:id="1073311426">
      <w:bodyDiv w:val="1"/>
      <w:marLeft w:val="0"/>
      <w:marRight w:val="0"/>
      <w:marTop w:val="0"/>
      <w:marBottom w:val="0"/>
      <w:divBdr>
        <w:top w:val="none" w:sz="0" w:space="0" w:color="auto"/>
        <w:left w:val="none" w:sz="0" w:space="0" w:color="auto"/>
        <w:bottom w:val="none" w:sz="0" w:space="0" w:color="auto"/>
        <w:right w:val="none" w:sz="0" w:space="0" w:color="auto"/>
      </w:divBdr>
    </w:div>
    <w:div w:id="1073626300">
      <w:bodyDiv w:val="1"/>
      <w:marLeft w:val="0"/>
      <w:marRight w:val="0"/>
      <w:marTop w:val="0"/>
      <w:marBottom w:val="0"/>
      <w:divBdr>
        <w:top w:val="none" w:sz="0" w:space="0" w:color="auto"/>
        <w:left w:val="none" w:sz="0" w:space="0" w:color="auto"/>
        <w:bottom w:val="none" w:sz="0" w:space="0" w:color="auto"/>
        <w:right w:val="none" w:sz="0" w:space="0" w:color="auto"/>
      </w:divBdr>
    </w:div>
    <w:div w:id="1075398308">
      <w:bodyDiv w:val="1"/>
      <w:marLeft w:val="0"/>
      <w:marRight w:val="0"/>
      <w:marTop w:val="0"/>
      <w:marBottom w:val="0"/>
      <w:divBdr>
        <w:top w:val="none" w:sz="0" w:space="0" w:color="auto"/>
        <w:left w:val="none" w:sz="0" w:space="0" w:color="auto"/>
        <w:bottom w:val="none" w:sz="0" w:space="0" w:color="auto"/>
        <w:right w:val="none" w:sz="0" w:space="0" w:color="auto"/>
      </w:divBdr>
    </w:div>
    <w:div w:id="1075737261">
      <w:bodyDiv w:val="1"/>
      <w:marLeft w:val="0"/>
      <w:marRight w:val="0"/>
      <w:marTop w:val="0"/>
      <w:marBottom w:val="0"/>
      <w:divBdr>
        <w:top w:val="none" w:sz="0" w:space="0" w:color="auto"/>
        <w:left w:val="none" w:sz="0" w:space="0" w:color="auto"/>
        <w:bottom w:val="none" w:sz="0" w:space="0" w:color="auto"/>
        <w:right w:val="none" w:sz="0" w:space="0" w:color="auto"/>
      </w:divBdr>
    </w:div>
    <w:div w:id="1079640680">
      <w:bodyDiv w:val="1"/>
      <w:marLeft w:val="0"/>
      <w:marRight w:val="0"/>
      <w:marTop w:val="0"/>
      <w:marBottom w:val="0"/>
      <w:divBdr>
        <w:top w:val="none" w:sz="0" w:space="0" w:color="auto"/>
        <w:left w:val="none" w:sz="0" w:space="0" w:color="auto"/>
        <w:bottom w:val="none" w:sz="0" w:space="0" w:color="auto"/>
        <w:right w:val="none" w:sz="0" w:space="0" w:color="auto"/>
      </w:divBdr>
    </w:div>
    <w:div w:id="1081022849">
      <w:bodyDiv w:val="1"/>
      <w:marLeft w:val="0"/>
      <w:marRight w:val="0"/>
      <w:marTop w:val="0"/>
      <w:marBottom w:val="0"/>
      <w:divBdr>
        <w:top w:val="none" w:sz="0" w:space="0" w:color="auto"/>
        <w:left w:val="none" w:sz="0" w:space="0" w:color="auto"/>
        <w:bottom w:val="none" w:sz="0" w:space="0" w:color="auto"/>
        <w:right w:val="none" w:sz="0" w:space="0" w:color="auto"/>
      </w:divBdr>
    </w:div>
    <w:div w:id="1082145147">
      <w:bodyDiv w:val="1"/>
      <w:marLeft w:val="0"/>
      <w:marRight w:val="0"/>
      <w:marTop w:val="0"/>
      <w:marBottom w:val="0"/>
      <w:divBdr>
        <w:top w:val="none" w:sz="0" w:space="0" w:color="auto"/>
        <w:left w:val="none" w:sz="0" w:space="0" w:color="auto"/>
        <w:bottom w:val="none" w:sz="0" w:space="0" w:color="auto"/>
        <w:right w:val="none" w:sz="0" w:space="0" w:color="auto"/>
      </w:divBdr>
    </w:div>
    <w:div w:id="1082524704">
      <w:bodyDiv w:val="1"/>
      <w:marLeft w:val="0"/>
      <w:marRight w:val="0"/>
      <w:marTop w:val="0"/>
      <w:marBottom w:val="0"/>
      <w:divBdr>
        <w:top w:val="none" w:sz="0" w:space="0" w:color="auto"/>
        <w:left w:val="none" w:sz="0" w:space="0" w:color="auto"/>
        <w:bottom w:val="none" w:sz="0" w:space="0" w:color="auto"/>
        <w:right w:val="none" w:sz="0" w:space="0" w:color="auto"/>
      </w:divBdr>
    </w:div>
    <w:div w:id="1082726074">
      <w:bodyDiv w:val="1"/>
      <w:marLeft w:val="0"/>
      <w:marRight w:val="0"/>
      <w:marTop w:val="0"/>
      <w:marBottom w:val="0"/>
      <w:divBdr>
        <w:top w:val="none" w:sz="0" w:space="0" w:color="auto"/>
        <w:left w:val="none" w:sz="0" w:space="0" w:color="auto"/>
        <w:bottom w:val="none" w:sz="0" w:space="0" w:color="auto"/>
        <w:right w:val="none" w:sz="0" w:space="0" w:color="auto"/>
      </w:divBdr>
    </w:div>
    <w:div w:id="1082993512">
      <w:bodyDiv w:val="1"/>
      <w:marLeft w:val="0"/>
      <w:marRight w:val="0"/>
      <w:marTop w:val="0"/>
      <w:marBottom w:val="0"/>
      <w:divBdr>
        <w:top w:val="none" w:sz="0" w:space="0" w:color="auto"/>
        <w:left w:val="none" w:sz="0" w:space="0" w:color="auto"/>
        <w:bottom w:val="none" w:sz="0" w:space="0" w:color="auto"/>
        <w:right w:val="none" w:sz="0" w:space="0" w:color="auto"/>
      </w:divBdr>
    </w:div>
    <w:div w:id="1083647175">
      <w:bodyDiv w:val="1"/>
      <w:marLeft w:val="0"/>
      <w:marRight w:val="0"/>
      <w:marTop w:val="0"/>
      <w:marBottom w:val="0"/>
      <w:divBdr>
        <w:top w:val="none" w:sz="0" w:space="0" w:color="auto"/>
        <w:left w:val="none" w:sz="0" w:space="0" w:color="auto"/>
        <w:bottom w:val="none" w:sz="0" w:space="0" w:color="auto"/>
        <w:right w:val="none" w:sz="0" w:space="0" w:color="auto"/>
      </w:divBdr>
    </w:div>
    <w:div w:id="1087266123">
      <w:bodyDiv w:val="1"/>
      <w:marLeft w:val="0"/>
      <w:marRight w:val="0"/>
      <w:marTop w:val="0"/>
      <w:marBottom w:val="0"/>
      <w:divBdr>
        <w:top w:val="none" w:sz="0" w:space="0" w:color="auto"/>
        <w:left w:val="none" w:sz="0" w:space="0" w:color="auto"/>
        <w:bottom w:val="none" w:sz="0" w:space="0" w:color="auto"/>
        <w:right w:val="none" w:sz="0" w:space="0" w:color="auto"/>
      </w:divBdr>
    </w:div>
    <w:div w:id="1097024460">
      <w:bodyDiv w:val="1"/>
      <w:marLeft w:val="0"/>
      <w:marRight w:val="0"/>
      <w:marTop w:val="0"/>
      <w:marBottom w:val="0"/>
      <w:divBdr>
        <w:top w:val="none" w:sz="0" w:space="0" w:color="auto"/>
        <w:left w:val="none" w:sz="0" w:space="0" w:color="auto"/>
        <w:bottom w:val="none" w:sz="0" w:space="0" w:color="auto"/>
        <w:right w:val="none" w:sz="0" w:space="0" w:color="auto"/>
      </w:divBdr>
    </w:div>
    <w:div w:id="1101073583">
      <w:bodyDiv w:val="1"/>
      <w:marLeft w:val="0"/>
      <w:marRight w:val="0"/>
      <w:marTop w:val="0"/>
      <w:marBottom w:val="0"/>
      <w:divBdr>
        <w:top w:val="none" w:sz="0" w:space="0" w:color="auto"/>
        <w:left w:val="none" w:sz="0" w:space="0" w:color="auto"/>
        <w:bottom w:val="none" w:sz="0" w:space="0" w:color="auto"/>
        <w:right w:val="none" w:sz="0" w:space="0" w:color="auto"/>
      </w:divBdr>
    </w:div>
    <w:div w:id="1101533028">
      <w:bodyDiv w:val="1"/>
      <w:marLeft w:val="0"/>
      <w:marRight w:val="0"/>
      <w:marTop w:val="0"/>
      <w:marBottom w:val="0"/>
      <w:divBdr>
        <w:top w:val="none" w:sz="0" w:space="0" w:color="auto"/>
        <w:left w:val="none" w:sz="0" w:space="0" w:color="auto"/>
        <w:bottom w:val="none" w:sz="0" w:space="0" w:color="auto"/>
        <w:right w:val="none" w:sz="0" w:space="0" w:color="auto"/>
      </w:divBdr>
    </w:div>
    <w:div w:id="1102997057">
      <w:bodyDiv w:val="1"/>
      <w:marLeft w:val="0"/>
      <w:marRight w:val="0"/>
      <w:marTop w:val="0"/>
      <w:marBottom w:val="0"/>
      <w:divBdr>
        <w:top w:val="none" w:sz="0" w:space="0" w:color="auto"/>
        <w:left w:val="none" w:sz="0" w:space="0" w:color="auto"/>
        <w:bottom w:val="none" w:sz="0" w:space="0" w:color="auto"/>
        <w:right w:val="none" w:sz="0" w:space="0" w:color="auto"/>
      </w:divBdr>
    </w:div>
    <w:div w:id="1103768617">
      <w:bodyDiv w:val="1"/>
      <w:marLeft w:val="0"/>
      <w:marRight w:val="0"/>
      <w:marTop w:val="0"/>
      <w:marBottom w:val="0"/>
      <w:divBdr>
        <w:top w:val="none" w:sz="0" w:space="0" w:color="auto"/>
        <w:left w:val="none" w:sz="0" w:space="0" w:color="auto"/>
        <w:bottom w:val="none" w:sz="0" w:space="0" w:color="auto"/>
        <w:right w:val="none" w:sz="0" w:space="0" w:color="auto"/>
      </w:divBdr>
    </w:div>
    <w:div w:id="1114397928">
      <w:bodyDiv w:val="1"/>
      <w:marLeft w:val="0"/>
      <w:marRight w:val="0"/>
      <w:marTop w:val="0"/>
      <w:marBottom w:val="0"/>
      <w:divBdr>
        <w:top w:val="none" w:sz="0" w:space="0" w:color="auto"/>
        <w:left w:val="none" w:sz="0" w:space="0" w:color="auto"/>
        <w:bottom w:val="none" w:sz="0" w:space="0" w:color="auto"/>
        <w:right w:val="none" w:sz="0" w:space="0" w:color="auto"/>
      </w:divBdr>
    </w:div>
    <w:div w:id="1118455018">
      <w:bodyDiv w:val="1"/>
      <w:marLeft w:val="0"/>
      <w:marRight w:val="0"/>
      <w:marTop w:val="0"/>
      <w:marBottom w:val="0"/>
      <w:divBdr>
        <w:top w:val="none" w:sz="0" w:space="0" w:color="auto"/>
        <w:left w:val="none" w:sz="0" w:space="0" w:color="auto"/>
        <w:bottom w:val="none" w:sz="0" w:space="0" w:color="auto"/>
        <w:right w:val="none" w:sz="0" w:space="0" w:color="auto"/>
      </w:divBdr>
    </w:div>
    <w:div w:id="1120803824">
      <w:bodyDiv w:val="1"/>
      <w:marLeft w:val="0"/>
      <w:marRight w:val="0"/>
      <w:marTop w:val="0"/>
      <w:marBottom w:val="0"/>
      <w:divBdr>
        <w:top w:val="none" w:sz="0" w:space="0" w:color="auto"/>
        <w:left w:val="none" w:sz="0" w:space="0" w:color="auto"/>
        <w:bottom w:val="none" w:sz="0" w:space="0" w:color="auto"/>
        <w:right w:val="none" w:sz="0" w:space="0" w:color="auto"/>
      </w:divBdr>
    </w:div>
    <w:div w:id="1122503097">
      <w:bodyDiv w:val="1"/>
      <w:marLeft w:val="0"/>
      <w:marRight w:val="0"/>
      <w:marTop w:val="0"/>
      <w:marBottom w:val="0"/>
      <w:divBdr>
        <w:top w:val="none" w:sz="0" w:space="0" w:color="auto"/>
        <w:left w:val="none" w:sz="0" w:space="0" w:color="auto"/>
        <w:bottom w:val="none" w:sz="0" w:space="0" w:color="auto"/>
        <w:right w:val="none" w:sz="0" w:space="0" w:color="auto"/>
      </w:divBdr>
    </w:div>
    <w:div w:id="1130903851">
      <w:bodyDiv w:val="1"/>
      <w:marLeft w:val="0"/>
      <w:marRight w:val="0"/>
      <w:marTop w:val="0"/>
      <w:marBottom w:val="0"/>
      <w:divBdr>
        <w:top w:val="none" w:sz="0" w:space="0" w:color="auto"/>
        <w:left w:val="none" w:sz="0" w:space="0" w:color="auto"/>
        <w:bottom w:val="none" w:sz="0" w:space="0" w:color="auto"/>
        <w:right w:val="none" w:sz="0" w:space="0" w:color="auto"/>
      </w:divBdr>
    </w:div>
    <w:div w:id="1131826570">
      <w:bodyDiv w:val="1"/>
      <w:marLeft w:val="0"/>
      <w:marRight w:val="0"/>
      <w:marTop w:val="0"/>
      <w:marBottom w:val="0"/>
      <w:divBdr>
        <w:top w:val="none" w:sz="0" w:space="0" w:color="auto"/>
        <w:left w:val="none" w:sz="0" w:space="0" w:color="auto"/>
        <w:bottom w:val="none" w:sz="0" w:space="0" w:color="auto"/>
        <w:right w:val="none" w:sz="0" w:space="0" w:color="auto"/>
      </w:divBdr>
    </w:div>
    <w:div w:id="1137987895">
      <w:bodyDiv w:val="1"/>
      <w:marLeft w:val="0"/>
      <w:marRight w:val="0"/>
      <w:marTop w:val="0"/>
      <w:marBottom w:val="0"/>
      <w:divBdr>
        <w:top w:val="none" w:sz="0" w:space="0" w:color="auto"/>
        <w:left w:val="none" w:sz="0" w:space="0" w:color="auto"/>
        <w:bottom w:val="none" w:sz="0" w:space="0" w:color="auto"/>
        <w:right w:val="none" w:sz="0" w:space="0" w:color="auto"/>
      </w:divBdr>
    </w:div>
    <w:div w:id="1137990844">
      <w:bodyDiv w:val="1"/>
      <w:marLeft w:val="0"/>
      <w:marRight w:val="0"/>
      <w:marTop w:val="0"/>
      <w:marBottom w:val="0"/>
      <w:divBdr>
        <w:top w:val="none" w:sz="0" w:space="0" w:color="auto"/>
        <w:left w:val="none" w:sz="0" w:space="0" w:color="auto"/>
        <w:bottom w:val="none" w:sz="0" w:space="0" w:color="auto"/>
        <w:right w:val="none" w:sz="0" w:space="0" w:color="auto"/>
      </w:divBdr>
    </w:div>
    <w:div w:id="1138954733">
      <w:bodyDiv w:val="1"/>
      <w:marLeft w:val="0"/>
      <w:marRight w:val="0"/>
      <w:marTop w:val="0"/>
      <w:marBottom w:val="0"/>
      <w:divBdr>
        <w:top w:val="none" w:sz="0" w:space="0" w:color="auto"/>
        <w:left w:val="none" w:sz="0" w:space="0" w:color="auto"/>
        <w:bottom w:val="none" w:sz="0" w:space="0" w:color="auto"/>
        <w:right w:val="none" w:sz="0" w:space="0" w:color="auto"/>
      </w:divBdr>
    </w:div>
    <w:div w:id="1139223862">
      <w:bodyDiv w:val="1"/>
      <w:marLeft w:val="0"/>
      <w:marRight w:val="0"/>
      <w:marTop w:val="0"/>
      <w:marBottom w:val="0"/>
      <w:divBdr>
        <w:top w:val="none" w:sz="0" w:space="0" w:color="auto"/>
        <w:left w:val="none" w:sz="0" w:space="0" w:color="auto"/>
        <w:bottom w:val="none" w:sz="0" w:space="0" w:color="auto"/>
        <w:right w:val="none" w:sz="0" w:space="0" w:color="auto"/>
      </w:divBdr>
    </w:div>
    <w:div w:id="1142455605">
      <w:bodyDiv w:val="1"/>
      <w:marLeft w:val="0"/>
      <w:marRight w:val="0"/>
      <w:marTop w:val="0"/>
      <w:marBottom w:val="0"/>
      <w:divBdr>
        <w:top w:val="none" w:sz="0" w:space="0" w:color="auto"/>
        <w:left w:val="none" w:sz="0" w:space="0" w:color="auto"/>
        <w:bottom w:val="none" w:sz="0" w:space="0" w:color="auto"/>
        <w:right w:val="none" w:sz="0" w:space="0" w:color="auto"/>
      </w:divBdr>
    </w:div>
    <w:div w:id="1145705171">
      <w:bodyDiv w:val="1"/>
      <w:marLeft w:val="0"/>
      <w:marRight w:val="0"/>
      <w:marTop w:val="0"/>
      <w:marBottom w:val="0"/>
      <w:divBdr>
        <w:top w:val="none" w:sz="0" w:space="0" w:color="auto"/>
        <w:left w:val="none" w:sz="0" w:space="0" w:color="auto"/>
        <w:bottom w:val="none" w:sz="0" w:space="0" w:color="auto"/>
        <w:right w:val="none" w:sz="0" w:space="0" w:color="auto"/>
      </w:divBdr>
    </w:div>
    <w:div w:id="1150058185">
      <w:bodyDiv w:val="1"/>
      <w:marLeft w:val="0"/>
      <w:marRight w:val="0"/>
      <w:marTop w:val="0"/>
      <w:marBottom w:val="0"/>
      <w:divBdr>
        <w:top w:val="none" w:sz="0" w:space="0" w:color="auto"/>
        <w:left w:val="none" w:sz="0" w:space="0" w:color="auto"/>
        <w:bottom w:val="none" w:sz="0" w:space="0" w:color="auto"/>
        <w:right w:val="none" w:sz="0" w:space="0" w:color="auto"/>
      </w:divBdr>
    </w:div>
    <w:div w:id="1150362839">
      <w:bodyDiv w:val="1"/>
      <w:marLeft w:val="0"/>
      <w:marRight w:val="0"/>
      <w:marTop w:val="0"/>
      <w:marBottom w:val="0"/>
      <w:divBdr>
        <w:top w:val="none" w:sz="0" w:space="0" w:color="auto"/>
        <w:left w:val="none" w:sz="0" w:space="0" w:color="auto"/>
        <w:bottom w:val="none" w:sz="0" w:space="0" w:color="auto"/>
        <w:right w:val="none" w:sz="0" w:space="0" w:color="auto"/>
      </w:divBdr>
    </w:div>
    <w:div w:id="1150947383">
      <w:bodyDiv w:val="1"/>
      <w:marLeft w:val="0"/>
      <w:marRight w:val="0"/>
      <w:marTop w:val="0"/>
      <w:marBottom w:val="0"/>
      <w:divBdr>
        <w:top w:val="none" w:sz="0" w:space="0" w:color="auto"/>
        <w:left w:val="none" w:sz="0" w:space="0" w:color="auto"/>
        <w:bottom w:val="none" w:sz="0" w:space="0" w:color="auto"/>
        <w:right w:val="none" w:sz="0" w:space="0" w:color="auto"/>
      </w:divBdr>
    </w:div>
    <w:div w:id="1151217891">
      <w:bodyDiv w:val="1"/>
      <w:marLeft w:val="0"/>
      <w:marRight w:val="0"/>
      <w:marTop w:val="0"/>
      <w:marBottom w:val="0"/>
      <w:divBdr>
        <w:top w:val="none" w:sz="0" w:space="0" w:color="auto"/>
        <w:left w:val="none" w:sz="0" w:space="0" w:color="auto"/>
        <w:bottom w:val="none" w:sz="0" w:space="0" w:color="auto"/>
        <w:right w:val="none" w:sz="0" w:space="0" w:color="auto"/>
      </w:divBdr>
    </w:div>
    <w:div w:id="1154252306">
      <w:bodyDiv w:val="1"/>
      <w:marLeft w:val="0"/>
      <w:marRight w:val="0"/>
      <w:marTop w:val="0"/>
      <w:marBottom w:val="0"/>
      <w:divBdr>
        <w:top w:val="none" w:sz="0" w:space="0" w:color="auto"/>
        <w:left w:val="none" w:sz="0" w:space="0" w:color="auto"/>
        <w:bottom w:val="none" w:sz="0" w:space="0" w:color="auto"/>
        <w:right w:val="none" w:sz="0" w:space="0" w:color="auto"/>
      </w:divBdr>
    </w:div>
    <w:div w:id="1159542854">
      <w:bodyDiv w:val="1"/>
      <w:marLeft w:val="0"/>
      <w:marRight w:val="0"/>
      <w:marTop w:val="0"/>
      <w:marBottom w:val="0"/>
      <w:divBdr>
        <w:top w:val="none" w:sz="0" w:space="0" w:color="auto"/>
        <w:left w:val="none" w:sz="0" w:space="0" w:color="auto"/>
        <w:bottom w:val="none" w:sz="0" w:space="0" w:color="auto"/>
        <w:right w:val="none" w:sz="0" w:space="0" w:color="auto"/>
      </w:divBdr>
    </w:div>
    <w:div w:id="1161970174">
      <w:bodyDiv w:val="1"/>
      <w:marLeft w:val="0"/>
      <w:marRight w:val="0"/>
      <w:marTop w:val="0"/>
      <w:marBottom w:val="0"/>
      <w:divBdr>
        <w:top w:val="none" w:sz="0" w:space="0" w:color="auto"/>
        <w:left w:val="none" w:sz="0" w:space="0" w:color="auto"/>
        <w:bottom w:val="none" w:sz="0" w:space="0" w:color="auto"/>
        <w:right w:val="none" w:sz="0" w:space="0" w:color="auto"/>
      </w:divBdr>
    </w:div>
    <w:div w:id="1165785770">
      <w:bodyDiv w:val="1"/>
      <w:marLeft w:val="0"/>
      <w:marRight w:val="0"/>
      <w:marTop w:val="0"/>
      <w:marBottom w:val="0"/>
      <w:divBdr>
        <w:top w:val="none" w:sz="0" w:space="0" w:color="auto"/>
        <w:left w:val="none" w:sz="0" w:space="0" w:color="auto"/>
        <w:bottom w:val="none" w:sz="0" w:space="0" w:color="auto"/>
        <w:right w:val="none" w:sz="0" w:space="0" w:color="auto"/>
      </w:divBdr>
    </w:div>
    <w:div w:id="1166551091">
      <w:bodyDiv w:val="1"/>
      <w:marLeft w:val="0"/>
      <w:marRight w:val="0"/>
      <w:marTop w:val="0"/>
      <w:marBottom w:val="0"/>
      <w:divBdr>
        <w:top w:val="none" w:sz="0" w:space="0" w:color="auto"/>
        <w:left w:val="none" w:sz="0" w:space="0" w:color="auto"/>
        <w:bottom w:val="none" w:sz="0" w:space="0" w:color="auto"/>
        <w:right w:val="none" w:sz="0" w:space="0" w:color="auto"/>
      </w:divBdr>
    </w:div>
    <w:div w:id="1169177674">
      <w:bodyDiv w:val="1"/>
      <w:marLeft w:val="0"/>
      <w:marRight w:val="0"/>
      <w:marTop w:val="0"/>
      <w:marBottom w:val="0"/>
      <w:divBdr>
        <w:top w:val="none" w:sz="0" w:space="0" w:color="auto"/>
        <w:left w:val="none" w:sz="0" w:space="0" w:color="auto"/>
        <w:bottom w:val="none" w:sz="0" w:space="0" w:color="auto"/>
        <w:right w:val="none" w:sz="0" w:space="0" w:color="auto"/>
      </w:divBdr>
    </w:div>
    <w:div w:id="1173036576">
      <w:bodyDiv w:val="1"/>
      <w:marLeft w:val="0"/>
      <w:marRight w:val="0"/>
      <w:marTop w:val="0"/>
      <w:marBottom w:val="0"/>
      <w:divBdr>
        <w:top w:val="none" w:sz="0" w:space="0" w:color="auto"/>
        <w:left w:val="none" w:sz="0" w:space="0" w:color="auto"/>
        <w:bottom w:val="none" w:sz="0" w:space="0" w:color="auto"/>
        <w:right w:val="none" w:sz="0" w:space="0" w:color="auto"/>
      </w:divBdr>
    </w:div>
    <w:div w:id="1174762593">
      <w:bodyDiv w:val="1"/>
      <w:marLeft w:val="0"/>
      <w:marRight w:val="0"/>
      <w:marTop w:val="0"/>
      <w:marBottom w:val="0"/>
      <w:divBdr>
        <w:top w:val="none" w:sz="0" w:space="0" w:color="auto"/>
        <w:left w:val="none" w:sz="0" w:space="0" w:color="auto"/>
        <w:bottom w:val="none" w:sz="0" w:space="0" w:color="auto"/>
        <w:right w:val="none" w:sz="0" w:space="0" w:color="auto"/>
      </w:divBdr>
    </w:div>
    <w:div w:id="1174763623">
      <w:bodyDiv w:val="1"/>
      <w:marLeft w:val="0"/>
      <w:marRight w:val="0"/>
      <w:marTop w:val="0"/>
      <w:marBottom w:val="0"/>
      <w:divBdr>
        <w:top w:val="none" w:sz="0" w:space="0" w:color="auto"/>
        <w:left w:val="none" w:sz="0" w:space="0" w:color="auto"/>
        <w:bottom w:val="none" w:sz="0" w:space="0" w:color="auto"/>
        <w:right w:val="none" w:sz="0" w:space="0" w:color="auto"/>
      </w:divBdr>
    </w:div>
    <w:div w:id="1177572170">
      <w:bodyDiv w:val="1"/>
      <w:marLeft w:val="0"/>
      <w:marRight w:val="0"/>
      <w:marTop w:val="0"/>
      <w:marBottom w:val="0"/>
      <w:divBdr>
        <w:top w:val="none" w:sz="0" w:space="0" w:color="auto"/>
        <w:left w:val="none" w:sz="0" w:space="0" w:color="auto"/>
        <w:bottom w:val="none" w:sz="0" w:space="0" w:color="auto"/>
        <w:right w:val="none" w:sz="0" w:space="0" w:color="auto"/>
      </w:divBdr>
    </w:div>
    <w:div w:id="1181118466">
      <w:bodyDiv w:val="1"/>
      <w:marLeft w:val="0"/>
      <w:marRight w:val="0"/>
      <w:marTop w:val="0"/>
      <w:marBottom w:val="0"/>
      <w:divBdr>
        <w:top w:val="none" w:sz="0" w:space="0" w:color="auto"/>
        <w:left w:val="none" w:sz="0" w:space="0" w:color="auto"/>
        <w:bottom w:val="none" w:sz="0" w:space="0" w:color="auto"/>
        <w:right w:val="none" w:sz="0" w:space="0" w:color="auto"/>
      </w:divBdr>
    </w:div>
    <w:div w:id="1184784483">
      <w:bodyDiv w:val="1"/>
      <w:marLeft w:val="0"/>
      <w:marRight w:val="0"/>
      <w:marTop w:val="0"/>
      <w:marBottom w:val="0"/>
      <w:divBdr>
        <w:top w:val="none" w:sz="0" w:space="0" w:color="auto"/>
        <w:left w:val="none" w:sz="0" w:space="0" w:color="auto"/>
        <w:bottom w:val="none" w:sz="0" w:space="0" w:color="auto"/>
        <w:right w:val="none" w:sz="0" w:space="0" w:color="auto"/>
      </w:divBdr>
    </w:div>
    <w:div w:id="1186402421">
      <w:bodyDiv w:val="1"/>
      <w:marLeft w:val="0"/>
      <w:marRight w:val="0"/>
      <w:marTop w:val="0"/>
      <w:marBottom w:val="0"/>
      <w:divBdr>
        <w:top w:val="none" w:sz="0" w:space="0" w:color="auto"/>
        <w:left w:val="none" w:sz="0" w:space="0" w:color="auto"/>
        <w:bottom w:val="none" w:sz="0" w:space="0" w:color="auto"/>
        <w:right w:val="none" w:sz="0" w:space="0" w:color="auto"/>
      </w:divBdr>
    </w:div>
    <w:div w:id="1187208839">
      <w:bodyDiv w:val="1"/>
      <w:marLeft w:val="0"/>
      <w:marRight w:val="0"/>
      <w:marTop w:val="0"/>
      <w:marBottom w:val="0"/>
      <w:divBdr>
        <w:top w:val="none" w:sz="0" w:space="0" w:color="auto"/>
        <w:left w:val="none" w:sz="0" w:space="0" w:color="auto"/>
        <w:bottom w:val="none" w:sz="0" w:space="0" w:color="auto"/>
        <w:right w:val="none" w:sz="0" w:space="0" w:color="auto"/>
      </w:divBdr>
    </w:div>
    <w:div w:id="1187520285">
      <w:bodyDiv w:val="1"/>
      <w:marLeft w:val="0"/>
      <w:marRight w:val="0"/>
      <w:marTop w:val="0"/>
      <w:marBottom w:val="0"/>
      <w:divBdr>
        <w:top w:val="none" w:sz="0" w:space="0" w:color="auto"/>
        <w:left w:val="none" w:sz="0" w:space="0" w:color="auto"/>
        <w:bottom w:val="none" w:sz="0" w:space="0" w:color="auto"/>
        <w:right w:val="none" w:sz="0" w:space="0" w:color="auto"/>
      </w:divBdr>
    </w:div>
    <w:div w:id="1191727923">
      <w:bodyDiv w:val="1"/>
      <w:marLeft w:val="0"/>
      <w:marRight w:val="0"/>
      <w:marTop w:val="0"/>
      <w:marBottom w:val="0"/>
      <w:divBdr>
        <w:top w:val="none" w:sz="0" w:space="0" w:color="auto"/>
        <w:left w:val="none" w:sz="0" w:space="0" w:color="auto"/>
        <w:bottom w:val="none" w:sz="0" w:space="0" w:color="auto"/>
        <w:right w:val="none" w:sz="0" w:space="0" w:color="auto"/>
      </w:divBdr>
    </w:div>
    <w:div w:id="1193879260">
      <w:bodyDiv w:val="1"/>
      <w:marLeft w:val="0"/>
      <w:marRight w:val="0"/>
      <w:marTop w:val="0"/>
      <w:marBottom w:val="0"/>
      <w:divBdr>
        <w:top w:val="none" w:sz="0" w:space="0" w:color="auto"/>
        <w:left w:val="none" w:sz="0" w:space="0" w:color="auto"/>
        <w:bottom w:val="none" w:sz="0" w:space="0" w:color="auto"/>
        <w:right w:val="none" w:sz="0" w:space="0" w:color="auto"/>
      </w:divBdr>
    </w:div>
    <w:div w:id="1207721720">
      <w:bodyDiv w:val="1"/>
      <w:marLeft w:val="0"/>
      <w:marRight w:val="0"/>
      <w:marTop w:val="0"/>
      <w:marBottom w:val="0"/>
      <w:divBdr>
        <w:top w:val="none" w:sz="0" w:space="0" w:color="auto"/>
        <w:left w:val="none" w:sz="0" w:space="0" w:color="auto"/>
        <w:bottom w:val="none" w:sz="0" w:space="0" w:color="auto"/>
        <w:right w:val="none" w:sz="0" w:space="0" w:color="auto"/>
      </w:divBdr>
    </w:div>
    <w:div w:id="1209491525">
      <w:bodyDiv w:val="1"/>
      <w:marLeft w:val="0"/>
      <w:marRight w:val="0"/>
      <w:marTop w:val="0"/>
      <w:marBottom w:val="0"/>
      <w:divBdr>
        <w:top w:val="none" w:sz="0" w:space="0" w:color="auto"/>
        <w:left w:val="none" w:sz="0" w:space="0" w:color="auto"/>
        <w:bottom w:val="none" w:sz="0" w:space="0" w:color="auto"/>
        <w:right w:val="none" w:sz="0" w:space="0" w:color="auto"/>
      </w:divBdr>
    </w:div>
    <w:div w:id="1213154210">
      <w:bodyDiv w:val="1"/>
      <w:marLeft w:val="0"/>
      <w:marRight w:val="0"/>
      <w:marTop w:val="0"/>
      <w:marBottom w:val="0"/>
      <w:divBdr>
        <w:top w:val="none" w:sz="0" w:space="0" w:color="auto"/>
        <w:left w:val="none" w:sz="0" w:space="0" w:color="auto"/>
        <w:bottom w:val="none" w:sz="0" w:space="0" w:color="auto"/>
        <w:right w:val="none" w:sz="0" w:space="0" w:color="auto"/>
      </w:divBdr>
    </w:div>
    <w:div w:id="1214735118">
      <w:bodyDiv w:val="1"/>
      <w:marLeft w:val="0"/>
      <w:marRight w:val="0"/>
      <w:marTop w:val="0"/>
      <w:marBottom w:val="0"/>
      <w:divBdr>
        <w:top w:val="none" w:sz="0" w:space="0" w:color="auto"/>
        <w:left w:val="none" w:sz="0" w:space="0" w:color="auto"/>
        <w:bottom w:val="none" w:sz="0" w:space="0" w:color="auto"/>
        <w:right w:val="none" w:sz="0" w:space="0" w:color="auto"/>
      </w:divBdr>
    </w:div>
    <w:div w:id="1215655762">
      <w:bodyDiv w:val="1"/>
      <w:marLeft w:val="0"/>
      <w:marRight w:val="0"/>
      <w:marTop w:val="0"/>
      <w:marBottom w:val="0"/>
      <w:divBdr>
        <w:top w:val="none" w:sz="0" w:space="0" w:color="auto"/>
        <w:left w:val="none" w:sz="0" w:space="0" w:color="auto"/>
        <w:bottom w:val="none" w:sz="0" w:space="0" w:color="auto"/>
        <w:right w:val="none" w:sz="0" w:space="0" w:color="auto"/>
      </w:divBdr>
    </w:div>
    <w:div w:id="1219053820">
      <w:bodyDiv w:val="1"/>
      <w:marLeft w:val="0"/>
      <w:marRight w:val="0"/>
      <w:marTop w:val="0"/>
      <w:marBottom w:val="0"/>
      <w:divBdr>
        <w:top w:val="none" w:sz="0" w:space="0" w:color="auto"/>
        <w:left w:val="none" w:sz="0" w:space="0" w:color="auto"/>
        <w:bottom w:val="none" w:sz="0" w:space="0" w:color="auto"/>
        <w:right w:val="none" w:sz="0" w:space="0" w:color="auto"/>
      </w:divBdr>
    </w:div>
    <w:div w:id="1223759355">
      <w:bodyDiv w:val="1"/>
      <w:marLeft w:val="0"/>
      <w:marRight w:val="0"/>
      <w:marTop w:val="0"/>
      <w:marBottom w:val="0"/>
      <w:divBdr>
        <w:top w:val="none" w:sz="0" w:space="0" w:color="auto"/>
        <w:left w:val="none" w:sz="0" w:space="0" w:color="auto"/>
        <w:bottom w:val="none" w:sz="0" w:space="0" w:color="auto"/>
        <w:right w:val="none" w:sz="0" w:space="0" w:color="auto"/>
      </w:divBdr>
    </w:div>
    <w:div w:id="1224289665">
      <w:bodyDiv w:val="1"/>
      <w:marLeft w:val="0"/>
      <w:marRight w:val="0"/>
      <w:marTop w:val="0"/>
      <w:marBottom w:val="0"/>
      <w:divBdr>
        <w:top w:val="none" w:sz="0" w:space="0" w:color="auto"/>
        <w:left w:val="none" w:sz="0" w:space="0" w:color="auto"/>
        <w:bottom w:val="none" w:sz="0" w:space="0" w:color="auto"/>
        <w:right w:val="none" w:sz="0" w:space="0" w:color="auto"/>
      </w:divBdr>
      <w:divsChild>
        <w:div w:id="2063021999">
          <w:blockQuote w:val="1"/>
          <w:marLeft w:val="75"/>
          <w:marRight w:val="0"/>
          <w:marTop w:val="100"/>
          <w:marBottom w:val="100"/>
          <w:divBdr>
            <w:top w:val="none" w:sz="0" w:space="0" w:color="auto"/>
            <w:left w:val="single" w:sz="12" w:space="4" w:color="000000"/>
            <w:bottom w:val="none" w:sz="0" w:space="0" w:color="auto"/>
            <w:right w:val="none" w:sz="0" w:space="0" w:color="auto"/>
          </w:divBdr>
          <w:divsChild>
            <w:div w:id="637272120">
              <w:marLeft w:val="0"/>
              <w:marRight w:val="0"/>
              <w:marTop w:val="0"/>
              <w:marBottom w:val="0"/>
              <w:divBdr>
                <w:top w:val="none" w:sz="0" w:space="0" w:color="auto"/>
                <w:left w:val="none" w:sz="0" w:space="0" w:color="auto"/>
                <w:bottom w:val="none" w:sz="0" w:space="0" w:color="auto"/>
                <w:right w:val="none" w:sz="0" w:space="0" w:color="auto"/>
              </w:divBdr>
            </w:div>
            <w:div w:id="1003052667">
              <w:marLeft w:val="0"/>
              <w:marRight w:val="0"/>
              <w:marTop w:val="0"/>
              <w:marBottom w:val="0"/>
              <w:divBdr>
                <w:top w:val="none" w:sz="0" w:space="0" w:color="auto"/>
                <w:left w:val="none" w:sz="0" w:space="0" w:color="auto"/>
                <w:bottom w:val="none" w:sz="0" w:space="0" w:color="auto"/>
                <w:right w:val="none" w:sz="0" w:space="0" w:color="auto"/>
              </w:divBdr>
            </w:div>
            <w:div w:id="1272854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6815802">
      <w:bodyDiv w:val="1"/>
      <w:marLeft w:val="0"/>
      <w:marRight w:val="0"/>
      <w:marTop w:val="0"/>
      <w:marBottom w:val="0"/>
      <w:divBdr>
        <w:top w:val="none" w:sz="0" w:space="0" w:color="auto"/>
        <w:left w:val="none" w:sz="0" w:space="0" w:color="auto"/>
        <w:bottom w:val="none" w:sz="0" w:space="0" w:color="auto"/>
        <w:right w:val="none" w:sz="0" w:space="0" w:color="auto"/>
      </w:divBdr>
    </w:div>
    <w:div w:id="1237979396">
      <w:bodyDiv w:val="1"/>
      <w:marLeft w:val="0"/>
      <w:marRight w:val="0"/>
      <w:marTop w:val="0"/>
      <w:marBottom w:val="0"/>
      <w:divBdr>
        <w:top w:val="none" w:sz="0" w:space="0" w:color="auto"/>
        <w:left w:val="none" w:sz="0" w:space="0" w:color="auto"/>
        <w:bottom w:val="none" w:sz="0" w:space="0" w:color="auto"/>
        <w:right w:val="none" w:sz="0" w:space="0" w:color="auto"/>
      </w:divBdr>
    </w:div>
    <w:div w:id="1242720776">
      <w:bodyDiv w:val="1"/>
      <w:marLeft w:val="0"/>
      <w:marRight w:val="0"/>
      <w:marTop w:val="0"/>
      <w:marBottom w:val="0"/>
      <w:divBdr>
        <w:top w:val="none" w:sz="0" w:space="0" w:color="auto"/>
        <w:left w:val="none" w:sz="0" w:space="0" w:color="auto"/>
        <w:bottom w:val="none" w:sz="0" w:space="0" w:color="auto"/>
        <w:right w:val="none" w:sz="0" w:space="0" w:color="auto"/>
      </w:divBdr>
    </w:div>
    <w:div w:id="1243298520">
      <w:bodyDiv w:val="1"/>
      <w:marLeft w:val="0"/>
      <w:marRight w:val="0"/>
      <w:marTop w:val="0"/>
      <w:marBottom w:val="0"/>
      <w:divBdr>
        <w:top w:val="none" w:sz="0" w:space="0" w:color="auto"/>
        <w:left w:val="none" w:sz="0" w:space="0" w:color="auto"/>
        <w:bottom w:val="none" w:sz="0" w:space="0" w:color="auto"/>
        <w:right w:val="none" w:sz="0" w:space="0" w:color="auto"/>
      </w:divBdr>
    </w:div>
    <w:div w:id="1249339590">
      <w:bodyDiv w:val="1"/>
      <w:marLeft w:val="0"/>
      <w:marRight w:val="0"/>
      <w:marTop w:val="0"/>
      <w:marBottom w:val="0"/>
      <w:divBdr>
        <w:top w:val="none" w:sz="0" w:space="0" w:color="auto"/>
        <w:left w:val="none" w:sz="0" w:space="0" w:color="auto"/>
        <w:bottom w:val="none" w:sz="0" w:space="0" w:color="auto"/>
        <w:right w:val="none" w:sz="0" w:space="0" w:color="auto"/>
      </w:divBdr>
    </w:div>
    <w:div w:id="1252398879">
      <w:bodyDiv w:val="1"/>
      <w:marLeft w:val="0"/>
      <w:marRight w:val="0"/>
      <w:marTop w:val="0"/>
      <w:marBottom w:val="0"/>
      <w:divBdr>
        <w:top w:val="none" w:sz="0" w:space="0" w:color="auto"/>
        <w:left w:val="none" w:sz="0" w:space="0" w:color="auto"/>
        <w:bottom w:val="none" w:sz="0" w:space="0" w:color="auto"/>
        <w:right w:val="none" w:sz="0" w:space="0" w:color="auto"/>
      </w:divBdr>
    </w:div>
    <w:div w:id="1263076063">
      <w:bodyDiv w:val="1"/>
      <w:marLeft w:val="0"/>
      <w:marRight w:val="0"/>
      <w:marTop w:val="0"/>
      <w:marBottom w:val="0"/>
      <w:divBdr>
        <w:top w:val="none" w:sz="0" w:space="0" w:color="auto"/>
        <w:left w:val="none" w:sz="0" w:space="0" w:color="auto"/>
        <w:bottom w:val="none" w:sz="0" w:space="0" w:color="auto"/>
        <w:right w:val="none" w:sz="0" w:space="0" w:color="auto"/>
      </w:divBdr>
    </w:div>
    <w:div w:id="1265924171">
      <w:bodyDiv w:val="1"/>
      <w:marLeft w:val="0"/>
      <w:marRight w:val="0"/>
      <w:marTop w:val="0"/>
      <w:marBottom w:val="0"/>
      <w:divBdr>
        <w:top w:val="none" w:sz="0" w:space="0" w:color="auto"/>
        <w:left w:val="none" w:sz="0" w:space="0" w:color="auto"/>
        <w:bottom w:val="none" w:sz="0" w:space="0" w:color="auto"/>
        <w:right w:val="none" w:sz="0" w:space="0" w:color="auto"/>
      </w:divBdr>
    </w:div>
    <w:div w:id="1267494066">
      <w:bodyDiv w:val="1"/>
      <w:marLeft w:val="0"/>
      <w:marRight w:val="0"/>
      <w:marTop w:val="0"/>
      <w:marBottom w:val="0"/>
      <w:divBdr>
        <w:top w:val="none" w:sz="0" w:space="0" w:color="auto"/>
        <w:left w:val="none" w:sz="0" w:space="0" w:color="auto"/>
        <w:bottom w:val="none" w:sz="0" w:space="0" w:color="auto"/>
        <w:right w:val="none" w:sz="0" w:space="0" w:color="auto"/>
      </w:divBdr>
    </w:div>
    <w:div w:id="1268661414">
      <w:bodyDiv w:val="1"/>
      <w:marLeft w:val="0"/>
      <w:marRight w:val="0"/>
      <w:marTop w:val="0"/>
      <w:marBottom w:val="0"/>
      <w:divBdr>
        <w:top w:val="none" w:sz="0" w:space="0" w:color="auto"/>
        <w:left w:val="none" w:sz="0" w:space="0" w:color="auto"/>
        <w:bottom w:val="none" w:sz="0" w:space="0" w:color="auto"/>
        <w:right w:val="none" w:sz="0" w:space="0" w:color="auto"/>
      </w:divBdr>
    </w:div>
    <w:div w:id="1269846254">
      <w:bodyDiv w:val="1"/>
      <w:marLeft w:val="0"/>
      <w:marRight w:val="0"/>
      <w:marTop w:val="0"/>
      <w:marBottom w:val="0"/>
      <w:divBdr>
        <w:top w:val="none" w:sz="0" w:space="0" w:color="auto"/>
        <w:left w:val="none" w:sz="0" w:space="0" w:color="auto"/>
        <w:bottom w:val="none" w:sz="0" w:space="0" w:color="auto"/>
        <w:right w:val="none" w:sz="0" w:space="0" w:color="auto"/>
      </w:divBdr>
    </w:div>
    <w:div w:id="1272518411">
      <w:bodyDiv w:val="1"/>
      <w:marLeft w:val="0"/>
      <w:marRight w:val="0"/>
      <w:marTop w:val="0"/>
      <w:marBottom w:val="0"/>
      <w:divBdr>
        <w:top w:val="none" w:sz="0" w:space="0" w:color="auto"/>
        <w:left w:val="none" w:sz="0" w:space="0" w:color="auto"/>
        <w:bottom w:val="none" w:sz="0" w:space="0" w:color="auto"/>
        <w:right w:val="none" w:sz="0" w:space="0" w:color="auto"/>
      </w:divBdr>
    </w:div>
    <w:div w:id="1273783346">
      <w:bodyDiv w:val="1"/>
      <w:marLeft w:val="0"/>
      <w:marRight w:val="0"/>
      <w:marTop w:val="0"/>
      <w:marBottom w:val="0"/>
      <w:divBdr>
        <w:top w:val="none" w:sz="0" w:space="0" w:color="auto"/>
        <w:left w:val="none" w:sz="0" w:space="0" w:color="auto"/>
        <w:bottom w:val="none" w:sz="0" w:space="0" w:color="auto"/>
        <w:right w:val="none" w:sz="0" w:space="0" w:color="auto"/>
      </w:divBdr>
    </w:div>
    <w:div w:id="1273905093">
      <w:bodyDiv w:val="1"/>
      <w:marLeft w:val="0"/>
      <w:marRight w:val="0"/>
      <w:marTop w:val="0"/>
      <w:marBottom w:val="0"/>
      <w:divBdr>
        <w:top w:val="none" w:sz="0" w:space="0" w:color="auto"/>
        <w:left w:val="none" w:sz="0" w:space="0" w:color="auto"/>
        <w:bottom w:val="none" w:sz="0" w:space="0" w:color="auto"/>
        <w:right w:val="none" w:sz="0" w:space="0" w:color="auto"/>
      </w:divBdr>
    </w:div>
    <w:div w:id="1274435109">
      <w:bodyDiv w:val="1"/>
      <w:marLeft w:val="0"/>
      <w:marRight w:val="0"/>
      <w:marTop w:val="0"/>
      <w:marBottom w:val="0"/>
      <w:divBdr>
        <w:top w:val="none" w:sz="0" w:space="0" w:color="auto"/>
        <w:left w:val="none" w:sz="0" w:space="0" w:color="auto"/>
        <w:bottom w:val="none" w:sz="0" w:space="0" w:color="auto"/>
        <w:right w:val="none" w:sz="0" w:space="0" w:color="auto"/>
      </w:divBdr>
    </w:div>
    <w:div w:id="1275676501">
      <w:bodyDiv w:val="1"/>
      <w:marLeft w:val="0"/>
      <w:marRight w:val="0"/>
      <w:marTop w:val="0"/>
      <w:marBottom w:val="0"/>
      <w:divBdr>
        <w:top w:val="none" w:sz="0" w:space="0" w:color="auto"/>
        <w:left w:val="none" w:sz="0" w:space="0" w:color="auto"/>
        <w:bottom w:val="none" w:sz="0" w:space="0" w:color="auto"/>
        <w:right w:val="none" w:sz="0" w:space="0" w:color="auto"/>
      </w:divBdr>
    </w:div>
    <w:div w:id="1277255845">
      <w:bodyDiv w:val="1"/>
      <w:marLeft w:val="0"/>
      <w:marRight w:val="0"/>
      <w:marTop w:val="0"/>
      <w:marBottom w:val="0"/>
      <w:divBdr>
        <w:top w:val="none" w:sz="0" w:space="0" w:color="auto"/>
        <w:left w:val="none" w:sz="0" w:space="0" w:color="auto"/>
        <w:bottom w:val="none" w:sz="0" w:space="0" w:color="auto"/>
        <w:right w:val="none" w:sz="0" w:space="0" w:color="auto"/>
      </w:divBdr>
    </w:div>
    <w:div w:id="1279798713">
      <w:bodyDiv w:val="1"/>
      <w:marLeft w:val="0"/>
      <w:marRight w:val="0"/>
      <w:marTop w:val="0"/>
      <w:marBottom w:val="0"/>
      <w:divBdr>
        <w:top w:val="none" w:sz="0" w:space="0" w:color="auto"/>
        <w:left w:val="none" w:sz="0" w:space="0" w:color="auto"/>
        <w:bottom w:val="none" w:sz="0" w:space="0" w:color="auto"/>
        <w:right w:val="none" w:sz="0" w:space="0" w:color="auto"/>
      </w:divBdr>
    </w:div>
    <w:div w:id="1279869569">
      <w:bodyDiv w:val="1"/>
      <w:marLeft w:val="0"/>
      <w:marRight w:val="0"/>
      <w:marTop w:val="0"/>
      <w:marBottom w:val="0"/>
      <w:divBdr>
        <w:top w:val="none" w:sz="0" w:space="0" w:color="auto"/>
        <w:left w:val="none" w:sz="0" w:space="0" w:color="auto"/>
        <w:bottom w:val="none" w:sz="0" w:space="0" w:color="auto"/>
        <w:right w:val="none" w:sz="0" w:space="0" w:color="auto"/>
      </w:divBdr>
    </w:div>
    <w:div w:id="1280379068">
      <w:bodyDiv w:val="1"/>
      <w:marLeft w:val="0"/>
      <w:marRight w:val="0"/>
      <w:marTop w:val="0"/>
      <w:marBottom w:val="0"/>
      <w:divBdr>
        <w:top w:val="none" w:sz="0" w:space="0" w:color="auto"/>
        <w:left w:val="none" w:sz="0" w:space="0" w:color="auto"/>
        <w:bottom w:val="none" w:sz="0" w:space="0" w:color="auto"/>
        <w:right w:val="none" w:sz="0" w:space="0" w:color="auto"/>
      </w:divBdr>
    </w:div>
    <w:div w:id="1281768396">
      <w:bodyDiv w:val="1"/>
      <w:marLeft w:val="0"/>
      <w:marRight w:val="0"/>
      <w:marTop w:val="0"/>
      <w:marBottom w:val="0"/>
      <w:divBdr>
        <w:top w:val="none" w:sz="0" w:space="0" w:color="auto"/>
        <w:left w:val="none" w:sz="0" w:space="0" w:color="auto"/>
        <w:bottom w:val="none" w:sz="0" w:space="0" w:color="auto"/>
        <w:right w:val="none" w:sz="0" w:space="0" w:color="auto"/>
      </w:divBdr>
    </w:div>
    <w:div w:id="1288773698">
      <w:bodyDiv w:val="1"/>
      <w:marLeft w:val="0"/>
      <w:marRight w:val="0"/>
      <w:marTop w:val="0"/>
      <w:marBottom w:val="0"/>
      <w:divBdr>
        <w:top w:val="none" w:sz="0" w:space="0" w:color="auto"/>
        <w:left w:val="none" w:sz="0" w:space="0" w:color="auto"/>
        <w:bottom w:val="none" w:sz="0" w:space="0" w:color="auto"/>
        <w:right w:val="none" w:sz="0" w:space="0" w:color="auto"/>
      </w:divBdr>
    </w:div>
    <w:div w:id="1289896434">
      <w:bodyDiv w:val="1"/>
      <w:marLeft w:val="0"/>
      <w:marRight w:val="0"/>
      <w:marTop w:val="0"/>
      <w:marBottom w:val="0"/>
      <w:divBdr>
        <w:top w:val="none" w:sz="0" w:space="0" w:color="auto"/>
        <w:left w:val="none" w:sz="0" w:space="0" w:color="auto"/>
        <w:bottom w:val="none" w:sz="0" w:space="0" w:color="auto"/>
        <w:right w:val="none" w:sz="0" w:space="0" w:color="auto"/>
      </w:divBdr>
    </w:div>
    <w:div w:id="1300451413">
      <w:bodyDiv w:val="1"/>
      <w:marLeft w:val="0"/>
      <w:marRight w:val="0"/>
      <w:marTop w:val="0"/>
      <w:marBottom w:val="0"/>
      <w:divBdr>
        <w:top w:val="none" w:sz="0" w:space="0" w:color="auto"/>
        <w:left w:val="none" w:sz="0" w:space="0" w:color="auto"/>
        <w:bottom w:val="none" w:sz="0" w:space="0" w:color="auto"/>
        <w:right w:val="none" w:sz="0" w:space="0" w:color="auto"/>
      </w:divBdr>
    </w:div>
    <w:div w:id="1303845343">
      <w:bodyDiv w:val="1"/>
      <w:marLeft w:val="0"/>
      <w:marRight w:val="0"/>
      <w:marTop w:val="0"/>
      <w:marBottom w:val="0"/>
      <w:divBdr>
        <w:top w:val="none" w:sz="0" w:space="0" w:color="auto"/>
        <w:left w:val="none" w:sz="0" w:space="0" w:color="auto"/>
        <w:bottom w:val="none" w:sz="0" w:space="0" w:color="auto"/>
        <w:right w:val="none" w:sz="0" w:space="0" w:color="auto"/>
      </w:divBdr>
    </w:div>
    <w:div w:id="1304584199">
      <w:bodyDiv w:val="1"/>
      <w:marLeft w:val="0"/>
      <w:marRight w:val="0"/>
      <w:marTop w:val="0"/>
      <w:marBottom w:val="0"/>
      <w:divBdr>
        <w:top w:val="none" w:sz="0" w:space="0" w:color="auto"/>
        <w:left w:val="none" w:sz="0" w:space="0" w:color="auto"/>
        <w:bottom w:val="none" w:sz="0" w:space="0" w:color="auto"/>
        <w:right w:val="none" w:sz="0" w:space="0" w:color="auto"/>
      </w:divBdr>
    </w:div>
    <w:div w:id="1305618040">
      <w:bodyDiv w:val="1"/>
      <w:marLeft w:val="0"/>
      <w:marRight w:val="0"/>
      <w:marTop w:val="0"/>
      <w:marBottom w:val="0"/>
      <w:divBdr>
        <w:top w:val="none" w:sz="0" w:space="0" w:color="auto"/>
        <w:left w:val="none" w:sz="0" w:space="0" w:color="auto"/>
        <w:bottom w:val="none" w:sz="0" w:space="0" w:color="auto"/>
        <w:right w:val="none" w:sz="0" w:space="0" w:color="auto"/>
      </w:divBdr>
    </w:div>
    <w:div w:id="1307052274">
      <w:bodyDiv w:val="1"/>
      <w:marLeft w:val="0"/>
      <w:marRight w:val="0"/>
      <w:marTop w:val="0"/>
      <w:marBottom w:val="0"/>
      <w:divBdr>
        <w:top w:val="none" w:sz="0" w:space="0" w:color="auto"/>
        <w:left w:val="none" w:sz="0" w:space="0" w:color="auto"/>
        <w:bottom w:val="none" w:sz="0" w:space="0" w:color="auto"/>
        <w:right w:val="none" w:sz="0" w:space="0" w:color="auto"/>
      </w:divBdr>
    </w:div>
    <w:div w:id="1310086923">
      <w:bodyDiv w:val="1"/>
      <w:marLeft w:val="0"/>
      <w:marRight w:val="0"/>
      <w:marTop w:val="0"/>
      <w:marBottom w:val="0"/>
      <w:divBdr>
        <w:top w:val="none" w:sz="0" w:space="0" w:color="auto"/>
        <w:left w:val="none" w:sz="0" w:space="0" w:color="auto"/>
        <w:bottom w:val="none" w:sz="0" w:space="0" w:color="auto"/>
        <w:right w:val="none" w:sz="0" w:space="0" w:color="auto"/>
      </w:divBdr>
    </w:div>
    <w:div w:id="1331375275">
      <w:bodyDiv w:val="1"/>
      <w:marLeft w:val="0"/>
      <w:marRight w:val="0"/>
      <w:marTop w:val="0"/>
      <w:marBottom w:val="0"/>
      <w:divBdr>
        <w:top w:val="none" w:sz="0" w:space="0" w:color="auto"/>
        <w:left w:val="none" w:sz="0" w:space="0" w:color="auto"/>
        <w:bottom w:val="none" w:sz="0" w:space="0" w:color="auto"/>
        <w:right w:val="none" w:sz="0" w:space="0" w:color="auto"/>
      </w:divBdr>
    </w:div>
    <w:div w:id="1356153031">
      <w:bodyDiv w:val="1"/>
      <w:marLeft w:val="0"/>
      <w:marRight w:val="0"/>
      <w:marTop w:val="0"/>
      <w:marBottom w:val="0"/>
      <w:divBdr>
        <w:top w:val="none" w:sz="0" w:space="0" w:color="auto"/>
        <w:left w:val="none" w:sz="0" w:space="0" w:color="auto"/>
        <w:bottom w:val="none" w:sz="0" w:space="0" w:color="auto"/>
        <w:right w:val="none" w:sz="0" w:space="0" w:color="auto"/>
      </w:divBdr>
    </w:div>
    <w:div w:id="1366367434">
      <w:bodyDiv w:val="1"/>
      <w:marLeft w:val="0"/>
      <w:marRight w:val="0"/>
      <w:marTop w:val="0"/>
      <w:marBottom w:val="0"/>
      <w:divBdr>
        <w:top w:val="none" w:sz="0" w:space="0" w:color="auto"/>
        <w:left w:val="none" w:sz="0" w:space="0" w:color="auto"/>
        <w:bottom w:val="none" w:sz="0" w:space="0" w:color="auto"/>
        <w:right w:val="none" w:sz="0" w:space="0" w:color="auto"/>
      </w:divBdr>
    </w:div>
    <w:div w:id="1372268645">
      <w:bodyDiv w:val="1"/>
      <w:marLeft w:val="0"/>
      <w:marRight w:val="0"/>
      <w:marTop w:val="0"/>
      <w:marBottom w:val="0"/>
      <w:divBdr>
        <w:top w:val="none" w:sz="0" w:space="0" w:color="auto"/>
        <w:left w:val="none" w:sz="0" w:space="0" w:color="auto"/>
        <w:bottom w:val="none" w:sz="0" w:space="0" w:color="auto"/>
        <w:right w:val="none" w:sz="0" w:space="0" w:color="auto"/>
      </w:divBdr>
    </w:div>
    <w:div w:id="1372732916">
      <w:bodyDiv w:val="1"/>
      <w:marLeft w:val="0"/>
      <w:marRight w:val="0"/>
      <w:marTop w:val="0"/>
      <w:marBottom w:val="0"/>
      <w:divBdr>
        <w:top w:val="none" w:sz="0" w:space="0" w:color="auto"/>
        <w:left w:val="none" w:sz="0" w:space="0" w:color="auto"/>
        <w:bottom w:val="none" w:sz="0" w:space="0" w:color="auto"/>
        <w:right w:val="none" w:sz="0" w:space="0" w:color="auto"/>
      </w:divBdr>
    </w:div>
    <w:div w:id="1374815899">
      <w:bodyDiv w:val="1"/>
      <w:marLeft w:val="0"/>
      <w:marRight w:val="0"/>
      <w:marTop w:val="0"/>
      <w:marBottom w:val="0"/>
      <w:divBdr>
        <w:top w:val="none" w:sz="0" w:space="0" w:color="auto"/>
        <w:left w:val="none" w:sz="0" w:space="0" w:color="auto"/>
        <w:bottom w:val="none" w:sz="0" w:space="0" w:color="auto"/>
        <w:right w:val="none" w:sz="0" w:space="0" w:color="auto"/>
      </w:divBdr>
    </w:div>
    <w:div w:id="1379546900">
      <w:bodyDiv w:val="1"/>
      <w:marLeft w:val="0"/>
      <w:marRight w:val="0"/>
      <w:marTop w:val="0"/>
      <w:marBottom w:val="0"/>
      <w:divBdr>
        <w:top w:val="none" w:sz="0" w:space="0" w:color="auto"/>
        <w:left w:val="none" w:sz="0" w:space="0" w:color="auto"/>
        <w:bottom w:val="none" w:sz="0" w:space="0" w:color="auto"/>
        <w:right w:val="none" w:sz="0" w:space="0" w:color="auto"/>
      </w:divBdr>
    </w:div>
    <w:div w:id="1380009562">
      <w:bodyDiv w:val="1"/>
      <w:marLeft w:val="0"/>
      <w:marRight w:val="0"/>
      <w:marTop w:val="0"/>
      <w:marBottom w:val="0"/>
      <w:divBdr>
        <w:top w:val="none" w:sz="0" w:space="0" w:color="auto"/>
        <w:left w:val="none" w:sz="0" w:space="0" w:color="auto"/>
        <w:bottom w:val="none" w:sz="0" w:space="0" w:color="auto"/>
        <w:right w:val="none" w:sz="0" w:space="0" w:color="auto"/>
      </w:divBdr>
    </w:div>
    <w:div w:id="1385568242">
      <w:bodyDiv w:val="1"/>
      <w:marLeft w:val="0"/>
      <w:marRight w:val="0"/>
      <w:marTop w:val="0"/>
      <w:marBottom w:val="0"/>
      <w:divBdr>
        <w:top w:val="none" w:sz="0" w:space="0" w:color="auto"/>
        <w:left w:val="none" w:sz="0" w:space="0" w:color="auto"/>
        <w:bottom w:val="none" w:sz="0" w:space="0" w:color="auto"/>
        <w:right w:val="none" w:sz="0" w:space="0" w:color="auto"/>
      </w:divBdr>
    </w:div>
    <w:div w:id="1388259676">
      <w:bodyDiv w:val="1"/>
      <w:marLeft w:val="0"/>
      <w:marRight w:val="0"/>
      <w:marTop w:val="0"/>
      <w:marBottom w:val="0"/>
      <w:divBdr>
        <w:top w:val="none" w:sz="0" w:space="0" w:color="auto"/>
        <w:left w:val="none" w:sz="0" w:space="0" w:color="auto"/>
        <w:bottom w:val="none" w:sz="0" w:space="0" w:color="auto"/>
        <w:right w:val="none" w:sz="0" w:space="0" w:color="auto"/>
      </w:divBdr>
    </w:div>
    <w:div w:id="1389643031">
      <w:bodyDiv w:val="1"/>
      <w:marLeft w:val="0"/>
      <w:marRight w:val="0"/>
      <w:marTop w:val="0"/>
      <w:marBottom w:val="0"/>
      <w:divBdr>
        <w:top w:val="none" w:sz="0" w:space="0" w:color="auto"/>
        <w:left w:val="none" w:sz="0" w:space="0" w:color="auto"/>
        <w:bottom w:val="none" w:sz="0" w:space="0" w:color="auto"/>
        <w:right w:val="none" w:sz="0" w:space="0" w:color="auto"/>
      </w:divBdr>
    </w:div>
    <w:div w:id="1390492541">
      <w:bodyDiv w:val="1"/>
      <w:marLeft w:val="0"/>
      <w:marRight w:val="0"/>
      <w:marTop w:val="0"/>
      <w:marBottom w:val="0"/>
      <w:divBdr>
        <w:top w:val="none" w:sz="0" w:space="0" w:color="auto"/>
        <w:left w:val="none" w:sz="0" w:space="0" w:color="auto"/>
        <w:bottom w:val="none" w:sz="0" w:space="0" w:color="auto"/>
        <w:right w:val="none" w:sz="0" w:space="0" w:color="auto"/>
      </w:divBdr>
    </w:div>
    <w:div w:id="1394162320">
      <w:bodyDiv w:val="1"/>
      <w:marLeft w:val="0"/>
      <w:marRight w:val="0"/>
      <w:marTop w:val="0"/>
      <w:marBottom w:val="0"/>
      <w:divBdr>
        <w:top w:val="none" w:sz="0" w:space="0" w:color="auto"/>
        <w:left w:val="none" w:sz="0" w:space="0" w:color="auto"/>
        <w:bottom w:val="none" w:sz="0" w:space="0" w:color="auto"/>
        <w:right w:val="none" w:sz="0" w:space="0" w:color="auto"/>
      </w:divBdr>
    </w:div>
    <w:div w:id="1394501122">
      <w:bodyDiv w:val="1"/>
      <w:marLeft w:val="0"/>
      <w:marRight w:val="0"/>
      <w:marTop w:val="0"/>
      <w:marBottom w:val="0"/>
      <w:divBdr>
        <w:top w:val="none" w:sz="0" w:space="0" w:color="auto"/>
        <w:left w:val="none" w:sz="0" w:space="0" w:color="auto"/>
        <w:bottom w:val="none" w:sz="0" w:space="0" w:color="auto"/>
        <w:right w:val="none" w:sz="0" w:space="0" w:color="auto"/>
      </w:divBdr>
    </w:div>
    <w:div w:id="1394504729">
      <w:bodyDiv w:val="1"/>
      <w:marLeft w:val="0"/>
      <w:marRight w:val="0"/>
      <w:marTop w:val="0"/>
      <w:marBottom w:val="0"/>
      <w:divBdr>
        <w:top w:val="none" w:sz="0" w:space="0" w:color="auto"/>
        <w:left w:val="none" w:sz="0" w:space="0" w:color="auto"/>
        <w:bottom w:val="none" w:sz="0" w:space="0" w:color="auto"/>
        <w:right w:val="none" w:sz="0" w:space="0" w:color="auto"/>
      </w:divBdr>
    </w:div>
    <w:div w:id="1397512565">
      <w:bodyDiv w:val="1"/>
      <w:marLeft w:val="0"/>
      <w:marRight w:val="0"/>
      <w:marTop w:val="0"/>
      <w:marBottom w:val="0"/>
      <w:divBdr>
        <w:top w:val="none" w:sz="0" w:space="0" w:color="auto"/>
        <w:left w:val="none" w:sz="0" w:space="0" w:color="auto"/>
        <w:bottom w:val="none" w:sz="0" w:space="0" w:color="auto"/>
        <w:right w:val="none" w:sz="0" w:space="0" w:color="auto"/>
      </w:divBdr>
    </w:div>
    <w:div w:id="1400204961">
      <w:bodyDiv w:val="1"/>
      <w:marLeft w:val="0"/>
      <w:marRight w:val="0"/>
      <w:marTop w:val="0"/>
      <w:marBottom w:val="0"/>
      <w:divBdr>
        <w:top w:val="none" w:sz="0" w:space="0" w:color="auto"/>
        <w:left w:val="none" w:sz="0" w:space="0" w:color="auto"/>
        <w:bottom w:val="none" w:sz="0" w:space="0" w:color="auto"/>
        <w:right w:val="none" w:sz="0" w:space="0" w:color="auto"/>
      </w:divBdr>
    </w:div>
    <w:div w:id="1407730093">
      <w:bodyDiv w:val="1"/>
      <w:marLeft w:val="0"/>
      <w:marRight w:val="0"/>
      <w:marTop w:val="0"/>
      <w:marBottom w:val="0"/>
      <w:divBdr>
        <w:top w:val="none" w:sz="0" w:space="0" w:color="auto"/>
        <w:left w:val="none" w:sz="0" w:space="0" w:color="auto"/>
        <w:bottom w:val="none" w:sz="0" w:space="0" w:color="auto"/>
        <w:right w:val="none" w:sz="0" w:space="0" w:color="auto"/>
      </w:divBdr>
    </w:div>
    <w:div w:id="1409110837">
      <w:bodyDiv w:val="1"/>
      <w:marLeft w:val="0"/>
      <w:marRight w:val="0"/>
      <w:marTop w:val="0"/>
      <w:marBottom w:val="0"/>
      <w:divBdr>
        <w:top w:val="none" w:sz="0" w:space="0" w:color="auto"/>
        <w:left w:val="none" w:sz="0" w:space="0" w:color="auto"/>
        <w:bottom w:val="none" w:sz="0" w:space="0" w:color="auto"/>
        <w:right w:val="none" w:sz="0" w:space="0" w:color="auto"/>
      </w:divBdr>
    </w:div>
    <w:div w:id="1409696915">
      <w:bodyDiv w:val="1"/>
      <w:marLeft w:val="0"/>
      <w:marRight w:val="0"/>
      <w:marTop w:val="0"/>
      <w:marBottom w:val="0"/>
      <w:divBdr>
        <w:top w:val="none" w:sz="0" w:space="0" w:color="auto"/>
        <w:left w:val="none" w:sz="0" w:space="0" w:color="auto"/>
        <w:bottom w:val="none" w:sz="0" w:space="0" w:color="auto"/>
        <w:right w:val="none" w:sz="0" w:space="0" w:color="auto"/>
      </w:divBdr>
    </w:div>
    <w:div w:id="1416128056">
      <w:bodyDiv w:val="1"/>
      <w:marLeft w:val="0"/>
      <w:marRight w:val="0"/>
      <w:marTop w:val="0"/>
      <w:marBottom w:val="0"/>
      <w:divBdr>
        <w:top w:val="none" w:sz="0" w:space="0" w:color="auto"/>
        <w:left w:val="none" w:sz="0" w:space="0" w:color="auto"/>
        <w:bottom w:val="none" w:sz="0" w:space="0" w:color="auto"/>
        <w:right w:val="none" w:sz="0" w:space="0" w:color="auto"/>
      </w:divBdr>
    </w:div>
    <w:div w:id="1419406248">
      <w:bodyDiv w:val="1"/>
      <w:marLeft w:val="0"/>
      <w:marRight w:val="0"/>
      <w:marTop w:val="0"/>
      <w:marBottom w:val="0"/>
      <w:divBdr>
        <w:top w:val="none" w:sz="0" w:space="0" w:color="auto"/>
        <w:left w:val="none" w:sz="0" w:space="0" w:color="auto"/>
        <w:bottom w:val="none" w:sz="0" w:space="0" w:color="auto"/>
        <w:right w:val="none" w:sz="0" w:space="0" w:color="auto"/>
      </w:divBdr>
    </w:div>
    <w:div w:id="1421680231">
      <w:bodyDiv w:val="1"/>
      <w:marLeft w:val="0"/>
      <w:marRight w:val="0"/>
      <w:marTop w:val="0"/>
      <w:marBottom w:val="0"/>
      <w:divBdr>
        <w:top w:val="none" w:sz="0" w:space="0" w:color="auto"/>
        <w:left w:val="none" w:sz="0" w:space="0" w:color="auto"/>
        <w:bottom w:val="none" w:sz="0" w:space="0" w:color="auto"/>
        <w:right w:val="none" w:sz="0" w:space="0" w:color="auto"/>
      </w:divBdr>
    </w:div>
    <w:div w:id="1421826399">
      <w:bodyDiv w:val="1"/>
      <w:marLeft w:val="0"/>
      <w:marRight w:val="0"/>
      <w:marTop w:val="0"/>
      <w:marBottom w:val="0"/>
      <w:divBdr>
        <w:top w:val="none" w:sz="0" w:space="0" w:color="auto"/>
        <w:left w:val="none" w:sz="0" w:space="0" w:color="auto"/>
        <w:bottom w:val="none" w:sz="0" w:space="0" w:color="auto"/>
        <w:right w:val="none" w:sz="0" w:space="0" w:color="auto"/>
      </w:divBdr>
    </w:div>
    <w:div w:id="1422726136">
      <w:bodyDiv w:val="1"/>
      <w:marLeft w:val="0"/>
      <w:marRight w:val="0"/>
      <w:marTop w:val="0"/>
      <w:marBottom w:val="0"/>
      <w:divBdr>
        <w:top w:val="none" w:sz="0" w:space="0" w:color="auto"/>
        <w:left w:val="none" w:sz="0" w:space="0" w:color="auto"/>
        <w:bottom w:val="none" w:sz="0" w:space="0" w:color="auto"/>
        <w:right w:val="none" w:sz="0" w:space="0" w:color="auto"/>
      </w:divBdr>
    </w:div>
    <w:div w:id="1426224286">
      <w:bodyDiv w:val="1"/>
      <w:marLeft w:val="0"/>
      <w:marRight w:val="0"/>
      <w:marTop w:val="0"/>
      <w:marBottom w:val="0"/>
      <w:divBdr>
        <w:top w:val="none" w:sz="0" w:space="0" w:color="auto"/>
        <w:left w:val="none" w:sz="0" w:space="0" w:color="auto"/>
        <w:bottom w:val="none" w:sz="0" w:space="0" w:color="auto"/>
        <w:right w:val="none" w:sz="0" w:space="0" w:color="auto"/>
      </w:divBdr>
    </w:div>
    <w:div w:id="1434858735">
      <w:bodyDiv w:val="1"/>
      <w:marLeft w:val="0"/>
      <w:marRight w:val="0"/>
      <w:marTop w:val="0"/>
      <w:marBottom w:val="0"/>
      <w:divBdr>
        <w:top w:val="none" w:sz="0" w:space="0" w:color="auto"/>
        <w:left w:val="none" w:sz="0" w:space="0" w:color="auto"/>
        <w:bottom w:val="none" w:sz="0" w:space="0" w:color="auto"/>
        <w:right w:val="none" w:sz="0" w:space="0" w:color="auto"/>
      </w:divBdr>
    </w:div>
    <w:div w:id="1437019638">
      <w:bodyDiv w:val="1"/>
      <w:marLeft w:val="0"/>
      <w:marRight w:val="0"/>
      <w:marTop w:val="0"/>
      <w:marBottom w:val="0"/>
      <w:divBdr>
        <w:top w:val="none" w:sz="0" w:space="0" w:color="auto"/>
        <w:left w:val="none" w:sz="0" w:space="0" w:color="auto"/>
        <w:bottom w:val="none" w:sz="0" w:space="0" w:color="auto"/>
        <w:right w:val="none" w:sz="0" w:space="0" w:color="auto"/>
      </w:divBdr>
    </w:div>
    <w:div w:id="1437020924">
      <w:bodyDiv w:val="1"/>
      <w:marLeft w:val="0"/>
      <w:marRight w:val="0"/>
      <w:marTop w:val="0"/>
      <w:marBottom w:val="0"/>
      <w:divBdr>
        <w:top w:val="none" w:sz="0" w:space="0" w:color="auto"/>
        <w:left w:val="none" w:sz="0" w:space="0" w:color="auto"/>
        <w:bottom w:val="none" w:sz="0" w:space="0" w:color="auto"/>
        <w:right w:val="none" w:sz="0" w:space="0" w:color="auto"/>
      </w:divBdr>
    </w:div>
    <w:div w:id="1449352109">
      <w:bodyDiv w:val="1"/>
      <w:marLeft w:val="0"/>
      <w:marRight w:val="0"/>
      <w:marTop w:val="0"/>
      <w:marBottom w:val="0"/>
      <w:divBdr>
        <w:top w:val="none" w:sz="0" w:space="0" w:color="auto"/>
        <w:left w:val="none" w:sz="0" w:space="0" w:color="auto"/>
        <w:bottom w:val="none" w:sz="0" w:space="0" w:color="auto"/>
        <w:right w:val="none" w:sz="0" w:space="0" w:color="auto"/>
      </w:divBdr>
    </w:div>
    <w:div w:id="1455126890">
      <w:bodyDiv w:val="1"/>
      <w:marLeft w:val="0"/>
      <w:marRight w:val="0"/>
      <w:marTop w:val="0"/>
      <w:marBottom w:val="0"/>
      <w:divBdr>
        <w:top w:val="none" w:sz="0" w:space="0" w:color="auto"/>
        <w:left w:val="none" w:sz="0" w:space="0" w:color="auto"/>
        <w:bottom w:val="none" w:sz="0" w:space="0" w:color="auto"/>
        <w:right w:val="none" w:sz="0" w:space="0" w:color="auto"/>
      </w:divBdr>
    </w:div>
    <w:div w:id="1456755534">
      <w:bodyDiv w:val="1"/>
      <w:marLeft w:val="0"/>
      <w:marRight w:val="0"/>
      <w:marTop w:val="0"/>
      <w:marBottom w:val="0"/>
      <w:divBdr>
        <w:top w:val="none" w:sz="0" w:space="0" w:color="auto"/>
        <w:left w:val="none" w:sz="0" w:space="0" w:color="auto"/>
        <w:bottom w:val="none" w:sz="0" w:space="0" w:color="auto"/>
        <w:right w:val="none" w:sz="0" w:space="0" w:color="auto"/>
      </w:divBdr>
    </w:div>
    <w:div w:id="1464737093">
      <w:bodyDiv w:val="1"/>
      <w:marLeft w:val="0"/>
      <w:marRight w:val="0"/>
      <w:marTop w:val="0"/>
      <w:marBottom w:val="0"/>
      <w:divBdr>
        <w:top w:val="none" w:sz="0" w:space="0" w:color="auto"/>
        <w:left w:val="none" w:sz="0" w:space="0" w:color="auto"/>
        <w:bottom w:val="none" w:sz="0" w:space="0" w:color="auto"/>
        <w:right w:val="none" w:sz="0" w:space="0" w:color="auto"/>
      </w:divBdr>
    </w:div>
    <w:div w:id="1465007639">
      <w:bodyDiv w:val="1"/>
      <w:marLeft w:val="0"/>
      <w:marRight w:val="0"/>
      <w:marTop w:val="0"/>
      <w:marBottom w:val="0"/>
      <w:divBdr>
        <w:top w:val="none" w:sz="0" w:space="0" w:color="auto"/>
        <w:left w:val="none" w:sz="0" w:space="0" w:color="auto"/>
        <w:bottom w:val="none" w:sz="0" w:space="0" w:color="auto"/>
        <w:right w:val="none" w:sz="0" w:space="0" w:color="auto"/>
      </w:divBdr>
    </w:div>
    <w:div w:id="1465779409">
      <w:bodyDiv w:val="1"/>
      <w:marLeft w:val="0"/>
      <w:marRight w:val="0"/>
      <w:marTop w:val="0"/>
      <w:marBottom w:val="0"/>
      <w:divBdr>
        <w:top w:val="none" w:sz="0" w:space="0" w:color="auto"/>
        <w:left w:val="none" w:sz="0" w:space="0" w:color="auto"/>
        <w:bottom w:val="none" w:sz="0" w:space="0" w:color="auto"/>
        <w:right w:val="none" w:sz="0" w:space="0" w:color="auto"/>
      </w:divBdr>
    </w:div>
    <w:div w:id="1468359506">
      <w:bodyDiv w:val="1"/>
      <w:marLeft w:val="0"/>
      <w:marRight w:val="0"/>
      <w:marTop w:val="0"/>
      <w:marBottom w:val="0"/>
      <w:divBdr>
        <w:top w:val="none" w:sz="0" w:space="0" w:color="auto"/>
        <w:left w:val="none" w:sz="0" w:space="0" w:color="auto"/>
        <w:bottom w:val="none" w:sz="0" w:space="0" w:color="auto"/>
        <w:right w:val="none" w:sz="0" w:space="0" w:color="auto"/>
      </w:divBdr>
    </w:div>
    <w:div w:id="1469200635">
      <w:bodyDiv w:val="1"/>
      <w:marLeft w:val="0"/>
      <w:marRight w:val="0"/>
      <w:marTop w:val="0"/>
      <w:marBottom w:val="0"/>
      <w:divBdr>
        <w:top w:val="none" w:sz="0" w:space="0" w:color="auto"/>
        <w:left w:val="none" w:sz="0" w:space="0" w:color="auto"/>
        <w:bottom w:val="none" w:sz="0" w:space="0" w:color="auto"/>
        <w:right w:val="none" w:sz="0" w:space="0" w:color="auto"/>
      </w:divBdr>
    </w:div>
    <w:div w:id="1471166575">
      <w:bodyDiv w:val="1"/>
      <w:marLeft w:val="0"/>
      <w:marRight w:val="0"/>
      <w:marTop w:val="0"/>
      <w:marBottom w:val="0"/>
      <w:divBdr>
        <w:top w:val="none" w:sz="0" w:space="0" w:color="auto"/>
        <w:left w:val="none" w:sz="0" w:space="0" w:color="auto"/>
        <w:bottom w:val="none" w:sz="0" w:space="0" w:color="auto"/>
        <w:right w:val="none" w:sz="0" w:space="0" w:color="auto"/>
      </w:divBdr>
    </w:div>
    <w:div w:id="1471362386">
      <w:bodyDiv w:val="1"/>
      <w:marLeft w:val="0"/>
      <w:marRight w:val="0"/>
      <w:marTop w:val="0"/>
      <w:marBottom w:val="0"/>
      <w:divBdr>
        <w:top w:val="none" w:sz="0" w:space="0" w:color="auto"/>
        <w:left w:val="none" w:sz="0" w:space="0" w:color="auto"/>
        <w:bottom w:val="none" w:sz="0" w:space="0" w:color="auto"/>
        <w:right w:val="none" w:sz="0" w:space="0" w:color="auto"/>
      </w:divBdr>
    </w:div>
    <w:div w:id="1481844106">
      <w:bodyDiv w:val="1"/>
      <w:marLeft w:val="0"/>
      <w:marRight w:val="0"/>
      <w:marTop w:val="0"/>
      <w:marBottom w:val="0"/>
      <w:divBdr>
        <w:top w:val="none" w:sz="0" w:space="0" w:color="auto"/>
        <w:left w:val="none" w:sz="0" w:space="0" w:color="auto"/>
        <w:bottom w:val="none" w:sz="0" w:space="0" w:color="auto"/>
        <w:right w:val="none" w:sz="0" w:space="0" w:color="auto"/>
      </w:divBdr>
    </w:div>
    <w:div w:id="1484811802">
      <w:bodyDiv w:val="1"/>
      <w:marLeft w:val="0"/>
      <w:marRight w:val="0"/>
      <w:marTop w:val="0"/>
      <w:marBottom w:val="0"/>
      <w:divBdr>
        <w:top w:val="none" w:sz="0" w:space="0" w:color="auto"/>
        <w:left w:val="none" w:sz="0" w:space="0" w:color="auto"/>
        <w:bottom w:val="none" w:sz="0" w:space="0" w:color="auto"/>
        <w:right w:val="none" w:sz="0" w:space="0" w:color="auto"/>
      </w:divBdr>
    </w:div>
    <w:div w:id="1488398632">
      <w:bodyDiv w:val="1"/>
      <w:marLeft w:val="0"/>
      <w:marRight w:val="0"/>
      <w:marTop w:val="0"/>
      <w:marBottom w:val="0"/>
      <w:divBdr>
        <w:top w:val="none" w:sz="0" w:space="0" w:color="auto"/>
        <w:left w:val="none" w:sz="0" w:space="0" w:color="auto"/>
        <w:bottom w:val="none" w:sz="0" w:space="0" w:color="auto"/>
        <w:right w:val="none" w:sz="0" w:space="0" w:color="auto"/>
      </w:divBdr>
    </w:div>
    <w:div w:id="1490637612">
      <w:bodyDiv w:val="1"/>
      <w:marLeft w:val="0"/>
      <w:marRight w:val="0"/>
      <w:marTop w:val="0"/>
      <w:marBottom w:val="0"/>
      <w:divBdr>
        <w:top w:val="none" w:sz="0" w:space="0" w:color="auto"/>
        <w:left w:val="none" w:sz="0" w:space="0" w:color="auto"/>
        <w:bottom w:val="none" w:sz="0" w:space="0" w:color="auto"/>
        <w:right w:val="none" w:sz="0" w:space="0" w:color="auto"/>
      </w:divBdr>
    </w:div>
    <w:div w:id="1497917162">
      <w:bodyDiv w:val="1"/>
      <w:marLeft w:val="0"/>
      <w:marRight w:val="0"/>
      <w:marTop w:val="0"/>
      <w:marBottom w:val="0"/>
      <w:divBdr>
        <w:top w:val="none" w:sz="0" w:space="0" w:color="auto"/>
        <w:left w:val="none" w:sz="0" w:space="0" w:color="auto"/>
        <w:bottom w:val="none" w:sz="0" w:space="0" w:color="auto"/>
        <w:right w:val="none" w:sz="0" w:space="0" w:color="auto"/>
      </w:divBdr>
    </w:div>
    <w:div w:id="1501307622">
      <w:bodyDiv w:val="1"/>
      <w:marLeft w:val="0"/>
      <w:marRight w:val="0"/>
      <w:marTop w:val="0"/>
      <w:marBottom w:val="0"/>
      <w:divBdr>
        <w:top w:val="none" w:sz="0" w:space="0" w:color="auto"/>
        <w:left w:val="none" w:sz="0" w:space="0" w:color="auto"/>
        <w:bottom w:val="none" w:sz="0" w:space="0" w:color="auto"/>
        <w:right w:val="none" w:sz="0" w:space="0" w:color="auto"/>
      </w:divBdr>
    </w:div>
    <w:div w:id="1503161781">
      <w:bodyDiv w:val="1"/>
      <w:marLeft w:val="0"/>
      <w:marRight w:val="0"/>
      <w:marTop w:val="0"/>
      <w:marBottom w:val="0"/>
      <w:divBdr>
        <w:top w:val="none" w:sz="0" w:space="0" w:color="auto"/>
        <w:left w:val="none" w:sz="0" w:space="0" w:color="auto"/>
        <w:bottom w:val="none" w:sz="0" w:space="0" w:color="auto"/>
        <w:right w:val="none" w:sz="0" w:space="0" w:color="auto"/>
      </w:divBdr>
    </w:div>
    <w:div w:id="1503618899">
      <w:bodyDiv w:val="1"/>
      <w:marLeft w:val="0"/>
      <w:marRight w:val="0"/>
      <w:marTop w:val="0"/>
      <w:marBottom w:val="0"/>
      <w:divBdr>
        <w:top w:val="none" w:sz="0" w:space="0" w:color="auto"/>
        <w:left w:val="none" w:sz="0" w:space="0" w:color="auto"/>
        <w:bottom w:val="none" w:sz="0" w:space="0" w:color="auto"/>
        <w:right w:val="none" w:sz="0" w:space="0" w:color="auto"/>
      </w:divBdr>
    </w:div>
    <w:div w:id="1505390540">
      <w:bodyDiv w:val="1"/>
      <w:marLeft w:val="0"/>
      <w:marRight w:val="0"/>
      <w:marTop w:val="0"/>
      <w:marBottom w:val="0"/>
      <w:divBdr>
        <w:top w:val="none" w:sz="0" w:space="0" w:color="auto"/>
        <w:left w:val="none" w:sz="0" w:space="0" w:color="auto"/>
        <w:bottom w:val="none" w:sz="0" w:space="0" w:color="auto"/>
        <w:right w:val="none" w:sz="0" w:space="0" w:color="auto"/>
      </w:divBdr>
    </w:div>
    <w:div w:id="1507087232">
      <w:bodyDiv w:val="1"/>
      <w:marLeft w:val="0"/>
      <w:marRight w:val="0"/>
      <w:marTop w:val="0"/>
      <w:marBottom w:val="0"/>
      <w:divBdr>
        <w:top w:val="none" w:sz="0" w:space="0" w:color="auto"/>
        <w:left w:val="none" w:sz="0" w:space="0" w:color="auto"/>
        <w:bottom w:val="none" w:sz="0" w:space="0" w:color="auto"/>
        <w:right w:val="none" w:sz="0" w:space="0" w:color="auto"/>
      </w:divBdr>
      <w:divsChild>
        <w:div w:id="547037745">
          <w:marLeft w:val="547"/>
          <w:marRight w:val="0"/>
          <w:marTop w:val="96"/>
          <w:marBottom w:val="0"/>
          <w:divBdr>
            <w:top w:val="none" w:sz="0" w:space="0" w:color="auto"/>
            <w:left w:val="none" w:sz="0" w:space="0" w:color="auto"/>
            <w:bottom w:val="none" w:sz="0" w:space="0" w:color="auto"/>
            <w:right w:val="none" w:sz="0" w:space="0" w:color="auto"/>
          </w:divBdr>
        </w:div>
        <w:div w:id="791242872">
          <w:marLeft w:val="547"/>
          <w:marRight w:val="0"/>
          <w:marTop w:val="96"/>
          <w:marBottom w:val="0"/>
          <w:divBdr>
            <w:top w:val="none" w:sz="0" w:space="0" w:color="auto"/>
            <w:left w:val="none" w:sz="0" w:space="0" w:color="auto"/>
            <w:bottom w:val="none" w:sz="0" w:space="0" w:color="auto"/>
            <w:right w:val="none" w:sz="0" w:space="0" w:color="auto"/>
          </w:divBdr>
        </w:div>
        <w:div w:id="1214925156">
          <w:marLeft w:val="547"/>
          <w:marRight w:val="0"/>
          <w:marTop w:val="96"/>
          <w:marBottom w:val="0"/>
          <w:divBdr>
            <w:top w:val="none" w:sz="0" w:space="0" w:color="auto"/>
            <w:left w:val="none" w:sz="0" w:space="0" w:color="auto"/>
            <w:bottom w:val="none" w:sz="0" w:space="0" w:color="auto"/>
            <w:right w:val="none" w:sz="0" w:space="0" w:color="auto"/>
          </w:divBdr>
        </w:div>
        <w:div w:id="1258366654">
          <w:marLeft w:val="547"/>
          <w:marRight w:val="0"/>
          <w:marTop w:val="96"/>
          <w:marBottom w:val="0"/>
          <w:divBdr>
            <w:top w:val="none" w:sz="0" w:space="0" w:color="auto"/>
            <w:left w:val="none" w:sz="0" w:space="0" w:color="auto"/>
            <w:bottom w:val="none" w:sz="0" w:space="0" w:color="auto"/>
            <w:right w:val="none" w:sz="0" w:space="0" w:color="auto"/>
          </w:divBdr>
        </w:div>
        <w:div w:id="1359818781">
          <w:marLeft w:val="547"/>
          <w:marRight w:val="0"/>
          <w:marTop w:val="96"/>
          <w:marBottom w:val="0"/>
          <w:divBdr>
            <w:top w:val="none" w:sz="0" w:space="0" w:color="auto"/>
            <w:left w:val="none" w:sz="0" w:space="0" w:color="auto"/>
            <w:bottom w:val="none" w:sz="0" w:space="0" w:color="auto"/>
            <w:right w:val="none" w:sz="0" w:space="0" w:color="auto"/>
          </w:divBdr>
        </w:div>
        <w:div w:id="1681202190">
          <w:marLeft w:val="547"/>
          <w:marRight w:val="0"/>
          <w:marTop w:val="96"/>
          <w:marBottom w:val="0"/>
          <w:divBdr>
            <w:top w:val="none" w:sz="0" w:space="0" w:color="auto"/>
            <w:left w:val="none" w:sz="0" w:space="0" w:color="auto"/>
            <w:bottom w:val="none" w:sz="0" w:space="0" w:color="auto"/>
            <w:right w:val="none" w:sz="0" w:space="0" w:color="auto"/>
          </w:divBdr>
        </w:div>
        <w:div w:id="1792016663">
          <w:marLeft w:val="547"/>
          <w:marRight w:val="0"/>
          <w:marTop w:val="96"/>
          <w:marBottom w:val="0"/>
          <w:divBdr>
            <w:top w:val="none" w:sz="0" w:space="0" w:color="auto"/>
            <w:left w:val="none" w:sz="0" w:space="0" w:color="auto"/>
            <w:bottom w:val="none" w:sz="0" w:space="0" w:color="auto"/>
            <w:right w:val="none" w:sz="0" w:space="0" w:color="auto"/>
          </w:divBdr>
        </w:div>
        <w:div w:id="1900479725">
          <w:marLeft w:val="547"/>
          <w:marRight w:val="0"/>
          <w:marTop w:val="96"/>
          <w:marBottom w:val="0"/>
          <w:divBdr>
            <w:top w:val="none" w:sz="0" w:space="0" w:color="auto"/>
            <w:left w:val="none" w:sz="0" w:space="0" w:color="auto"/>
            <w:bottom w:val="none" w:sz="0" w:space="0" w:color="auto"/>
            <w:right w:val="none" w:sz="0" w:space="0" w:color="auto"/>
          </w:divBdr>
        </w:div>
      </w:divsChild>
    </w:div>
    <w:div w:id="1508251165">
      <w:bodyDiv w:val="1"/>
      <w:marLeft w:val="0"/>
      <w:marRight w:val="0"/>
      <w:marTop w:val="0"/>
      <w:marBottom w:val="0"/>
      <w:divBdr>
        <w:top w:val="none" w:sz="0" w:space="0" w:color="auto"/>
        <w:left w:val="none" w:sz="0" w:space="0" w:color="auto"/>
        <w:bottom w:val="none" w:sz="0" w:space="0" w:color="auto"/>
        <w:right w:val="none" w:sz="0" w:space="0" w:color="auto"/>
      </w:divBdr>
    </w:div>
    <w:div w:id="1511136211">
      <w:bodyDiv w:val="1"/>
      <w:marLeft w:val="0"/>
      <w:marRight w:val="0"/>
      <w:marTop w:val="0"/>
      <w:marBottom w:val="0"/>
      <w:divBdr>
        <w:top w:val="none" w:sz="0" w:space="0" w:color="auto"/>
        <w:left w:val="none" w:sz="0" w:space="0" w:color="auto"/>
        <w:bottom w:val="none" w:sz="0" w:space="0" w:color="auto"/>
        <w:right w:val="none" w:sz="0" w:space="0" w:color="auto"/>
      </w:divBdr>
    </w:div>
    <w:div w:id="1512640876">
      <w:bodyDiv w:val="1"/>
      <w:marLeft w:val="0"/>
      <w:marRight w:val="0"/>
      <w:marTop w:val="0"/>
      <w:marBottom w:val="0"/>
      <w:divBdr>
        <w:top w:val="none" w:sz="0" w:space="0" w:color="auto"/>
        <w:left w:val="none" w:sz="0" w:space="0" w:color="auto"/>
        <w:bottom w:val="none" w:sz="0" w:space="0" w:color="auto"/>
        <w:right w:val="none" w:sz="0" w:space="0" w:color="auto"/>
      </w:divBdr>
    </w:div>
    <w:div w:id="1513180927">
      <w:bodyDiv w:val="1"/>
      <w:marLeft w:val="0"/>
      <w:marRight w:val="0"/>
      <w:marTop w:val="0"/>
      <w:marBottom w:val="0"/>
      <w:divBdr>
        <w:top w:val="none" w:sz="0" w:space="0" w:color="auto"/>
        <w:left w:val="none" w:sz="0" w:space="0" w:color="auto"/>
        <w:bottom w:val="none" w:sz="0" w:space="0" w:color="auto"/>
        <w:right w:val="none" w:sz="0" w:space="0" w:color="auto"/>
      </w:divBdr>
    </w:div>
    <w:div w:id="1516843523">
      <w:bodyDiv w:val="1"/>
      <w:marLeft w:val="0"/>
      <w:marRight w:val="0"/>
      <w:marTop w:val="0"/>
      <w:marBottom w:val="0"/>
      <w:divBdr>
        <w:top w:val="none" w:sz="0" w:space="0" w:color="auto"/>
        <w:left w:val="none" w:sz="0" w:space="0" w:color="auto"/>
        <w:bottom w:val="none" w:sz="0" w:space="0" w:color="auto"/>
        <w:right w:val="none" w:sz="0" w:space="0" w:color="auto"/>
      </w:divBdr>
    </w:div>
    <w:div w:id="1519126157">
      <w:bodyDiv w:val="1"/>
      <w:marLeft w:val="0"/>
      <w:marRight w:val="0"/>
      <w:marTop w:val="0"/>
      <w:marBottom w:val="0"/>
      <w:divBdr>
        <w:top w:val="none" w:sz="0" w:space="0" w:color="auto"/>
        <w:left w:val="none" w:sz="0" w:space="0" w:color="auto"/>
        <w:bottom w:val="none" w:sz="0" w:space="0" w:color="auto"/>
        <w:right w:val="none" w:sz="0" w:space="0" w:color="auto"/>
      </w:divBdr>
    </w:div>
    <w:div w:id="1521815669">
      <w:bodyDiv w:val="1"/>
      <w:marLeft w:val="0"/>
      <w:marRight w:val="0"/>
      <w:marTop w:val="0"/>
      <w:marBottom w:val="0"/>
      <w:divBdr>
        <w:top w:val="none" w:sz="0" w:space="0" w:color="auto"/>
        <w:left w:val="none" w:sz="0" w:space="0" w:color="auto"/>
        <w:bottom w:val="none" w:sz="0" w:space="0" w:color="auto"/>
        <w:right w:val="none" w:sz="0" w:space="0" w:color="auto"/>
      </w:divBdr>
    </w:div>
    <w:div w:id="1525706637">
      <w:bodyDiv w:val="1"/>
      <w:marLeft w:val="0"/>
      <w:marRight w:val="0"/>
      <w:marTop w:val="0"/>
      <w:marBottom w:val="0"/>
      <w:divBdr>
        <w:top w:val="none" w:sz="0" w:space="0" w:color="auto"/>
        <w:left w:val="none" w:sz="0" w:space="0" w:color="auto"/>
        <w:bottom w:val="none" w:sz="0" w:space="0" w:color="auto"/>
        <w:right w:val="none" w:sz="0" w:space="0" w:color="auto"/>
      </w:divBdr>
      <w:divsChild>
        <w:div w:id="777721973">
          <w:marLeft w:val="0"/>
          <w:marRight w:val="0"/>
          <w:marTop w:val="0"/>
          <w:marBottom w:val="0"/>
          <w:divBdr>
            <w:top w:val="none" w:sz="0" w:space="0" w:color="auto"/>
            <w:left w:val="none" w:sz="0" w:space="0" w:color="auto"/>
            <w:bottom w:val="none" w:sz="0" w:space="0" w:color="auto"/>
            <w:right w:val="none" w:sz="0" w:space="0" w:color="auto"/>
          </w:divBdr>
          <w:divsChild>
            <w:div w:id="1261329105">
              <w:marLeft w:val="0"/>
              <w:marRight w:val="0"/>
              <w:marTop w:val="0"/>
              <w:marBottom w:val="0"/>
              <w:divBdr>
                <w:top w:val="none" w:sz="0" w:space="0" w:color="auto"/>
                <w:left w:val="none" w:sz="0" w:space="0" w:color="auto"/>
                <w:bottom w:val="none" w:sz="0" w:space="0" w:color="auto"/>
                <w:right w:val="none" w:sz="0" w:space="0" w:color="auto"/>
              </w:divBdr>
              <w:divsChild>
                <w:div w:id="232008899">
                  <w:marLeft w:val="0"/>
                  <w:marRight w:val="0"/>
                  <w:marTop w:val="0"/>
                  <w:marBottom w:val="0"/>
                  <w:divBdr>
                    <w:top w:val="none" w:sz="0" w:space="0" w:color="auto"/>
                    <w:left w:val="none" w:sz="0" w:space="0" w:color="auto"/>
                    <w:bottom w:val="none" w:sz="0" w:space="0" w:color="auto"/>
                    <w:right w:val="none" w:sz="0" w:space="0" w:color="auto"/>
                  </w:divBdr>
                  <w:divsChild>
                    <w:div w:id="412438107">
                      <w:marLeft w:val="-225"/>
                      <w:marRight w:val="-225"/>
                      <w:marTop w:val="0"/>
                      <w:marBottom w:val="0"/>
                      <w:divBdr>
                        <w:top w:val="none" w:sz="0" w:space="0" w:color="auto"/>
                        <w:left w:val="none" w:sz="0" w:space="0" w:color="auto"/>
                        <w:bottom w:val="none" w:sz="0" w:space="0" w:color="auto"/>
                        <w:right w:val="none" w:sz="0" w:space="0" w:color="auto"/>
                      </w:divBdr>
                      <w:divsChild>
                        <w:div w:id="1814060296">
                          <w:marLeft w:val="0"/>
                          <w:marRight w:val="0"/>
                          <w:marTop w:val="0"/>
                          <w:marBottom w:val="0"/>
                          <w:divBdr>
                            <w:top w:val="none" w:sz="0" w:space="0" w:color="auto"/>
                            <w:left w:val="none" w:sz="0" w:space="0" w:color="auto"/>
                            <w:bottom w:val="none" w:sz="0" w:space="0" w:color="auto"/>
                            <w:right w:val="none" w:sz="0" w:space="0" w:color="auto"/>
                          </w:divBdr>
                          <w:divsChild>
                            <w:div w:id="586503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27520974">
      <w:bodyDiv w:val="1"/>
      <w:marLeft w:val="0"/>
      <w:marRight w:val="0"/>
      <w:marTop w:val="0"/>
      <w:marBottom w:val="0"/>
      <w:divBdr>
        <w:top w:val="none" w:sz="0" w:space="0" w:color="auto"/>
        <w:left w:val="none" w:sz="0" w:space="0" w:color="auto"/>
        <w:bottom w:val="none" w:sz="0" w:space="0" w:color="auto"/>
        <w:right w:val="none" w:sz="0" w:space="0" w:color="auto"/>
      </w:divBdr>
    </w:div>
    <w:div w:id="1528568447">
      <w:bodyDiv w:val="1"/>
      <w:marLeft w:val="0"/>
      <w:marRight w:val="0"/>
      <w:marTop w:val="0"/>
      <w:marBottom w:val="0"/>
      <w:divBdr>
        <w:top w:val="none" w:sz="0" w:space="0" w:color="auto"/>
        <w:left w:val="none" w:sz="0" w:space="0" w:color="auto"/>
        <w:bottom w:val="none" w:sz="0" w:space="0" w:color="auto"/>
        <w:right w:val="none" w:sz="0" w:space="0" w:color="auto"/>
      </w:divBdr>
    </w:div>
    <w:div w:id="1535801190">
      <w:bodyDiv w:val="1"/>
      <w:marLeft w:val="0"/>
      <w:marRight w:val="0"/>
      <w:marTop w:val="0"/>
      <w:marBottom w:val="0"/>
      <w:divBdr>
        <w:top w:val="none" w:sz="0" w:space="0" w:color="auto"/>
        <w:left w:val="none" w:sz="0" w:space="0" w:color="auto"/>
        <w:bottom w:val="none" w:sz="0" w:space="0" w:color="auto"/>
        <w:right w:val="none" w:sz="0" w:space="0" w:color="auto"/>
      </w:divBdr>
      <w:divsChild>
        <w:div w:id="271665847">
          <w:marLeft w:val="0"/>
          <w:marRight w:val="0"/>
          <w:marTop w:val="0"/>
          <w:marBottom w:val="0"/>
          <w:divBdr>
            <w:top w:val="none" w:sz="0" w:space="0" w:color="auto"/>
            <w:left w:val="none" w:sz="0" w:space="0" w:color="auto"/>
            <w:bottom w:val="none" w:sz="0" w:space="0" w:color="auto"/>
            <w:right w:val="none" w:sz="0" w:space="0" w:color="auto"/>
          </w:divBdr>
        </w:div>
      </w:divsChild>
    </w:div>
    <w:div w:id="1538279498">
      <w:bodyDiv w:val="1"/>
      <w:marLeft w:val="0"/>
      <w:marRight w:val="0"/>
      <w:marTop w:val="0"/>
      <w:marBottom w:val="0"/>
      <w:divBdr>
        <w:top w:val="none" w:sz="0" w:space="0" w:color="auto"/>
        <w:left w:val="none" w:sz="0" w:space="0" w:color="auto"/>
        <w:bottom w:val="none" w:sz="0" w:space="0" w:color="auto"/>
        <w:right w:val="none" w:sz="0" w:space="0" w:color="auto"/>
      </w:divBdr>
    </w:div>
    <w:div w:id="1540512301">
      <w:bodyDiv w:val="1"/>
      <w:marLeft w:val="0"/>
      <w:marRight w:val="0"/>
      <w:marTop w:val="0"/>
      <w:marBottom w:val="0"/>
      <w:divBdr>
        <w:top w:val="none" w:sz="0" w:space="0" w:color="auto"/>
        <w:left w:val="none" w:sz="0" w:space="0" w:color="auto"/>
        <w:bottom w:val="none" w:sz="0" w:space="0" w:color="auto"/>
        <w:right w:val="none" w:sz="0" w:space="0" w:color="auto"/>
      </w:divBdr>
    </w:div>
    <w:div w:id="1551766964">
      <w:bodyDiv w:val="1"/>
      <w:marLeft w:val="0"/>
      <w:marRight w:val="0"/>
      <w:marTop w:val="0"/>
      <w:marBottom w:val="0"/>
      <w:divBdr>
        <w:top w:val="none" w:sz="0" w:space="0" w:color="auto"/>
        <w:left w:val="none" w:sz="0" w:space="0" w:color="auto"/>
        <w:bottom w:val="none" w:sz="0" w:space="0" w:color="auto"/>
        <w:right w:val="none" w:sz="0" w:space="0" w:color="auto"/>
      </w:divBdr>
    </w:div>
    <w:div w:id="1559323502">
      <w:bodyDiv w:val="1"/>
      <w:marLeft w:val="0"/>
      <w:marRight w:val="0"/>
      <w:marTop w:val="0"/>
      <w:marBottom w:val="0"/>
      <w:divBdr>
        <w:top w:val="none" w:sz="0" w:space="0" w:color="auto"/>
        <w:left w:val="none" w:sz="0" w:space="0" w:color="auto"/>
        <w:bottom w:val="none" w:sz="0" w:space="0" w:color="auto"/>
        <w:right w:val="none" w:sz="0" w:space="0" w:color="auto"/>
      </w:divBdr>
    </w:div>
    <w:div w:id="1560240385">
      <w:bodyDiv w:val="1"/>
      <w:marLeft w:val="0"/>
      <w:marRight w:val="0"/>
      <w:marTop w:val="0"/>
      <w:marBottom w:val="0"/>
      <w:divBdr>
        <w:top w:val="none" w:sz="0" w:space="0" w:color="auto"/>
        <w:left w:val="none" w:sz="0" w:space="0" w:color="auto"/>
        <w:bottom w:val="none" w:sz="0" w:space="0" w:color="auto"/>
        <w:right w:val="none" w:sz="0" w:space="0" w:color="auto"/>
      </w:divBdr>
    </w:div>
    <w:div w:id="1562473842">
      <w:bodyDiv w:val="1"/>
      <w:marLeft w:val="0"/>
      <w:marRight w:val="0"/>
      <w:marTop w:val="0"/>
      <w:marBottom w:val="0"/>
      <w:divBdr>
        <w:top w:val="none" w:sz="0" w:space="0" w:color="auto"/>
        <w:left w:val="none" w:sz="0" w:space="0" w:color="auto"/>
        <w:bottom w:val="none" w:sz="0" w:space="0" w:color="auto"/>
        <w:right w:val="none" w:sz="0" w:space="0" w:color="auto"/>
      </w:divBdr>
    </w:div>
    <w:div w:id="1565528394">
      <w:bodyDiv w:val="1"/>
      <w:marLeft w:val="0"/>
      <w:marRight w:val="0"/>
      <w:marTop w:val="0"/>
      <w:marBottom w:val="0"/>
      <w:divBdr>
        <w:top w:val="none" w:sz="0" w:space="0" w:color="auto"/>
        <w:left w:val="none" w:sz="0" w:space="0" w:color="auto"/>
        <w:bottom w:val="none" w:sz="0" w:space="0" w:color="auto"/>
        <w:right w:val="none" w:sz="0" w:space="0" w:color="auto"/>
      </w:divBdr>
    </w:div>
    <w:div w:id="1566335981">
      <w:bodyDiv w:val="1"/>
      <w:marLeft w:val="0"/>
      <w:marRight w:val="0"/>
      <w:marTop w:val="0"/>
      <w:marBottom w:val="0"/>
      <w:divBdr>
        <w:top w:val="none" w:sz="0" w:space="0" w:color="auto"/>
        <w:left w:val="none" w:sz="0" w:space="0" w:color="auto"/>
        <w:bottom w:val="none" w:sz="0" w:space="0" w:color="auto"/>
        <w:right w:val="none" w:sz="0" w:space="0" w:color="auto"/>
      </w:divBdr>
    </w:div>
    <w:div w:id="1568760272">
      <w:bodyDiv w:val="1"/>
      <w:marLeft w:val="0"/>
      <w:marRight w:val="0"/>
      <w:marTop w:val="0"/>
      <w:marBottom w:val="0"/>
      <w:divBdr>
        <w:top w:val="none" w:sz="0" w:space="0" w:color="auto"/>
        <w:left w:val="none" w:sz="0" w:space="0" w:color="auto"/>
        <w:bottom w:val="none" w:sz="0" w:space="0" w:color="auto"/>
        <w:right w:val="none" w:sz="0" w:space="0" w:color="auto"/>
      </w:divBdr>
    </w:div>
    <w:div w:id="1573848422">
      <w:bodyDiv w:val="1"/>
      <w:marLeft w:val="0"/>
      <w:marRight w:val="0"/>
      <w:marTop w:val="0"/>
      <w:marBottom w:val="0"/>
      <w:divBdr>
        <w:top w:val="none" w:sz="0" w:space="0" w:color="auto"/>
        <w:left w:val="none" w:sz="0" w:space="0" w:color="auto"/>
        <w:bottom w:val="none" w:sz="0" w:space="0" w:color="auto"/>
        <w:right w:val="none" w:sz="0" w:space="0" w:color="auto"/>
      </w:divBdr>
    </w:div>
    <w:div w:id="1575551447">
      <w:bodyDiv w:val="1"/>
      <w:marLeft w:val="0"/>
      <w:marRight w:val="0"/>
      <w:marTop w:val="0"/>
      <w:marBottom w:val="0"/>
      <w:divBdr>
        <w:top w:val="none" w:sz="0" w:space="0" w:color="auto"/>
        <w:left w:val="none" w:sz="0" w:space="0" w:color="auto"/>
        <w:bottom w:val="none" w:sz="0" w:space="0" w:color="auto"/>
        <w:right w:val="none" w:sz="0" w:space="0" w:color="auto"/>
      </w:divBdr>
    </w:div>
    <w:div w:id="1577400353">
      <w:bodyDiv w:val="1"/>
      <w:marLeft w:val="0"/>
      <w:marRight w:val="0"/>
      <w:marTop w:val="0"/>
      <w:marBottom w:val="0"/>
      <w:divBdr>
        <w:top w:val="none" w:sz="0" w:space="0" w:color="auto"/>
        <w:left w:val="none" w:sz="0" w:space="0" w:color="auto"/>
        <w:bottom w:val="none" w:sz="0" w:space="0" w:color="auto"/>
        <w:right w:val="none" w:sz="0" w:space="0" w:color="auto"/>
      </w:divBdr>
    </w:div>
    <w:div w:id="1584143057">
      <w:bodyDiv w:val="1"/>
      <w:marLeft w:val="0"/>
      <w:marRight w:val="0"/>
      <w:marTop w:val="0"/>
      <w:marBottom w:val="0"/>
      <w:divBdr>
        <w:top w:val="none" w:sz="0" w:space="0" w:color="auto"/>
        <w:left w:val="none" w:sz="0" w:space="0" w:color="auto"/>
        <w:bottom w:val="none" w:sz="0" w:space="0" w:color="auto"/>
        <w:right w:val="none" w:sz="0" w:space="0" w:color="auto"/>
      </w:divBdr>
    </w:div>
    <w:div w:id="1588997695">
      <w:bodyDiv w:val="1"/>
      <w:marLeft w:val="0"/>
      <w:marRight w:val="0"/>
      <w:marTop w:val="0"/>
      <w:marBottom w:val="0"/>
      <w:divBdr>
        <w:top w:val="none" w:sz="0" w:space="0" w:color="auto"/>
        <w:left w:val="none" w:sz="0" w:space="0" w:color="auto"/>
        <w:bottom w:val="none" w:sz="0" w:space="0" w:color="auto"/>
        <w:right w:val="none" w:sz="0" w:space="0" w:color="auto"/>
      </w:divBdr>
    </w:div>
    <w:div w:id="1594977088">
      <w:bodyDiv w:val="1"/>
      <w:marLeft w:val="0"/>
      <w:marRight w:val="0"/>
      <w:marTop w:val="0"/>
      <w:marBottom w:val="0"/>
      <w:divBdr>
        <w:top w:val="none" w:sz="0" w:space="0" w:color="auto"/>
        <w:left w:val="none" w:sz="0" w:space="0" w:color="auto"/>
        <w:bottom w:val="none" w:sz="0" w:space="0" w:color="auto"/>
        <w:right w:val="none" w:sz="0" w:space="0" w:color="auto"/>
      </w:divBdr>
      <w:divsChild>
        <w:div w:id="706640653">
          <w:marLeft w:val="0"/>
          <w:marRight w:val="0"/>
          <w:marTop w:val="0"/>
          <w:marBottom w:val="0"/>
          <w:divBdr>
            <w:top w:val="none" w:sz="0" w:space="0" w:color="auto"/>
            <w:left w:val="none" w:sz="0" w:space="0" w:color="auto"/>
            <w:bottom w:val="none" w:sz="0" w:space="0" w:color="auto"/>
            <w:right w:val="none" w:sz="0" w:space="0" w:color="auto"/>
          </w:divBdr>
          <w:divsChild>
            <w:div w:id="119960526">
              <w:marLeft w:val="0"/>
              <w:marRight w:val="0"/>
              <w:marTop w:val="0"/>
              <w:marBottom w:val="0"/>
              <w:divBdr>
                <w:top w:val="none" w:sz="0" w:space="0" w:color="auto"/>
                <w:left w:val="none" w:sz="0" w:space="0" w:color="auto"/>
                <w:bottom w:val="none" w:sz="0" w:space="0" w:color="auto"/>
                <w:right w:val="none" w:sz="0" w:space="0" w:color="auto"/>
              </w:divBdr>
            </w:div>
            <w:div w:id="814416566">
              <w:marLeft w:val="0"/>
              <w:marRight w:val="0"/>
              <w:marTop w:val="0"/>
              <w:marBottom w:val="0"/>
              <w:divBdr>
                <w:top w:val="none" w:sz="0" w:space="0" w:color="auto"/>
                <w:left w:val="none" w:sz="0" w:space="0" w:color="auto"/>
                <w:bottom w:val="none" w:sz="0" w:space="0" w:color="auto"/>
                <w:right w:val="none" w:sz="0" w:space="0" w:color="auto"/>
              </w:divBdr>
            </w:div>
            <w:div w:id="1178928353">
              <w:marLeft w:val="0"/>
              <w:marRight w:val="0"/>
              <w:marTop w:val="0"/>
              <w:marBottom w:val="0"/>
              <w:divBdr>
                <w:top w:val="none" w:sz="0" w:space="0" w:color="auto"/>
                <w:left w:val="none" w:sz="0" w:space="0" w:color="auto"/>
                <w:bottom w:val="none" w:sz="0" w:space="0" w:color="auto"/>
                <w:right w:val="none" w:sz="0" w:space="0" w:color="auto"/>
              </w:divBdr>
            </w:div>
            <w:div w:id="1623610102">
              <w:marLeft w:val="0"/>
              <w:marRight w:val="0"/>
              <w:marTop w:val="0"/>
              <w:marBottom w:val="0"/>
              <w:divBdr>
                <w:top w:val="none" w:sz="0" w:space="0" w:color="auto"/>
                <w:left w:val="none" w:sz="0" w:space="0" w:color="auto"/>
                <w:bottom w:val="none" w:sz="0" w:space="0" w:color="auto"/>
                <w:right w:val="none" w:sz="0" w:space="0" w:color="auto"/>
              </w:divBdr>
            </w:div>
            <w:div w:id="1867131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5044042">
      <w:bodyDiv w:val="1"/>
      <w:marLeft w:val="0"/>
      <w:marRight w:val="0"/>
      <w:marTop w:val="0"/>
      <w:marBottom w:val="0"/>
      <w:divBdr>
        <w:top w:val="none" w:sz="0" w:space="0" w:color="auto"/>
        <w:left w:val="none" w:sz="0" w:space="0" w:color="auto"/>
        <w:bottom w:val="none" w:sz="0" w:space="0" w:color="auto"/>
        <w:right w:val="none" w:sz="0" w:space="0" w:color="auto"/>
      </w:divBdr>
    </w:div>
    <w:div w:id="1596865761">
      <w:bodyDiv w:val="1"/>
      <w:marLeft w:val="0"/>
      <w:marRight w:val="0"/>
      <w:marTop w:val="0"/>
      <w:marBottom w:val="0"/>
      <w:divBdr>
        <w:top w:val="none" w:sz="0" w:space="0" w:color="auto"/>
        <w:left w:val="none" w:sz="0" w:space="0" w:color="auto"/>
        <w:bottom w:val="none" w:sz="0" w:space="0" w:color="auto"/>
        <w:right w:val="none" w:sz="0" w:space="0" w:color="auto"/>
      </w:divBdr>
    </w:div>
    <w:div w:id="1602296817">
      <w:bodyDiv w:val="1"/>
      <w:marLeft w:val="0"/>
      <w:marRight w:val="0"/>
      <w:marTop w:val="0"/>
      <w:marBottom w:val="0"/>
      <w:divBdr>
        <w:top w:val="none" w:sz="0" w:space="0" w:color="auto"/>
        <w:left w:val="none" w:sz="0" w:space="0" w:color="auto"/>
        <w:bottom w:val="none" w:sz="0" w:space="0" w:color="auto"/>
        <w:right w:val="none" w:sz="0" w:space="0" w:color="auto"/>
      </w:divBdr>
    </w:div>
    <w:div w:id="1605729340">
      <w:bodyDiv w:val="1"/>
      <w:marLeft w:val="0"/>
      <w:marRight w:val="0"/>
      <w:marTop w:val="0"/>
      <w:marBottom w:val="0"/>
      <w:divBdr>
        <w:top w:val="none" w:sz="0" w:space="0" w:color="auto"/>
        <w:left w:val="none" w:sz="0" w:space="0" w:color="auto"/>
        <w:bottom w:val="none" w:sz="0" w:space="0" w:color="auto"/>
        <w:right w:val="none" w:sz="0" w:space="0" w:color="auto"/>
      </w:divBdr>
    </w:div>
    <w:div w:id="1607469175">
      <w:bodyDiv w:val="1"/>
      <w:marLeft w:val="0"/>
      <w:marRight w:val="0"/>
      <w:marTop w:val="0"/>
      <w:marBottom w:val="0"/>
      <w:divBdr>
        <w:top w:val="none" w:sz="0" w:space="0" w:color="auto"/>
        <w:left w:val="none" w:sz="0" w:space="0" w:color="auto"/>
        <w:bottom w:val="none" w:sz="0" w:space="0" w:color="auto"/>
        <w:right w:val="none" w:sz="0" w:space="0" w:color="auto"/>
      </w:divBdr>
    </w:div>
    <w:div w:id="1611207255">
      <w:bodyDiv w:val="1"/>
      <w:marLeft w:val="0"/>
      <w:marRight w:val="0"/>
      <w:marTop w:val="0"/>
      <w:marBottom w:val="0"/>
      <w:divBdr>
        <w:top w:val="none" w:sz="0" w:space="0" w:color="auto"/>
        <w:left w:val="none" w:sz="0" w:space="0" w:color="auto"/>
        <w:bottom w:val="none" w:sz="0" w:space="0" w:color="auto"/>
        <w:right w:val="none" w:sz="0" w:space="0" w:color="auto"/>
      </w:divBdr>
    </w:div>
    <w:div w:id="1616211269">
      <w:bodyDiv w:val="1"/>
      <w:marLeft w:val="0"/>
      <w:marRight w:val="0"/>
      <w:marTop w:val="0"/>
      <w:marBottom w:val="0"/>
      <w:divBdr>
        <w:top w:val="none" w:sz="0" w:space="0" w:color="auto"/>
        <w:left w:val="none" w:sz="0" w:space="0" w:color="auto"/>
        <w:bottom w:val="none" w:sz="0" w:space="0" w:color="auto"/>
        <w:right w:val="none" w:sz="0" w:space="0" w:color="auto"/>
      </w:divBdr>
    </w:div>
    <w:div w:id="1621841095">
      <w:bodyDiv w:val="1"/>
      <w:marLeft w:val="0"/>
      <w:marRight w:val="0"/>
      <w:marTop w:val="0"/>
      <w:marBottom w:val="0"/>
      <w:divBdr>
        <w:top w:val="none" w:sz="0" w:space="0" w:color="auto"/>
        <w:left w:val="none" w:sz="0" w:space="0" w:color="auto"/>
        <w:bottom w:val="none" w:sz="0" w:space="0" w:color="auto"/>
        <w:right w:val="none" w:sz="0" w:space="0" w:color="auto"/>
      </w:divBdr>
    </w:div>
    <w:div w:id="1631128510">
      <w:bodyDiv w:val="1"/>
      <w:marLeft w:val="0"/>
      <w:marRight w:val="0"/>
      <w:marTop w:val="0"/>
      <w:marBottom w:val="0"/>
      <w:divBdr>
        <w:top w:val="none" w:sz="0" w:space="0" w:color="auto"/>
        <w:left w:val="none" w:sz="0" w:space="0" w:color="auto"/>
        <w:bottom w:val="none" w:sz="0" w:space="0" w:color="auto"/>
        <w:right w:val="none" w:sz="0" w:space="0" w:color="auto"/>
      </w:divBdr>
    </w:div>
    <w:div w:id="1637102308">
      <w:bodyDiv w:val="1"/>
      <w:marLeft w:val="0"/>
      <w:marRight w:val="0"/>
      <w:marTop w:val="0"/>
      <w:marBottom w:val="0"/>
      <w:divBdr>
        <w:top w:val="none" w:sz="0" w:space="0" w:color="auto"/>
        <w:left w:val="none" w:sz="0" w:space="0" w:color="auto"/>
        <w:bottom w:val="none" w:sz="0" w:space="0" w:color="auto"/>
        <w:right w:val="none" w:sz="0" w:space="0" w:color="auto"/>
      </w:divBdr>
    </w:div>
    <w:div w:id="1640577656">
      <w:bodyDiv w:val="1"/>
      <w:marLeft w:val="0"/>
      <w:marRight w:val="0"/>
      <w:marTop w:val="0"/>
      <w:marBottom w:val="0"/>
      <w:divBdr>
        <w:top w:val="none" w:sz="0" w:space="0" w:color="auto"/>
        <w:left w:val="none" w:sz="0" w:space="0" w:color="auto"/>
        <w:bottom w:val="none" w:sz="0" w:space="0" w:color="auto"/>
        <w:right w:val="none" w:sz="0" w:space="0" w:color="auto"/>
      </w:divBdr>
    </w:div>
    <w:div w:id="1641953957">
      <w:bodyDiv w:val="1"/>
      <w:marLeft w:val="0"/>
      <w:marRight w:val="0"/>
      <w:marTop w:val="0"/>
      <w:marBottom w:val="0"/>
      <w:divBdr>
        <w:top w:val="none" w:sz="0" w:space="0" w:color="auto"/>
        <w:left w:val="none" w:sz="0" w:space="0" w:color="auto"/>
        <w:bottom w:val="none" w:sz="0" w:space="0" w:color="auto"/>
        <w:right w:val="none" w:sz="0" w:space="0" w:color="auto"/>
      </w:divBdr>
    </w:div>
    <w:div w:id="1642806933">
      <w:bodyDiv w:val="1"/>
      <w:marLeft w:val="0"/>
      <w:marRight w:val="0"/>
      <w:marTop w:val="0"/>
      <w:marBottom w:val="0"/>
      <w:divBdr>
        <w:top w:val="none" w:sz="0" w:space="0" w:color="auto"/>
        <w:left w:val="none" w:sz="0" w:space="0" w:color="auto"/>
        <w:bottom w:val="none" w:sz="0" w:space="0" w:color="auto"/>
        <w:right w:val="none" w:sz="0" w:space="0" w:color="auto"/>
      </w:divBdr>
    </w:div>
    <w:div w:id="1644196720">
      <w:bodyDiv w:val="1"/>
      <w:marLeft w:val="0"/>
      <w:marRight w:val="0"/>
      <w:marTop w:val="0"/>
      <w:marBottom w:val="0"/>
      <w:divBdr>
        <w:top w:val="none" w:sz="0" w:space="0" w:color="auto"/>
        <w:left w:val="none" w:sz="0" w:space="0" w:color="auto"/>
        <w:bottom w:val="none" w:sz="0" w:space="0" w:color="auto"/>
        <w:right w:val="none" w:sz="0" w:space="0" w:color="auto"/>
      </w:divBdr>
    </w:div>
    <w:div w:id="1645893411">
      <w:bodyDiv w:val="1"/>
      <w:marLeft w:val="0"/>
      <w:marRight w:val="0"/>
      <w:marTop w:val="0"/>
      <w:marBottom w:val="0"/>
      <w:divBdr>
        <w:top w:val="none" w:sz="0" w:space="0" w:color="auto"/>
        <w:left w:val="none" w:sz="0" w:space="0" w:color="auto"/>
        <w:bottom w:val="none" w:sz="0" w:space="0" w:color="auto"/>
        <w:right w:val="none" w:sz="0" w:space="0" w:color="auto"/>
      </w:divBdr>
    </w:div>
    <w:div w:id="1649745740">
      <w:bodyDiv w:val="1"/>
      <w:marLeft w:val="0"/>
      <w:marRight w:val="0"/>
      <w:marTop w:val="0"/>
      <w:marBottom w:val="0"/>
      <w:divBdr>
        <w:top w:val="none" w:sz="0" w:space="0" w:color="auto"/>
        <w:left w:val="none" w:sz="0" w:space="0" w:color="auto"/>
        <w:bottom w:val="none" w:sz="0" w:space="0" w:color="auto"/>
        <w:right w:val="none" w:sz="0" w:space="0" w:color="auto"/>
      </w:divBdr>
    </w:div>
    <w:div w:id="1650939055">
      <w:bodyDiv w:val="1"/>
      <w:marLeft w:val="0"/>
      <w:marRight w:val="0"/>
      <w:marTop w:val="0"/>
      <w:marBottom w:val="0"/>
      <w:divBdr>
        <w:top w:val="none" w:sz="0" w:space="0" w:color="auto"/>
        <w:left w:val="none" w:sz="0" w:space="0" w:color="auto"/>
        <w:bottom w:val="none" w:sz="0" w:space="0" w:color="auto"/>
        <w:right w:val="none" w:sz="0" w:space="0" w:color="auto"/>
      </w:divBdr>
    </w:div>
    <w:div w:id="1653869684">
      <w:bodyDiv w:val="1"/>
      <w:marLeft w:val="0"/>
      <w:marRight w:val="0"/>
      <w:marTop w:val="0"/>
      <w:marBottom w:val="0"/>
      <w:divBdr>
        <w:top w:val="none" w:sz="0" w:space="0" w:color="auto"/>
        <w:left w:val="none" w:sz="0" w:space="0" w:color="auto"/>
        <w:bottom w:val="none" w:sz="0" w:space="0" w:color="auto"/>
        <w:right w:val="none" w:sz="0" w:space="0" w:color="auto"/>
      </w:divBdr>
    </w:div>
    <w:div w:id="1658148584">
      <w:bodyDiv w:val="1"/>
      <w:marLeft w:val="0"/>
      <w:marRight w:val="0"/>
      <w:marTop w:val="0"/>
      <w:marBottom w:val="0"/>
      <w:divBdr>
        <w:top w:val="none" w:sz="0" w:space="0" w:color="auto"/>
        <w:left w:val="none" w:sz="0" w:space="0" w:color="auto"/>
        <w:bottom w:val="none" w:sz="0" w:space="0" w:color="auto"/>
        <w:right w:val="none" w:sz="0" w:space="0" w:color="auto"/>
      </w:divBdr>
    </w:div>
    <w:div w:id="1659188547">
      <w:bodyDiv w:val="1"/>
      <w:marLeft w:val="0"/>
      <w:marRight w:val="0"/>
      <w:marTop w:val="0"/>
      <w:marBottom w:val="0"/>
      <w:divBdr>
        <w:top w:val="none" w:sz="0" w:space="0" w:color="auto"/>
        <w:left w:val="none" w:sz="0" w:space="0" w:color="auto"/>
        <w:bottom w:val="none" w:sz="0" w:space="0" w:color="auto"/>
        <w:right w:val="none" w:sz="0" w:space="0" w:color="auto"/>
      </w:divBdr>
    </w:div>
    <w:div w:id="1663392548">
      <w:bodyDiv w:val="1"/>
      <w:marLeft w:val="0"/>
      <w:marRight w:val="0"/>
      <w:marTop w:val="0"/>
      <w:marBottom w:val="0"/>
      <w:divBdr>
        <w:top w:val="none" w:sz="0" w:space="0" w:color="auto"/>
        <w:left w:val="none" w:sz="0" w:space="0" w:color="auto"/>
        <w:bottom w:val="none" w:sz="0" w:space="0" w:color="auto"/>
        <w:right w:val="none" w:sz="0" w:space="0" w:color="auto"/>
      </w:divBdr>
    </w:div>
    <w:div w:id="1666325274">
      <w:bodyDiv w:val="1"/>
      <w:marLeft w:val="0"/>
      <w:marRight w:val="0"/>
      <w:marTop w:val="0"/>
      <w:marBottom w:val="0"/>
      <w:divBdr>
        <w:top w:val="none" w:sz="0" w:space="0" w:color="auto"/>
        <w:left w:val="none" w:sz="0" w:space="0" w:color="auto"/>
        <w:bottom w:val="none" w:sz="0" w:space="0" w:color="auto"/>
        <w:right w:val="none" w:sz="0" w:space="0" w:color="auto"/>
      </w:divBdr>
    </w:div>
    <w:div w:id="1667436107">
      <w:bodyDiv w:val="1"/>
      <w:marLeft w:val="0"/>
      <w:marRight w:val="0"/>
      <w:marTop w:val="0"/>
      <w:marBottom w:val="0"/>
      <w:divBdr>
        <w:top w:val="none" w:sz="0" w:space="0" w:color="auto"/>
        <w:left w:val="none" w:sz="0" w:space="0" w:color="auto"/>
        <w:bottom w:val="none" w:sz="0" w:space="0" w:color="auto"/>
        <w:right w:val="none" w:sz="0" w:space="0" w:color="auto"/>
      </w:divBdr>
    </w:div>
    <w:div w:id="1671564122">
      <w:bodyDiv w:val="1"/>
      <w:marLeft w:val="0"/>
      <w:marRight w:val="0"/>
      <w:marTop w:val="0"/>
      <w:marBottom w:val="0"/>
      <w:divBdr>
        <w:top w:val="none" w:sz="0" w:space="0" w:color="auto"/>
        <w:left w:val="none" w:sz="0" w:space="0" w:color="auto"/>
        <w:bottom w:val="none" w:sz="0" w:space="0" w:color="auto"/>
        <w:right w:val="none" w:sz="0" w:space="0" w:color="auto"/>
      </w:divBdr>
    </w:div>
    <w:div w:id="1679231838">
      <w:bodyDiv w:val="1"/>
      <w:marLeft w:val="0"/>
      <w:marRight w:val="0"/>
      <w:marTop w:val="0"/>
      <w:marBottom w:val="0"/>
      <w:divBdr>
        <w:top w:val="none" w:sz="0" w:space="0" w:color="auto"/>
        <w:left w:val="none" w:sz="0" w:space="0" w:color="auto"/>
        <w:bottom w:val="none" w:sz="0" w:space="0" w:color="auto"/>
        <w:right w:val="none" w:sz="0" w:space="0" w:color="auto"/>
      </w:divBdr>
    </w:div>
    <w:div w:id="1684744767">
      <w:bodyDiv w:val="1"/>
      <w:marLeft w:val="0"/>
      <w:marRight w:val="0"/>
      <w:marTop w:val="0"/>
      <w:marBottom w:val="0"/>
      <w:divBdr>
        <w:top w:val="none" w:sz="0" w:space="0" w:color="auto"/>
        <w:left w:val="none" w:sz="0" w:space="0" w:color="auto"/>
        <w:bottom w:val="none" w:sz="0" w:space="0" w:color="auto"/>
        <w:right w:val="none" w:sz="0" w:space="0" w:color="auto"/>
      </w:divBdr>
    </w:div>
    <w:div w:id="1689209518">
      <w:bodyDiv w:val="1"/>
      <w:marLeft w:val="0"/>
      <w:marRight w:val="0"/>
      <w:marTop w:val="0"/>
      <w:marBottom w:val="0"/>
      <w:divBdr>
        <w:top w:val="none" w:sz="0" w:space="0" w:color="auto"/>
        <w:left w:val="none" w:sz="0" w:space="0" w:color="auto"/>
        <w:bottom w:val="none" w:sz="0" w:space="0" w:color="auto"/>
        <w:right w:val="none" w:sz="0" w:space="0" w:color="auto"/>
      </w:divBdr>
    </w:div>
    <w:div w:id="1689482809">
      <w:bodyDiv w:val="1"/>
      <w:marLeft w:val="0"/>
      <w:marRight w:val="0"/>
      <w:marTop w:val="0"/>
      <w:marBottom w:val="0"/>
      <w:divBdr>
        <w:top w:val="none" w:sz="0" w:space="0" w:color="auto"/>
        <w:left w:val="none" w:sz="0" w:space="0" w:color="auto"/>
        <w:bottom w:val="none" w:sz="0" w:space="0" w:color="auto"/>
        <w:right w:val="none" w:sz="0" w:space="0" w:color="auto"/>
      </w:divBdr>
    </w:div>
    <w:div w:id="1694066863">
      <w:bodyDiv w:val="1"/>
      <w:marLeft w:val="0"/>
      <w:marRight w:val="0"/>
      <w:marTop w:val="0"/>
      <w:marBottom w:val="0"/>
      <w:divBdr>
        <w:top w:val="none" w:sz="0" w:space="0" w:color="auto"/>
        <w:left w:val="none" w:sz="0" w:space="0" w:color="auto"/>
        <w:bottom w:val="none" w:sz="0" w:space="0" w:color="auto"/>
        <w:right w:val="none" w:sz="0" w:space="0" w:color="auto"/>
      </w:divBdr>
    </w:div>
    <w:div w:id="1694645615">
      <w:bodyDiv w:val="1"/>
      <w:marLeft w:val="0"/>
      <w:marRight w:val="0"/>
      <w:marTop w:val="0"/>
      <w:marBottom w:val="0"/>
      <w:divBdr>
        <w:top w:val="none" w:sz="0" w:space="0" w:color="auto"/>
        <w:left w:val="none" w:sz="0" w:space="0" w:color="auto"/>
        <w:bottom w:val="none" w:sz="0" w:space="0" w:color="auto"/>
        <w:right w:val="none" w:sz="0" w:space="0" w:color="auto"/>
      </w:divBdr>
    </w:div>
    <w:div w:id="1696727786">
      <w:bodyDiv w:val="1"/>
      <w:marLeft w:val="0"/>
      <w:marRight w:val="0"/>
      <w:marTop w:val="0"/>
      <w:marBottom w:val="0"/>
      <w:divBdr>
        <w:top w:val="none" w:sz="0" w:space="0" w:color="auto"/>
        <w:left w:val="none" w:sz="0" w:space="0" w:color="auto"/>
        <w:bottom w:val="none" w:sz="0" w:space="0" w:color="auto"/>
        <w:right w:val="none" w:sz="0" w:space="0" w:color="auto"/>
      </w:divBdr>
    </w:div>
    <w:div w:id="1697076113">
      <w:bodyDiv w:val="1"/>
      <w:marLeft w:val="0"/>
      <w:marRight w:val="0"/>
      <w:marTop w:val="0"/>
      <w:marBottom w:val="0"/>
      <w:divBdr>
        <w:top w:val="none" w:sz="0" w:space="0" w:color="auto"/>
        <w:left w:val="none" w:sz="0" w:space="0" w:color="auto"/>
        <w:bottom w:val="none" w:sz="0" w:space="0" w:color="auto"/>
        <w:right w:val="none" w:sz="0" w:space="0" w:color="auto"/>
      </w:divBdr>
    </w:div>
    <w:div w:id="1698189595">
      <w:bodyDiv w:val="1"/>
      <w:marLeft w:val="0"/>
      <w:marRight w:val="0"/>
      <w:marTop w:val="0"/>
      <w:marBottom w:val="0"/>
      <w:divBdr>
        <w:top w:val="none" w:sz="0" w:space="0" w:color="auto"/>
        <w:left w:val="none" w:sz="0" w:space="0" w:color="auto"/>
        <w:bottom w:val="none" w:sz="0" w:space="0" w:color="auto"/>
        <w:right w:val="none" w:sz="0" w:space="0" w:color="auto"/>
      </w:divBdr>
    </w:div>
    <w:div w:id="1703046401">
      <w:bodyDiv w:val="1"/>
      <w:marLeft w:val="0"/>
      <w:marRight w:val="0"/>
      <w:marTop w:val="0"/>
      <w:marBottom w:val="0"/>
      <w:divBdr>
        <w:top w:val="none" w:sz="0" w:space="0" w:color="auto"/>
        <w:left w:val="none" w:sz="0" w:space="0" w:color="auto"/>
        <w:bottom w:val="none" w:sz="0" w:space="0" w:color="auto"/>
        <w:right w:val="none" w:sz="0" w:space="0" w:color="auto"/>
      </w:divBdr>
    </w:div>
    <w:div w:id="1705710311">
      <w:bodyDiv w:val="1"/>
      <w:marLeft w:val="0"/>
      <w:marRight w:val="0"/>
      <w:marTop w:val="0"/>
      <w:marBottom w:val="0"/>
      <w:divBdr>
        <w:top w:val="none" w:sz="0" w:space="0" w:color="auto"/>
        <w:left w:val="none" w:sz="0" w:space="0" w:color="auto"/>
        <w:bottom w:val="none" w:sz="0" w:space="0" w:color="auto"/>
        <w:right w:val="none" w:sz="0" w:space="0" w:color="auto"/>
      </w:divBdr>
    </w:div>
    <w:div w:id="1716469029">
      <w:bodyDiv w:val="1"/>
      <w:marLeft w:val="0"/>
      <w:marRight w:val="0"/>
      <w:marTop w:val="0"/>
      <w:marBottom w:val="0"/>
      <w:divBdr>
        <w:top w:val="none" w:sz="0" w:space="0" w:color="auto"/>
        <w:left w:val="none" w:sz="0" w:space="0" w:color="auto"/>
        <w:bottom w:val="none" w:sz="0" w:space="0" w:color="auto"/>
        <w:right w:val="none" w:sz="0" w:space="0" w:color="auto"/>
      </w:divBdr>
    </w:div>
    <w:div w:id="1718774057">
      <w:bodyDiv w:val="1"/>
      <w:marLeft w:val="0"/>
      <w:marRight w:val="0"/>
      <w:marTop w:val="0"/>
      <w:marBottom w:val="0"/>
      <w:divBdr>
        <w:top w:val="none" w:sz="0" w:space="0" w:color="auto"/>
        <w:left w:val="none" w:sz="0" w:space="0" w:color="auto"/>
        <w:bottom w:val="none" w:sz="0" w:space="0" w:color="auto"/>
        <w:right w:val="none" w:sz="0" w:space="0" w:color="auto"/>
      </w:divBdr>
    </w:div>
    <w:div w:id="1719742985">
      <w:bodyDiv w:val="1"/>
      <w:marLeft w:val="0"/>
      <w:marRight w:val="0"/>
      <w:marTop w:val="0"/>
      <w:marBottom w:val="0"/>
      <w:divBdr>
        <w:top w:val="none" w:sz="0" w:space="0" w:color="auto"/>
        <w:left w:val="none" w:sz="0" w:space="0" w:color="auto"/>
        <w:bottom w:val="none" w:sz="0" w:space="0" w:color="auto"/>
        <w:right w:val="none" w:sz="0" w:space="0" w:color="auto"/>
      </w:divBdr>
    </w:div>
    <w:div w:id="1724325163">
      <w:bodyDiv w:val="1"/>
      <w:marLeft w:val="0"/>
      <w:marRight w:val="0"/>
      <w:marTop w:val="0"/>
      <w:marBottom w:val="0"/>
      <w:divBdr>
        <w:top w:val="none" w:sz="0" w:space="0" w:color="auto"/>
        <w:left w:val="none" w:sz="0" w:space="0" w:color="auto"/>
        <w:bottom w:val="none" w:sz="0" w:space="0" w:color="auto"/>
        <w:right w:val="none" w:sz="0" w:space="0" w:color="auto"/>
      </w:divBdr>
    </w:div>
    <w:div w:id="1728409531">
      <w:bodyDiv w:val="1"/>
      <w:marLeft w:val="0"/>
      <w:marRight w:val="0"/>
      <w:marTop w:val="0"/>
      <w:marBottom w:val="0"/>
      <w:divBdr>
        <w:top w:val="none" w:sz="0" w:space="0" w:color="auto"/>
        <w:left w:val="none" w:sz="0" w:space="0" w:color="auto"/>
        <w:bottom w:val="none" w:sz="0" w:space="0" w:color="auto"/>
        <w:right w:val="none" w:sz="0" w:space="0" w:color="auto"/>
      </w:divBdr>
    </w:div>
    <w:div w:id="1729379028">
      <w:bodyDiv w:val="1"/>
      <w:marLeft w:val="0"/>
      <w:marRight w:val="0"/>
      <w:marTop w:val="0"/>
      <w:marBottom w:val="0"/>
      <w:divBdr>
        <w:top w:val="none" w:sz="0" w:space="0" w:color="auto"/>
        <w:left w:val="none" w:sz="0" w:space="0" w:color="auto"/>
        <w:bottom w:val="none" w:sz="0" w:space="0" w:color="auto"/>
        <w:right w:val="none" w:sz="0" w:space="0" w:color="auto"/>
      </w:divBdr>
    </w:div>
    <w:div w:id="1732464725">
      <w:bodyDiv w:val="1"/>
      <w:marLeft w:val="0"/>
      <w:marRight w:val="0"/>
      <w:marTop w:val="0"/>
      <w:marBottom w:val="0"/>
      <w:divBdr>
        <w:top w:val="none" w:sz="0" w:space="0" w:color="auto"/>
        <w:left w:val="none" w:sz="0" w:space="0" w:color="auto"/>
        <w:bottom w:val="none" w:sz="0" w:space="0" w:color="auto"/>
        <w:right w:val="none" w:sz="0" w:space="0" w:color="auto"/>
      </w:divBdr>
    </w:div>
    <w:div w:id="1732920509">
      <w:bodyDiv w:val="1"/>
      <w:marLeft w:val="0"/>
      <w:marRight w:val="0"/>
      <w:marTop w:val="0"/>
      <w:marBottom w:val="0"/>
      <w:divBdr>
        <w:top w:val="none" w:sz="0" w:space="0" w:color="auto"/>
        <w:left w:val="none" w:sz="0" w:space="0" w:color="auto"/>
        <w:bottom w:val="none" w:sz="0" w:space="0" w:color="auto"/>
        <w:right w:val="none" w:sz="0" w:space="0" w:color="auto"/>
      </w:divBdr>
    </w:div>
    <w:div w:id="1736586069">
      <w:bodyDiv w:val="1"/>
      <w:marLeft w:val="0"/>
      <w:marRight w:val="0"/>
      <w:marTop w:val="0"/>
      <w:marBottom w:val="0"/>
      <w:divBdr>
        <w:top w:val="none" w:sz="0" w:space="0" w:color="auto"/>
        <w:left w:val="none" w:sz="0" w:space="0" w:color="auto"/>
        <w:bottom w:val="none" w:sz="0" w:space="0" w:color="auto"/>
        <w:right w:val="none" w:sz="0" w:space="0" w:color="auto"/>
      </w:divBdr>
    </w:div>
    <w:div w:id="1737319185">
      <w:bodyDiv w:val="1"/>
      <w:marLeft w:val="0"/>
      <w:marRight w:val="0"/>
      <w:marTop w:val="0"/>
      <w:marBottom w:val="0"/>
      <w:divBdr>
        <w:top w:val="none" w:sz="0" w:space="0" w:color="auto"/>
        <w:left w:val="none" w:sz="0" w:space="0" w:color="auto"/>
        <w:bottom w:val="none" w:sz="0" w:space="0" w:color="auto"/>
        <w:right w:val="none" w:sz="0" w:space="0" w:color="auto"/>
      </w:divBdr>
      <w:divsChild>
        <w:div w:id="35012274">
          <w:marLeft w:val="0"/>
          <w:marRight w:val="0"/>
          <w:marTop w:val="0"/>
          <w:marBottom w:val="0"/>
          <w:divBdr>
            <w:top w:val="none" w:sz="0" w:space="0" w:color="auto"/>
            <w:left w:val="none" w:sz="0" w:space="0" w:color="auto"/>
            <w:bottom w:val="none" w:sz="0" w:space="0" w:color="auto"/>
            <w:right w:val="none" w:sz="0" w:space="0" w:color="auto"/>
          </w:divBdr>
        </w:div>
        <w:div w:id="404182322">
          <w:marLeft w:val="0"/>
          <w:marRight w:val="0"/>
          <w:marTop w:val="0"/>
          <w:marBottom w:val="0"/>
          <w:divBdr>
            <w:top w:val="none" w:sz="0" w:space="0" w:color="auto"/>
            <w:left w:val="none" w:sz="0" w:space="0" w:color="auto"/>
            <w:bottom w:val="none" w:sz="0" w:space="0" w:color="auto"/>
            <w:right w:val="none" w:sz="0" w:space="0" w:color="auto"/>
          </w:divBdr>
        </w:div>
        <w:div w:id="458567497">
          <w:marLeft w:val="0"/>
          <w:marRight w:val="0"/>
          <w:marTop w:val="0"/>
          <w:marBottom w:val="0"/>
          <w:divBdr>
            <w:top w:val="none" w:sz="0" w:space="0" w:color="auto"/>
            <w:left w:val="none" w:sz="0" w:space="0" w:color="auto"/>
            <w:bottom w:val="none" w:sz="0" w:space="0" w:color="auto"/>
            <w:right w:val="none" w:sz="0" w:space="0" w:color="auto"/>
          </w:divBdr>
        </w:div>
        <w:div w:id="480318583">
          <w:marLeft w:val="0"/>
          <w:marRight w:val="0"/>
          <w:marTop w:val="0"/>
          <w:marBottom w:val="0"/>
          <w:divBdr>
            <w:top w:val="none" w:sz="0" w:space="0" w:color="auto"/>
            <w:left w:val="none" w:sz="0" w:space="0" w:color="auto"/>
            <w:bottom w:val="none" w:sz="0" w:space="0" w:color="auto"/>
            <w:right w:val="none" w:sz="0" w:space="0" w:color="auto"/>
          </w:divBdr>
        </w:div>
        <w:div w:id="489323648">
          <w:marLeft w:val="0"/>
          <w:marRight w:val="0"/>
          <w:marTop w:val="0"/>
          <w:marBottom w:val="0"/>
          <w:divBdr>
            <w:top w:val="none" w:sz="0" w:space="0" w:color="auto"/>
            <w:left w:val="none" w:sz="0" w:space="0" w:color="auto"/>
            <w:bottom w:val="none" w:sz="0" w:space="0" w:color="auto"/>
            <w:right w:val="none" w:sz="0" w:space="0" w:color="auto"/>
          </w:divBdr>
        </w:div>
        <w:div w:id="820005679">
          <w:marLeft w:val="0"/>
          <w:marRight w:val="0"/>
          <w:marTop w:val="0"/>
          <w:marBottom w:val="0"/>
          <w:divBdr>
            <w:top w:val="none" w:sz="0" w:space="0" w:color="auto"/>
            <w:left w:val="none" w:sz="0" w:space="0" w:color="auto"/>
            <w:bottom w:val="none" w:sz="0" w:space="0" w:color="auto"/>
            <w:right w:val="none" w:sz="0" w:space="0" w:color="auto"/>
          </w:divBdr>
        </w:div>
        <w:div w:id="966853750">
          <w:marLeft w:val="0"/>
          <w:marRight w:val="0"/>
          <w:marTop w:val="0"/>
          <w:marBottom w:val="0"/>
          <w:divBdr>
            <w:top w:val="none" w:sz="0" w:space="0" w:color="auto"/>
            <w:left w:val="none" w:sz="0" w:space="0" w:color="auto"/>
            <w:bottom w:val="none" w:sz="0" w:space="0" w:color="auto"/>
            <w:right w:val="none" w:sz="0" w:space="0" w:color="auto"/>
          </w:divBdr>
        </w:div>
        <w:div w:id="1072510229">
          <w:marLeft w:val="0"/>
          <w:marRight w:val="0"/>
          <w:marTop w:val="0"/>
          <w:marBottom w:val="0"/>
          <w:divBdr>
            <w:top w:val="none" w:sz="0" w:space="0" w:color="auto"/>
            <w:left w:val="none" w:sz="0" w:space="0" w:color="auto"/>
            <w:bottom w:val="none" w:sz="0" w:space="0" w:color="auto"/>
            <w:right w:val="none" w:sz="0" w:space="0" w:color="auto"/>
          </w:divBdr>
        </w:div>
        <w:div w:id="1585265330">
          <w:marLeft w:val="0"/>
          <w:marRight w:val="0"/>
          <w:marTop w:val="0"/>
          <w:marBottom w:val="0"/>
          <w:divBdr>
            <w:top w:val="none" w:sz="0" w:space="0" w:color="auto"/>
            <w:left w:val="none" w:sz="0" w:space="0" w:color="auto"/>
            <w:bottom w:val="none" w:sz="0" w:space="0" w:color="auto"/>
            <w:right w:val="none" w:sz="0" w:space="0" w:color="auto"/>
          </w:divBdr>
        </w:div>
        <w:div w:id="1684625714">
          <w:marLeft w:val="0"/>
          <w:marRight w:val="0"/>
          <w:marTop w:val="0"/>
          <w:marBottom w:val="0"/>
          <w:divBdr>
            <w:top w:val="none" w:sz="0" w:space="0" w:color="auto"/>
            <w:left w:val="none" w:sz="0" w:space="0" w:color="auto"/>
            <w:bottom w:val="none" w:sz="0" w:space="0" w:color="auto"/>
            <w:right w:val="none" w:sz="0" w:space="0" w:color="auto"/>
          </w:divBdr>
        </w:div>
        <w:div w:id="1805417328">
          <w:marLeft w:val="0"/>
          <w:marRight w:val="0"/>
          <w:marTop w:val="0"/>
          <w:marBottom w:val="0"/>
          <w:divBdr>
            <w:top w:val="none" w:sz="0" w:space="0" w:color="auto"/>
            <w:left w:val="none" w:sz="0" w:space="0" w:color="auto"/>
            <w:bottom w:val="none" w:sz="0" w:space="0" w:color="auto"/>
            <w:right w:val="none" w:sz="0" w:space="0" w:color="auto"/>
          </w:divBdr>
        </w:div>
        <w:div w:id="1872304678">
          <w:marLeft w:val="0"/>
          <w:marRight w:val="0"/>
          <w:marTop w:val="0"/>
          <w:marBottom w:val="0"/>
          <w:divBdr>
            <w:top w:val="none" w:sz="0" w:space="0" w:color="auto"/>
            <w:left w:val="none" w:sz="0" w:space="0" w:color="auto"/>
            <w:bottom w:val="none" w:sz="0" w:space="0" w:color="auto"/>
            <w:right w:val="none" w:sz="0" w:space="0" w:color="auto"/>
          </w:divBdr>
        </w:div>
        <w:div w:id="2075617600">
          <w:marLeft w:val="0"/>
          <w:marRight w:val="0"/>
          <w:marTop w:val="0"/>
          <w:marBottom w:val="0"/>
          <w:divBdr>
            <w:top w:val="none" w:sz="0" w:space="0" w:color="auto"/>
            <w:left w:val="none" w:sz="0" w:space="0" w:color="auto"/>
            <w:bottom w:val="none" w:sz="0" w:space="0" w:color="auto"/>
            <w:right w:val="none" w:sz="0" w:space="0" w:color="auto"/>
          </w:divBdr>
        </w:div>
      </w:divsChild>
    </w:div>
    <w:div w:id="1737432756">
      <w:bodyDiv w:val="1"/>
      <w:marLeft w:val="0"/>
      <w:marRight w:val="0"/>
      <w:marTop w:val="0"/>
      <w:marBottom w:val="0"/>
      <w:divBdr>
        <w:top w:val="none" w:sz="0" w:space="0" w:color="auto"/>
        <w:left w:val="none" w:sz="0" w:space="0" w:color="auto"/>
        <w:bottom w:val="none" w:sz="0" w:space="0" w:color="auto"/>
        <w:right w:val="none" w:sz="0" w:space="0" w:color="auto"/>
      </w:divBdr>
    </w:div>
    <w:div w:id="1739207104">
      <w:bodyDiv w:val="1"/>
      <w:marLeft w:val="0"/>
      <w:marRight w:val="0"/>
      <w:marTop w:val="0"/>
      <w:marBottom w:val="0"/>
      <w:divBdr>
        <w:top w:val="none" w:sz="0" w:space="0" w:color="auto"/>
        <w:left w:val="none" w:sz="0" w:space="0" w:color="auto"/>
        <w:bottom w:val="none" w:sz="0" w:space="0" w:color="auto"/>
        <w:right w:val="none" w:sz="0" w:space="0" w:color="auto"/>
      </w:divBdr>
      <w:divsChild>
        <w:div w:id="1670253141">
          <w:marLeft w:val="0"/>
          <w:marRight w:val="0"/>
          <w:marTop w:val="0"/>
          <w:marBottom w:val="0"/>
          <w:divBdr>
            <w:top w:val="none" w:sz="0" w:space="0" w:color="auto"/>
            <w:left w:val="none" w:sz="0" w:space="0" w:color="auto"/>
            <w:bottom w:val="none" w:sz="0" w:space="0" w:color="auto"/>
            <w:right w:val="none" w:sz="0" w:space="0" w:color="auto"/>
          </w:divBdr>
          <w:divsChild>
            <w:div w:id="1923760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0902922">
      <w:bodyDiv w:val="1"/>
      <w:marLeft w:val="0"/>
      <w:marRight w:val="0"/>
      <w:marTop w:val="0"/>
      <w:marBottom w:val="0"/>
      <w:divBdr>
        <w:top w:val="none" w:sz="0" w:space="0" w:color="auto"/>
        <w:left w:val="none" w:sz="0" w:space="0" w:color="auto"/>
        <w:bottom w:val="none" w:sz="0" w:space="0" w:color="auto"/>
        <w:right w:val="none" w:sz="0" w:space="0" w:color="auto"/>
      </w:divBdr>
    </w:div>
    <w:div w:id="1741440601">
      <w:bodyDiv w:val="1"/>
      <w:marLeft w:val="0"/>
      <w:marRight w:val="0"/>
      <w:marTop w:val="0"/>
      <w:marBottom w:val="0"/>
      <w:divBdr>
        <w:top w:val="none" w:sz="0" w:space="0" w:color="auto"/>
        <w:left w:val="none" w:sz="0" w:space="0" w:color="auto"/>
        <w:bottom w:val="none" w:sz="0" w:space="0" w:color="auto"/>
        <w:right w:val="none" w:sz="0" w:space="0" w:color="auto"/>
      </w:divBdr>
    </w:div>
    <w:div w:id="1744792086">
      <w:bodyDiv w:val="1"/>
      <w:marLeft w:val="0"/>
      <w:marRight w:val="0"/>
      <w:marTop w:val="0"/>
      <w:marBottom w:val="0"/>
      <w:divBdr>
        <w:top w:val="none" w:sz="0" w:space="0" w:color="auto"/>
        <w:left w:val="none" w:sz="0" w:space="0" w:color="auto"/>
        <w:bottom w:val="none" w:sz="0" w:space="0" w:color="auto"/>
        <w:right w:val="none" w:sz="0" w:space="0" w:color="auto"/>
      </w:divBdr>
    </w:div>
    <w:div w:id="1745644097">
      <w:bodyDiv w:val="1"/>
      <w:marLeft w:val="0"/>
      <w:marRight w:val="0"/>
      <w:marTop w:val="0"/>
      <w:marBottom w:val="0"/>
      <w:divBdr>
        <w:top w:val="none" w:sz="0" w:space="0" w:color="auto"/>
        <w:left w:val="none" w:sz="0" w:space="0" w:color="auto"/>
        <w:bottom w:val="none" w:sz="0" w:space="0" w:color="auto"/>
        <w:right w:val="none" w:sz="0" w:space="0" w:color="auto"/>
      </w:divBdr>
    </w:div>
    <w:div w:id="1748527003">
      <w:bodyDiv w:val="1"/>
      <w:marLeft w:val="0"/>
      <w:marRight w:val="0"/>
      <w:marTop w:val="0"/>
      <w:marBottom w:val="0"/>
      <w:divBdr>
        <w:top w:val="none" w:sz="0" w:space="0" w:color="auto"/>
        <w:left w:val="none" w:sz="0" w:space="0" w:color="auto"/>
        <w:bottom w:val="none" w:sz="0" w:space="0" w:color="auto"/>
        <w:right w:val="none" w:sz="0" w:space="0" w:color="auto"/>
      </w:divBdr>
    </w:div>
    <w:div w:id="1752266840">
      <w:bodyDiv w:val="1"/>
      <w:marLeft w:val="0"/>
      <w:marRight w:val="0"/>
      <w:marTop w:val="0"/>
      <w:marBottom w:val="0"/>
      <w:divBdr>
        <w:top w:val="none" w:sz="0" w:space="0" w:color="auto"/>
        <w:left w:val="none" w:sz="0" w:space="0" w:color="auto"/>
        <w:bottom w:val="none" w:sz="0" w:space="0" w:color="auto"/>
        <w:right w:val="none" w:sz="0" w:space="0" w:color="auto"/>
      </w:divBdr>
    </w:div>
    <w:div w:id="1757704316">
      <w:bodyDiv w:val="1"/>
      <w:marLeft w:val="0"/>
      <w:marRight w:val="0"/>
      <w:marTop w:val="0"/>
      <w:marBottom w:val="0"/>
      <w:divBdr>
        <w:top w:val="none" w:sz="0" w:space="0" w:color="auto"/>
        <w:left w:val="none" w:sz="0" w:space="0" w:color="auto"/>
        <w:bottom w:val="none" w:sz="0" w:space="0" w:color="auto"/>
        <w:right w:val="none" w:sz="0" w:space="0" w:color="auto"/>
      </w:divBdr>
    </w:div>
    <w:div w:id="1764180804">
      <w:bodyDiv w:val="1"/>
      <w:marLeft w:val="0"/>
      <w:marRight w:val="0"/>
      <w:marTop w:val="0"/>
      <w:marBottom w:val="0"/>
      <w:divBdr>
        <w:top w:val="none" w:sz="0" w:space="0" w:color="auto"/>
        <w:left w:val="none" w:sz="0" w:space="0" w:color="auto"/>
        <w:bottom w:val="none" w:sz="0" w:space="0" w:color="auto"/>
        <w:right w:val="none" w:sz="0" w:space="0" w:color="auto"/>
      </w:divBdr>
    </w:div>
    <w:div w:id="1765999384">
      <w:bodyDiv w:val="1"/>
      <w:marLeft w:val="0"/>
      <w:marRight w:val="0"/>
      <w:marTop w:val="0"/>
      <w:marBottom w:val="0"/>
      <w:divBdr>
        <w:top w:val="none" w:sz="0" w:space="0" w:color="auto"/>
        <w:left w:val="none" w:sz="0" w:space="0" w:color="auto"/>
        <w:bottom w:val="none" w:sz="0" w:space="0" w:color="auto"/>
        <w:right w:val="none" w:sz="0" w:space="0" w:color="auto"/>
      </w:divBdr>
    </w:div>
    <w:div w:id="1766459980">
      <w:bodyDiv w:val="1"/>
      <w:marLeft w:val="0"/>
      <w:marRight w:val="0"/>
      <w:marTop w:val="0"/>
      <w:marBottom w:val="0"/>
      <w:divBdr>
        <w:top w:val="none" w:sz="0" w:space="0" w:color="auto"/>
        <w:left w:val="none" w:sz="0" w:space="0" w:color="auto"/>
        <w:bottom w:val="none" w:sz="0" w:space="0" w:color="auto"/>
        <w:right w:val="none" w:sz="0" w:space="0" w:color="auto"/>
      </w:divBdr>
    </w:div>
    <w:div w:id="1766877828">
      <w:bodyDiv w:val="1"/>
      <w:marLeft w:val="0"/>
      <w:marRight w:val="0"/>
      <w:marTop w:val="0"/>
      <w:marBottom w:val="0"/>
      <w:divBdr>
        <w:top w:val="none" w:sz="0" w:space="0" w:color="auto"/>
        <w:left w:val="none" w:sz="0" w:space="0" w:color="auto"/>
        <w:bottom w:val="none" w:sz="0" w:space="0" w:color="auto"/>
        <w:right w:val="none" w:sz="0" w:space="0" w:color="auto"/>
      </w:divBdr>
    </w:div>
    <w:div w:id="1771469011">
      <w:bodyDiv w:val="1"/>
      <w:marLeft w:val="0"/>
      <w:marRight w:val="0"/>
      <w:marTop w:val="0"/>
      <w:marBottom w:val="0"/>
      <w:divBdr>
        <w:top w:val="none" w:sz="0" w:space="0" w:color="auto"/>
        <w:left w:val="none" w:sz="0" w:space="0" w:color="auto"/>
        <w:bottom w:val="none" w:sz="0" w:space="0" w:color="auto"/>
        <w:right w:val="none" w:sz="0" w:space="0" w:color="auto"/>
      </w:divBdr>
    </w:div>
    <w:div w:id="1775982201">
      <w:bodyDiv w:val="1"/>
      <w:marLeft w:val="0"/>
      <w:marRight w:val="0"/>
      <w:marTop w:val="0"/>
      <w:marBottom w:val="0"/>
      <w:divBdr>
        <w:top w:val="none" w:sz="0" w:space="0" w:color="auto"/>
        <w:left w:val="none" w:sz="0" w:space="0" w:color="auto"/>
        <w:bottom w:val="none" w:sz="0" w:space="0" w:color="auto"/>
        <w:right w:val="none" w:sz="0" w:space="0" w:color="auto"/>
      </w:divBdr>
    </w:div>
    <w:div w:id="1779911515">
      <w:bodyDiv w:val="1"/>
      <w:marLeft w:val="0"/>
      <w:marRight w:val="0"/>
      <w:marTop w:val="0"/>
      <w:marBottom w:val="0"/>
      <w:divBdr>
        <w:top w:val="none" w:sz="0" w:space="0" w:color="auto"/>
        <w:left w:val="none" w:sz="0" w:space="0" w:color="auto"/>
        <w:bottom w:val="none" w:sz="0" w:space="0" w:color="auto"/>
        <w:right w:val="none" w:sz="0" w:space="0" w:color="auto"/>
      </w:divBdr>
    </w:div>
    <w:div w:id="1779912520">
      <w:bodyDiv w:val="1"/>
      <w:marLeft w:val="0"/>
      <w:marRight w:val="0"/>
      <w:marTop w:val="0"/>
      <w:marBottom w:val="0"/>
      <w:divBdr>
        <w:top w:val="none" w:sz="0" w:space="0" w:color="auto"/>
        <w:left w:val="none" w:sz="0" w:space="0" w:color="auto"/>
        <w:bottom w:val="none" w:sz="0" w:space="0" w:color="auto"/>
        <w:right w:val="none" w:sz="0" w:space="0" w:color="auto"/>
      </w:divBdr>
    </w:div>
    <w:div w:id="1780098016">
      <w:bodyDiv w:val="1"/>
      <w:marLeft w:val="0"/>
      <w:marRight w:val="0"/>
      <w:marTop w:val="0"/>
      <w:marBottom w:val="0"/>
      <w:divBdr>
        <w:top w:val="none" w:sz="0" w:space="0" w:color="auto"/>
        <w:left w:val="none" w:sz="0" w:space="0" w:color="auto"/>
        <w:bottom w:val="none" w:sz="0" w:space="0" w:color="auto"/>
        <w:right w:val="none" w:sz="0" w:space="0" w:color="auto"/>
      </w:divBdr>
    </w:div>
    <w:div w:id="1784838176">
      <w:bodyDiv w:val="1"/>
      <w:marLeft w:val="0"/>
      <w:marRight w:val="0"/>
      <w:marTop w:val="0"/>
      <w:marBottom w:val="0"/>
      <w:divBdr>
        <w:top w:val="none" w:sz="0" w:space="0" w:color="auto"/>
        <w:left w:val="none" w:sz="0" w:space="0" w:color="auto"/>
        <w:bottom w:val="none" w:sz="0" w:space="0" w:color="auto"/>
        <w:right w:val="none" w:sz="0" w:space="0" w:color="auto"/>
      </w:divBdr>
    </w:div>
    <w:div w:id="1793936648">
      <w:bodyDiv w:val="1"/>
      <w:marLeft w:val="0"/>
      <w:marRight w:val="0"/>
      <w:marTop w:val="0"/>
      <w:marBottom w:val="0"/>
      <w:divBdr>
        <w:top w:val="none" w:sz="0" w:space="0" w:color="auto"/>
        <w:left w:val="none" w:sz="0" w:space="0" w:color="auto"/>
        <w:bottom w:val="none" w:sz="0" w:space="0" w:color="auto"/>
        <w:right w:val="none" w:sz="0" w:space="0" w:color="auto"/>
      </w:divBdr>
    </w:div>
    <w:div w:id="1799303438">
      <w:bodyDiv w:val="1"/>
      <w:marLeft w:val="0"/>
      <w:marRight w:val="0"/>
      <w:marTop w:val="0"/>
      <w:marBottom w:val="0"/>
      <w:divBdr>
        <w:top w:val="none" w:sz="0" w:space="0" w:color="auto"/>
        <w:left w:val="none" w:sz="0" w:space="0" w:color="auto"/>
        <w:bottom w:val="none" w:sz="0" w:space="0" w:color="auto"/>
        <w:right w:val="none" w:sz="0" w:space="0" w:color="auto"/>
      </w:divBdr>
    </w:div>
    <w:div w:id="1812482542">
      <w:bodyDiv w:val="1"/>
      <w:marLeft w:val="0"/>
      <w:marRight w:val="0"/>
      <w:marTop w:val="0"/>
      <w:marBottom w:val="0"/>
      <w:divBdr>
        <w:top w:val="none" w:sz="0" w:space="0" w:color="auto"/>
        <w:left w:val="none" w:sz="0" w:space="0" w:color="auto"/>
        <w:bottom w:val="none" w:sz="0" w:space="0" w:color="auto"/>
        <w:right w:val="none" w:sz="0" w:space="0" w:color="auto"/>
      </w:divBdr>
    </w:div>
    <w:div w:id="1815293976">
      <w:bodyDiv w:val="1"/>
      <w:marLeft w:val="0"/>
      <w:marRight w:val="0"/>
      <w:marTop w:val="0"/>
      <w:marBottom w:val="0"/>
      <w:divBdr>
        <w:top w:val="none" w:sz="0" w:space="0" w:color="auto"/>
        <w:left w:val="none" w:sz="0" w:space="0" w:color="auto"/>
        <w:bottom w:val="none" w:sz="0" w:space="0" w:color="auto"/>
        <w:right w:val="none" w:sz="0" w:space="0" w:color="auto"/>
      </w:divBdr>
    </w:div>
    <w:div w:id="1819111073">
      <w:bodyDiv w:val="1"/>
      <w:marLeft w:val="0"/>
      <w:marRight w:val="0"/>
      <w:marTop w:val="0"/>
      <w:marBottom w:val="0"/>
      <w:divBdr>
        <w:top w:val="none" w:sz="0" w:space="0" w:color="auto"/>
        <w:left w:val="none" w:sz="0" w:space="0" w:color="auto"/>
        <w:bottom w:val="none" w:sz="0" w:space="0" w:color="auto"/>
        <w:right w:val="none" w:sz="0" w:space="0" w:color="auto"/>
      </w:divBdr>
    </w:div>
    <w:div w:id="1820683438">
      <w:bodyDiv w:val="1"/>
      <w:marLeft w:val="0"/>
      <w:marRight w:val="0"/>
      <w:marTop w:val="0"/>
      <w:marBottom w:val="0"/>
      <w:divBdr>
        <w:top w:val="none" w:sz="0" w:space="0" w:color="auto"/>
        <w:left w:val="none" w:sz="0" w:space="0" w:color="auto"/>
        <w:bottom w:val="none" w:sz="0" w:space="0" w:color="auto"/>
        <w:right w:val="none" w:sz="0" w:space="0" w:color="auto"/>
      </w:divBdr>
    </w:div>
    <w:div w:id="1820809083">
      <w:bodyDiv w:val="1"/>
      <w:marLeft w:val="0"/>
      <w:marRight w:val="0"/>
      <w:marTop w:val="0"/>
      <w:marBottom w:val="0"/>
      <w:divBdr>
        <w:top w:val="none" w:sz="0" w:space="0" w:color="auto"/>
        <w:left w:val="none" w:sz="0" w:space="0" w:color="auto"/>
        <w:bottom w:val="none" w:sz="0" w:space="0" w:color="auto"/>
        <w:right w:val="none" w:sz="0" w:space="0" w:color="auto"/>
      </w:divBdr>
    </w:div>
    <w:div w:id="1823152609">
      <w:bodyDiv w:val="1"/>
      <w:marLeft w:val="0"/>
      <w:marRight w:val="0"/>
      <w:marTop w:val="0"/>
      <w:marBottom w:val="0"/>
      <w:divBdr>
        <w:top w:val="none" w:sz="0" w:space="0" w:color="auto"/>
        <w:left w:val="none" w:sz="0" w:space="0" w:color="auto"/>
        <w:bottom w:val="none" w:sz="0" w:space="0" w:color="auto"/>
        <w:right w:val="none" w:sz="0" w:space="0" w:color="auto"/>
      </w:divBdr>
    </w:div>
    <w:div w:id="1829976111">
      <w:bodyDiv w:val="1"/>
      <w:marLeft w:val="0"/>
      <w:marRight w:val="0"/>
      <w:marTop w:val="0"/>
      <w:marBottom w:val="0"/>
      <w:divBdr>
        <w:top w:val="none" w:sz="0" w:space="0" w:color="auto"/>
        <w:left w:val="none" w:sz="0" w:space="0" w:color="auto"/>
        <w:bottom w:val="none" w:sz="0" w:space="0" w:color="auto"/>
        <w:right w:val="none" w:sz="0" w:space="0" w:color="auto"/>
      </w:divBdr>
    </w:div>
    <w:div w:id="1832064119">
      <w:bodyDiv w:val="1"/>
      <w:marLeft w:val="0"/>
      <w:marRight w:val="0"/>
      <w:marTop w:val="0"/>
      <w:marBottom w:val="0"/>
      <w:divBdr>
        <w:top w:val="none" w:sz="0" w:space="0" w:color="auto"/>
        <w:left w:val="none" w:sz="0" w:space="0" w:color="auto"/>
        <w:bottom w:val="none" w:sz="0" w:space="0" w:color="auto"/>
        <w:right w:val="none" w:sz="0" w:space="0" w:color="auto"/>
      </w:divBdr>
    </w:div>
    <w:div w:id="1837067468">
      <w:bodyDiv w:val="1"/>
      <w:marLeft w:val="0"/>
      <w:marRight w:val="0"/>
      <w:marTop w:val="0"/>
      <w:marBottom w:val="0"/>
      <w:divBdr>
        <w:top w:val="none" w:sz="0" w:space="0" w:color="auto"/>
        <w:left w:val="none" w:sz="0" w:space="0" w:color="auto"/>
        <w:bottom w:val="none" w:sz="0" w:space="0" w:color="auto"/>
        <w:right w:val="none" w:sz="0" w:space="0" w:color="auto"/>
      </w:divBdr>
    </w:div>
    <w:div w:id="1837187799">
      <w:bodyDiv w:val="1"/>
      <w:marLeft w:val="0"/>
      <w:marRight w:val="0"/>
      <w:marTop w:val="0"/>
      <w:marBottom w:val="0"/>
      <w:divBdr>
        <w:top w:val="none" w:sz="0" w:space="0" w:color="auto"/>
        <w:left w:val="none" w:sz="0" w:space="0" w:color="auto"/>
        <w:bottom w:val="none" w:sz="0" w:space="0" w:color="auto"/>
        <w:right w:val="none" w:sz="0" w:space="0" w:color="auto"/>
      </w:divBdr>
    </w:div>
    <w:div w:id="1842357049">
      <w:bodyDiv w:val="1"/>
      <w:marLeft w:val="0"/>
      <w:marRight w:val="0"/>
      <w:marTop w:val="0"/>
      <w:marBottom w:val="0"/>
      <w:divBdr>
        <w:top w:val="none" w:sz="0" w:space="0" w:color="auto"/>
        <w:left w:val="none" w:sz="0" w:space="0" w:color="auto"/>
        <w:bottom w:val="none" w:sz="0" w:space="0" w:color="auto"/>
        <w:right w:val="none" w:sz="0" w:space="0" w:color="auto"/>
      </w:divBdr>
    </w:div>
    <w:div w:id="1847481500">
      <w:bodyDiv w:val="1"/>
      <w:marLeft w:val="0"/>
      <w:marRight w:val="0"/>
      <w:marTop w:val="0"/>
      <w:marBottom w:val="0"/>
      <w:divBdr>
        <w:top w:val="none" w:sz="0" w:space="0" w:color="auto"/>
        <w:left w:val="none" w:sz="0" w:space="0" w:color="auto"/>
        <w:bottom w:val="none" w:sz="0" w:space="0" w:color="auto"/>
        <w:right w:val="none" w:sz="0" w:space="0" w:color="auto"/>
      </w:divBdr>
    </w:div>
    <w:div w:id="1851723598">
      <w:bodyDiv w:val="1"/>
      <w:marLeft w:val="0"/>
      <w:marRight w:val="0"/>
      <w:marTop w:val="0"/>
      <w:marBottom w:val="0"/>
      <w:divBdr>
        <w:top w:val="none" w:sz="0" w:space="0" w:color="auto"/>
        <w:left w:val="none" w:sz="0" w:space="0" w:color="auto"/>
        <w:bottom w:val="none" w:sz="0" w:space="0" w:color="auto"/>
        <w:right w:val="none" w:sz="0" w:space="0" w:color="auto"/>
      </w:divBdr>
    </w:div>
    <w:div w:id="1856310439">
      <w:bodyDiv w:val="1"/>
      <w:marLeft w:val="0"/>
      <w:marRight w:val="0"/>
      <w:marTop w:val="0"/>
      <w:marBottom w:val="0"/>
      <w:divBdr>
        <w:top w:val="none" w:sz="0" w:space="0" w:color="auto"/>
        <w:left w:val="none" w:sz="0" w:space="0" w:color="auto"/>
        <w:bottom w:val="none" w:sz="0" w:space="0" w:color="auto"/>
        <w:right w:val="none" w:sz="0" w:space="0" w:color="auto"/>
      </w:divBdr>
      <w:divsChild>
        <w:div w:id="1223523930">
          <w:marLeft w:val="0"/>
          <w:marRight w:val="0"/>
          <w:marTop w:val="0"/>
          <w:marBottom w:val="0"/>
          <w:divBdr>
            <w:top w:val="none" w:sz="0" w:space="0" w:color="auto"/>
            <w:left w:val="none" w:sz="0" w:space="0" w:color="auto"/>
            <w:bottom w:val="none" w:sz="0" w:space="0" w:color="auto"/>
            <w:right w:val="none" w:sz="0" w:space="0" w:color="auto"/>
          </w:divBdr>
        </w:div>
      </w:divsChild>
    </w:div>
    <w:div w:id="1856453514">
      <w:bodyDiv w:val="1"/>
      <w:marLeft w:val="0"/>
      <w:marRight w:val="0"/>
      <w:marTop w:val="0"/>
      <w:marBottom w:val="0"/>
      <w:divBdr>
        <w:top w:val="none" w:sz="0" w:space="0" w:color="auto"/>
        <w:left w:val="none" w:sz="0" w:space="0" w:color="auto"/>
        <w:bottom w:val="none" w:sz="0" w:space="0" w:color="auto"/>
        <w:right w:val="none" w:sz="0" w:space="0" w:color="auto"/>
      </w:divBdr>
    </w:div>
    <w:div w:id="1857887654">
      <w:bodyDiv w:val="1"/>
      <w:marLeft w:val="0"/>
      <w:marRight w:val="0"/>
      <w:marTop w:val="0"/>
      <w:marBottom w:val="0"/>
      <w:divBdr>
        <w:top w:val="none" w:sz="0" w:space="0" w:color="auto"/>
        <w:left w:val="none" w:sz="0" w:space="0" w:color="auto"/>
        <w:bottom w:val="none" w:sz="0" w:space="0" w:color="auto"/>
        <w:right w:val="none" w:sz="0" w:space="0" w:color="auto"/>
      </w:divBdr>
    </w:div>
    <w:div w:id="1862233487">
      <w:bodyDiv w:val="1"/>
      <w:marLeft w:val="0"/>
      <w:marRight w:val="0"/>
      <w:marTop w:val="0"/>
      <w:marBottom w:val="0"/>
      <w:divBdr>
        <w:top w:val="none" w:sz="0" w:space="0" w:color="auto"/>
        <w:left w:val="none" w:sz="0" w:space="0" w:color="auto"/>
        <w:bottom w:val="none" w:sz="0" w:space="0" w:color="auto"/>
        <w:right w:val="none" w:sz="0" w:space="0" w:color="auto"/>
      </w:divBdr>
    </w:div>
    <w:div w:id="1869760304">
      <w:bodyDiv w:val="1"/>
      <w:marLeft w:val="0"/>
      <w:marRight w:val="0"/>
      <w:marTop w:val="0"/>
      <w:marBottom w:val="0"/>
      <w:divBdr>
        <w:top w:val="none" w:sz="0" w:space="0" w:color="auto"/>
        <w:left w:val="none" w:sz="0" w:space="0" w:color="auto"/>
        <w:bottom w:val="none" w:sz="0" w:space="0" w:color="auto"/>
        <w:right w:val="none" w:sz="0" w:space="0" w:color="auto"/>
      </w:divBdr>
    </w:div>
    <w:div w:id="1872112504">
      <w:bodyDiv w:val="1"/>
      <w:marLeft w:val="0"/>
      <w:marRight w:val="0"/>
      <w:marTop w:val="0"/>
      <w:marBottom w:val="0"/>
      <w:divBdr>
        <w:top w:val="none" w:sz="0" w:space="0" w:color="auto"/>
        <w:left w:val="none" w:sz="0" w:space="0" w:color="auto"/>
        <w:bottom w:val="none" w:sz="0" w:space="0" w:color="auto"/>
        <w:right w:val="none" w:sz="0" w:space="0" w:color="auto"/>
      </w:divBdr>
    </w:div>
    <w:div w:id="1872301920">
      <w:bodyDiv w:val="1"/>
      <w:marLeft w:val="0"/>
      <w:marRight w:val="0"/>
      <w:marTop w:val="0"/>
      <w:marBottom w:val="0"/>
      <w:divBdr>
        <w:top w:val="none" w:sz="0" w:space="0" w:color="auto"/>
        <w:left w:val="none" w:sz="0" w:space="0" w:color="auto"/>
        <w:bottom w:val="none" w:sz="0" w:space="0" w:color="auto"/>
        <w:right w:val="none" w:sz="0" w:space="0" w:color="auto"/>
      </w:divBdr>
    </w:div>
    <w:div w:id="1874347850">
      <w:bodyDiv w:val="1"/>
      <w:marLeft w:val="0"/>
      <w:marRight w:val="0"/>
      <w:marTop w:val="0"/>
      <w:marBottom w:val="0"/>
      <w:divBdr>
        <w:top w:val="none" w:sz="0" w:space="0" w:color="auto"/>
        <w:left w:val="none" w:sz="0" w:space="0" w:color="auto"/>
        <w:bottom w:val="none" w:sz="0" w:space="0" w:color="auto"/>
        <w:right w:val="none" w:sz="0" w:space="0" w:color="auto"/>
      </w:divBdr>
    </w:div>
    <w:div w:id="1874809049">
      <w:bodyDiv w:val="1"/>
      <w:marLeft w:val="0"/>
      <w:marRight w:val="0"/>
      <w:marTop w:val="0"/>
      <w:marBottom w:val="0"/>
      <w:divBdr>
        <w:top w:val="none" w:sz="0" w:space="0" w:color="auto"/>
        <w:left w:val="none" w:sz="0" w:space="0" w:color="auto"/>
        <w:bottom w:val="none" w:sz="0" w:space="0" w:color="auto"/>
        <w:right w:val="none" w:sz="0" w:space="0" w:color="auto"/>
      </w:divBdr>
    </w:div>
    <w:div w:id="1879778095">
      <w:bodyDiv w:val="1"/>
      <w:marLeft w:val="0"/>
      <w:marRight w:val="0"/>
      <w:marTop w:val="0"/>
      <w:marBottom w:val="0"/>
      <w:divBdr>
        <w:top w:val="none" w:sz="0" w:space="0" w:color="auto"/>
        <w:left w:val="none" w:sz="0" w:space="0" w:color="auto"/>
        <w:bottom w:val="none" w:sz="0" w:space="0" w:color="auto"/>
        <w:right w:val="none" w:sz="0" w:space="0" w:color="auto"/>
      </w:divBdr>
    </w:div>
    <w:div w:id="1880317906">
      <w:bodyDiv w:val="1"/>
      <w:marLeft w:val="0"/>
      <w:marRight w:val="0"/>
      <w:marTop w:val="0"/>
      <w:marBottom w:val="0"/>
      <w:divBdr>
        <w:top w:val="none" w:sz="0" w:space="0" w:color="auto"/>
        <w:left w:val="none" w:sz="0" w:space="0" w:color="auto"/>
        <w:bottom w:val="none" w:sz="0" w:space="0" w:color="auto"/>
        <w:right w:val="none" w:sz="0" w:space="0" w:color="auto"/>
      </w:divBdr>
    </w:div>
    <w:div w:id="1884174559">
      <w:bodyDiv w:val="1"/>
      <w:marLeft w:val="0"/>
      <w:marRight w:val="0"/>
      <w:marTop w:val="0"/>
      <w:marBottom w:val="0"/>
      <w:divBdr>
        <w:top w:val="none" w:sz="0" w:space="0" w:color="auto"/>
        <w:left w:val="none" w:sz="0" w:space="0" w:color="auto"/>
        <w:bottom w:val="none" w:sz="0" w:space="0" w:color="auto"/>
        <w:right w:val="none" w:sz="0" w:space="0" w:color="auto"/>
      </w:divBdr>
    </w:div>
    <w:div w:id="1887134916">
      <w:bodyDiv w:val="1"/>
      <w:marLeft w:val="0"/>
      <w:marRight w:val="0"/>
      <w:marTop w:val="0"/>
      <w:marBottom w:val="0"/>
      <w:divBdr>
        <w:top w:val="none" w:sz="0" w:space="0" w:color="auto"/>
        <w:left w:val="none" w:sz="0" w:space="0" w:color="auto"/>
        <w:bottom w:val="none" w:sz="0" w:space="0" w:color="auto"/>
        <w:right w:val="none" w:sz="0" w:space="0" w:color="auto"/>
      </w:divBdr>
    </w:div>
    <w:div w:id="1887141227">
      <w:bodyDiv w:val="1"/>
      <w:marLeft w:val="0"/>
      <w:marRight w:val="0"/>
      <w:marTop w:val="0"/>
      <w:marBottom w:val="0"/>
      <w:divBdr>
        <w:top w:val="none" w:sz="0" w:space="0" w:color="auto"/>
        <w:left w:val="none" w:sz="0" w:space="0" w:color="auto"/>
        <w:bottom w:val="none" w:sz="0" w:space="0" w:color="auto"/>
        <w:right w:val="none" w:sz="0" w:space="0" w:color="auto"/>
      </w:divBdr>
    </w:div>
    <w:div w:id="1891913041">
      <w:bodyDiv w:val="1"/>
      <w:marLeft w:val="0"/>
      <w:marRight w:val="0"/>
      <w:marTop w:val="0"/>
      <w:marBottom w:val="0"/>
      <w:divBdr>
        <w:top w:val="none" w:sz="0" w:space="0" w:color="auto"/>
        <w:left w:val="none" w:sz="0" w:space="0" w:color="auto"/>
        <w:bottom w:val="none" w:sz="0" w:space="0" w:color="auto"/>
        <w:right w:val="none" w:sz="0" w:space="0" w:color="auto"/>
      </w:divBdr>
    </w:div>
    <w:div w:id="1892032855">
      <w:bodyDiv w:val="1"/>
      <w:marLeft w:val="0"/>
      <w:marRight w:val="0"/>
      <w:marTop w:val="0"/>
      <w:marBottom w:val="0"/>
      <w:divBdr>
        <w:top w:val="none" w:sz="0" w:space="0" w:color="auto"/>
        <w:left w:val="none" w:sz="0" w:space="0" w:color="auto"/>
        <w:bottom w:val="none" w:sz="0" w:space="0" w:color="auto"/>
        <w:right w:val="none" w:sz="0" w:space="0" w:color="auto"/>
      </w:divBdr>
    </w:div>
    <w:div w:id="1893031567">
      <w:bodyDiv w:val="1"/>
      <w:marLeft w:val="0"/>
      <w:marRight w:val="0"/>
      <w:marTop w:val="0"/>
      <w:marBottom w:val="0"/>
      <w:divBdr>
        <w:top w:val="none" w:sz="0" w:space="0" w:color="auto"/>
        <w:left w:val="none" w:sz="0" w:space="0" w:color="auto"/>
        <w:bottom w:val="none" w:sz="0" w:space="0" w:color="auto"/>
        <w:right w:val="none" w:sz="0" w:space="0" w:color="auto"/>
      </w:divBdr>
    </w:div>
    <w:div w:id="1899128544">
      <w:bodyDiv w:val="1"/>
      <w:marLeft w:val="0"/>
      <w:marRight w:val="0"/>
      <w:marTop w:val="0"/>
      <w:marBottom w:val="0"/>
      <w:divBdr>
        <w:top w:val="none" w:sz="0" w:space="0" w:color="auto"/>
        <w:left w:val="none" w:sz="0" w:space="0" w:color="auto"/>
        <w:bottom w:val="none" w:sz="0" w:space="0" w:color="auto"/>
        <w:right w:val="none" w:sz="0" w:space="0" w:color="auto"/>
      </w:divBdr>
    </w:div>
    <w:div w:id="1903372011">
      <w:bodyDiv w:val="1"/>
      <w:marLeft w:val="0"/>
      <w:marRight w:val="0"/>
      <w:marTop w:val="0"/>
      <w:marBottom w:val="0"/>
      <w:divBdr>
        <w:top w:val="none" w:sz="0" w:space="0" w:color="auto"/>
        <w:left w:val="none" w:sz="0" w:space="0" w:color="auto"/>
        <w:bottom w:val="none" w:sz="0" w:space="0" w:color="auto"/>
        <w:right w:val="none" w:sz="0" w:space="0" w:color="auto"/>
      </w:divBdr>
    </w:div>
    <w:div w:id="1904678277">
      <w:bodyDiv w:val="1"/>
      <w:marLeft w:val="0"/>
      <w:marRight w:val="0"/>
      <w:marTop w:val="0"/>
      <w:marBottom w:val="0"/>
      <w:divBdr>
        <w:top w:val="none" w:sz="0" w:space="0" w:color="auto"/>
        <w:left w:val="none" w:sz="0" w:space="0" w:color="auto"/>
        <w:bottom w:val="none" w:sz="0" w:space="0" w:color="auto"/>
        <w:right w:val="none" w:sz="0" w:space="0" w:color="auto"/>
      </w:divBdr>
      <w:divsChild>
        <w:div w:id="936908314">
          <w:marLeft w:val="0"/>
          <w:marRight w:val="0"/>
          <w:marTop w:val="0"/>
          <w:marBottom w:val="0"/>
          <w:divBdr>
            <w:top w:val="none" w:sz="0" w:space="0" w:color="auto"/>
            <w:left w:val="none" w:sz="0" w:space="0" w:color="auto"/>
            <w:bottom w:val="none" w:sz="0" w:space="0" w:color="auto"/>
            <w:right w:val="none" w:sz="0" w:space="0" w:color="auto"/>
          </w:divBdr>
          <w:divsChild>
            <w:div w:id="83260618">
              <w:marLeft w:val="0"/>
              <w:marRight w:val="0"/>
              <w:marTop w:val="0"/>
              <w:marBottom w:val="0"/>
              <w:divBdr>
                <w:top w:val="none" w:sz="0" w:space="0" w:color="auto"/>
                <w:left w:val="none" w:sz="0" w:space="0" w:color="auto"/>
                <w:bottom w:val="none" w:sz="0" w:space="0" w:color="auto"/>
                <w:right w:val="none" w:sz="0" w:space="0" w:color="auto"/>
              </w:divBdr>
            </w:div>
            <w:div w:id="379331682">
              <w:marLeft w:val="0"/>
              <w:marRight w:val="0"/>
              <w:marTop w:val="0"/>
              <w:marBottom w:val="0"/>
              <w:divBdr>
                <w:top w:val="none" w:sz="0" w:space="0" w:color="auto"/>
                <w:left w:val="none" w:sz="0" w:space="0" w:color="auto"/>
                <w:bottom w:val="none" w:sz="0" w:space="0" w:color="auto"/>
                <w:right w:val="none" w:sz="0" w:space="0" w:color="auto"/>
              </w:divBdr>
            </w:div>
            <w:div w:id="827790723">
              <w:marLeft w:val="0"/>
              <w:marRight w:val="0"/>
              <w:marTop w:val="0"/>
              <w:marBottom w:val="0"/>
              <w:divBdr>
                <w:top w:val="none" w:sz="0" w:space="0" w:color="auto"/>
                <w:left w:val="none" w:sz="0" w:space="0" w:color="auto"/>
                <w:bottom w:val="none" w:sz="0" w:space="0" w:color="auto"/>
                <w:right w:val="none" w:sz="0" w:space="0" w:color="auto"/>
              </w:divBdr>
            </w:div>
            <w:div w:id="1515682702">
              <w:marLeft w:val="0"/>
              <w:marRight w:val="0"/>
              <w:marTop w:val="0"/>
              <w:marBottom w:val="0"/>
              <w:divBdr>
                <w:top w:val="none" w:sz="0" w:space="0" w:color="auto"/>
                <w:left w:val="none" w:sz="0" w:space="0" w:color="auto"/>
                <w:bottom w:val="none" w:sz="0" w:space="0" w:color="auto"/>
                <w:right w:val="none" w:sz="0" w:space="0" w:color="auto"/>
              </w:divBdr>
            </w:div>
            <w:div w:id="1537111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5288636">
      <w:bodyDiv w:val="1"/>
      <w:marLeft w:val="0"/>
      <w:marRight w:val="0"/>
      <w:marTop w:val="0"/>
      <w:marBottom w:val="0"/>
      <w:divBdr>
        <w:top w:val="none" w:sz="0" w:space="0" w:color="auto"/>
        <w:left w:val="none" w:sz="0" w:space="0" w:color="auto"/>
        <w:bottom w:val="none" w:sz="0" w:space="0" w:color="auto"/>
        <w:right w:val="none" w:sz="0" w:space="0" w:color="auto"/>
      </w:divBdr>
    </w:div>
    <w:div w:id="1911303522">
      <w:bodyDiv w:val="1"/>
      <w:marLeft w:val="0"/>
      <w:marRight w:val="0"/>
      <w:marTop w:val="0"/>
      <w:marBottom w:val="0"/>
      <w:divBdr>
        <w:top w:val="none" w:sz="0" w:space="0" w:color="auto"/>
        <w:left w:val="none" w:sz="0" w:space="0" w:color="auto"/>
        <w:bottom w:val="none" w:sz="0" w:space="0" w:color="auto"/>
        <w:right w:val="none" w:sz="0" w:space="0" w:color="auto"/>
      </w:divBdr>
    </w:div>
    <w:div w:id="1912108130">
      <w:bodyDiv w:val="1"/>
      <w:marLeft w:val="0"/>
      <w:marRight w:val="0"/>
      <w:marTop w:val="0"/>
      <w:marBottom w:val="0"/>
      <w:divBdr>
        <w:top w:val="none" w:sz="0" w:space="0" w:color="auto"/>
        <w:left w:val="none" w:sz="0" w:space="0" w:color="auto"/>
        <w:bottom w:val="none" w:sz="0" w:space="0" w:color="auto"/>
        <w:right w:val="none" w:sz="0" w:space="0" w:color="auto"/>
      </w:divBdr>
    </w:div>
    <w:div w:id="1914657557">
      <w:bodyDiv w:val="1"/>
      <w:marLeft w:val="0"/>
      <w:marRight w:val="0"/>
      <w:marTop w:val="0"/>
      <w:marBottom w:val="0"/>
      <w:divBdr>
        <w:top w:val="none" w:sz="0" w:space="0" w:color="auto"/>
        <w:left w:val="none" w:sz="0" w:space="0" w:color="auto"/>
        <w:bottom w:val="none" w:sz="0" w:space="0" w:color="auto"/>
        <w:right w:val="none" w:sz="0" w:space="0" w:color="auto"/>
      </w:divBdr>
    </w:div>
    <w:div w:id="1916277021">
      <w:bodyDiv w:val="1"/>
      <w:marLeft w:val="0"/>
      <w:marRight w:val="0"/>
      <w:marTop w:val="0"/>
      <w:marBottom w:val="0"/>
      <w:divBdr>
        <w:top w:val="none" w:sz="0" w:space="0" w:color="auto"/>
        <w:left w:val="none" w:sz="0" w:space="0" w:color="auto"/>
        <w:bottom w:val="none" w:sz="0" w:space="0" w:color="auto"/>
        <w:right w:val="none" w:sz="0" w:space="0" w:color="auto"/>
      </w:divBdr>
    </w:div>
    <w:div w:id="1917280410">
      <w:bodyDiv w:val="1"/>
      <w:marLeft w:val="0"/>
      <w:marRight w:val="0"/>
      <w:marTop w:val="0"/>
      <w:marBottom w:val="0"/>
      <w:divBdr>
        <w:top w:val="none" w:sz="0" w:space="0" w:color="auto"/>
        <w:left w:val="none" w:sz="0" w:space="0" w:color="auto"/>
        <w:bottom w:val="none" w:sz="0" w:space="0" w:color="auto"/>
        <w:right w:val="none" w:sz="0" w:space="0" w:color="auto"/>
      </w:divBdr>
    </w:div>
    <w:div w:id="1920556449">
      <w:bodyDiv w:val="1"/>
      <w:marLeft w:val="0"/>
      <w:marRight w:val="0"/>
      <w:marTop w:val="0"/>
      <w:marBottom w:val="0"/>
      <w:divBdr>
        <w:top w:val="none" w:sz="0" w:space="0" w:color="auto"/>
        <w:left w:val="none" w:sz="0" w:space="0" w:color="auto"/>
        <w:bottom w:val="none" w:sz="0" w:space="0" w:color="auto"/>
        <w:right w:val="none" w:sz="0" w:space="0" w:color="auto"/>
      </w:divBdr>
    </w:div>
    <w:div w:id="1920603123">
      <w:bodyDiv w:val="1"/>
      <w:marLeft w:val="0"/>
      <w:marRight w:val="0"/>
      <w:marTop w:val="0"/>
      <w:marBottom w:val="0"/>
      <w:divBdr>
        <w:top w:val="none" w:sz="0" w:space="0" w:color="auto"/>
        <w:left w:val="none" w:sz="0" w:space="0" w:color="auto"/>
        <w:bottom w:val="none" w:sz="0" w:space="0" w:color="auto"/>
        <w:right w:val="none" w:sz="0" w:space="0" w:color="auto"/>
      </w:divBdr>
    </w:div>
    <w:div w:id="1921676435">
      <w:bodyDiv w:val="1"/>
      <w:marLeft w:val="0"/>
      <w:marRight w:val="0"/>
      <w:marTop w:val="0"/>
      <w:marBottom w:val="0"/>
      <w:divBdr>
        <w:top w:val="none" w:sz="0" w:space="0" w:color="auto"/>
        <w:left w:val="none" w:sz="0" w:space="0" w:color="auto"/>
        <w:bottom w:val="none" w:sz="0" w:space="0" w:color="auto"/>
        <w:right w:val="none" w:sz="0" w:space="0" w:color="auto"/>
      </w:divBdr>
    </w:div>
    <w:div w:id="1924103214">
      <w:bodyDiv w:val="1"/>
      <w:marLeft w:val="0"/>
      <w:marRight w:val="0"/>
      <w:marTop w:val="0"/>
      <w:marBottom w:val="0"/>
      <w:divBdr>
        <w:top w:val="none" w:sz="0" w:space="0" w:color="auto"/>
        <w:left w:val="none" w:sz="0" w:space="0" w:color="auto"/>
        <w:bottom w:val="none" w:sz="0" w:space="0" w:color="auto"/>
        <w:right w:val="none" w:sz="0" w:space="0" w:color="auto"/>
      </w:divBdr>
    </w:div>
    <w:div w:id="1930500069">
      <w:bodyDiv w:val="1"/>
      <w:marLeft w:val="0"/>
      <w:marRight w:val="0"/>
      <w:marTop w:val="0"/>
      <w:marBottom w:val="0"/>
      <w:divBdr>
        <w:top w:val="none" w:sz="0" w:space="0" w:color="auto"/>
        <w:left w:val="none" w:sz="0" w:space="0" w:color="auto"/>
        <w:bottom w:val="none" w:sz="0" w:space="0" w:color="auto"/>
        <w:right w:val="none" w:sz="0" w:space="0" w:color="auto"/>
      </w:divBdr>
    </w:div>
    <w:div w:id="1940094075">
      <w:bodyDiv w:val="1"/>
      <w:marLeft w:val="0"/>
      <w:marRight w:val="0"/>
      <w:marTop w:val="0"/>
      <w:marBottom w:val="0"/>
      <w:divBdr>
        <w:top w:val="none" w:sz="0" w:space="0" w:color="auto"/>
        <w:left w:val="none" w:sz="0" w:space="0" w:color="auto"/>
        <w:bottom w:val="none" w:sz="0" w:space="0" w:color="auto"/>
        <w:right w:val="none" w:sz="0" w:space="0" w:color="auto"/>
      </w:divBdr>
    </w:div>
    <w:div w:id="1941327850">
      <w:bodyDiv w:val="1"/>
      <w:marLeft w:val="0"/>
      <w:marRight w:val="0"/>
      <w:marTop w:val="0"/>
      <w:marBottom w:val="0"/>
      <w:divBdr>
        <w:top w:val="none" w:sz="0" w:space="0" w:color="auto"/>
        <w:left w:val="none" w:sz="0" w:space="0" w:color="auto"/>
        <w:bottom w:val="none" w:sz="0" w:space="0" w:color="auto"/>
        <w:right w:val="none" w:sz="0" w:space="0" w:color="auto"/>
      </w:divBdr>
    </w:div>
    <w:div w:id="1943369161">
      <w:bodyDiv w:val="1"/>
      <w:marLeft w:val="0"/>
      <w:marRight w:val="0"/>
      <w:marTop w:val="0"/>
      <w:marBottom w:val="0"/>
      <w:divBdr>
        <w:top w:val="none" w:sz="0" w:space="0" w:color="auto"/>
        <w:left w:val="none" w:sz="0" w:space="0" w:color="auto"/>
        <w:bottom w:val="none" w:sz="0" w:space="0" w:color="auto"/>
        <w:right w:val="none" w:sz="0" w:space="0" w:color="auto"/>
      </w:divBdr>
    </w:div>
    <w:div w:id="1948195804">
      <w:bodyDiv w:val="1"/>
      <w:marLeft w:val="0"/>
      <w:marRight w:val="0"/>
      <w:marTop w:val="0"/>
      <w:marBottom w:val="0"/>
      <w:divBdr>
        <w:top w:val="none" w:sz="0" w:space="0" w:color="auto"/>
        <w:left w:val="none" w:sz="0" w:space="0" w:color="auto"/>
        <w:bottom w:val="none" w:sz="0" w:space="0" w:color="auto"/>
        <w:right w:val="none" w:sz="0" w:space="0" w:color="auto"/>
      </w:divBdr>
    </w:div>
    <w:div w:id="1951815371">
      <w:bodyDiv w:val="1"/>
      <w:marLeft w:val="0"/>
      <w:marRight w:val="0"/>
      <w:marTop w:val="0"/>
      <w:marBottom w:val="0"/>
      <w:divBdr>
        <w:top w:val="none" w:sz="0" w:space="0" w:color="auto"/>
        <w:left w:val="none" w:sz="0" w:space="0" w:color="auto"/>
        <w:bottom w:val="none" w:sz="0" w:space="0" w:color="auto"/>
        <w:right w:val="none" w:sz="0" w:space="0" w:color="auto"/>
      </w:divBdr>
    </w:div>
    <w:div w:id="1955091457">
      <w:bodyDiv w:val="1"/>
      <w:marLeft w:val="0"/>
      <w:marRight w:val="0"/>
      <w:marTop w:val="0"/>
      <w:marBottom w:val="0"/>
      <w:divBdr>
        <w:top w:val="none" w:sz="0" w:space="0" w:color="auto"/>
        <w:left w:val="none" w:sz="0" w:space="0" w:color="auto"/>
        <w:bottom w:val="none" w:sz="0" w:space="0" w:color="auto"/>
        <w:right w:val="none" w:sz="0" w:space="0" w:color="auto"/>
      </w:divBdr>
    </w:div>
    <w:div w:id="1956979290">
      <w:bodyDiv w:val="1"/>
      <w:marLeft w:val="0"/>
      <w:marRight w:val="0"/>
      <w:marTop w:val="0"/>
      <w:marBottom w:val="0"/>
      <w:divBdr>
        <w:top w:val="none" w:sz="0" w:space="0" w:color="auto"/>
        <w:left w:val="none" w:sz="0" w:space="0" w:color="auto"/>
        <w:bottom w:val="none" w:sz="0" w:space="0" w:color="auto"/>
        <w:right w:val="none" w:sz="0" w:space="0" w:color="auto"/>
      </w:divBdr>
    </w:div>
    <w:div w:id="1956982323">
      <w:bodyDiv w:val="1"/>
      <w:marLeft w:val="0"/>
      <w:marRight w:val="0"/>
      <w:marTop w:val="0"/>
      <w:marBottom w:val="0"/>
      <w:divBdr>
        <w:top w:val="none" w:sz="0" w:space="0" w:color="auto"/>
        <w:left w:val="none" w:sz="0" w:space="0" w:color="auto"/>
        <w:bottom w:val="none" w:sz="0" w:space="0" w:color="auto"/>
        <w:right w:val="none" w:sz="0" w:space="0" w:color="auto"/>
      </w:divBdr>
    </w:div>
    <w:div w:id="1957711201">
      <w:bodyDiv w:val="1"/>
      <w:marLeft w:val="0"/>
      <w:marRight w:val="0"/>
      <w:marTop w:val="0"/>
      <w:marBottom w:val="0"/>
      <w:divBdr>
        <w:top w:val="none" w:sz="0" w:space="0" w:color="auto"/>
        <w:left w:val="none" w:sz="0" w:space="0" w:color="auto"/>
        <w:bottom w:val="none" w:sz="0" w:space="0" w:color="auto"/>
        <w:right w:val="none" w:sz="0" w:space="0" w:color="auto"/>
      </w:divBdr>
    </w:div>
    <w:div w:id="1959290336">
      <w:bodyDiv w:val="1"/>
      <w:marLeft w:val="0"/>
      <w:marRight w:val="0"/>
      <w:marTop w:val="0"/>
      <w:marBottom w:val="0"/>
      <w:divBdr>
        <w:top w:val="none" w:sz="0" w:space="0" w:color="auto"/>
        <w:left w:val="none" w:sz="0" w:space="0" w:color="auto"/>
        <w:bottom w:val="none" w:sz="0" w:space="0" w:color="auto"/>
        <w:right w:val="none" w:sz="0" w:space="0" w:color="auto"/>
      </w:divBdr>
    </w:div>
    <w:div w:id="1965961632">
      <w:bodyDiv w:val="1"/>
      <w:marLeft w:val="0"/>
      <w:marRight w:val="0"/>
      <w:marTop w:val="0"/>
      <w:marBottom w:val="0"/>
      <w:divBdr>
        <w:top w:val="none" w:sz="0" w:space="0" w:color="auto"/>
        <w:left w:val="none" w:sz="0" w:space="0" w:color="auto"/>
        <w:bottom w:val="none" w:sz="0" w:space="0" w:color="auto"/>
        <w:right w:val="none" w:sz="0" w:space="0" w:color="auto"/>
      </w:divBdr>
    </w:div>
    <w:div w:id="1971324657">
      <w:bodyDiv w:val="1"/>
      <w:marLeft w:val="0"/>
      <w:marRight w:val="0"/>
      <w:marTop w:val="0"/>
      <w:marBottom w:val="0"/>
      <w:divBdr>
        <w:top w:val="none" w:sz="0" w:space="0" w:color="auto"/>
        <w:left w:val="none" w:sz="0" w:space="0" w:color="auto"/>
        <w:bottom w:val="none" w:sz="0" w:space="0" w:color="auto"/>
        <w:right w:val="none" w:sz="0" w:space="0" w:color="auto"/>
      </w:divBdr>
    </w:div>
    <w:div w:id="1972127644">
      <w:bodyDiv w:val="1"/>
      <w:marLeft w:val="0"/>
      <w:marRight w:val="0"/>
      <w:marTop w:val="0"/>
      <w:marBottom w:val="0"/>
      <w:divBdr>
        <w:top w:val="none" w:sz="0" w:space="0" w:color="auto"/>
        <w:left w:val="none" w:sz="0" w:space="0" w:color="auto"/>
        <w:bottom w:val="none" w:sz="0" w:space="0" w:color="auto"/>
        <w:right w:val="none" w:sz="0" w:space="0" w:color="auto"/>
      </w:divBdr>
      <w:divsChild>
        <w:div w:id="36129303">
          <w:marLeft w:val="0"/>
          <w:marRight w:val="0"/>
          <w:marTop w:val="0"/>
          <w:marBottom w:val="0"/>
          <w:divBdr>
            <w:top w:val="none" w:sz="0" w:space="0" w:color="auto"/>
            <w:left w:val="none" w:sz="0" w:space="0" w:color="auto"/>
            <w:bottom w:val="none" w:sz="0" w:space="0" w:color="auto"/>
            <w:right w:val="none" w:sz="0" w:space="0" w:color="auto"/>
          </w:divBdr>
        </w:div>
        <w:div w:id="82804494">
          <w:marLeft w:val="0"/>
          <w:marRight w:val="0"/>
          <w:marTop w:val="0"/>
          <w:marBottom w:val="0"/>
          <w:divBdr>
            <w:top w:val="none" w:sz="0" w:space="0" w:color="auto"/>
            <w:left w:val="none" w:sz="0" w:space="0" w:color="auto"/>
            <w:bottom w:val="none" w:sz="0" w:space="0" w:color="auto"/>
            <w:right w:val="none" w:sz="0" w:space="0" w:color="auto"/>
          </w:divBdr>
        </w:div>
        <w:div w:id="2082675856">
          <w:marLeft w:val="0"/>
          <w:marRight w:val="0"/>
          <w:marTop w:val="0"/>
          <w:marBottom w:val="0"/>
          <w:divBdr>
            <w:top w:val="none" w:sz="0" w:space="0" w:color="auto"/>
            <w:left w:val="none" w:sz="0" w:space="0" w:color="auto"/>
            <w:bottom w:val="none" w:sz="0" w:space="0" w:color="auto"/>
            <w:right w:val="none" w:sz="0" w:space="0" w:color="auto"/>
          </w:divBdr>
        </w:div>
        <w:div w:id="1545753060">
          <w:marLeft w:val="0"/>
          <w:marRight w:val="0"/>
          <w:marTop w:val="0"/>
          <w:marBottom w:val="0"/>
          <w:divBdr>
            <w:top w:val="none" w:sz="0" w:space="0" w:color="auto"/>
            <w:left w:val="none" w:sz="0" w:space="0" w:color="auto"/>
            <w:bottom w:val="none" w:sz="0" w:space="0" w:color="auto"/>
            <w:right w:val="none" w:sz="0" w:space="0" w:color="auto"/>
          </w:divBdr>
        </w:div>
        <w:div w:id="737940231">
          <w:marLeft w:val="0"/>
          <w:marRight w:val="0"/>
          <w:marTop w:val="0"/>
          <w:marBottom w:val="0"/>
          <w:divBdr>
            <w:top w:val="none" w:sz="0" w:space="0" w:color="auto"/>
            <w:left w:val="none" w:sz="0" w:space="0" w:color="auto"/>
            <w:bottom w:val="none" w:sz="0" w:space="0" w:color="auto"/>
            <w:right w:val="none" w:sz="0" w:space="0" w:color="auto"/>
          </w:divBdr>
        </w:div>
        <w:div w:id="1929263255">
          <w:marLeft w:val="0"/>
          <w:marRight w:val="0"/>
          <w:marTop w:val="0"/>
          <w:marBottom w:val="0"/>
          <w:divBdr>
            <w:top w:val="none" w:sz="0" w:space="0" w:color="auto"/>
            <w:left w:val="none" w:sz="0" w:space="0" w:color="auto"/>
            <w:bottom w:val="none" w:sz="0" w:space="0" w:color="auto"/>
            <w:right w:val="none" w:sz="0" w:space="0" w:color="auto"/>
          </w:divBdr>
        </w:div>
        <w:div w:id="275455613">
          <w:marLeft w:val="0"/>
          <w:marRight w:val="0"/>
          <w:marTop w:val="0"/>
          <w:marBottom w:val="0"/>
          <w:divBdr>
            <w:top w:val="none" w:sz="0" w:space="0" w:color="auto"/>
            <w:left w:val="none" w:sz="0" w:space="0" w:color="auto"/>
            <w:bottom w:val="none" w:sz="0" w:space="0" w:color="auto"/>
            <w:right w:val="none" w:sz="0" w:space="0" w:color="auto"/>
          </w:divBdr>
        </w:div>
        <w:div w:id="700084055">
          <w:marLeft w:val="0"/>
          <w:marRight w:val="0"/>
          <w:marTop w:val="0"/>
          <w:marBottom w:val="0"/>
          <w:divBdr>
            <w:top w:val="none" w:sz="0" w:space="0" w:color="auto"/>
            <w:left w:val="none" w:sz="0" w:space="0" w:color="auto"/>
            <w:bottom w:val="none" w:sz="0" w:space="0" w:color="auto"/>
            <w:right w:val="none" w:sz="0" w:space="0" w:color="auto"/>
          </w:divBdr>
        </w:div>
        <w:div w:id="2026243734">
          <w:marLeft w:val="0"/>
          <w:marRight w:val="0"/>
          <w:marTop w:val="0"/>
          <w:marBottom w:val="0"/>
          <w:divBdr>
            <w:top w:val="none" w:sz="0" w:space="0" w:color="auto"/>
            <w:left w:val="none" w:sz="0" w:space="0" w:color="auto"/>
            <w:bottom w:val="none" w:sz="0" w:space="0" w:color="auto"/>
            <w:right w:val="none" w:sz="0" w:space="0" w:color="auto"/>
          </w:divBdr>
        </w:div>
        <w:div w:id="616179432">
          <w:marLeft w:val="0"/>
          <w:marRight w:val="0"/>
          <w:marTop w:val="0"/>
          <w:marBottom w:val="0"/>
          <w:divBdr>
            <w:top w:val="none" w:sz="0" w:space="0" w:color="auto"/>
            <w:left w:val="none" w:sz="0" w:space="0" w:color="auto"/>
            <w:bottom w:val="none" w:sz="0" w:space="0" w:color="auto"/>
            <w:right w:val="none" w:sz="0" w:space="0" w:color="auto"/>
          </w:divBdr>
        </w:div>
        <w:div w:id="694427390">
          <w:marLeft w:val="0"/>
          <w:marRight w:val="0"/>
          <w:marTop w:val="0"/>
          <w:marBottom w:val="0"/>
          <w:divBdr>
            <w:top w:val="none" w:sz="0" w:space="0" w:color="auto"/>
            <w:left w:val="none" w:sz="0" w:space="0" w:color="auto"/>
            <w:bottom w:val="none" w:sz="0" w:space="0" w:color="auto"/>
            <w:right w:val="none" w:sz="0" w:space="0" w:color="auto"/>
          </w:divBdr>
        </w:div>
        <w:div w:id="2010055965">
          <w:marLeft w:val="0"/>
          <w:marRight w:val="0"/>
          <w:marTop w:val="0"/>
          <w:marBottom w:val="0"/>
          <w:divBdr>
            <w:top w:val="none" w:sz="0" w:space="0" w:color="auto"/>
            <w:left w:val="none" w:sz="0" w:space="0" w:color="auto"/>
            <w:bottom w:val="none" w:sz="0" w:space="0" w:color="auto"/>
            <w:right w:val="none" w:sz="0" w:space="0" w:color="auto"/>
          </w:divBdr>
        </w:div>
        <w:div w:id="784352754">
          <w:marLeft w:val="0"/>
          <w:marRight w:val="0"/>
          <w:marTop w:val="0"/>
          <w:marBottom w:val="0"/>
          <w:divBdr>
            <w:top w:val="none" w:sz="0" w:space="0" w:color="auto"/>
            <w:left w:val="none" w:sz="0" w:space="0" w:color="auto"/>
            <w:bottom w:val="none" w:sz="0" w:space="0" w:color="auto"/>
            <w:right w:val="none" w:sz="0" w:space="0" w:color="auto"/>
          </w:divBdr>
        </w:div>
        <w:div w:id="1753314005">
          <w:marLeft w:val="0"/>
          <w:marRight w:val="0"/>
          <w:marTop w:val="0"/>
          <w:marBottom w:val="0"/>
          <w:divBdr>
            <w:top w:val="none" w:sz="0" w:space="0" w:color="auto"/>
            <w:left w:val="none" w:sz="0" w:space="0" w:color="auto"/>
            <w:bottom w:val="none" w:sz="0" w:space="0" w:color="auto"/>
            <w:right w:val="none" w:sz="0" w:space="0" w:color="auto"/>
          </w:divBdr>
        </w:div>
        <w:div w:id="2119905572">
          <w:marLeft w:val="0"/>
          <w:marRight w:val="0"/>
          <w:marTop w:val="0"/>
          <w:marBottom w:val="0"/>
          <w:divBdr>
            <w:top w:val="none" w:sz="0" w:space="0" w:color="auto"/>
            <w:left w:val="none" w:sz="0" w:space="0" w:color="auto"/>
            <w:bottom w:val="none" w:sz="0" w:space="0" w:color="auto"/>
            <w:right w:val="none" w:sz="0" w:space="0" w:color="auto"/>
          </w:divBdr>
        </w:div>
        <w:div w:id="1238520170">
          <w:marLeft w:val="0"/>
          <w:marRight w:val="0"/>
          <w:marTop w:val="0"/>
          <w:marBottom w:val="0"/>
          <w:divBdr>
            <w:top w:val="none" w:sz="0" w:space="0" w:color="auto"/>
            <w:left w:val="none" w:sz="0" w:space="0" w:color="auto"/>
            <w:bottom w:val="none" w:sz="0" w:space="0" w:color="auto"/>
            <w:right w:val="none" w:sz="0" w:space="0" w:color="auto"/>
          </w:divBdr>
        </w:div>
        <w:div w:id="2085683456">
          <w:marLeft w:val="0"/>
          <w:marRight w:val="0"/>
          <w:marTop w:val="0"/>
          <w:marBottom w:val="0"/>
          <w:divBdr>
            <w:top w:val="none" w:sz="0" w:space="0" w:color="auto"/>
            <w:left w:val="none" w:sz="0" w:space="0" w:color="auto"/>
            <w:bottom w:val="none" w:sz="0" w:space="0" w:color="auto"/>
            <w:right w:val="none" w:sz="0" w:space="0" w:color="auto"/>
          </w:divBdr>
        </w:div>
        <w:div w:id="1393188079">
          <w:marLeft w:val="0"/>
          <w:marRight w:val="0"/>
          <w:marTop w:val="0"/>
          <w:marBottom w:val="0"/>
          <w:divBdr>
            <w:top w:val="none" w:sz="0" w:space="0" w:color="auto"/>
            <w:left w:val="none" w:sz="0" w:space="0" w:color="auto"/>
            <w:bottom w:val="none" w:sz="0" w:space="0" w:color="auto"/>
            <w:right w:val="none" w:sz="0" w:space="0" w:color="auto"/>
          </w:divBdr>
        </w:div>
        <w:div w:id="1598099878">
          <w:marLeft w:val="0"/>
          <w:marRight w:val="0"/>
          <w:marTop w:val="0"/>
          <w:marBottom w:val="0"/>
          <w:divBdr>
            <w:top w:val="none" w:sz="0" w:space="0" w:color="auto"/>
            <w:left w:val="none" w:sz="0" w:space="0" w:color="auto"/>
            <w:bottom w:val="none" w:sz="0" w:space="0" w:color="auto"/>
            <w:right w:val="none" w:sz="0" w:space="0" w:color="auto"/>
          </w:divBdr>
        </w:div>
        <w:div w:id="293416717">
          <w:marLeft w:val="0"/>
          <w:marRight w:val="0"/>
          <w:marTop w:val="0"/>
          <w:marBottom w:val="0"/>
          <w:divBdr>
            <w:top w:val="none" w:sz="0" w:space="0" w:color="auto"/>
            <w:left w:val="none" w:sz="0" w:space="0" w:color="auto"/>
            <w:bottom w:val="none" w:sz="0" w:space="0" w:color="auto"/>
            <w:right w:val="none" w:sz="0" w:space="0" w:color="auto"/>
          </w:divBdr>
        </w:div>
        <w:div w:id="551964271">
          <w:marLeft w:val="0"/>
          <w:marRight w:val="0"/>
          <w:marTop w:val="0"/>
          <w:marBottom w:val="0"/>
          <w:divBdr>
            <w:top w:val="none" w:sz="0" w:space="0" w:color="auto"/>
            <w:left w:val="none" w:sz="0" w:space="0" w:color="auto"/>
            <w:bottom w:val="none" w:sz="0" w:space="0" w:color="auto"/>
            <w:right w:val="none" w:sz="0" w:space="0" w:color="auto"/>
          </w:divBdr>
        </w:div>
        <w:div w:id="488518552">
          <w:marLeft w:val="0"/>
          <w:marRight w:val="0"/>
          <w:marTop w:val="0"/>
          <w:marBottom w:val="0"/>
          <w:divBdr>
            <w:top w:val="none" w:sz="0" w:space="0" w:color="auto"/>
            <w:left w:val="none" w:sz="0" w:space="0" w:color="auto"/>
            <w:bottom w:val="none" w:sz="0" w:space="0" w:color="auto"/>
            <w:right w:val="none" w:sz="0" w:space="0" w:color="auto"/>
          </w:divBdr>
        </w:div>
        <w:div w:id="1834754664">
          <w:marLeft w:val="0"/>
          <w:marRight w:val="0"/>
          <w:marTop w:val="0"/>
          <w:marBottom w:val="0"/>
          <w:divBdr>
            <w:top w:val="none" w:sz="0" w:space="0" w:color="auto"/>
            <w:left w:val="none" w:sz="0" w:space="0" w:color="auto"/>
            <w:bottom w:val="none" w:sz="0" w:space="0" w:color="auto"/>
            <w:right w:val="none" w:sz="0" w:space="0" w:color="auto"/>
          </w:divBdr>
        </w:div>
        <w:div w:id="1981105526">
          <w:marLeft w:val="0"/>
          <w:marRight w:val="0"/>
          <w:marTop w:val="0"/>
          <w:marBottom w:val="0"/>
          <w:divBdr>
            <w:top w:val="none" w:sz="0" w:space="0" w:color="auto"/>
            <w:left w:val="none" w:sz="0" w:space="0" w:color="auto"/>
            <w:bottom w:val="none" w:sz="0" w:space="0" w:color="auto"/>
            <w:right w:val="none" w:sz="0" w:space="0" w:color="auto"/>
          </w:divBdr>
        </w:div>
        <w:div w:id="1271208113">
          <w:marLeft w:val="0"/>
          <w:marRight w:val="0"/>
          <w:marTop w:val="0"/>
          <w:marBottom w:val="0"/>
          <w:divBdr>
            <w:top w:val="none" w:sz="0" w:space="0" w:color="auto"/>
            <w:left w:val="none" w:sz="0" w:space="0" w:color="auto"/>
            <w:bottom w:val="none" w:sz="0" w:space="0" w:color="auto"/>
            <w:right w:val="none" w:sz="0" w:space="0" w:color="auto"/>
          </w:divBdr>
        </w:div>
        <w:div w:id="1148278645">
          <w:marLeft w:val="0"/>
          <w:marRight w:val="0"/>
          <w:marTop w:val="0"/>
          <w:marBottom w:val="0"/>
          <w:divBdr>
            <w:top w:val="none" w:sz="0" w:space="0" w:color="auto"/>
            <w:left w:val="none" w:sz="0" w:space="0" w:color="auto"/>
            <w:bottom w:val="none" w:sz="0" w:space="0" w:color="auto"/>
            <w:right w:val="none" w:sz="0" w:space="0" w:color="auto"/>
          </w:divBdr>
        </w:div>
        <w:div w:id="1355182868">
          <w:marLeft w:val="0"/>
          <w:marRight w:val="0"/>
          <w:marTop w:val="0"/>
          <w:marBottom w:val="0"/>
          <w:divBdr>
            <w:top w:val="none" w:sz="0" w:space="0" w:color="auto"/>
            <w:left w:val="none" w:sz="0" w:space="0" w:color="auto"/>
            <w:bottom w:val="none" w:sz="0" w:space="0" w:color="auto"/>
            <w:right w:val="none" w:sz="0" w:space="0" w:color="auto"/>
          </w:divBdr>
        </w:div>
        <w:div w:id="4285107">
          <w:marLeft w:val="0"/>
          <w:marRight w:val="0"/>
          <w:marTop w:val="0"/>
          <w:marBottom w:val="0"/>
          <w:divBdr>
            <w:top w:val="none" w:sz="0" w:space="0" w:color="auto"/>
            <w:left w:val="none" w:sz="0" w:space="0" w:color="auto"/>
            <w:bottom w:val="none" w:sz="0" w:space="0" w:color="auto"/>
            <w:right w:val="none" w:sz="0" w:space="0" w:color="auto"/>
          </w:divBdr>
        </w:div>
        <w:div w:id="475799195">
          <w:marLeft w:val="0"/>
          <w:marRight w:val="0"/>
          <w:marTop w:val="0"/>
          <w:marBottom w:val="0"/>
          <w:divBdr>
            <w:top w:val="none" w:sz="0" w:space="0" w:color="auto"/>
            <w:left w:val="none" w:sz="0" w:space="0" w:color="auto"/>
            <w:bottom w:val="none" w:sz="0" w:space="0" w:color="auto"/>
            <w:right w:val="none" w:sz="0" w:space="0" w:color="auto"/>
          </w:divBdr>
        </w:div>
        <w:div w:id="1021904664">
          <w:marLeft w:val="0"/>
          <w:marRight w:val="0"/>
          <w:marTop w:val="0"/>
          <w:marBottom w:val="0"/>
          <w:divBdr>
            <w:top w:val="none" w:sz="0" w:space="0" w:color="auto"/>
            <w:left w:val="none" w:sz="0" w:space="0" w:color="auto"/>
            <w:bottom w:val="none" w:sz="0" w:space="0" w:color="auto"/>
            <w:right w:val="none" w:sz="0" w:space="0" w:color="auto"/>
          </w:divBdr>
        </w:div>
        <w:div w:id="483744277">
          <w:marLeft w:val="0"/>
          <w:marRight w:val="0"/>
          <w:marTop w:val="0"/>
          <w:marBottom w:val="0"/>
          <w:divBdr>
            <w:top w:val="none" w:sz="0" w:space="0" w:color="auto"/>
            <w:left w:val="none" w:sz="0" w:space="0" w:color="auto"/>
            <w:bottom w:val="none" w:sz="0" w:space="0" w:color="auto"/>
            <w:right w:val="none" w:sz="0" w:space="0" w:color="auto"/>
          </w:divBdr>
        </w:div>
        <w:div w:id="2021202188">
          <w:marLeft w:val="0"/>
          <w:marRight w:val="0"/>
          <w:marTop w:val="0"/>
          <w:marBottom w:val="0"/>
          <w:divBdr>
            <w:top w:val="none" w:sz="0" w:space="0" w:color="auto"/>
            <w:left w:val="none" w:sz="0" w:space="0" w:color="auto"/>
            <w:bottom w:val="none" w:sz="0" w:space="0" w:color="auto"/>
            <w:right w:val="none" w:sz="0" w:space="0" w:color="auto"/>
          </w:divBdr>
        </w:div>
        <w:div w:id="1781954954">
          <w:marLeft w:val="0"/>
          <w:marRight w:val="0"/>
          <w:marTop w:val="0"/>
          <w:marBottom w:val="0"/>
          <w:divBdr>
            <w:top w:val="none" w:sz="0" w:space="0" w:color="auto"/>
            <w:left w:val="none" w:sz="0" w:space="0" w:color="auto"/>
            <w:bottom w:val="none" w:sz="0" w:space="0" w:color="auto"/>
            <w:right w:val="none" w:sz="0" w:space="0" w:color="auto"/>
          </w:divBdr>
        </w:div>
        <w:div w:id="1156802003">
          <w:marLeft w:val="0"/>
          <w:marRight w:val="0"/>
          <w:marTop w:val="0"/>
          <w:marBottom w:val="0"/>
          <w:divBdr>
            <w:top w:val="none" w:sz="0" w:space="0" w:color="auto"/>
            <w:left w:val="none" w:sz="0" w:space="0" w:color="auto"/>
            <w:bottom w:val="none" w:sz="0" w:space="0" w:color="auto"/>
            <w:right w:val="none" w:sz="0" w:space="0" w:color="auto"/>
          </w:divBdr>
        </w:div>
        <w:div w:id="1910723070">
          <w:marLeft w:val="0"/>
          <w:marRight w:val="0"/>
          <w:marTop w:val="0"/>
          <w:marBottom w:val="0"/>
          <w:divBdr>
            <w:top w:val="none" w:sz="0" w:space="0" w:color="auto"/>
            <w:left w:val="none" w:sz="0" w:space="0" w:color="auto"/>
            <w:bottom w:val="none" w:sz="0" w:space="0" w:color="auto"/>
            <w:right w:val="none" w:sz="0" w:space="0" w:color="auto"/>
          </w:divBdr>
        </w:div>
        <w:div w:id="373581511">
          <w:marLeft w:val="0"/>
          <w:marRight w:val="0"/>
          <w:marTop w:val="0"/>
          <w:marBottom w:val="0"/>
          <w:divBdr>
            <w:top w:val="none" w:sz="0" w:space="0" w:color="auto"/>
            <w:left w:val="none" w:sz="0" w:space="0" w:color="auto"/>
            <w:bottom w:val="none" w:sz="0" w:space="0" w:color="auto"/>
            <w:right w:val="none" w:sz="0" w:space="0" w:color="auto"/>
          </w:divBdr>
        </w:div>
        <w:div w:id="344405328">
          <w:marLeft w:val="0"/>
          <w:marRight w:val="0"/>
          <w:marTop w:val="0"/>
          <w:marBottom w:val="0"/>
          <w:divBdr>
            <w:top w:val="none" w:sz="0" w:space="0" w:color="auto"/>
            <w:left w:val="none" w:sz="0" w:space="0" w:color="auto"/>
            <w:bottom w:val="none" w:sz="0" w:space="0" w:color="auto"/>
            <w:right w:val="none" w:sz="0" w:space="0" w:color="auto"/>
          </w:divBdr>
        </w:div>
        <w:div w:id="1750153485">
          <w:marLeft w:val="0"/>
          <w:marRight w:val="0"/>
          <w:marTop w:val="0"/>
          <w:marBottom w:val="0"/>
          <w:divBdr>
            <w:top w:val="none" w:sz="0" w:space="0" w:color="auto"/>
            <w:left w:val="none" w:sz="0" w:space="0" w:color="auto"/>
            <w:bottom w:val="none" w:sz="0" w:space="0" w:color="auto"/>
            <w:right w:val="none" w:sz="0" w:space="0" w:color="auto"/>
          </w:divBdr>
        </w:div>
        <w:div w:id="1129085985">
          <w:marLeft w:val="0"/>
          <w:marRight w:val="0"/>
          <w:marTop w:val="0"/>
          <w:marBottom w:val="0"/>
          <w:divBdr>
            <w:top w:val="none" w:sz="0" w:space="0" w:color="auto"/>
            <w:left w:val="none" w:sz="0" w:space="0" w:color="auto"/>
            <w:bottom w:val="none" w:sz="0" w:space="0" w:color="auto"/>
            <w:right w:val="none" w:sz="0" w:space="0" w:color="auto"/>
          </w:divBdr>
        </w:div>
        <w:div w:id="805390473">
          <w:marLeft w:val="0"/>
          <w:marRight w:val="0"/>
          <w:marTop w:val="0"/>
          <w:marBottom w:val="0"/>
          <w:divBdr>
            <w:top w:val="none" w:sz="0" w:space="0" w:color="auto"/>
            <w:left w:val="none" w:sz="0" w:space="0" w:color="auto"/>
            <w:bottom w:val="none" w:sz="0" w:space="0" w:color="auto"/>
            <w:right w:val="none" w:sz="0" w:space="0" w:color="auto"/>
          </w:divBdr>
        </w:div>
        <w:div w:id="1381635540">
          <w:marLeft w:val="0"/>
          <w:marRight w:val="0"/>
          <w:marTop w:val="0"/>
          <w:marBottom w:val="0"/>
          <w:divBdr>
            <w:top w:val="none" w:sz="0" w:space="0" w:color="auto"/>
            <w:left w:val="none" w:sz="0" w:space="0" w:color="auto"/>
            <w:bottom w:val="none" w:sz="0" w:space="0" w:color="auto"/>
            <w:right w:val="none" w:sz="0" w:space="0" w:color="auto"/>
          </w:divBdr>
        </w:div>
        <w:div w:id="1795782187">
          <w:marLeft w:val="0"/>
          <w:marRight w:val="0"/>
          <w:marTop w:val="0"/>
          <w:marBottom w:val="0"/>
          <w:divBdr>
            <w:top w:val="none" w:sz="0" w:space="0" w:color="auto"/>
            <w:left w:val="none" w:sz="0" w:space="0" w:color="auto"/>
            <w:bottom w:val="none" w:sz="0" w:space="0" w:color="auto"/>
            <w:right w:val="none" w:sz="0" w:space="0" w:color="auto"/>
          </w:divBdr>
        </w:div>
      </w:divsChild>
    </w:div>
    <w:div w:id="1980184828">
      <w:bodyDiv w:val="1"/>
      <w:marLeft w:val="0"/>
      <w:marRight w:val="0"/>
      <w:marTop w:val="0"/>
      <w:marBottom w:val="0"/>
      <w:divBdr>
        <w:top w:val="none" w:sz="0" w:space="0" w:color="auto"/>
        <w:left w:val="none" w:sz="0" w:space="0" w:color="auto"/>
        <w:bottom w:val="none" w:sz="0" w:space="0" w:color="auto"/>
        <w:right w:val="none" w:sz="0" w:space="0" w:color="auto"/>
      </w:divBdr>
      <w:divsChild>
        <w:div w:id="91753178">
          <w:marLeft w:val="0"/>
          <w:marRight w:val="0"/>
          <w:marTop w:val="0"/>
          <w:marBottom w:val="0"/>
          <w:divBdr>
            <w:top w:val="none" w:sz="0" w:space="0" w:color="auto"/>
            <w:left w:val="none" w:sz="0" w:space="0" w:color="auto"/>
            <w:bottom w:val="none" w:sz="0" w:space="0" w:color="auto"/>
            <w:right w:val="none" w:sz="0" w:space="0" w:color="auto"/>
          </w:divBdr>
        </w:div>
        <w:div w:id="288627133">
          <w:marLeft w:val="0"/>
          <w:marRight w:val="0"/>
          <w:marTop w:val="0"/>
          <w:marBottom w:val="0"/>
          <w:divBdr>
            <w:top w:val="none" w:sz="0" w:space="0" w:color="auto"/>
            <w:left w:val="none" w:sz="0" w:space="0" w:color="auto"/>
            <w:bottom w:val="none" w:sz="0" w:space="0" w:color="auto"/>
            <w:right w:val="none" w:sz="0" w:space="0" w:color="auto"/>
          </w:divBdr>
        </w:div>
        <w:div w:id="351417365">
          <w:marLeft w:val="0"/>
          <w:marRight w:val="0"/>
          <w:marTop w:val="0"/>
          <w:marBottom w:val="0"/>
          <w:divBdr>
            <w:top w:val="none" w:sz="0" w:space="0" w:color="auto"/>
            <w:left w:val="none" w:sz="0" w:space="0" w:color="auto"/>
            <w:bottom w:val="none" w:sz="0" w:space="0" w:color="auto"/>
            <w:right w:val="none" w:sz="0" w:space="0" w:color="auto"/>
          </w:divBdr>
        </w:div>
        <w:div w:id="573704156">
          <w:marLeft w:val="0"/>
          <w:marRight w:val="0"/>
          <w:marTop w:val="0"/>
          <w:marBottom w:val="0"/>
          <w:divBdr>
            <w:top w:val="none" w:sz="0" w:space="0" w:color="auto"/>
            <w:left w:val="none" w:sz="0" w:space="0" w:color="auto"/>
            <w:bottom w:val="none" w:sz="0" w:space="0" w:color="auto"/>
            <w:right w:val="none" w:sz="0" w:space="0" w:color="auto"/>
          </w:divBdr>
        </w:div>
        <w:div w:id="744641818">
          <w:marLeft w:val="0"/>
          <w:marRight w:val="0"/>
          <w:marTop w:val="0"/>
          <w:marBottom w:val="0"/>
          <w:divBdr>
            <w:top w:val="none" w:sz="0" w:space="0" w:color="auto"/>
            <w:left w:val="none" w:sz="0" w:space="0" w:color="auto"/>
            <w:bottom w:val="none" w:sz="0" w:space="0" w:color="auto"/>
            <w:right w:val="none" w:sz="0" w:space="0" w:color="auto"/>
          </w:divBdr>
        </w:div>
        <w:div w:id="925111674">
          <w:marLeft w:val="0"/>
          <w:marRight w:val="0"/>
          <w:marTop w:val="0"/>
          <w:marBottom w:val="0"/>
          <w:divBdr>
            <w:top w:val="none" w:sz="0" w:space="0" w:color="auto"/>
            <w:left w:val="none" w:sz="0" w:space="0" w:color="auto"/>
            <w:bottom w:val="none" w:sz="0" w:space="0" w:color="auto"/>
            <w:right w:val="none" w:sz="0" w:space="0" w:color="auto"/>
          </w:divBdr>
        </w:div>
        <w:div w:id="1133905766">
          <w:marLeft w:val="0"/>
          <w:marRight w:val="0"/>
          <w:marTop w:val="0"/>
          <w:marBottom w:val="0"/>
          <w:divBdr>
            <w:top w:val="none" w:sz="0" w:space="0" w:color="auto"/>
            <w:left w:val="none" w:sz="0" w:space="0" w:color="auto"/>
            <w:bottom w:val="none" w:sz="0" w:space="0" w:color="auto"/>
            <w:right w:val="none" w:sz="0" w:space="0" w:color="auto"/>
          </w:divBdr>
        </w:div>
        <w:div w:id="1162818136">
          <w:marLeft w:val="0"/>
          <w:marRight w:val="0"/>
          <w:marTop w:val="0"/>
          <w:marBottom w:val="0"/>
          <w:divBdr>
            <w:top w:val="none" w:sz="0" w:space="0" w:color="auto"/>
            <w:left w:val="none" w:sz="0" w:space="0" w:color="auto"/>
            <w:bottom w:val="none" w:sz="0" w:space="0" w:color="auto"/>
            <w:right w:val="none" w:sz="0" w:space="0" w:color="auto"/>
          </w:divBdr>
        </w:div>
        <w:div w:id="1186988621">
          <w:marLeft w:val="0"/>
          <w:marRight w:val="0"/>
          <w:marTop w:val="0"/>
          <w:marBottom w:val="0"/>
          <w:divBdr>
            <w:top w:val="none" w:sz="0" w:space="0" w:color="auto"/>
            <w:left w:val="none" w:sz="0" w:space="0" w:color="auto"/>
            <w:bottom w:val="none" w:sz="0" w:space="0" w:color="auto"/>
            <w:right w:val="none" w:sz="0" w:space="0" w:color="auto"/>
          </w:divBdr>
        </w:div>
        <w:div w:id="1410806033">
          <w:marLeft w:val="0"/>
          <w:marRight w:val="0"/>
          <w:marTop w:val="0"/>
          <w:marBottom w:val="0"/>
          <w:divBdr>
            <w:top w:val="none" w:sz="0" w:space="0" w:color="auto"/>
            <w:left w:val="none" w:sz="0" w:space="0" w:color="auto"/>
            <w:bottom w:val="none" w:sz="0" w:space="0" w:color="auto"/>
            <w:right w:val="none" w:sz="0" w:space="0" w:color="auto"/>
          </w:divBdr>
        </w:div>
        <w:div w:id="1558778466">
          <w:marLeft w:val="0"/>
          <w:marRight w:val="0"/>
          <w:marTop w:val="0"/>
          <w:marBottom w:val="0"/>
          <w:divBdr>
            <w:top w:val="none" w:sz="0" w:space="0" w:color="auto"/>
            <w:left w:val="none" w:sz="0" w:space="0" w:color="auto"/>
            <w:bottom w:val="none" w:sz="0" w:space="0" w:color="auto"/>
            <w:right w:val="none" w:sz="0" w:space="0" w:color="auto"/>
          </w:divBdr>
        </w:div>
        <w:div w:id="1775855982">
          <w:marLeft w:val="0"/>
          <w:marRight w:val="0"/>
          <w:marTop w:val="0"/>
          <w:marBottom w:val="0"/>
          <w:divBdr>
            <w:top w:val="none" w:sz="0" w:space="0" w:color="auto"/>
            <w:left w:val="none" w:sz="0" w:space="0" w:color="auto"/>
            <w:bottom w:val="none" w:sz="0" w:space="0" w:color="auto"/>
            <w:right w:val="none" w:sz="0" w:space="0" w:color="auto"/>
          </w:divBdr>
        </w:div>
        <w:div w:id="1784498442">
          <w:marLeft w:val="0"/>
          <w:marRight w:val="0"/>
          <w:marTop w:val="0"/>
          <w:marBottom w:val="0"/>
          <w:divBdr>
            <w:top w:val="none" w:sz="0" w:space="0" w:color="auto"/>
            <w:left w:val="none" w:sz="0" w:space="0" w:color="auto"/>
            <w:bottom w:val="none" w:sz="0" w:space="0" w:color="auto"/>
            <w:right w:val="none" w:sz="0" w:space="0" w:color="auto"/>
          </w:divBdr>
        </w:div>
        <w:div w:id="1797865321">
          <w:marLeft w:val="0"/>
          <w:marRight w:val="0"/>
          <w:marTop w:val="0"/>
          <w:marBottom w:val="0"/>
          <w:divBdr>
            <w:top w:val="none" w:sz="0" w:space="0" w:color="auto"/>
            <w:left w:val="none" w:sz="0" w:space="0" w:color="auto"/>
            <w:bottom w:val="none" w:sz="0" w:space="0" w:color="auto"/>
            <w:right w:val="none" w:sz="0" w:space="0" w:color="auto"/>
          </w:divBdr>
        </w:div>
        <w:div w:id="1926306047">
          <w:marLeft w:val="0"/>
          <w:marRight w:val="0"/>
          <w:marTop w:val="0"/>
          <w:marBottom w:val="0"/>
          <w:divBdr>
            <w:top w:val="none" w:sz="0" w:space="0" w:color="auto"/>
            <w:left w:val="none" w:sz="0" w:space="0" w:color="auto"/>
            <w:bottom w:val="none" w:sz="0" w:space="0" w:color="auto"/>
            <w:right w:val="none" w:sz="0" w:space="0" w:color="auto"/>
          </w:divBdr>
        </w:div>
        <w:div w:id="1967277921">
          <w:marLeft w:val="0"/>
          <w:marRight w:val="0"/>
          <w:marTop w:val="0"/>
          <w:marBottom w:val="0"/>
          <w:divBdr>
            <w:top w:val="none" w:sz="0" w:space="0" w:color="auto"/>
            <w:left w:val="none" w:sz="0" w:space="0" w:color="auto"/>
            <w:bottom w:val="none" w:sz="0" w:space="0" w:color="auto"/>
            <w:right w:val="none" w:sz="0" w:space="0" w:color="auto"/>
          </w:divBdr>
        </w:div>
        <w:div w:id="1972786993">
          <w:marLeft w:val="0"/>
          <w:marRight w:val="0"/>
          <w:marTop w:val="0"/>
          <w:marBottom w:val="0"/>
          <w:divBdr>
            <w:top w:val="none" w:sz="0" w:space="0" w:color="auto"/>
            <w:left w:val="none" w:sz="0" w:space="0" w:color="auto"/>
            <w:bottom w:val="none" w:sz="0" w:space="0" w:color="auto"/>
            <w:right w:val="none" w:sz="0" w:space="0" w:color="auto"/>
          </w:divBdr>
        </w:div>
      </w:divsChild>
    </w:div>
    <w:div w:id="1981381461">
      <w:bodyDiv w:val="1"/>
      <w:marLeft w:val="0"/>
      <w:marRight w:val="0"/>
      <w:marTop w:val="0"/>
      <w:marBottom w:val="0"/>
      <w:divBdr>
        <w:top w:val="none" w:sz="0" w:space="0" w:color="auto"/>
        <w:left w:val="none" w:sz="0" w:space="0" w:color="auto"/>
        <w:bottom w:val="none" w:sz="0" w:space="0" w:color="auto"/>
        <w:right w:val="none" w:sz="0" w:space="0" w:color="auto"/>
      </w:divBdr>
    </w:div>
    <w:div w:id="1986470049">
      <w:bodyDiv w:val="1"/>
      <w:marLeft w:val="0"/>
      <w:marRight w:val="0"/>
      <w:marTop w:val="0"/>
      <w:marBottom w:val="0"/>
      <w:divBdr>
        <w:top w:val="none" w:sz="0" w:space="0" w:color="auto"/>
        <w:left w:val="none" w:sz="0" w:space="0" w:color="auto"/>
        <w:bottom w:val="none" w:sz="0" w:space="0" w:color="auto"/>
        <w:right w:val="none" w:sz="0" w:space="0" w:color="auto"/>
      </w:divBdr>
    </w:div>
    <w:div w:id="1988050527">
      <w:bodyDiv w:val="1"/>
      <w:marLeft w:val="0"/>
      <w:marRight w:val="0"/>
      <w:marTop w:val="0"/>
      <w:marBottom w:val="0"/>
      <w:divBdr>
        <w:top w:val="none" w:sz="0" w:space="0" w:color="auto"/>
        <w:left w:val="none" w:sz="0" w:space="0" w:color="auto"/>
        <w:bottom w:val="none" w:sz="0" w:space="0" w:color="auto"/>
        <w:right w:val="none" w:sz="0" w:space="0" w:color="auto"/>
      </w:divBdr>
    </w:div>
    <w:div w:id="1994673277">
      <w:bodyDiv w:val="1"/>
      <w:marLeft w:val="0"/>
      <w:marRight w:val="0"/>
      <w:marTop w:val="0"/>
      <w:marBottom w:val="0"/>
      <w:divBdr>
        <w:top w:val="none" w:sz="0" w:space="0" w:color="auto"/>
        <w:left w:val="none" w:sz="0" w:space="0" w:color="auto"/>
        <w:bottom w:val="none" w:sz="0" w:space="0" w:color="auto"/>
        <w:right w:val="none" w:sz="0" w:space="0" w:color="auto"/>
      </w:divBdr>
    </w:div>
    <w:div w:id="2005157007">
      <w:bodyDiv w:val="1"/>
      <w:marLeft w:val="0"/>
      <w:marRight w:val="0"/>
      <w:marTop w:val="0"/>
      <w:marBottom w:val="0"/>
      <w:divBdr>
        <w:top w:val="none" w:sz="0" w:space="0" w:color="auto"/>
        <w:left w:val="none" w:sz="0" w:space="0" w:color="auto"/>
        <w:bottom w:val="none" w:sz="0" w:space="0" w:color="auto"/>
        <w:right w:val="none" w:sz="0" w:space="0" w:color="auto"/>
      </w:divBdr>
    </w:div>
    <w:div w:id="2006274821">
      <w:bodyDiv w:val="1"/>
      <w:marLeft w:val="0"/>
      <w:marRight w:val="0"/>
      <w:marTop w:val="0"/>
      <w:marBottom w:val="0"/>
      <w:divBdr>
        <w:top w:val="none" w:sz="0" w:space="0" w:color="auto"/>
        <w:left w:val="none" w:sz="0" w:space="0" w:color="auto"/>
        <w:bottom w:val="none" w:sz="0" w:space="0" w:color="auto"/>
        <w:right w:val="none" w:sz="0" w:space="0" w:color="auto"/>
      </w:divBdr>
    </w:div>
    <w:div w:id="2009210358">
      <w:bodyDiv w:val="1"/>
      <w:marLeft w:val="0"/>
      <w:marRight w:val="0"/>
      <w:marTop w:val="0"/>
      <w:marBottom w:val="0"/>
      <w:divBdr>
        <w:top w:val="none" w:sz="0" w:space="0" w:color="auto"/>
        <w:left w:val="none" w:sz="0" w:space="0" w:color="auto"/>
        <w:bottom w:val="none" w:sz="0" w:space="0" w:color="auto"/>
        <w:right w:val="none" w:sz="0" w:space="0" w:color="auto"/>
      </w:divBdr>
    </w:div>
    <w:div w:id="2010524096">
      <w:bodyDiv w:val="1"/>
      <w:marLeft w:val="0"/>
      <w:marRight w:val="0"/>
      <w:marTop w:val="0"/>
      <w:marBottom w:val="0"/>
      <w:divBdr>
        <w:top w:val="none" w:sz="0" w:space="0" w:color="auto"/>
        <w:left w:val="none" w:sz="0" w:space="0" w:color="auto"/>
        <w:bottom w:val="none" w:sz="0" w:space="0" w:color="auto"/>
        <w:right w:val="none" w:sz="0" w:space="0" w:color="auto"/>
      </w:divBdr>
    </w:div>
    <w:div w:id="2010711396">
      <w:bodyDiv w:val="1"/>
      <w:marLeft w:val="0"/>
      <w:marRight w:val="0"/>
      <w:marTop w:val="0"/>
      <w:marBottom w:val="0"/>
      <w:divBdr>
        <w:top w:val="none" w:sz="0" w:space="0" w:color="auto"/>
        <w:left w:val="none" w:sz="0" w:space="0" w:color="auto"/>
        <w:bottom w:val="none" w:sz="0" w:space="0" w:color="auto"/>
        <w:right w:val="none" w:sz="0" w:space="0" w:color="auto"/>
      </w:divBdr>
      <w:divsChild>
        <w:div w:id="1322588131">
          <w:marLeft w:val="0"/>
          <w:marRight w:val="0"/>
          <w:marTop w:val="0"/>
          <w:marBottom w:val="0"/>
          <w:divBdr>
            <w:top w:val="none" w:sz="0" w:space="0" w:color="auto"/>
            <w:left w:val="none" w:sz="0" w:space="0" w:color="auto"/>
            <w:bottom w:val="none" w:sz="0" w:space="0" w:color="auto"/>
            <w:right w:val="none" w:sz="0" w:space="0" w:color="auto"/>
          </w:divBdr>
        </w:div>
        <w:div w:id="1512835613">
          <w:marLeft w:val="0"/>
          <w:marRight w:val="0"/>
          <w:marTop w:val="0"/>
          <w:marBottom w:val="0"/>
          <w:divBdr>
            <w:top w:val="none" w:sz="0" w:space="0" w:color="auto"/>
            <w:left w:val="none" w:sz="0" w:space="0" w:color="auto"/>
            <w:bottom w:val="none" w:sz="0" w:space="0" w:color="auto"/>
            <w:right w:val="none" w:sz="0" w:space="0" w:color="auto"/>
          </w:divBdr>
        </w:div>
        <w:div w:id="1917351840">
          <w:marLeft w:val="0"/>
          <w:marRight w:val="0"/>
          <w:marTop w:val="0"/>
          <w:marBottom w:val="0"/>
          <w:divBdr>
            <w:top w:val="none" w:sz="0" w:space="0" w:color="auto"/>
            <w:left w:val="none" w:sz="0" w:space="0" w:color="auto"/>
            <w:bottom w:val="none" w:sz="0" w:space="0" w:color="auto"/>
            <w:right w:val="none" w:sz="0" w:space="0" w:color="auto"/>
          </w:divBdr>
        </w:div>
      </w:divsChild>
    </w:div>
    <w:div w:id="2010788297">
      <w:bodyDiv w:val="1"/>
      <w:marLeft w:val="0"/>
      <w:marRight w:val="0"/>
      <w:marTop w:val="0"/>
      <w:marBottom w:val="0"/>
      <w:divBdr>
        <w:top w:val="none" w:sz="0" w:space="0" w:color="auto"/>
        <w:left w:val="none" w:sz="0" w:space="0" w:color="auto"/>
        <w:bottom w:val="none" w:sz="0" w:space="0" w:color="auto"/>
        <w:right w:val="none" w:sz="0" w:space="0" w:color="auto"/>
      </w:divBdr>
    </w:div>
    <w:div w:id="2012947543">
      <w:bodyDiv w:val="1"/>
      <w:marLeft w:val="0"/>
      <w:marRight w:val="0"/>
      <w:marTop w:val="0"/>
      <w:marBottom w:val="0"/>
      <w:divBdr>
        <w:top w:val="none" w:sz="0" w:space="0" w:color="auto"/>
        <w:left w:val="none" w:sz="0" w:space="0" w:color="auto"/>
        <w:bottom w:val="none" w:sz="0" w:space="0" w:color="auto"/>
        <w:right w:val="none" w:sz="0" w:space="0" w:color="auto"/>
      </w:divBdr>
    </w:div>
    <w:div w:id="2013407242">
      <w:bodyDiv w:val="1"/>
      <w:marLeft w:val="0"/>
      <w:marRight w:val="0"/>
      <w:marTop w:val="0"/>
      <w:marBottom w:val="0"/>
      <w:divBdr>
        <w:top w:val="none" w:sz="0" w:space="0" w:color="auto"/>
        <w:left w:val="none" w:sz="0" w:space="0" w:color="auto"/>
        <w:bottom w:val="none" w:sz="0" w:space="0" w:color="auto"/>
        <w:right w:val="none" w:sz="0" w:space="0" w:color="auto"/>
      </w:divBdr>
    </w:div>
    <w:div w:id="2019036433">
      <w:bodyDiv w:val="1"/>
      <w:marLeft w:val="0"/>
      <w:marRight w:val="0"/>
      <w:marTop w:val="0"/>
      <w:marBottom w:val="0"/>
      <w:divBdr>
        <w:top w:val="none" w:sz="0" w:space="0" w:color="auto"/>
        <w:left w:val="none" w:sz="0" w:space="0" w:color="auto"/>
        <w:bottom w:val="none" w:sz="0" w:space="0" w:color="auto"/>
        <w:right w:val="none" w:sz="0" w:space="0" w:color="auto"/>
      </w:divBdr>
    </w:div>
    <w:div w:id="2021740533">
      <w:bodyDiv w:val="1"/>
      <w:marLeft w:val="0"/>
      <w:marRight w:val="0"/>
      <w:marTop w:val="0"/>
      <w:marBottom w:val="0"/>
      <w:divBdr>
        <w:top w:val="none" w:sz="0" w:space="0" w:color="auto"/>
        <w:left w:val="none" w:sz="0" w:space="0" w:color="auto"/>
        <w:bottom w:val="none" w:sz="0" w:space="0" w:color="auto"/>
        <w:right w:val="none" w:sz="0" w:space="0" w:color="auto"/>
      </w:divBdr>
    </w:div>
    <w:div w:id="2022121670">
      <w:bodyDiv w:val="1"/>
      <w:marLeft w:val="0"/>
      <w:marRight w:val="0"/>
      <w:marTop w:val="0"/>
      <w:marBottom w:val="0"/>
      <w:divBdr>
        <w:top w:val="none" w:sz="0" w:space="0" w:color="auto"/>
        <w:left w:val="none" w:sz="0" w:space="0" w:color="auto"/>
        <w:bottom w:val="none" w:sz="0" w:space="0" w:color="auto"/>
        <w:right w:val="none" w:sz="0" w:space="0" w:color="auto"/>
      </w:divBdr>
    </w:div>
    <w:div w:id="2022856948">
      <w:bodyDiv w:val="1"/>
      <w:marLeft w:val="0"/>
      <w:marRight w:val="0"/>
      <w:marTop w:val="0"/>
      <w:marBottom w:val="0"/>
      <w:divBdr>
        <w:top w:val="none" w:sz="0" w:space="0" w:color="auto"/>
        <w:left w:val="none" w:sz="0" w:space="0" w:color="auto"/>
        <w:bottom w:val="none" w:sz="0" w:space="0" w:color="auto"/>
        <w:right w:val="none" w:sz="0" w:space="0" w:color="auto"/>
      </w:divBdr>
    </w:div>
    <w:div w:id="2023436808">
      <w:bodyDiv w:val="1"/>
      <w:marLeft w:val="0"/>
      <w:marRight w:val="0"/>
      <w:marTop w:val="0"/>
      <w:marBottom w:val="0"/>
      <w:divBdr>
        <w:top w:val="none" w:sz="0" w:space="0" w:color="auto"/>
        <w:left w:val="none" w:sz="0" w:space="0" w:color="auto"/>
        <w:bottom w:val="none" w:sz="0" w:space="0" w:color="auto"/>
        <w:right w:val="none" w:sz="0" w:space="0" w:color="auto"/>
      </w:divBdr>
    </w:div>
    <w:div w:id="2030569525">
      <w:bodyDiv w:val="1"/>
      <w:marLeft w:val="0"/>
      <w:marRight w:val="0"/>
      <w:marTop w:val="0"/>
      <w:marBottom w:val="0"/>
      <w:divBdr>
        <w:top w:val="none" w:sz="0" w:space="0" w:color="auto"/>
        <w:left w:val="none" w:sz="0" w:space="0" w:color="auto"/>
        <w:bottom w:val="none" w:sz="0" w:space="0" w:color="auto"/>
        <w:right w:val="none" w:sz="0" w:space="0" w:color="auto"/>
      </w:divBdr>
    </w:div>
    <w:div w:id="2031569903">
      <w:bodyDiv w:val="1"/>
      <w:marLeft w:val="0"/>
      <w:marRight w:val="0"/>
      <w:marTop w:val="0"/>
      <w:marBottom w:val="0"/>
      <w:divBdr>
        <w:top w:val="none" w:sz="0" w:space="0" w:color="auto"/>
        <w:left w:val="none" w:sz="0" w:space="0" w:color="auto"/>
        <w:bottom w:val="none" w:sz="0" w:space="0" w:color="auto"/>
        <w:right w:val="none" w:sz="0" w:space="0" w:color="auto"/>
      </w:divBdr>
    </w:div>
    <w:div w:id="2032342162">
      <w:bodyDiv w:val="1"/>
      <w:marLeft w:val="0"/>
      <w:marRight w:val="0"/>
      <w:marTop w:val="0"/>
      <w:marBottom w:val="0"/>
      <w:divBdr>
        <w:top w:val="none" w:sz="0" w:space="0" w:color="auto"/>
        <w:left w:val="none" w:sz="0" w:space="0" w:color="auto"/>
        <w:bottom w:val="none" w:sz="0" w:space="0" w:color="auto"/>
        <w:right w:val="none" w:sz="0" w:space="0" w:color="auto"/>
      </w:divBdr>
    </w:div>
    <w:div w:id="2047414301">
      <w:bodyDiv w:val="1"/>
      <w:marLeft w:val="0"/>
      <w:marRight w:val="0"/>
      <w:marTop w:val="0"/>
      <w:marBottom w:val="0"/>
      <w:divBdr>
        <w:top w:val="none" w:sz="0" w:space="0" w:color="auto"/>
        <w:left w:val="none" w:sz="0" w:space="0" w:color="auto"/>
        <w:bottom w:val="none" w:sz="0" w:space="0" w:color="auto"/>
        <w:right w:val="none" w:sz="0" w:space="0" w:color="auto"/>
      </w:divBdr>
    </w:div>
    <w:div w:id="2048599543">
      <w:bodyDiv w:val="1"/>
      <w:marLeft w:val="0"/>
      <w:marRight w:val="0"/>
      <w:marTop w:val="0"/>
      <w:marBottom w:val="0"/>
      <w:divBdr>
        <w:top w:val="none" w:sz="0" w:space="0" w:color="auto"/>
        <w:left w:val="none" w:sz="0" w:space="0" w:color="auto"/>
        <w:bottom w:val="none" w:sz="0" w:space="0" w:color="auto"/>
        <w:right w:val="none" w:sz="0" w:space="0" w:color="auto"/>
      </w:divBdr>
    </w:div>
    <w:div w:id="2052730990">
      <w:bodyDiv w:val="1"/>
      <w:marLeft w:val="0"/>
      <w:marRight w:val="0"/>
      <w:marTop w:val="0"/>
      <w:marBottom w:val="0"/>
      <w:divBdr>
        <w:top w:val="none" w:sz="0" w:space="0" w:color="auto"/>
        <w:left w:val="none" w:sz="0" w:space="0" w:color="auto"/>
        <w:bottom w:val="none" w:sz="0" w:space="0" w:color="auto"/>
        <w:right w:val="none" w:sz="0" w:space="0" w:color="auto"/>
      </w:divBdr>
    </w:div>
    <w:div w:id="2053924088">
      <w:bodyDiv w:val="1"/>
      <w:marLeft w:val="0"/>
      <w:marRight w:val="0"/>
      <w:marTop w:val="0"/>
      <w:marBottom w:val="0"/>
      <w:divBdr>
        <w:top w:val="none" w:sz="0" w:space="0" w:color="auto"/>
        <w:left w:val="none" w:sz="0" w:space="0" w:color="auto"/>
        <w:bottom w:val="none" w:sz="0" w:space="0" w:color="auto"/>
        <w:right w:val="none" w:sz="0" w:space="0" w:color="auto"/>
      </w:divBdr>
    </w:div>
    <w:div w:id="2054190702">
      <w:bodyDiv w:val="1"/>
      <w:marLeft w:val="0"/>
      <w:marRight w:val="0"/>
      <w:marTop w:val="0"/>
      <w:marBottom w:val="0"/>
      <w:divBdr>
        <w:top w:val="none" w:sz="0" w:space="0" w:color="auto"/>
        <w:left w:val="none" w:sz="0" w:space="0" w:color="auto"/>
        <w:bottom w:val="none" w:sz="0" w:space="0" w:color="auto"/>
        <w:right w:val="none" w:sz="0" w:space="0" w:color="auto"/>
      </w:divBdr>
    </w:div>
    <w:div w:id="2056389771">
      <w:bodyDiv w:val="1"/>
      <w:marLeft w:val="0"/>
      <w:marRight w:val="0"/>
      <w:marTop w:val="0"/>
      <w:marBottom w:val="0"/>
      <w:divBdr>
        <w:top w:val="none" w:sz="0" w:space="0" w:color="auto"/>
        <w:left w:val="none" w:sz="0" w:space="0" w:color="auto"/>
        <w:bottom w:val="none" w:sz="0" w:space="0" w:color="auto"/>
        <w:right w:val="none" w:sz="0" w:space="0" w:color="auto"/>
      </w:divBdr>
    </w:div>
    <w:div w:id="2057463406">
      <w:bodyDiv w:val="1"/>
      <w:marLeft w:val="0"/>
      <w:marRight w:val="0"/>
      <w:marTop w:val="0"/>
      <w:marBottom w:val="0"/>
      <w:divBdr>
        <w:top w:val="none" w:sz="0" w:space="0" w:color="auto"/>
        <w:left w:val="none" w:sz="0" w:space="0" w:color="auto"/>
        <w:bottom w:val="none" w:sz="0" w:space="0" w:color="auto"/>
        <w:right w:val="none" w:sz="0" w:space="0" w:color="auto"/>
      </w:divBdr>
    </w:div>
    <w:div w:id="2057506286">
      <w:bodyDiv w:val="1"/>
      <w:marLeft w:val="0"/>
      <w:marRight w:val="0"/>
      <w:marTop w:val="0"/>
      <w:marBottom w:val="0"/>
      <w:divBdr>
        <w:top w:val="none" w:sz="0" w:space="0" w:color="auto"/>
        <w:left w:val="none" w:sz="0" w:space="0" w:color="auto"/>
        <w:bottom w:val="none" w:sz="0" w:space="0" w:color="auto"/>
        <w:right w:val="none" w:sz="0" w:space="0" w:color="auto"/>
      </w:divBdr>
    </w:div>
    <w:div w:id="2057966560">
      <w:bodyDiv w:val="1"/>
      <w:marLeft w:val="0"/>
      <w:marRight w:val="0"/>
      <w:marTop w:val="0"/>
      <w:marBottom w:val="0"/>
      <w:divBdr>
        <w:top w:val="none" w:sz="0" w:space="0" w:color="auto"/>
        <w:left w:val="none" w:sz="0" w:space="0" w:color="auto"/>
        <w:bottom w:val="none" w:sz="0" w:space="0" w:color="auto"/>
        <w:right w:val="none" w:sz="0" w:space="0" w:color="auto"/>
      </w:divBdr>
    </w:div>
    <w:div w:id="2059232449">
      <w:bodyDiv w:val="1"/>
      <w:marLeft w:val="0"/>
      <w:marRight w:val="0"/>
      <w:marTop w:val="0"/>
      <w:marBottom w:val="0"/>
      <w:divBdr>
        <w:top w:val="none" w:sz="0" w:space="0" w:color="auto"/>
        <w:left w:val="none" w:sz="0" w:space="0" w:color="auto"/>
        <w:bottom w:val="none" w:sz="0" w:space="0" w:color="auto"/>
        <w:right w:val="none" w:sz="0" w:space="0" w:color="auto"/>
      </w:divBdr>
    </w:div>
    <w:div w:id="2060741606">
      <w:bodyDiv w:val="1"/>
      <w:marLeft w:val="0"/>
      <w:marRight w:val="0"/>
      <w:marTop w:val="0"/>
      <w:marBottom w:val="0"/>
      <w:divBdr>
        <w:top w:val="none" w:sz="0" w:space="0" w:color="auto"/>
        <w:left w:val="none" w:sz="0" w:space="0" w:color="auto"/>
        <w:bottom w:val="none" w:sz="0" w:space="0" w:color="auto"/>
        <w:right w:val="none" w:sz="0" w:space="0" w:color="auto"/>
      </w:divBdr>
      <w:divsChild>
        <w:div w:id="59639306">
          <w:marLeft w:val="547"/>
          <w:marRight w:val="0"/>
          <w:marTop w:val="82"/>
          <w:marBottom w:val="0"/>
          <w:divBdr>
            <w:top w:val="none" w:sz="0" w:space="0" w:color="auto"/>
            <w:left w:val="none" w:sz="0" w:space="0" w:color="auto"/>
            <w:bottom w:val="none" w:sz="0" w:space="0" w:color="auto"/>
            <w:right w:val="none" w:sz="0" w:space="0" w:color="auto"/>
          </w:divBdr>
        </w:div>
        <w:div w:id="385377173">
          <w:marLeft w:val="547"/>
          <w:marRight w:val="0"/>
          <w:marTop w:val="82"/>
          <w:marBottom w:val="0"/>
          <w:divBdr>
            <w:top w:val="none" w:sz="0" w:space="0" w:color="auto"/>
            <w:left w:val="none" w:sz="0" w:space="0" w:color="auto"/>
            <w:bottom w:val="none" w:sz="0" w:space="0" w:color="auto"/>
            <w:right w:val="none" w:sz="0" w:space="0" w:color="auto"/>
          </w:divBdr>
        </w:div>
        <w:div w:id="1540896024">
          <w:marLeft w:val="547"/>
          <w:marRight w:val="0"/>
          <w:marTop w:val="82"/>
          <w:marBottom w:val="0"/>
          <w:divBdr>
            <w:top w:val="none" w:sz="0" w:space="0" w:color="auto"/>
            <w:left w:val="none" w:sz="0" w:space="0" w:color="auto"/>
            <w:bottom w:val="none" w:sz="0" w:space="0" w:color="auto"/>
            <w:right w:val="none" w:sz="0" w:space="0" w:color="auto"/>
          </w:divBdr>
        </w:div>
        <w:div w:id="1812676726">
          <w:marLeft w:val="547"/>
          <w:marRight w:val="0"/>
          <w:marTop w:val="82"/>
          <w:marBottom w:val="0"/>
          <w:divBdr>
            <w:top w:val="none" w:sz="0" w:space="0" w:color="auto"/>
            <w:left w:val="none" w:sz="0" w:space="0" w:color="auto"/>
            <w:bottom w:val="none" w:sz="0" w:space="0" w:color="auto"/>
            <w:right w:val="none" w:sz="0" w:space="0" w:color="auto"/>
          </w:divBdr>
        </w:div>
        <w:div w:id="1974601821">
          <w:marLeft w:val="547"/>
          <w:marRight w:val="0"/>
          <w:marTop w:val="82"/>
          <w:marBottom w:val="0"/>
          <w:divBdr>
            <w:top w:val="none" w:sz="0" w:space="0" w:color="auto"/>
            <w:left w:val="none" w:sz="0" w:space="0" w:color="auto"/>
            <w:bottom w:val="none" w:sz="0" w:space="0" w:color="auto"/>
            <w:right w:val="none" w:sz="0" w:space="0" w:color="auto"/>
          </w:divBdr>
        </w:div>
        <w:div w:id="2084637177">
          <w:marLeft w:val="547"/>
          <w:marRight w:val="0"/>
          <w:marTop w:val="82"/>
          <w:marBottom w:val="0"/>
          <w:divBdr>
            <w:top w:val="none" w:sz="0" w:space="0" w:color="auto"/>
            <w:left w:val="none" w:sz="0" w:space="0" w:color="auto"/>
            <w:bottom w:val="none" w:sz="0" w:space="0" w:color="auto"/>
            <w:right w:val="none" w:sz="0" w:space="0" w:color="auto"/>
          </w:divBdr>
        </w:div>
      </w:divsChild>
    </w:div>
    <w:div w:id="2062054364">
      <w:bodyDiv w:val="1"/>
      <w:marLeft w:val="0"/>
      <w:marRight w:val="0"/>
      <w:marTop w:val="0"/>
      <w:marBottom w:val="0"/>
      <w:divBdr>
        <w:top w:val="none" w:sz="0" w:space="0" w:color="auto"/>
        <w:left w:val="none" w:sz="0" w:space="0" w:color="auto"/>
        <w:bottom w:val="none" w:sz="0" w:space="0" w:color="auto"/>
        <w:right w:val="none" w:sz="0" w:space="0" w:color="auto"/>
      </w:divBdr>
    </w:div>
    <w:div w:id="2063940843">
      <w:bodyDiv w:val="1"/>
      <w:marLeft w:val="0"/>
      <w:marRight w:val="0"/>
      <w:marTop w:val="0"/>
      <w:marBottom w:val="0"/>
      <w:divBdr>
        <w:top w:val="none" w:sz="0" w:space="0" w:color="auto"/>
        <w:left w:val="none" w:sz="0" w:space="0" w:color="auto"/>
        <w:bottom w:val="none" w:sz="0" w:space="0" w:color="auto"/>
        <w:right w:val="none" w:sz="0" w:space="0" w:color="auto"/>
      </w:divBdr>
    </w:div>
    <w:div w:id="2067096597">
      <w:bodyDiv w:val="1"/>
      <w:marLeft w:val="0"/>
      <w:marRight w:val="0"/>
      <w:marTop w:val="0"/>
      <w:marBottom w:val="0"/>
      <w:divBdr>
        <w:top w:val="none" w:sz="0" w:space="0" w:color="auto"/>
        <w:left w:val="none" w:sz="0" w:space="0" w:color="auto"/>
        <w:bottom w:val="none" w:sz="0" w:space="0" w:color="auto"/>
        <w:right w:val="none" w:sz="0" w:space="0" w:color="auto"/>
      </w:divBdr>
    </w:div>
    <w:div w:id="2077898993">
      <w:bodyDiv w:val="1"/>
      <w:marLeft w:val="0"/>
      <w:marRight w:val="0"/>
      <w:marTop w:val="0"/>
      <w:marBottom w:val="0"/>
      <w:divBdr>
        <w:top w:val="none" w:sz="0" w:space="0" w:color="auto"/>
        <w:left w:val="none" w:sz="0" w:space="0" w:color="auto"/>
        <w:bottom w:val="none" w:sz="0" w:space="0" w:color="auto"/>
        <w:right w:val="none" w:sz="0" w:space="0" w:color="auto"/>
      </w:divBdr>
    </w:div>
    <w:div w:id="2079547750">
      <w:bodyDiv w:val="1"/>
      <w:marLeft w:val="0"/>
      <w:marRight w:val="0"/>
      <w:marTop w:val="0"/>
      <w:marBottom w:val="0"/>
      <w:divBdr>
        <w:top w:val="none" w:sz="0" w:space="0" w:color="auto"/>
        <w:left w:val="none" w:sz="0" w:space="0" w:color="auto"/>
        <w:bottom w:val="none" w:sz="0" w:space="0" w:color="auto"/>
        <w:right w:val="none" w:sz="0" w:space="0" w:color="auto"/>
      </w:divBdr>
    </w:div>
    <w:div w:id="2081175269">
      <w:bodyDiv w:val="1"/>
      <w:marLeft w:val="0"/>
      <w:marRight w:val="0"/>
      <w:marTop w:val="0"/>
      <w:marBottom w:val="0"/>
      <w:divBdr>
        <w:top w:val="none" w:sz="0" w:space="0" w:color="auto"/>
        <w:left w:val="none" w:sz="0" w:space="0" w:color="auto"/>
        <w:bottom w:val="none" w:sz="0" w:space="0" w:color="auto"/>
        <w:right w:val="none" w:sz="0" w:space="0" w:color="auto"/>
      </w:divBdr>
    </w:div>
    <w:div w:id="2081320847">
      <w:bodyDiv w:val="1"/>
      <w:marLeft w:val="0"/>
      <w:marRight w:val="0"/>
      <w:marTop w:val="0"/>
      <w:marBottom w:val="0"/>
      <w:divBdr>
        <w:top w:val="none" w:sz="0" w:space="0" w:color="auto"/>
        <w:left w:val="none" w:sz="0" w:space="0" w:color="auto"/>
        <w:bottom w:val="none" w:sz="0" w:space="0" w:color="auto"/>
        <w:right w:val="none" w:sz="0" w:space="0" w:color="auto"/>
      </w:divBdr>
    </w:div>
    <w:div w:id="2084331254">
      <w:bodyDiv w:val="1"/>
      <w:marLeft w:val="0"/>
      <w:marRight w:val="0"/>
      <w:marTop w:val="0"/>
      <w:marBottom w:val="0"/>
      <w:divBdr>
        <w:top w:val="none" w:sz="0" w:space="0" w:color="auto"/>
        <w:left w:val="none" w:sz="0" w:space="0" w:color="auto"/>
        <w:bottom w:val="none" w:sz="0" w:space="0" w:color="auto"/>
        <w:right w:val="none" w:sz="0" w:space="0" w:color="auto"/>
      </w:divBdr>
    </w:div>
    <w:div w:id="2084797515">
      <w:bodyDiv w:val="1"/>
      <w:marLeft w:val="0"/>
      <w:marRight w:val="0"/>
      <w:marTop w:val="0"/>
      <w:marBottom w:val="0"/>
      <w:divBdr>
        <w:top w:val="none" w:sz="0" w:space="0" w:color="auto"/>
        <w:left w:val="none" w:sz="0" w:space="0" w:color="auto"/>
        <w:bottom w:val="none" w:sz="0" w:space="0" w:color="auto"/>
        <w:right w:val="none" w:sz="0" w:space="0" w:color="auto"/>
      </w:divBdr>
    </w:div>
    <w:div w:id="2093120908">
      <w:bodyDiv w:val="1"/>
      <w:marLeft w:val="0"/>
      <w:marRight w:val="0"/>
      <w:marTop w:val="0"/>
      <w:marBottom w:val="0"/>
      <w:divBdr>
        <w:top w:val="none" w:sz="0" w:space="0" w:color="auto"/>
        <w:left w:val="none" w:sz="0" w:space="0" w:color="auto"/>
        <w:bottom w:val="none" w:sz="0" w:space="0" w:color="auto"/>
        <w:right w:val="none" w:sz="0" w:space="0" w:color="auto"/>
      </w:divBdr>
    </w:div>
    <w:div w:id="2093157544">
      <w:bodyDiv w:val="1"/>
      <w:marLeft w:val="0"/>
      <w:marRight w:val="0"/>
      <w:marTop w:val="0"/>
      <w:marBottom w:val="0"/>
      <w:divBdr>
        <w:top w:val="none" w:sz="0" w:space="0" w:color="auto"/>
        <w:left w:val="none" w:sz="0" w:space="0" w:color="auto"/>
        <w:bottom w:val="none" w:sz="0" w:space="0" w:color="auto"/>
        <w:right w:val="none" w:sz="0" w:space="0" w:color="auto"/>
      </w:divBdr>
    </w:div>
    <w:div w:id="2093772361">
      <w:bodyDiv w:val="1"/>
      <w:marLeft w:val="0"/>
      <w:marRight w:val="0"/>
      <w:marTop w:val="0"/>
      <w:marBottom w:val="0"/>
      <w:divBdr>
        <w:top w:val="none" w:sz="0" w:space="0" w:color="auto"/>
        <w:left w:val="none" w:sz="0" w:space="0" w:color="auto"/>
        <w:bottom w:val="none" w:sz="0" w:space="0" w:color="auto"/>
        <w:right w:val="none" w:sz="0" w:space="0" w:color="auto"/>
      </w:divBdr>
    </w:div>
    <w:div w:id="2107723294">
      <w:bodyDiv w:val="1"/>
      <w:marLeft w:val="0"/>
      <w:marRight w:val="0"/>
      <w:marTop w:val="0"/>
      <w:marBottom w:val="0"/>
      <w:divBdr>
        <w:top w:val="none" w:sz="0" w:space="0" w:color="auto"/>
        <w:left w:val="none" w:sz="0" w:space="0" w:color="auto"/>
        <w:bottom w:val="none" w:sz="0" w:space="0" w:color="auto"/>
        <w:right w:val="none" w:sz="0" w:space="0" w:color="auto"/>
      </w:divBdr>
      <w:divsChild>
        <w:div w:id="1640379556">
          <w:marLeft w:val="0"/>
          <w:marRight w:val="0"/>
          <w:marTop w:val="0"/>
          <w:marBottom w:val="0"/>
          <w:divBdr>
            <w:top w:val="none" w:sz="0" w:space="0" w:color="auto"/>
            <w:left w:val="none" w:sz="0" w:space="0" w:color="auto"/>
            <w:bottom w:val="none" w:sz="0" w:space="0" w:color="auto"/>
            <w:right w:val="none" w:sz="0" w:space="0" w:color="auto"/>
          </w:divBdr>
          <w:divsChild>
            <w:div w:id="15815567">
              <w:marLeft w:val="0"/>
              <w:marRight w:val="0"/>
              <w:marTop w:val="0"/>
              <w:marBottom w:val="0"/>
              <w:divBdr>
                <w:top w:val="none" w:sz="0" w:space="0" w:color="auto"/>
                <w:left w:val="none" w:sz="0" w:space="0" w:color="auto"/>
                <w:bottom w:val="none" w:sz="0" w:space="0" w:color="auto"/>
                <w:right w:val="none" w:sz="0" w:space="0" w:color="auto"/>
              </w:divBdr>
            </w:div>
            <w:div w:id="246037117">
              <w:marLeft w:val="0"/>
              <w:marRight w:val="0"/>
              <w:marTop w:val="0"/>
              <w:marBottom w:val="0"/>
              <w:divBdr>
                <w:top w:val="none" w:sz="0" w:space="0" w:color="auto"/>
                <w:left w:val="none" w:sz="0" w:space="0" w:color="auto"/>
                <w:bottom w:val="none" w:sz="0" w:space="0" w:color="auto"/>
                <w:right w:val="none" w:sz="0" w:space="0" w:color="auto"/>
              </w:divBdr>
            </w:div>
            <w:div w:id="600451187">
              <w:marLeft w:val="0"/>
              <w:marRight w:val="0"/>
              <w:marTop w:val="0"/>
              <w:marBottom w:val="0"/>
              <w:divBdr>
                <w:top w:val="none" w:sz="0" w:space="0" w:color="auto"/>
                <w:left w:val="none" w:sz="0" w:space="0" w:color="auto"/>
                <w:bottom w:val="none" w:sz="0" w:space="0" w:color="auto"/>
                <w:right w:val="none" w:sz="0" w:space="0" w:color="auto"/>
              </w:divBdr>
            </w:div>
            <w:div w:id="739060966">
              <w:marLeft w:val="0"/>
              <w:marRight w:val="0"/>
              <w:marTop w:val="0"/>
              <w:marBottom w:val="0"/>
              <w:divBdr>
                <w:top w:val="none" w:sz="0" w:space="0" w:color="auto"/>
                <w:left w:val="none" w:sz="0" w:space="0" w:color="auto"/>
                <w:bottom w:val="none" w:sz="0" w:space="0" w:color="auto"/>
                <w:right w:val="none" w:sz="0" w:space="0" w:color="auto"/>
              </w:divBdr>
            </w:div>
            <w:div w:id="1084184029">
              <w:marLeft w:val="0"/>
              <w:marRight w:val="0"/>
              <w:marTop w:val="0"/>
              <w:marBottom w:val="0"/>
              <w:divBdr>
                <w:top w:val="none" w:sz="0" w:space="0" w:color="auto"/>
                <w:left w:val="none" w:sz="0" w:space="0" w:color="auto"/>
                <w:bottom w:val="none" w:sz="0" w:space="0" w:color="auto"/>
                <w:right w:val="none" w:sz="0" w:space="0" w:color="auto"/>
              </w:divBdr>
            </w:div>
            <w:div w:id="1496609230">
              <w:marLeft w:val="0"/>
              <w:marRight w:val="0"/>
              <w:marTop w:val="0"/>
              <w:marBottom w:val="0"/>
              <w:divBdr>
                <w:top w:val="none" w:sz="0" w:space="0" w:color="auto"/>
                <w:left w:val="none" w:sz="0" w:space="0" w:color="auto"/>
                <w:bottom w:val="none" w:sz="0" w:space="0" w:color="auto"/>
                <w:right w:val="none" w:sz="0" w:space="0" w:color="auto"/>
              </w:divBdr>
            </w:div>
            <w:div w:id="1857308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7769818">
      <w:bodyDiv w:val="1"/>
      <w:marLeft w:val="0"/>
      <w:marRight w:val="0"/>
      <w:marTop w:val="0"/>
      <w:marBottom w:val="0"/>
      <w:divBdr>
        <w:top w:val="none" w:sz="0" w:space="0" w:color="auto"/>
        <w:left w:val="none" w:sz="0" w:space="0" w:color="auto"/>
        <w:bottom w:val="none" w:sz="0" w:space="0" w:color="auto"/>
        <w:right w:val="none" w:sz="0" w:space="0" w:color="auto"/>
      </w:divBdr>
    </w:div>
    <w:div w:id="2108767551">
      <w:bodyDiv w:val="1"/>
      <w:marLeft w:val="0"/>
      <w:marRight w:val="0"/>
      <w:marTop w:val="0"/>
      <w:marBottom w:val="0"/>
      <w:divBdr>
        <w:top w:val="none" w:sz="0" w:space="0" w:color="auto"/>
        <w:left w:val="none" w:sz="0" w:space="0" w:color="auto"/>
        <w:bottom w:val="none" w:sz="0" w:space="0" w:color="auto"/>
        <w:right w:val="none" w:sz="0" w:space="0" w:color="auto"/>
      </w:divBdr>
    </w:div>
    <w:div w:id="2112359357">
      <w:bodyDiv w:val="1"/>
      <w:marLeft w:val="0"/>
      <w:marRight w:val="0"/>
      <w:marTop w:val="0"/>
      <w:marBottom w:val="0"/>
      <w:divBdr>
        <w:top w:val="none" w:sz="0" w:space="0" w:color="auto"/>
        <w:left w:val="none" w:sz="0" w:space="0" w:color="auto"/>
        <w:bottom w:val="none" w:sz="0" w:space="0" w:color="auto"/>
        <w:right w:val="none" w:sz="0" w:space="0" w:color="auto"/>
      </w:divBdr>
    </w:div>
    <w:div w:id="2114087548">
      <w:bodyDiv w:val="1"/>
      <w:marLeft w:val="0"/>
      <w:marRight w:val="0"/>
      <w:marTop w:val="0"/>
      <w:marBottom w:val="0"/>
      <w:divBdr>
        <w:top w:val="none" w:sz="0" w:space="0" w:color="auto"/>
        <w:left w:val="none" w:sz="0" w:space="0" w:color="auto"/>
        <w:bottom w:val="none" w:sz="0" w:space="0" w:color="auto"/>
        <w:right w:val="none" w:sz="0" w:space="0" w:color="auto"/>
      </w:divBdr>
    </w:div>
    <w:div w:id="2119177313">
      <w:bodyDiv w:val="1"/>
      <w:marLeft w:val="0"/>
      <w:marRight w:val="0"/>
      <w:marTop w:val="0"/>
      <w:marBottom w:val="0"/>
      <w:divBdr>
        <w:top w:val="none" w:sz="0" w:space="0" w:color="auto"/>
        <w:left w:val="none" w:sz="0" w:space="0" w:color="auto"/>
        <w:bottom w:val="none" w:sz="0" w:space="0" w:color="auto"/>
        <w:right w:val="none" w:sz="0" w:space="0" w:color="auto"/>
      </w:divBdr>
    </w:div>
    <w:div w:id="2120176564">
      <w:bodyDiv w:val="1"/>
      <w:marLeft w:val="0"/>
      <w:marRight w:val="0"/>
      <w:marTop w:val="0"/>
      <w:marBottom w:val="0"/>
      <w:divBdr>
        <w:top w:val="none" w:sz="0" w:space="0" w:color="auto"/>
        <w:left w:val="none" w:sz="0" w:space="0" w:color="auto"/>
        <w:bottom w:val="none" w:sz="0" w:space="0" w:color="auto"/>
        <w:right w:val="none" w:sz="0" w:space="0" w:color="auto"/>
      </w:divBdr>
    </w:div>
    <w:div w:id="2122412727">
      <w:bodyDiv w:val="1"/>
      <w:marLeft w:val="0"/>
      <w:marRight w:val="0"/>
      <w:marTop w:val="0"/>
      <w:marBottom w:val="0"/>
      <w:divBdr>
        <w:top w:val="none" w:sz="0" w:space="0" w:color="auto"/>
        <w:left w:val="none" w:sz="0" w:space="0" w:color="auto"/>
        <w:bottom w:val="none" w:sz="0" w:space="0" w:color="auto"/>
        <w:right w:val="none" w:sz="0" w:space="0" w:color="auto"/>
      </w:divBdr>
    </w:div>
    <w:div w:id="2122606335">
      <w:bodyDiv w:val="1"/>
      <w:marLeft w:val="0"/>
      <w:marRight w:val="0"/>
      <w:marTop w:val="0"/>
      <w:marBottom w:val="0"/>
      <w:divBdr>
        <w:top w:val="none" w:sz="0" w:space="0" w:color="auto"/>
        <w:left w:val="none" w:sz="0" w:space="0" w:color="auto"/>
        <w:bottom w:val="none" w:sz="0" w:space="0" w:color="auto"/>
        <w:right w:val="none" w:sz="0" w:space="0" w:color="auto"/>
      </w:divBdr>
    </w:div>
    <w:div w:id="2127115005">
      <w:bodyDiv w:val="1"/>
      <w:marLeft w:val="0"/>
      <w:marRight w:val="0"/>
      <w:marTop w:val="0"/>
      <w:marBottom w:val="0"/>
      <w:divBdr>
        <w:top w:val="none" w:sz="0" w:space="0" w:color="auto"/>
        <w:left w:val="none" w:sz="0" w:space="0" w:color="auto"/>
        <w:bottom w:val="none" w:sz="0" w:space="0" w:color="auto"/>
        <w:right w:val="none" w:sz="0" w:space="0" w:color="auto"/>
      </w:divBdr>
    </w:div>
    <w:div w:id="2127187275">
      <w:bodyDiv w:val="1"/>
      <w:marLeft w:val="0"/>
      <w:marRight w:val="0"/>
      <w:marTop w:val="0"/>
      <w:marBottom w:val="0"/>
      <w:divBdr>
        <w:top w:val="none" w:sz="0" w:space="0" w:color="auto"/>
        <w:left w:val="none" w:sz="0" w:space="0" w:color="auto"/>
        <w:bottom w:val="none" w:sz="0" w:space="0" w:color="auto"/>
        <w:right w:val="none" w:sz="0" w:space="0" w:color="auto"/>
      </w:divBdr>
    </w:div>
    <w:div w:id="2127505661">
      <w:bodyDiv w:val="1"/>
      <w:marLeft w:val="0"/>
      <w:marRight w:val="0"/>
      <w:marTop w:val="0"/>
      <w:marBottom w:val="0"/>
      <w:divBdr>
        <w:top w:val="none" w:sz="0" w:space="0" w:color="auto"/>
        <w:left w:val="none" w:sz="0" w:space="0" w:color="auto"/>
        <w:bottom w:val="none" w:sz="0" w:space="0" w:color="auto"/>
        <w:right w:val="none" w:sz="0" w:space="0" w:color="auto"/>
      </w:divBdr>
    </w:div>
    <w:div w:id="2130663069">
      <w:bodyDiv w:val="1"/>
      <w:marLeft w:val="0"/>
      <w:marRight w:val="0"/>
      <w:marTop w:val="0"/>
      <w:marBottom w:val="0"/>
      <w:divBdr>
        <w:top w:val="none" w:sz="0" w:space="0" w:color="auto"/>
        <w:left w:val="none" w:sz="0" w:space="0" w:color="auto"/>
        <w:bottom w:val="none" w:sz="0" w:space="0" w:color="auto"/>
        <w:right w:val="none" w:sz="0" w:space="0" w:color="auto"/>
      </w:divBdr>
    </w:div>
    <w:div w:id="2137721736">
      <w:bodyDiv w:val="1"/>
      <w:marLeft w:val="0"/>
      <w:marRight w:val="0"/>
      <w:marTop w:val="0"/>
      <w:marBottom w:val="0"/>
      <w:divBdr>
        <w:top w:val="none" w:sz="0" w:space="0" w:color="auto"/>
        <w:left w:val="none" w:sz="0" w:space="0" w:color="auto"/>
        <w:bottom w:val="none" w:sz="0" w:space="0" w:color="auto"/>
        <w:right w:val="none" w:sz="0" w:space="0" w:color="auto"/>
      </w:divBdr>
    </w:div>
    <w:div w:id="2139492831">
      <w:bodyDiv w:val="1"/>
      <w:marLeft w:val="0"/>
      <w:marRight w:val="0"/>
      <w:marTop w:val="0"/>
      <w:marBottom w:val="0"/>
      <w:divBdr>
        <w:top w:val="none" w:sz="0" w:space="0" w:color="auto"/>
        <w:left w:val="none" w:sz="0" w:space="0" w:color="auto"/>
        <w:bottom w:val="none" w:sz="0" w:space="0" w:color="auto"/>
        <w:right w:val="none" w:sz="0" w:space="0" w:color="auto"/>
      </w:divBdr>
    </w:div>
    <w:div w:id="21457292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724161-62B0-4C81-8786-B19BDF7630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6</Pages>
  <Words>2629</Words>
  <Characters>14091</Characters>
  <Application>Microsoft Office Word</Application>
  <DocSecurity>0</DocSecurity>
  <Lines>117</Lines>
  <Paragraphs>33</Paragraphs>
  <ScaleCrop>false</ScaleCrop>
  <HeadingPairs>
    <vt:vector size="2" baseType="variant">
      <vt:variant>
        <vt:lpstr>Title</vt:lpstr>
      </vt:variant>
      <vt:variant>
        <vt:i4>1</vt:i4>
      </vt:variant>
    </vt:vector>
  </HeadingPairs>
  <TitlesOfParts>
    <vt:vector size="1" baseType="lpstr">
      <vt:lpstr>Minutes of  a meeting of the Planning and Environment Advisory Committee</vt:lpstr>
    </vt:vector>
  </TitlesOfParts>
  <Company>Microsoft</Company>
  <LinksUpToDate>false</LinksUpToDate>
  <CharactersWithSpaces>16687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Minutes of  a meeting of the Planning and Environment Advisory Committee</dc:title>
  <dc:subject/>
  <dc:creator>Ian</dc:creator>
  <cp:keywords/>
  <cp:lastModifiedBy>Lesley Donovan</cp:lastModifiedBy>
  <cp:revision>16</cp:revision>
  <cp:lastPrinted>2020-09-04T11:55:00Z</cp:lastPrinted>
  <dcterms:created xsi:type="dcterms:W3CDTF">2021-05-05T10:29:00Z</dcterms:created>
  <dcterms:modified xsi:type="dcterms:W3CDTF">2021-05-07T11:19:00Z</dcterms:modified>
</cp:coreProperties>
</file>