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68D00971"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Wednesday 19</w:t>
      </w:r>
      <w:r w:rsidR="00EE6A04" w:rsidRPr="00EE6A04">
        <w:rPr>
          <w:rFonts w:ascii="Arial" w:hAnsi="Arial" w:cs="Arial"/>
          <w:b/>
          <w:bCs/>
          <w:color w:val="auto"/>
          <w:u w:val="single"/>
          <w:vertAlign w:val="superscript"/>
        </w:rPr>
        <w:t>th</w:t>
      </w:r>
      <w:r w:rsidR="00EE6A04">
        <w:rPr>
          <w:rFonts w:ascii="Arial" w:hAnsi="Arial" w:cs="Arial"/>
          <w:b/>
          <w:bCs/>
          <w:color w:val="auto"/>
          <w:u w:val="single"/>
        </w:rPr>
        <w:t xml:space="preserve"> January</w:t>
      </w:r>
      <w:r w:rsidR="0053366A">
        <w:rPr>
          <w:rFonts w:ascii="Arial" w:hAnsi="Arial" w:cs="Arial"/>
          <w:b/>
          <w:bCs/>
          <w:color w:val="auto"/>
          <w:u w:val="single"/>
        </w:rPr>
        <w:t xml:space="preserve"> </w:t>
      </w:r>
      <w:r w:rsidR="002A0F18">
        <w:rPr>
          <w:rFonts w:ascii="Arial" w:hAnsi="Arial" w:cs="Arial"/>
          <w:b/>
          <w:bCs/>
          <w:color w:val="auto"/>
          <w:u w:val="single"/>
        </w:rPr>
        <w:t>202</w:t>
      </w:r>
      <w:r w:rsidR="00EE6A04">
        <w:rPr>
          <w:rFonts w:ascii="Arial" w:hAnsi="Arial" w:cs="Arial"/>
          <w:b/>
          <w:bCs/>
          <w:color w:val="auto"/>
          <w:u w:val="single"/>
        </w:rPr>
        <w:t>2</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1D0C8A85"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Diane Kitchen</w:t>
      </w:r>
      <w:r w:rsidR="0053366A">
        <w:rPr>
          <w:rFonts w:ascii="Arial" w:hAnsi="Arial" w:cs="Arial"/>
        </w:rPr>
        <w:t>,</w:t>
      </w:r>
      <w:r w:rsidR="0037645C">
        <w:rPr>
          <w:rFonts w:ascii="Arial" w:hAnsi="Arial" w:cs="Arial"/>
        </w:rPr>
        <w:t xml:space="preserve"> </w:t>
      </w:r>
      <w:r w:rsidR="000C4661">
        <w:rPr>
          <w:rFonts w:ascii="Arial" w:hAnsi="Arial" w:cs="Arial"/>
        </w:rPr>
        <w:t>Mark Lombardo (Chair)</w:t>
      </w:r>
      <w:r w:rsidR="001D3C5E">
        <w:rPr>
          <w:rFonts w:ascii="Arial" w:hAnsi="Arial" w:cs="Arial"/>
        </w:rPr>
        <w:t>,</w:t>
      </w:r>
      <w:r w:rsidR="00751264">
        <w:rPr>
          <w:rFonts w:ascii="Arial" w:hAnsi="Arial" w:cs="Arial"/>
        </w:rPr>
        <w:t xml:space="preserve"> </w:t>
      </w:r>
      <w:r w:rsidR="004F3293">
        <w:rPr>
          <w:rFonts w:ascii="Arial" w:hAnsi="Arial" w:cs="Arial"/>
        </w:rPr>
        <w:t>Binta Bah-Pokawa</w:t>
      </w:r>
      <w:r w:rsidR="00751264">
        <w:rPr>
          <w:rFonts w:ascii="Arial" w:hAnsi="Arial" w:cs="Arial"/>
        </w:rPr>
        <w:t xml:space="preserve"> (Vice Chair)</w:t>
      </w:r>
      <w:r w:rsidR="004F3293">
        <w:rPr>
          <w:rFonts w:ascii="Arial" w:hAnsi="Arial" w:cs="Arial"/>
        </w:rPr>
        <w:t xml:space="preserve">, </w:t>
      </w:r>
      <w:r w:rsidR="004B34F4">
        <w:rPr>
          <w:rFonts w:ascii="Arial" w:hAnsi="Arial" w:cs="Arial"/>
        </w:rPr>
        <w:t>Ann</w:t>
      </w:r>
      <w:r w:rsidR="006230EB">
        <w:rPr>
          <w:rFonts w:ascii="Arial" w:hAnsi="Arial" w:cs="Arial"/>
        </w:rPr>
        <w:t>e</w:t>
      </w:r>
      <w:r w:rsidR="004B34F4">
        <w:rPr>
          <w:rFonts w:ascii="Arial" w:hAnsi="Arial" w:cs="Arial"/>
        </w:rPr>
        <w:t xml:space="preserve"> Butler</w:t>
      </w:r>
      <w:r w:rsidR="00EE6A04">
        <w:rPr>
          <w:rFonts w:ascii="Arial" w:hAnsi="Arial" w:cs="Arial"/>
        </w:rPr>
        <w:t xml:space="preserve"> </w:t>
      </w:r>
      <w:r w:rsidR="009042E9">
        <w:rPr>
          <w:rFonts w:ascii="Arial" w:hAnsi="Arial" w:cs="Arial"/>
        </w:rPr>
        <w:t xml:space="preserve">and </w:t>
      </w:r>
      <w:r w:rsidR="004F3293">
        <w:rPr>
          <w:rFonts w:ascii="Arial" w:hAnsi="Arial" w:cs="Arial"/>
        </w:rPr>
        <w:t>Tony Oyakhire</w:t>
      </w:r>
      <w:r w:rsidR="00AD20F9">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6B685661" w14:textId="1D06EEC9" w:rsidR="00A7269C" w:rsidRDefault="00E7483E" w:rsidP="003530BE">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r w:rsidR="001C7E31">
        <w:rPr>
          <w:rFonts w:ascii="Arial" w:hAnsi="Arial" w:cs="Arial"/>
          <w:bCs/>
        </w:rPr>
        <w:t xml:space="preserve"> </w:t>
      </w:r>
    </w:p>
    <w:p w14:paraId="55DBD81F" w14:textId="3E84BC22" w:rsidR="00202A65" w:rsidRPr="00E7483E" w:rsidRDefault="001E65C6" w:rsidP="00E7483E">
      <w:pPr>
        <w:widowControl w:val="0"/>
        <w:tabs>
          <w:tab w:val="left" w:pos="737"/>
        </w:tabs>
        <w:autoSpaceDE w:val="0"/>
        <w:autoSpaceDN w:val="0"/>
        <w:adjustRightInd w:val="0"/>
        <w:ind w:left="1440" w:hanging="1440"/>
        <w:rPr>
          <w:rFonts w:ascii="Arial" w:hAnsi="Arial" w:cs="Arial"/>
        </w:rPr>
      </w:pPr>
      <w:r>
        <w:rPr>
          <w:rFonts w:ascii="Arial" w:hAnsi="Arial" w:cs="Arial"/>
          <w:b/>
          <w:bCs/>
        </w:rPr>
        <w:tab/>
      </w:r>
      <w:r>
        <w:rPr>
          <w:rFonts w:ascii="Arial" w:hAnsi="Arial" w:cs="Arial"/>
          <w:b/>
          <w:bCs/>
        </w:rPr>
        <w:tab/>
      </w:r>
      <w:r w:rsidR="005B2ABD">
        <w:rPr>
          <w:rFonts w:ascii="Arial" w:hAnsi="Arial" w:cs="Arial"/>
          <w:bCs/>
        </w:rPr>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4C6A662C"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EE6A04">
        <w:rPr>
          <w:rFonts w:ascii="Arial" w:hAnsi="Arial" w:cs="Arial"/>
          <w:b/>
        </w:rPr>
        <w:t>JAN</w:t>
      </w:r>
      <w:r w:rsidR="009B46FB">
        <w:rPr>
          <w:rFonts w:ascii="Arial" w:hAnsi="Arial" w:cs="Arial"/>
          <w:b/>
        </w:rPr>
        <w:t>/</w:t>
      </w:r>
      <w:r w:rsidR="00EE6A04">
        <w:rPr>
          <w:rFonts w:ascii="Arial" w:hAnsi="Arial" w:cs="Arial"/>
          <w:b/>
        </w:rPr>
        <w:t>2022</w:t>
      </w:r>
      <w:r w:rsidR="003C5401">
        <w:rPr>
          <w:rFonts w:ascii="Arial" w:hAnsi="Arial" w:cs="Arial"/>
          <w:b/>
          <w:bCs/>
        </w:rPr>
        <w:t xml:space="preserve">: </w:t>
      </w:r>
      <w:r w:rsidR="004F3293">
        <w:rPr>
          <w:rFonts w:ascii="Arial" w:hAnsi="Arial" w:cs="Arial"/>
          <w:b/>
          <w:bCs/>
        </w:rPr>
        <w:t xml:space="preserve"> APOLOGIES FOR ABSENCE</w:t>
      </w:r>
    </w:p>
    <w:p w14:paraId="6027E550" w14:textId="77777777" w:rsidR="00614E4E" w:rsidRDefault="00614E4E" w:rsidP="0079586F">
      <w:pPr>
        <w:widowControl w:val="0"/>
        <w:tabs>
          <w:tab w:val="left" w:pos="0"/>
        </w:tabs>
        <w:autoSpaceDE w:val="0"/>
        <w:autoSpaceDN w:val="0"/>
        <w:adjustRightInd w:val="0"/>
        <w:rPr>
          <w:rFonts w:ascii="Arial" w:hAnsi="Arial" w:cs="Arial"/>
        </w:rPr>
      </w:pPr>
    </w:p>
    <w:p w14:paraId="0D1511E5" w14:textId="1F5713F4" w:rsidR="00614E4E" w:rsidRDefault="00614E4E" w:rsidP="0079586F">
      <w:pPr>
        <w:widowControl w:val="0"/>
        <w:tabs>
          <w:tab w:val="left" w:pos="0"/>
        </w:tabs>
        <w:autoSpaceDE w:val="0"/>
        <w:autoSpaceDN w:val="0"/>
        <w:adjustRightInd w:val="0"/>
        <w:rPr>
          <w:rFonts w:ascii="Arial" w:hAnsi="Arial" w:cs="Arial"/>
        </w:rPr>
      </w:pPr>
      <w:r>
        <w:rPr>
          <w:rFonts w:ascii="Arial" w:hAnsi="Arial" w:cs="Arial"/>
        </w:rPr>
        <w:t xml:space="preserve">Apologies were received from </w:t>
      </w:r>
      <w:r w:rsidR="00E7483E">
        <w:rPr>
          <w:rFonts w:ascii="Arial" w:hAnsi="Arial" w:cs="Arial"/>
        </w:rPr>
        <w:t>Cllr Sue Garner</w:t>
      </w:r>
      <w:r w:rsidR="00EE6A04">
        <w:rPr>
          <w:rFonts w:ascii="Arial" w:hAnsi="Arial" w:cs="Arial"/>
        </w:rPr>
        <w:t>, Cllr Langridge and Cllr Pearson.</w:t>
      </w:r>
      <w:r w:rsidR="0057639F">
        <w:rPr>
          <w:rFonts w:ascii="Arial" w:hAnsi="Arial" w:cs="Arial"/>
        </w:rPr>
        <w:t xml:space="preserve"> </w:t>
      </w:r>
    </w:p>
    <w:p w14:paraId="010B3590" w14:textId="65F1ECC4"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7D1F3932"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EE6A04">
        <w:rPr>
          <w:rFonts w:ascii="Arial" w:hAnsi="Arial" w:cs="Arial"/>
          <w:b/>
          <w:bCs/>
        </w:rPr>
        <w:t>JAN</w:t>
      </w:r>
      <w:r w:rsidR="00255706">
        <w:rPr>
          <w:rFonts w:ascii="Arial" w:hAnsi="Arial" w:cs="Arial"/>
          <w:b/>
          <w:bCs/>
        </w:rPr>
        <w:t>/</w:t>
      </w:r>
      <w:r w:rsidR="00EE6A04">
        <w:rPr>
          <w:rFonts w:ascii="Arial" w:hAnsi="Arial" w:cs="Arial"/>
          <w:b/>
          <w:bCs/>
        </w:rPr>
        <w:t>2022</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4F82DBC1"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EE6A04">
        <w:rPr>
          <w:rFonts w:ascii="Arial" w:hAnsi="Arial" w:cs="Arial"/>
          <w:b/>
          <w:bCs/>
        </w:rPr>
        <w:t>JAN</w:t>
      </w:r>
      <w:r w:rsidR="00255706">
        <w:rPr>
          <w:rFonts w:ascii="Arial" w:hAnsi="Arial" w:cs="Arial"/>
          <w:b/>
          <w:bCs/>
        </w:rPr>
        <w:t>/</w:t>
      </w:r>
      <w:r w:rsidR="00EE6A04">
        <w:rPr>
          <w:rFonts w:ascii="Arial" w:hAnsi="Arial" w:cs="Arial"/>
          <w:b/>
          <w:bCs/>
        </w:rPr>
        <w:t>2022</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1C987457"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EE6A04">
        <w:rPr>
          <w:rFonts w:ascii="Arial" w:hAnsi="Arial" w:cs="Arial"/>
          <w:b/>
          <w:bCs/>
        </w:rPr>
        <w:t>JAN</w:t>
      </w:r>
      <w:r w:rsidR="00255706">
        <w:rPr>
          <w:rFonts w:ascii="Arial" w:hAnsi="Arial" w:cs="Arial"/>
          <w:b/>
          <w:bCs/>
        </w:rPr>
        <w:t>/</w:t>
      </w:r>
      <w:r w:rsidR="00EE6A04">
        <w:rPr>
          <w:rFonts w:ascii="Arial" w:hAnsi="Arial" w:cs="Arial"/>
          <w:b/>
          <w:bCs/>
        </w:rPr>
        <w:t>2022</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124D2814"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EE6A04">
        <w:rPr>
          <w:rFonts w:ascii="Arial" w:hAnsi="Arial" w:cs="Arial"/>
          <w:b/>
          <w:bCs/>
        </w:rPr>
        <w:t>11</w:t>
      </w:r>
      <w:r w:rsidR="00EE6A04">
        <w:rPr>
          <w:rFonts w:ascii="Arial" w:hAnsi="Arial" w:cs="Arial"/>
          <w:b/>
          <w:bCs/>
          <w:vertAlign w:val="superscript"/>
        </w:rPr>
        <w:t xml:space="preserve">th </w:t>
      </w:r>
      <w:r w:rsidR="00EE6A04">
        <w:rPr>
          <w:rFonts w:ascii="Arial" w:hAnsi="Arial" w:cs="Arial"/>
          <w:b/>
          <w:bCs/>
        </w:rPr>
        <w:t>November 2021</w:t>
      </w:r>
      <w:r w:rsidR="00F23623">
        <w:rPr>
          <w:rFonts w:ascii="Arial" w:hAnsi="Arial" w:cs="Arial"/>
          <w:b/>
          <w:bCs/>
        </w:rPr>
        <w:t xml:space="preserve"> as a true record of that meeting</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B037F9C"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9042E9">
        <w:rPr>
          <w:rFonts w:ascii="Arial" w:hAnsi="Arial" w:cs="Arial"/>
        </w:rPr>
        <w:t>ML</w:t>
      </w:r>
      <w:r w:rsidR="00614E4E">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9042E9">
        <w:rPr>
          <w:rFonts w:ascii="Arial" w:hAnsi="Arial" w:cs="Arial"/>
        </w:rPr>
        <w:t>DK</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5C7D1EE4"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 xml:space="preserve">ITEM 5.  </w:t>
      </w:r>
      <w:r w:rsidR="005C304D">
        <w:rPr>
          <w:rFonts w:ascii="Arial" w:hAnsi="Arial" w:cs="Arial"/>
          <w:b/>
          <w:bCs/>
        </w:rPr>
        <w:t>CEPR</w:t>
      </w:r>
      <w:r w:rsidR="001555B1">
        <w:rPr>
          <w:rFonts w:ascii="Arial" w:hAnsi="Arial" w:cs="Arial"/>
          <w:b/>
          <w:bCs/>
        </w:rPr>
        <w:t>/</w:t>
      </w:r>
      <w:r w:rsidR="00EE6A04">
        <w:rPr>
          <w:rFonts w:ascii="Arial" w:hAnsi="Arial" w:cs="Arial"/>
          <w:b/>
          <w:bCs/>
        </w:rPr>
        <w:t>JAN</w:t>
      </w:r>
      <w:r w:rsidR="00255706">
        <w:rPr>
          <w:rFonts w:ascii="Arial" w:hAnsi="Arial" w:cs="Arial"/>
          <w:b/>
          <w:bCs/>
        </w:rPr>
        <w:t>/</w:t>
      </w:r>
      <w:r w:rsidR="00EE6A04">
        <w:rPr>
          <w:rFonts w:ascii="Arial" w:hAnsi="Arial" w:cs="Arial"/>
          <w:b/>
          <w:bCs/>
        </w:rPr>
        <w:t>2022</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3B1E6D6E" w:rsidR="00651331" w:rsidRPr="003530BE" w:rsidRDefault="00D90C5E" w:rsidP="005C2C89">
      <w:pPr>
        <w:widowControl w:val="0"/>
        <w:tabs>
          <w:tab w:val="left" w:pos="0"/>
          <w:tab w:val="left" w:pos="993"/>
        </w:tabs>
        <w:autoSpaceDE w:val="0"/>
        <w:autoSpaceDN w:val="0"/>
        <w:adjustRightInd w:val="0"/>
        <w:rPr>
          <w:rFonts w:ascii="Arial" w:hAnsi="Arial" w:cs="Arial"/>
        </w:rPr>
      </w:pPr>
      <w:r>
        <w:rPr>
          <w:rFonts w:ascii="Arial" w:hAnsi="Arial" w:cs="Arial"/>
          <w:u w:val="single"/>
        </w:rPr>
        <w:t>Carnival</w:t>
      </w:r>
      <w:r w:rsidR="003530BE">
        <w:rPr>
          <w:rFonts w:ascii="Arial" w:hAnsi="Arial" w:cs="Arial"/>
        </w:rPr>
        <w:t>: Event planned for 2</w:t>
      </w:r>
      <w:r w:rsidR="003530BE" w:rsidRPr="003530BE">
        <w:rPr>
          <w:rFonts w:ascii="Arial" w:hAnsi="Arial" w:cs="Arial"/>
          <w:vertAlign w:val="superscript"/>
        </w:rPr>
        <w:t>nd</w:t>
      </w:r>
      <w:r w:rsidR="003530BE">
        <w:rPr>
          <w:rFonts w:ascii="Arial" w:hAnsi="Arial" w:cs="Arial"/>
        </w:rPr>
        <w:t xml:space="preserve"> </w:t>
      </w:r>
      <w:r w:rsidR="00DD59AB">
        <w:rPr>
          <w:rFonts w:ascii="Arial" w:hAnsi="Arial" w:cs="Arial"/>
        </w:rPr>
        <w:t>&amp;</w:t>
      </w:r>
      <w:r w:rsidR="003530BE">
        <w:rPr>
          <w:rFonts w:ascii="Arial" w:hAnsi="Arial" w:cs="Arial"/>
        </w:rPr>
        <w:t xml:space="preserve"> 3</w:t>
      </w:r>
      <w:r w:rsidR="003530BE" w:rsidRPr="003530BE">
        <w:rPr>
          <w:rFonts w:ascii="Arial" w:hAnsi="Arial" w:cs="Arial"/>
          <w:vertAlign w:val="superscript"/>
        </w:rPr>
        <w:t>rd</w:t>
      </w:r>
      <w:r w:rsidR="003530BE">
        <w:rPr>
          <w:rFonts w:ascii="Arial" w:hAnsi="Arial" w:cs="Arial"/>
        </w:rPr>
        <w:t xml:space="preserve"> July 2022</w:t>
      </w:r>
    </w:p>
    <w:p w14:paraId="453F551B" w14:textId="4743CC22"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w:t>
      </w:r>
      <w:r w:rsidR="00793385">
        <w:rPr>
          <w:rFonts w:ascii="Arial" w:hAnsi="Arial" w:cs="Arial"/>
        </w:rPr>
        <w:t xml:space="preserve">It is believed this event will take place, but not yet confirmed. </w:t>
      </w:r>
    </w:p>
    <w:p w14:paraId="7C26A5D2" w14:textId="4BA61E70"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3530BE">
        <w:rPr>
          <w:rFonts w:ascii="Arial" w:hAnsi="Arial" w:cs="Arial"/>
        </w:rPr>
        <w:t>This event is planned for 10</w:t>
      </w:r>
      <w:r w:rsidR="003530BE" w:rsidRPr="003530BE">
        <w:rPr>
          <w:rFonts w:ascii="Arial" w:hAnsi="Arial" w:cs="Arial"/>
          <w:vertAlign w:val="superscript"/>
        </w:rPr>
        <w:t>th</w:t>
      </w:r>
      <w:r w:rsidR="003530BE">
        <w:rPr>
          <w:rFonts w:ascii="Arial" w:hAnsi="Arial" w:cs="Arial"/>
        </w:rPr>
        <w:t xml:space="preserve"> July 2022</w:t>
      </w:r>
    </w:p>
    <w:p w14:paraId="1DDFFD9D" w14:textId="38A8D9F3" w:rsidR="0057639F" w:rsidRPr="0057639F" w:rsidRDefault="0057639F" w:rsidP="0057639F">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Horticultural Show:</w:t>
      </w:r>
      <w:r>
        <w:rPr>
          <w:rFonts w:ascii="Arial" w:hAnsi="Arial" w:cs="Arial"/>
        </w:rPr>
        <w:t xml:space="preserve"> </w:t>
      </w:r>
      <w:r w:rsidR="005038A1">
        <w:rPr>
          <w:rFonts w:ascii="Arial" w:hAnsi="Arial" w:cs="Arial"/>
        </w:rPr>
        <w:t>A meeting to be arranged with Joan Sidebottom</w:t>
      </w:r>
      <w:r w:rsidR="00DD59AB">
        <w:rPr>
          <w:rFonts w:ascii="Arial" w:hAnsi="Arial" w:cs="Arial"/>
        </w:rPr>
        <w:t xml:space="preserve"> at a suitable time</w:t>
      </w:r>
      <w:r w:rsidR="005038A1">
        <w:rPr>
          <w:rFonts w:ascii="Arial" w:hAnsi="Arial" w:cs="Arial"/>
        </w:rPr>
        <w:t xml:space="preserve">.  The town council to take over organisation for this event. </w:t>
      </w:r>
    </w:p>
    <w:p w14:paraId="179BD41E" w14:textId="50907CD4" w:rsidR="00EF0FAB"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793385">
        <w:rPr>
          <w:rFonts w:ascii="Arial" w:hAnsi="Arial" w:cs="Arial"/>
        </w:rPr>
        <w:t xml:space="preserve"> A review of the event still needs to be held by the volunteer committee. </w:t>
      </w:r>
      <w:r w:rsidR="009042E9">
        <w:rPr>
          <w:rFonts w:ascii="Arial" w:hAnsi="Arial" w:cs="Arial"/>
        </w:rPr>
        <w:t xml:space="preserve"> </w:t>
      </w:r>
    </w:p>
    <w:p w14:paraId="118857D3" w14:textId="62E9BFC2" w:rsidR="00A301A2" w:rsidRDefault="0091168E" w:rsidP="00A301A2">
      <w:pPr>
        <w:widowControl w:val="0"/>
        <w:tabs>
          <w:tab w:val="left" w:pos="0"/>
          <w:tab w:val="left" w:pos="993"/>
        </w:tabs>
        <w:autoSpaceDE w:val="0"/>
        <w:autoSpaceDN w:val="0"/>
        <w:adjustRightInd w:val="0"/>
        <w:rPr>
          <w:rFonts w:ascii="Arial" w:hAnsi="Arial" w:cs="Arial"/>
          <w:color w:val="FF0000"/>
        </w:rPr>
      </w:pPr>
      <w:r>
        <w:rPr>
          <w:rFonts w:ascii="Arial" w:hAnsi="Arial" w:cs="Arial"/>
          <w:u w:val="single"/>
        </w:rPr>
        <w:t>Christmas Lights:</w:t>
      </w:r>
      <w:r w:rsidR="00A308FE">
        <w:rPr>
          <w:rFonts w:ascii="Arial" w:hAnsi="Arial" w:cs="Arial"/>
        </w:rPr>
        <w:t xml:space="preserve">  </w:t>
      </w:r>
      <w:r w:rsidR="00793385">
        <w:rPr>
          <w:rFonts w:ascii="Arial" w:hAnsi="Arial" w:cs="Arial"/>
        </w:rPr>
        <w:t xml:space="preserve">No information as yet. </w:t>
      </w:r>
    </w:p>
    <w:p w14:paraId="5AFAB828" w14:textId="77777777" w:rsidR="00F23623" w:rsidRDefault="00F23623" w:rsidP="00B20C3C">
      <w:pPr>
        <w:widowControl w:val="0"/>
        <w:tabs>
          <w:tab w:val="left" w:pos="0"/>
          <w:tab w:val="left" w:pos="993"/>
        </w:tabs>
        <w:autoSpaceDE w:val="0"/>
        <w:autoSpaceDN w:val="0"/>
        <w:adjustRightInd w:val="0"/>
        <w:rPr>
          <w:rFonts w:ascii="Arial" w:hAnsi="Arial" w:cs="Arial"/>
        </w:rPr>
      </w:pPr>
    </w:p>
    <w:p w14:paraId="64487507" w14:textId="73428739"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t>ITEM 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EE6A04">
        <w:rPr>
          <w:rFonts w:ascii="Arial" w:hAnsi="Arial" w:cs="Arial"/>
          <w:b/>
          <w:bCs/>
        </w:rPr>
        <w:t>JAN</w:t>
      </w:r>
      <w:r w:rsidR="00D90C5E">
        <w:rPr>
          <w:rFonts w:ascii="Arial" w:hAnsi="Arial" w:cs="Arial"/>
          <w:b/>
          <w:bCs/>
        </w:rPr>
        <w:t>/</w:t>
      </w:r>
      <w:r w:rsidR="00EE6A04">
        <w:rPr>
          <w:rFonts w:ascii="Arial" w:hAnsi="Arial" w:cs="Arial"/>
          <w:b/>
          <w:bCs/>
        </w:rPr>
        <w:t>2022</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533A2126"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781683D8" w14:textId="12CCFBE5" w:rsidR="007D138C" w:rsidRDefault="007D138C" w:rsidP="002078D4">
      <w:pPr>
        <w:widowControl w:val="0"/>
        <w:tabs>
          <w:tab w:val="left" w:pos="0"/>
        </w:tabs>
        <w:autoSpaceDE w:val="0"/>
        <w:autoSpaceDN w:val="0"/>
        <w:adjustRightInd w:val="0"/>
        <w:rPr>
          <w:rFonts w:ascii="Arial" w:hAnsi="Arial" w:cs="Arial"/>
          <w:b/>
        </w:rPr>
      </w:pPr>
    </w:p>
    <w:p w14:paraId="0BEBADB0" w14:textId="6E165D66" w:rsidR="005038A1" w:rsidRDefault="005038A1" w:rsidP="005038A1">
      <w:pPr>
        <w:widowControl w:val="0"/>
        <w:tabs>
          <w:tab w:val="left" w:pos="0"/>
        </w:tabs>
        <w:autoSpaceDE w:val="0"/>
        <w:autoSpaceDN w:val="0"/>
        <w:adjustRightInd w:val="0"/>
        <w:rPr>
          <w:rFonts w:ascii="Arial" w:hAnsi="Arial" w:cs="Arial"/>
          <w:bCs/>
        </w:rPr>
      </w:pPr>
      <w:r>
        <w:rPr>
          <w:rFonts w:ascii="Arial" w:hAnsi="Arial" w:cs="Arial"/>
          <w:bCs/>
        </w:rPr>
        <w:t xml:space="preserve">How to </w:t>
      </w:r>
      <w:r w:rsidR="00BC5FA6">
        <w:rPr>
          <w:rFonts w:ascii="Arial" w:hAnsi="Arial" w:cs="Arial"/>
          <w:bCs/>
        </w:rPr>
        <w:t xml:space="preserve">best </w:t>
      </w:r>
      <w:r>
        <w:rPr>
          <w:rFonts w:ascii="Arial" w:hAnsi="Arial" w:cs="Arial"/>
          <w:bCs/>
        </w:rPr>
        <w:t>u</w:t>
      </w:r>
      <w:r w:rsidR="00BC5FA6">
        <w:rPr>
          <w:rFonts w:ascii="Arial" w:hAnsi="Arial" w:cs="Arial"/>
          <w:bCs/>
        </w:rPr>
        <w:t xml:space="preserve">tilise </w:t>
      </w:r>
      <w:r>
        <w:rPr>
          <w:rFonts w:ascii="Arial" w:hAnsi="Arial" w:cs="Arial"/>
          <w:bCs/>
        </w:rPr>
        <w:t xml:space="preserve">the remaining funding was discussed.  The clerk advised there </w:t>
      </w:r>
      <w:r w:rsidR="00793385">
        <w:rPr>
          <w:rFonts w:ascii="Arial" w:hAnsi="Arial" w:cs="Arial"/>
          <w:bCs/>
        </w:rPr>
        <w:t>are funds that must</w:t>
      </w:r>
      <w:r w:rsidR="00BC5FA6">
        <w:rPr>
          <w:rFonts w:ascii="Arial" w:hAnsi="Arial" w:cs="Arial"/>
          <w:bCs/>
        </w:rPr>
        <w:t xml:space="preserve"> </w:t>
      </w:r>
      <w:r w:rsidR="00793385">
        <w:rPr>
          <w:rFonts w:ascii="Arial" w:hAnsi="Arial" w:cs="Arial"/>
          <w:bCs/>
        </w:rPr>
        <w:t>be used by</w:t>
      </w:r>
      <w:r w:rsidR="00BC5FA6">
        <w:rPr>
          <w:rFonts w:ascii="Arial" w:hAnsi="Arial" w:cs="Arial"/>
          <w:bCs/>
        </w:rPr>
        <w:t xml:space="preserve"> the end of March</w:t>
      </w:r>
      <w:r w:rsidR="00793385">
        <w:rPr>
          <w:rFonts w:ascii="Arial" w:hAnsi="Arial" w:cs="Arial"/>
          <w:bCs/>
        </w:rPr>
        <w:t xml:space="preserve"> 2022</w:t>
      </w:r>
      <w:r w:rsidR="00BC5FA6">
        <w:rPr>
          <w:rFonts w:ascii="Arial" w:hAnsi="Arial" w:cs="Arial"/>
          <w:bCs/>
        </w:rPr>
        <w:t>.  It was proposed to be used for any of the three following options</w:t>
      </w:r>
      <w:r w:rsidR="00793385">
        <w:rPr>
          <w:rFonts w:ascii="Arial" w:hAnsi="Arial" w:cs="Arial"/>
          <w:bCs/>
        </w:rPr>
        <w:t xml:space="preserve"> in the numbered order of preference</w:t>
      </w:r>
      <w:r w:rsidR="00BC5FA6">
        <w:rPr>
          <w:rFonts w:ascii="Arial" w:hAnsi="Arial" w:cs="Arial"/>
          <w:bCs/>
        </w:rPr>
        <w:t>:</w:t>
      </w:r>
    </w:p>
    <w:p w14:paraId="18454D8D" w14:textId="35BCE2D4" w:rsidR="00BC5FA6" w:rsidRDefault="00BC5FA6" w:rsidP="005038A1">
      <w:pPr>
        <w:widowControl w:val="0"/>
        <w:tabs>
          <w:tab w:val="left" w:pos="0"/>
        </w:tabs>
        <w:autoSpaceDE w:val="0"/>
        <w:autoSpaceDN w:val="0"/>
        <w:adjustRightInd w:val="0"/>
        <w:rPr>
          <w:rFonts w:ascii="Arial" w:hAnsi="Arial" w:cs="Arial"/>
          <w:bCs/>
        </w:rPr>
      </w:pPr>
    </w:p>
    <w:p w14:paraId="10D6A566" w14:textId="1469E411" w:rsidR="00AA7237" w:rsidRPr="00793385" w:rsidRDefault="00BC5FA6" w:rsidP="00793385">
      <w:pPr>
        <w:pStyle w:val="ListParagraph"/>
        <w:widowControl w:val="0"/>
        <w:numPr>
          <w:ilvl w:val="0"/>
          <w:numId w:val="19"/>
        </w:numPr>
        <w:tabs>
          <w:tab w:val="left" w:pos="0"/>
        </w:tabs>
        <w:autoSpaceDE w:val="0"/>
        <w:autoSpaceDN w:val="0"/>
        <w:adjustRightInd w:val="0"/>
        <w:rPr>
          <w:rFonts w:ascii="Arial" w:hAnsi="Arial" w:cs="Arial"/>
          <w:bCs/>
        </w:rPr>
      </w:pPr>
      <w:r w:rsidRPr="00793385">
        <w:rPr>
          <w:rFonts w:ascii="Arial" w:hAnsi="Arial" w:cs="Arial"/>
          <w:bCs/>
        </w:rPr>
        <w:t xml:space="preserve">To update the current electronic signage to 5G which </w:t>
      </w:r>
      <w:r w:rsidR="00AA7237" w:rsidRPr="00793385">
        <w:rPr>
          <w:rFonts w:ascii="Arial" w:hAnsi="Arial" w:cs="Arial"/>
          <w:bCs/>
        </w:rPr>
        <w:t xml:space="preserve">would </w:t>
      </w:r>
      <w:r w:rsidRPr="00793385">
        <w:rPr>
          <w:rFonts w:ascii="Arial" w:hAnsi="Arial" w:cs="Arial"/>
          <w:bCs/>
        </w:rPr>
        <w:t xml:space="preserve">include </w:t>
      </w:r>
      <w:r w:rsidR="00AA7237" w:rsidRPr="00793385">
        <w:rPr>
          <w:rFonts w:ascii="Arial" w:hAnsi="Arial" w:cs="Arial"/>
          <w:bCs/>
        </w:rPr>
        <w:t xml:space="preserve">  </w:t>
      </w:r>
    </w:p>
    <w:p w14:paraId="2A56B93B" w14:textId="661F8C64" w:rsidR="00BC5FA6" w:rsidRDefault="00BC5FA6" w:rsidP="00793385">
      <w:pPr>
        <w:widowControl w:val="0"/>
        <w:autoSpaceDE w:val="0"/>
        <w:autoSpaceDN w:val="0"/>
        <w:adjustRightInd w:val="0"/>
        <w:ind w:left="709"/>
        <w:rPr>
          <w:rFonts w:ascii="Arial" w:hAnsi="Arial" w:cs="Arial"/>
          <w:bCs/>
        </w:rPr>
      </w:pPr>
      <w:r w:rsidRPr="00AA7237">
        <w:rPr>
          <w:rFonts w:ascii="Arial" w:hAnsi="Arial" w:cs="Arial"/>
          <w:bCs/>
        </w:rPr>
        <w:t>purchasing a new modem.</w:t>
      </w:r>
    </w:p>
    <w:p w14:paraId="6359B6E3" w14:textId="77777777" w:rsidR="00AA7237" w:rsidRPr="00AA7237" w:rsidRDefault="00AA7237" w:rsidP="00AA7237">
      <w:pPr>
        <w:widowControl w:val="0"/>
        <w:tabs>
          <w:tab w:val="left" w:pos="0"/>
        </w:tabs>
        <w:autoSpaceDE w:val="0"/>
        <w:autoSpaceDN w:val="0"/>
        <w:adjustRightInd w:val="0"/>
        <w:rPr>
          <w:rFonts w:ascii="Arial" w:hAnsi="Arial" w:cs="Arial"/>
          <w:bCs/>
        </w:rPr>
      </w:pPr>
    </w:p>
    <w:p w14:paraId="51527692" w14:textId="4B96CFFF" w:rsidR="00BC5FA6" w:rsidRDefault="00BC5FA6" w:rsidP="00BC5FA6">
      <w:pPr>
        <w:widowControl w:val="0"/>
        <w:tabs>
          <w:tab w:val="left" w:pos="0"/>
        </w:tabs>
        <w:autoSpaceDE w:val="0"/>
        <w:autoSpaceDN w:val="0"/>
        <w:adjustRightInd w:val="0"/>
        <w:ind w:left="720"/>
        <w:rPr>
          <w:rFonts w:ascii="Arial" w:hAnsi="Arial" w:cs="Arial"/>
          <w:bCs/>
          <w:color w:val="FF0000"/>
        </w:rPr>
      </w:pPr>
      <w:r w:rsidRPr="00AA7237">
        <w:rPr>
          <w:rFonts w:ascii="Arial" w:hAnsi="Arial" w:cs="Arial"/>
          <w:bCs/>
          <w:color w:val="FF0000"/>
        </w:rPr>
        <w:t>Action: The events officer to obtain prices.</w:t>
      </w:r>
      <w:r w:rsidRPr="00AA7237">
        <w:rPr>
          <w:rFonts w:ascii="Arial" w:hAnsi="Arial" w:cs="Arial"/>
          <w:bCs/>
          <w:color w:val="FF0000"/>
        </w:rPr>
        <w:br/>
        <w:t>Action: The town clerk to obtain authorisation from MKC for expenditure on this item.</w:t>
      </w:r>
      <w:r w:rsidR="00793385">
        <w:rPr>
          <w:rFonts w:ascii="Arial" w:hAnsi="Arial" w:cs="Arial"/>
          <w:bCs/>
          <w:color w:val="FF0000"/>
        </w:rPr>
        <w:t xml:space="preserve"> If neither of these prove possible the sign cannot have a new modem.  </w:t>
      </w:r>
    </w:p>
    <w:p w14:paraId="73B636F6" w14:textId="6561E08A" w:rsidR="00793385" w:rsidRDefault="00793385" w:rsidP="00BC5FA6">
      <w:pPr>
        <w:widowControl w:val="0"/>
        <w:tabs>
          <w:tab w:val="left" w:pos="0"/>
        </w:tabs>
        <w:autoSpaceDE w:val="0"/>
        <w:autoSpaceDN w:val="0"/>
        <w:adjustRightInd w:val="0"/>
        <w:ind w:left="720"/>
        <w:rPr>
          <w:rFonts w:ascii="Arial" w:hAnsi="Arial" w:cs="Arial"/>
          <w:bCs/>
        </w:rPr>
      </w:pPr>
      <w:r>
        <w:rPr>
          <w:rFonts w:ascii="Arial" w:hAnsi="Arial" w:cs="Arial"/>
          <w:bCs/>
        </w:rPr>
        <w:t xml:space="preserve">It was noted that the USB port is not working correctly. </w:t>
      </w:r>
    </w:p>
    <w:p w14:paraId="76EFF7EE" w14:textId="2B8C8B46" w:rsidR="00793385" w:rsidRPr="00793385" w:rsidRDefault="00793385" w:rsidP="00BC5FA6">
      <w:pPr>
        <w:widowControl w:val="0"/>
        <w:tabs>
          <w:tab w:val="left" w:pos="0"/>
        </w:tabs>
        <w:autoSpaceDE w:val="0"/>
        <w:autoSpaceDN w:val="0"/>
        <w:adjustRightInd w:val="0"/>
        <w:ind w:left="720"/>
        <w:rPr>
          <w:rFonts w:ascii="Arial" w:hAnsi="Arial" w:cs="Arial"/>
          <w:bCs/>
          <w:color w:val="FF0000"/>
        </w:rPr>
      </w:pPr>
      <w:r>
        <w:rPr>
          <w:rFonts w:ascii="Arial" w:hAnsi="Arial" w:cs="Arial"/>
          <w:bCs/>
          <w:color w:val="FF0000"/>
        </w:rPr>
        <w:t xml:space="preserve">Action: Cllr Lombardo to provide information on this. The events officer to discuss with Heath Electrics. </w:t>
      </w:r>
    </w:p>
    <w:p w14:paraId="78343EBF" w14:textId="77777777" w:rsidR="00AA7237" w:rsidRPr="00AA7237" w:rsidRDefault="00AA7237" w:rsidP="00BC5FA6">
      <w:pPr>
        <w:widowControl w:val="0"/>
        <w:tabs>
          <w:tab w:val="left" w:pos="0"/>
        </w:tabs>
        <w:autoSpaceDE w:val="0"/>
        <w:autoSpaceDN w:val="0"/>
        <w:adjustRightInd w:val="0"/>
        <w:ind w:left="720"/>
        <w:rPr>
          <w:rFonts w:ascii="Arial" w:hAnsi="Arial" w:cs="Arial"/>
          <w:bCs/>
          <w:color w:val="FF0000"/>
        </w:rPr>
      </w:pPr>
    </w:p>
    <w:p w14:paraId="184F1C6F" w14:textId="42F0BC72" w:rsidR="00A917B4" w:rsidRDefault="00A917B4" w:rsidP="00793385">
      <w:pPr>
        <w:pStyle w:val="ListParagraph"/>
        <w:widowControl w:val="0"/>
        <w:numPr>
          <w:ilvl w:val="0"/>
          <w:numId w:val="19"/>
        </w:numPr>
        <w:tabs>
          <w:tab w:val="left" w:pos="0"/>
        </w:tabs>
        <w:autoSpaceDE w:val="0"/>
        <w:autoSpaceDN w:val="0"/>
        <w:adjustRightInd w:val="0"/>
        <w:rPr>
          <w:rFonts w:ascii="Arial" w:hAnsi="Arial" w:cs="Arial"/>
          <w:bCs/>
        </w:rPr>
      </w:pPr>
      <w:r>
        <w:rPr>
          <w:rFonts w:ascii="Arial" w:hAnsi="Arial" w:cs="Arial"/>
          <w:bCs/>
        </w:rPr>
        <w:t>To print and distribute the town map and increase circulation to the whole of Milton Keynes.</w:t>
      </w:r>
    </w:p>
    <w:p w14:paraId="42237A81" w14:textId="77777777" w:rsidR="00AA7237" w:rsidRDefault="00AA7237" w:rsidP="00AA7237">
      <w:pPr>
        <w:pStyle w:val="ListParagraph"/>
        <w:widowControl w:val="0"/>
        <w:tabs>
          <w:tab w:val="left" w:pos="0"/>
        </w:tabs>
        <w:autoSpaceDE w:val="0"/>
        <w:autoSpaceDN w:val="0"/>
        <w:adjustRightInd w:val="0"/>
        <w:rPr>
          <w:rFonts w:ascii="Arial" w:hAnsi="Arial" w:cs="Arial"/>
          <w:bCs/>
        </w:rPr>
      </w:pPr>
    </w:p>
    <w:p w14:paraId="03AA076E" w14:textId="1CCE5FE5" w:rsidR="000567B4" w:rsidRPr="00A917B4" w:rsidRDefault="00A917B4" w:rsidP="00793385">
      <w:pPr>
        <w:pStyle w:val="ListParagraph"/>
        <w:widowControl w:val="0"/>
        <w:numPr>
          <w:ilvl w:val="0"/>
          <w:numId w:val="19"/>
        </w:numPr>
        <w:tabs>
          <w:tab w:val="left" w:pos="0"/>
        </w:tabs>
        <w:autoSpaceDE w:val="0"/>
        <w:autoSpaceDN w:val="0"/>
        <w:adjustRightInd w:val="0"/>
        <w:rPr>
          <w:rFonts w:ascii="Arial" w:hAnsi="Arial" w:cs="Arial"/>
          <w:bCs/>
        </w:rPr>
      </w:pPr>
      <w:r>
        <w:rPr>
          <w:rFonts w:ascii="Arial" w:hAnsi="Arial" w:cs="Arial"/>
          <w:bCs/>
        </w:rPr>
        <w:t xml:space="preserve">To invite the Phonebox to create an article on the retailers in the High Street.  Phonebox to research retailers and give a historical perspective. </w:t>
      </w:r>
      <w:r w:rsidR="00BC5FA6" w:rsidRPr="00BC5FA6">
        <w:rPr>
          <w:rFonts w:ascii="Arial" w:hAnsi="Arial" w:cs="Arial"/>
          <w:bCs/>
        </w:rPr>
        <w:br/>
      </w:r>
      <w:r w:rsidR="007D138C" w:rsidRPr="00A917B4">
        <w:rPr>
          <w:rFonts w:ascii="Arial" w:hAnsi="Arial" w:cs="Arial"/>
          <w:b/>
        </w:rPr>
        <w:tab/>
      </w:r>
    </w:p>
    <w:p w14:paraId="372EAA94" w14:textId="44410C58"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8525F2">
        <w:rPr>
          <w:rFonts w:ascii="Arial" w:hAnsi="Arial" w:cs="Arial"/>
          <w:b/>
        </w:rPr>
        <w:t>2</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5253F8B1" w14:textId="3E62817F" w:rsidR="00A917B4" w:rsidRDefault="00712381" w:rsidP="00A917B4">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A917B4">
        <w:rPr>
          <w:rFonts w:ascii="Arial" w:hAnsi="Arial" w:cs="Arial"/>
        </w:rPr>
        <w:t>A report was received from the events officer on the 2022 event.</w:t>
      </w:r>
      <w:r w:rsidR="003A3051">
        <w:rPr>
          <w:rFonts w:ascii="Arial" w:hAnsi="Arial" w:cs="Arial"/>
        </w:rPr>
        <w:t xml:space="preserve">  The clerk advised there was considerable increase</w:t>
      </w:r>
      <w:r w:rsidR="007D2ED8">
        <w:rPr>
          <w:rFonts w:ascii="Arial" w:hAnsi="Arial" w:cs="Arial"/>
        </w:rPr>
        <w:t>d costs</w:t>
      </w:r>
      <w:r w:rsidR="003A3051">
        <w:rPr>
          <w:rFonts w:ascii="Arial" w:hAnsi="Arial" w:cs="Arial"/>
        </w:rPr>
        <w:t xml:space="preserve"> in some areas</w:t>
      </w:r>
      <w:r w:rsidR="007D2ED8">
        <w:rPr>
          <w:rFonts w:ascii="Arial" w:hAnsi="Arial" w:cs="Arial"/>
        </w:rPr>
        <w:t>, such as the fee for the band,</w:t>
      </w:r>
      <w:r w:rsidR="003A3051">
        <w:rPr>
          <w:rFonts w:ascii="Arial" w:hAnsi="Arial" w:cs="Arial"/>
        </w:rPr>
        <w:t xml:space="preserve"> but th</w:t>
      </w:r>
      <w:r w:rsidR="007D2ED8">
        <w:rPr>
          <w:rFonts w:ascii="Arial" w:hAnsi="Arial" w:cs="Arial"/>
        </w:rPr>
        <w:t>at the</w:t>
      </w:r>
      <w:r w:rsidR="003A3051">
        <w:rPr>
          <w:rFonts w:ascii="Arial" w:hAnsi="Arial" w:cs="Arial"/>
        </w:rPr>
        <w:t xml:space="preserve"> reserve in the budget would cover </w:t>
      </w:r>
      <w:r w:rsidR="007D2ED8">
        <w:rPr>
          <w:rFonts w:ascii="Arial" w:hAnsi="Arial" w:cs="Arial"/>
        </w:rPr>
        <w:t>these costs</w:t>
      </w:r>
      <w:r w:rsidR="003A3051">
        <w:rPr>
          <w:rFonts w:ascii="Arial" w:hAnsi="Arial" w:cs="Arial"/>
        </w:rPr>
        <w:t xml:space="preserve">. A suggestion from the clerk that members of the vintage event working group be invited to the next meeting was agreed. </w:t>
      </w:r>
    </w:p>
    <w:p w14:paraId="3D6C7AB8" w14:textId="77777777" w:rsidR="003A3051" w:rsidRDefault="003A3051" w:rsidP="00A917B4">
      <w:pPr>
        <w:widowControl w:val="0"/>
        <w:tabs>
          <w:tab w:val="left" w:pos="0"/>
        </w:tabs>
        <w:autoSpaceDE w:val="0"/>
        <w:autoSpaceDN w:val="0"/>
        <w:adjustRightInd w:val="0"/>
        <w:ind w:left="720" w:hanging="720"/>
        <w:rPr>
          <w:rFonts w:ascii="Arial" w:hAnsi="Arial" w:cs="Arial"/>
        </w:rPr>
      </w:pPr>
    </w:p>
    <w:p w14:paraId="16346F8E" w14:textId="7BDD1B53" w:rsidR="003A3051" w:rsidRDefault="003A3051" w:rsidP="00A917B4">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ab/>
      </w:r>
      <w:r w:rsidRPr="003A3051">
        <w:rPr>
          <w:rFonts w:ascii="Arial" w:hAnsi="Arial" w:cs="Arial"/>
          <w:color w:val="FF0000"/>
        </w:rPr>
        <w:t>Action: The events officer to invite vintage event working group members to the next CEPR meetin</w:t>
      </w:r>
      <w:r w:rsidR="00B13109">
        <w:rPr>
          <w:rFonts w:ascii="Arial" w:hAnsi="Arial" w:cs="Arial"/>
          <w:color w:val="FF0000"/>
        </w:rPr>
        <w:t>g with the vintage event being the first item</w:t>
      </w:r>
      <w:r w:rsidR="007D2ED8">
        <w:rPr>
          <w:rFonts w:ascii="Arial" w:hAnsi="Arial" w:cs="Arial"/>
          <w:color w:val="FF0000"/>
        </w:rPr>
        <w:t xml:space="preserve"> – the meeting to commence at 7 pm to allow time for discussion. </w:t>
      </w:r>
    </w:p>
    <w:p w14:paraId="0E7609E0" w14:textId="77777777" w:rsidR="003A3051" w:rsidRPr="003A3051" w:rsidRDefault="003A3051" w:rsidP="00A917B4">
      <w:pPr>
        <w:widowControl w:val="0"/>
        <w:tabs>
          <w:tab w:val="left" w:pos="0"/>
        </w:tabs>
        <w:autoSpaceDE w:val="0"/>
        <w:autoSpaceDN w:val="0"/>
        <w:adjustRightInd w:val="0"/>
        <w:ind w:left="720" w:hanging="720"/>
        <w:rPr>
          <w:rFonts w:ascii="Arial" w:hAnsi="Arial" w:cs="Arial"/>
          <w:color w:val="FF0000"/>
        </w:rPr>
      </w:pPr>
    </w:p>
    <w:p w14:paraId="6A124585" w14:textId="08669C4A" w:rsidR="00B13109" w:rsidRDefault="00A917B4" w:rsidP="00B13109">
      <w:pPr>
        <w:widowControl w:val="0"/>
        <w:tabs>
          <w:tab w:val="left" w:pos="0"/>
        </w:tabs>
        <w:autoSpaceDE w:val="0"/>
        <w:autoSpaceDN w:val="0"/>
        <w:adjustRightInd w:val="0"/>
        <w:ind w:left="720" w:hanging="720"/>
        <w:rPr>
          <w:rFonts w:ascii="Arial" w:hAnsi="Arial" w:cs="Arial"/>
        </w:rPr>
      </w:pPr>
      <w:r>
        <w:rPr>
          <w:rFonts w:ascii="Arial" w:hAnsi="Arial" w:cs="Arial"/>
          <w:b/>
          <w:bCs/>
        </w:rPr>
        <w:t xml:space="preserve">6.2.2  </w:t>
      </w:r>
      <w:r>
        <w:rPr>
          <w:rFonts w:ascii="Arial" w:hAnsi="Arial" w:cs="Arial"/>
          <w:b/>
          <w:bCs/>
        </w:rPr>
        <w:tab/>
      </w:r>
      <w:r>
        <w:rPr>
          <w:rFonts w:ascii="Arial" w:hAnsi="Arial" w:cs="Arial"/>
        </w:rPr>
        <w:t xml:space="preserve">Cllr Kitchen advised </w:t>
      </w:r>
      <w:r w:rsidR="00B13109" w:rsidRPr="00B13109">
        <w:rPr>
          <w:rFonts w:ascii="Arial" w:hAnsi="Arial" w:cs="Arial"/>
        </w:rPr>
        <w:t xml:space="preserve">no license was required </w:t>
      </w:r>
      <w:r w:rsidR="00AA7237">
        <w:rPr>
          <w:rFonts w:ascii="Arial" w:hAnsi="Arial" w:cs="Arial"/>
        </w:rPr>
        <w:t xml:space="preserve">for bunting </w:t>
      </w:r>
      <w:r w:rsidR="00B13109" w:rsidRPr="00B13109">
        <w:rPr>
          <w:rFonts w:ascii="Arial" w:hAnsi="Arial" w:cs="Arial"/>
        </w:rPr>
        <w:t xml:space="preserve">and </w:t>
      </w:r>
      <w:r w:rsidR="00AA7237">
        <w:rPr>
          <w:rFonts w:ascii="Arial" w:hAnsi="Arial" w:cs="Arial"/>
        </w:rPr>
        <w:t xml:space="preserve">that </w:t>
      </w:r>
      <w:r w:rsidR="00B13109" w:rsidRPr="00B13109">
        <w:rPr>
          <w:rFonts w:ascii="Arial" w:hAnsi="Arial" w:cs="Arial"/>
        </w:rPr>
        <w:t>the C</w:t>
      </w:r>
      <w:r w:rsidR="00B13109">
        <w:rPr>
          <w:rFonts w:ascii="Arial" w:hAnsi="Arial" w:cs="Arial"/>
        </w:rPr>
        <w:t xml:space="preserve">hristmas lights insurance would provide cover. It was agreed the bunting should be ordered.  The events officer requested to be advised from the Christmas lights team the total </w:t>
      </w:r>
      <w:r w:rsidR="000325E5">
        <w:rPr>
          <w:rFonts w:ascii="Arial" w:hAnsi="Arial" w:cs="Arial"/>
        </w:rPr>
        <w:t>measurement</w:t>
      </w:r>
      <w:r w:rsidR="00B13109">
        <w:rPr>
          <w:rFonts w:ascii="Arial" w:hAnsi="Arial" w:cs="Arial"/>
        </w:rPr>
        <w:t xml:space="preserve"> of bunting </w:t>
      </w:r>
      <w:r w:rsidR="00AA7237">
        <w:rPr>
          <w:rFonts w:ascii="Arial" w:hAnsi="Arial" w:cs="Arial"/>
        </w:rPr>
        <w:t xml:space="preserve">required. </w:t>
      </w:r>
    </w:p>
    <w:p w14:paraId="5821BEEA" w14:textId="21A5F319" w:rsidR="00B13109" w:rsidRDefault="00B13109" w:rsidP="00B13109">
      <w:pPr>
        <w:widowControl w:val="0"/>
        <w:tabs>
          <w:tab w:val="left" w:pos="0"/>
        </w:tabs>
        <w:autoSpaceDE w:val="0"/>
        <w:autoSpaceDN w:val="0"/>
        <w:adjustRightInd w:val="0"/>
        <w:ind w:left="720" w:hanging="720"/>
        <w:rPr>
          <w:rFonts w:ascii="Arial" w:hAnsi="Arial" w:cs="Arial"/>
        </w:rPr>
      </w:pPr>
    </w:p>
    <w:p w14:paraId="766BC29F" w14:textId="77059CFC" w:rsidR="00B13109" w:rsidRPr="000325E5" w:rsidRDefault="00B13109" w:rsidP="00B13109">
      <w:pPr>
        <w:widowControl w:val="0"/>
        <w:tabs>
          <w:tab w:val="left" w:pos="0"/>
        </w:tabs>
        <w:autoSpaceDE w:val="0"/>
        <w:autoSpaceDN w:val="0"/>
        <w:adjustRightInd w:val="0"/>
        <w:ind w:left="720" w:hanging="720"/>
        <w:rPr>
          <w:rFonts w:ascii="Arial" w:hAnsi="Arial" w:cs="Arial"/>
          <w:color w:val="FF0000"/>
        </w:rPr>
      </w:pPr>
      <w:r>
        <w:rPr>
          <w:rFonts w:ascii="Arial" w:hAnsi="Arial" w:cs="Arial"/>
        </w:rPr>
        <w:tab/>
      </w:r>
      <w:r w:rsidRPr="000325E5">
        <w:rPr>
          <w:rFonts w:ascii="Arial" w:hAnsi="Arial" w:cs="Arial"/>
          <w:color w:val="FF0000"/>
        </w:rPr>
        <w:t xml:space="preserve">Action: Cllr Kitchen to advise the events officer </w:t>
      </w:r>
      <w:r w:rsidR="00125C8D">
        <w:rPr>
          <w:rFonts w:ascii="Arial" w:hAnsi="Arial" w:cs="Arial"/>
          <w:color w:val="FF0000"/>
        </w:rPr>
        <w:t xml:space="preserve">the total amount of </w:t>
      </w:r>
      <w:r w:rsidR="00A571B7" w:rsidRPr="000325E5">
        <w:rPr>
          <w:rFonts w:ascii="Arial" w:hAnsi="Arial" w:cs="Arial"/>
          <w:color w:val="FF0000"/>
        </w:rPr>
        <w:t xml:space="preserve">bunting required and find out if it will include St John Street as well as the High Street. </w:t>
      </w:r>
    </w:p>
    <w:p w14:paraId="7229B050" w14:textId="7368CD9F" w:rsidR="004F56A5" w:rsidRDefault="004F56A5" w:rsidP="004F56A5">
      <w:pPr>
        <w:widowControl w:val="0"/>
        <w:tabs>
          <w:tab w:val="left" w:pos="0"/>
        </w:tabs>
        <w:autoSpaceDE w:val="0"/>
        <w:autoSpaceDN w:val="0"/>
        <w:adjustRightInd w:val="0"/>
        <w:rPr>
          <w:rFonts w:ascii="Arial" w:hAnsi="Arial" w:cs="Arial"/>
          <w:color w:val="FF0000"/>
        </w:rPr>
      </w:pPr>
    </w:p>
    <w:p w14:paraId="16A54C98" w14:textId="710C1360" w:rsidR="00A571B7" w:rsidRDefault="00A571B7" w:rsidP="004F56A5">
      <w:pPr>
        <w:widowControl w:val="0"/>
        <w:tabs>
          <w:tab w:val="left" w:pos="0"/>
        </w:tabs>
        <w:autoSpaceDE w:val="0"/>
        <w:autoSpaceDN w:val="0"/>
        <w:adjustRightInd w:val="0"/>
        <w:rPr>
          <w:rFonts w:ascii="Arial" w:hAnsi="Arial" w:cs="Arial"/>
        </w:rPr>
      </w:pPr>
      <w:r w:rsidRPr="00A571B7">
        <w:rPr>
          <w:rFonts w:ascii="Arial" w:hAnsi="Arial" w:cs="Arial"/>
        </w:rPr>
        <w:t>6.2.3</w:t>
      </w:r>
      <w:r w:rsidRPr="00A571B7">
        <w:rPr>
          <w:rFonts w:ascii="Arial" w:hAnsi="Arial" w:cs="Arial"/>
        </w:rPr>
        <w:tab/>
        <w:t xml:space="preserve">The programme of events for the day was agreed. </w:t>
      </w:r>
    </w:p>
    <w:p w14:paraId="77503159" w14:textId="5A821DB0" w:rsidR="00A571B7" w:rsidRDefault="00A571B7" w:rsidP="004F56A5">
      <w:pPr>
        <w:widowControl w:val="0"/>
        <w:tabs>
          <w:tab w:val="left" w:pos="0"/>
        </w:tabs>
        <w:autoSpaceDE w:val="0"/>
        <w:autoSpaceDN w:val="0"/>
        <w:adjustRightInd w:val="0"/>
        <w:rPr>
          <w:rFonts w:ascii="Arial" w:hAnsi="Arial" w:cs="Arial"/>
        </w:rPr>
      </w:pPr>
    </w:p>
    <w:p w14:paraId="4CB9DA9A" w14:textId="3FE1877F" w:rsidR="00A571B7" w:rsidRDefault="00A571B7" w:rsidP="007D2ED8">
      <w:pPr>
        <w:widowControl w:val="0"/>
        <w:autoSpaceDE w:val="0"/>
        <w:autoSpaceDN w:val="0"/>
        <w:adjustRightInd w:val="0"/>
        <w:ind w:left="709" w:hanging="709"/>
        <w:rPr>
          <w:rFonts w:ascii="Arial" w:hAnsi="Arial" w:cs="Arial"/>
        </w:rPr>
      </w:pPr>
      <w:r>
        <w:rPr>
          <w:rFonts w:ascii="Arial" w:hAnsi="Arial" w:cs="Arial"/>
        </w:rPr>
        <w:t>6.2.4</w:t>
      </w:r>
      <w:r>
        <w:rPr>
          <w:rFonts w:ascii="Arial" w:hAnsi="Arial" w:cs="Arial"/>
        </w:rPr>
        <w:tab/>
        <w:t xml:space="preserve">The Clerk advised </w:t>
      </w:r>
      <w:r w:rsidR="007D2ED8">
        <w:rPr>
          <w:rFonts w:ascii="Arial" w:hAnsi="Arial" w:cs="Arial"/>
        </w:rPr>
        <w:t xml:space="preserve">that </w:t>
      </w:r>
      <w:r>
        <w:rPr>
          <w:rFonts w:ascii="Arial" w:hAnsi="Arial" w:cs="Arial"/>
        </w:rPr>
        <w:t>a SAG date has been requested from MKC</w:t>
      </w:r>
      <w:r w:rsidR="007D2ED8">
        <w:rPr>
          <w:rFonts w:ascii="Arial" w:hAnsi="Arial" w:cs="Arial"/>
        </w:rPr>
        <w:t xml:space="preserve">, and that the management plan and risk assessment for the event were almost complete. Volunteers continue to remain a problem. </w:t>
      </w:r>
    </w:p>
    <w:p w14:paraId="7DA0F09E" w14:textId="77777777" w:rsidR="00A571B7" w:rsidRPr="00A571B7" w:rsidRDefault="00A571B7" w:rsidP="004F56A5">
      <w:pPr>
        <w:widowControl w:val="0"/>
        <w:tabs>
          <w:tab w:val="left" w:pos="0"/>
        </w:tabs>
        <w:autoSpaceDE w:val="0"/>
        <w:autoSpaceDN w:val="0"/>
        <w:adjustRightInd w:val="0"/>
        <w:rPr>
          <w:rFonts w:ascii="Arial" w:hAnsi="Arial" w:cs="Arial"/>
        </w:rPr>
      </w:pPr>
    </w:p>
    <w:p w14:paraId="032A2F08" w14:textId="2209B2D2" w:rsidR="00264B4C" w:rsidRDefault="00264B4C" w:rsidP="00264B4C">
      <w:pPr>
        <w:widowControl w:val="0"/>
        <w:tabs>
          <w:tab w:val="left" w:pos="0"/>
        </w:tabs>
        <w:autoSpaceDE w:val="0"/>
        <w:autoSpaceDN w:val="0"/>
        <w:adjustRightInd w:val="0"/>
        <w:rPr>
          <w:rFonts w:ascii="Arial" w:hAnsi="Arial" w:cs="Arial"/>
          <w:b/>
          <w:bCs/>
          <w:color w:val="FF0000"/>
        </w:rPr>
      </w:pPr>
      <w:r w:rsidRPr="00264B4C">
        <w:rPr>
          <w:rFonts w:ascii="Arial" w:hAnsi="Arial" w:cs="Arial"/>
          <w:b/>
          <w:bCs/>
          <w:color w:val="000000" w:themeColor="text1"/>
        </w:rPr>
        <w:t>6.</w:t>
      </w:r>
      <w:r w:rsidR="004F56A5">
        <w:rPr>
          <w:rFonts w:ascii="Arial" w:hAnsi="Arial" w:cs="Arial"/>
          <w:b/>
          <w:bCs/>
          <w:color w:val="000000" w:themeColor="text1"/>
        </w:rPr>
        <w:t>3</w:t>
      </w:r>
      <w:r w:rsidRPr="00264B4C">
        <w:rPr>
          <w:rFonts w:ascii="Arial" w:hAnsi="Arial" w:cs="Arial"/>
          <w:b/>
          <w:bCs/>
          <w:color w:val="000000" w:themeColor="text1"/>
        </w:rPr>
        <w:tab/>
      </w:r>
      <w:r w:rsidR="00A571B7">
        <w:rPr>
          <w:rFonts w:ascii="Arial" w:hAnsi="Arial" w:cs="Arial"/>
          <w:b/>
          <w:bCs/>
          <w:color w:val="000000" w:themeColor="text1"/>
        </w:rPr>
        <w:t>Annual Town Meeting</w:t>
      </w:r>
    </w:p>
    <w:p w14:paraId="15677E00" w14:textId="3E599460" w:rsidR="00264B4C" w:rsidRDefault="00264B4C" w:rsidP="00264B4C">
      <w:pPr>
        <w:widowControl w:val="0"/>
        <w:tabs>
          <w:tab w:val="left" w:pos="0"/>
        </w:tabs>
        <w:autoSpaceDE w:val="0"/>
        <w:autoSpaceDN w:val="0"/>
        <w:adjustRightInd w:val="0"/>
        <w:rPr>
          <w:rFonts w:ascii="Arial" w:hAnsi="Arial" w:cs="Arial"/>
          <w:b/>
          <w:bCs/>
          <w:color w:val="FF0000"/>
        </w:rPr>
      </w:pPr>
    </w:p>
    <w:p w14:paraId="331E92A0" w14:textId="2E7F4C3A" w:rsidR="00F97BC1" w:rsidRDefault="00264B4C" w:rsidP="00A571B7">
      <w:pPr>
        <w:widowControl w:val="0"/>
        <w:tabs>
          <w:tab w:val="left" w:pos="0"/>
        </w:tabs>
        <w:autoSpaceDE w:val="0"/>
        <w:autoSpaceDN w:val="0"/>
        <w:adjustRightInd w:val="0"/>
        <w:ind w:left="720" w:hanging="720"/>
        <w:rPr>
          <w:rFonts w:ascii="Arial" w:hAnsi="Arial" w:cs="Arial"/>
        </w:rPr>
      </w:pPr>
      <w:r w:rsidRPr="00264B4C">
        <w:rPr>
          <w:rFonts w:ascii="Arial" w:hAnsi="Arial" w:cs="Arial"/>
          <w:b/>
          <w:bCs/>
        </w:rPr>
        <w:t>6.</w:t>
      </w:r>
      <w:r w:rsidR="004F56A5">
        <w:rPr>
          <w:rFonts w:ascii="Arial" w:hAnsi="Arial" w:cs="Arial"/>
          <w:b/>
          <w:bCs/>
        </w:rPr>
        <w:t>3</w:t>
      </w:r>
      <w:r w:rsidRPr="00264B4C">
        <w:rPr>
          <w:rFonts w:ascii="Arial" w:hAnsi="Arial" w:cs="Arial"/>
          <w:b/>
          <w:bCs/>
        </w:rPr>
        <w:t>.1</w:t>
      </w:r>
      <w:r>
        <w:rPr>
          <w:rFonts w:ascii="Arial" w:hAnsi="Arial" w:cs="Arial"/>
          <w:b/>
          <w:bCs/>
        </w:rPr>
        <w:tab/>
      </w:r>
      <w:r w:rsidR="00A571B7" w:rsidRPr="00A571B7">
        <w:rPr>
          <w:rFonts w:ascii="Arial" w:hAnsi="Arial" w:cs="Arial"/>
        </w:rPr>
        <w:t>The URC was agreed as a location for this event.</w:t>
      </w:r>
    </w:p>
    <w:p w14:paraId="649C1154" w14:textId="77777777" w:rsidR="000325E5" w:rsidRDefault="000325E5" w:rsidP="00A571B7">
      <w:pPr>
        <w:widowControl w:val="0"/>
        <w:tabs>
          <w:tab w:val="left" w:pos="0"/>
        </w:tabs>
        <w:autoSpaceDE w:val="0"/>
        <w:autoSpaceDN w:val="0"/>
        <w:adjustRightInd w:val="0"/>
        <w:ind w:left="720" w:hanging="720"/>
        <w:rPr>
          <w:rFonts w:ascii="Arial" w:hAnsi="Arial" w:cs="Arial"/>
        </w:rPr>
      </w:pPr>
    </w:p>
    <w:p w14:paraId="1EC44178" w14:textId="1A5DBB6A" w:rsidR="00A571B7" w:rsidRDefault="00A571B7" w:rsidP="00A571B7">
      <w:pPr>
        <w:widowControl w:val="0"/>
        <w:tabs>
          <w:tab w:val="left" w:pos="0"/>
        </w:tabs>
        <w:autoSpaceDE w:val="0"/>
        <w:autoSpaceDN w:val="0"/>
        <w:adjustRightInd w:val="0"/>
        <w:ind w:left="720" w:hanging="720"/>
        <w:rPr>
          <w:rFonts w:ascii="Arial" w:hAnsi="Arial" w:cs="Arial"/>
        </w:rPr>
      </w:pPr>
      <w:r>
        <w:rPr>
          <w:rFonts w:ascii="Arial" w:hAnsi="Arial" w:cs="Arial"/>
          <w:b/>
          <w:bCs/>
        </w:rPr>
        <w:t>6.3.2</w:t>
      </w:r>
      <w:r>
        <w:rPr>
          <w:rFonts w:ascii="Arial" w:hAnsi="Arial" w:cs="Arial"/>
          <w:b/>
          <w:bCs/>
        </w:rPr>
        <w:tab/>
      </w:r>
      <w:r w:rsidRPr="00A571B7">
        <w:rPr>
          <w:rFonts w:ascii="Arial" w:hAnsi="Arial" w:cs="Arial"/>
        </w:rPr>
        <w:t xml:space="preserve">It was agreed the following </w:t>
      </w:r>
      <w:r w:rsidR="000325E5">
        <w:rPr>
          <w:rFonts w:ascii="Arial" w:hAnsi="Arial" w:cs="Arial"/>
        </w:rPr>
        <w:t xml:space="preserve">persons </w:t>
      </w:r>
      <w:r w:rsidRPr="00A571B7">
        <w:rPr>
          <w:rFonts w:ascii="Arial" w:hAnsi="Arial" w:cs="Arial"/>
        </w:rPr>
        <w:t>should be approached to see if they would be willing to give a talk at the meeting:</w:t>
      </w:r>
    </w:p>
    <w:p w14:paraId="22C8FE4E" w14:textId="77777777" w:rsidR="000325E5" w:rsidRDefault="000325E5" w:rsidP="00A571B7">
      <w:pPr>
        <w:widowControl w:val="0"/>
        <w:tabs>
          <w:tab w:val="left" w:pos="0"/>
        </w:tabs>
        <w:autoSpaceDE w:val="0"/>
        <w:autoSpaceDN w:val="0"/>
        <w:adjustRightInd w:val="0"/>
        <w:ind w:left="720" w:hanging="720"/>
        <w:rPr>
          <w:rFonts w:ascii="Arial" w:hAnsi="Arial" w:cs="Arial"/>
        </w:rPr>
      </w:pPr>
    </w:p>
    <w:p w14:paraId="1F11DB49" w14:textId="2FB6C73F" w:rsidR="00A571B7" w:rsidRDefault="00A571B7" w:rsidP="00A571B7">
      <w:pPr>
        <w:pStyle w:val="ListParagraph"/>
        <w:widowControl w:val="0"/>
        <w:numPr>
          <w:ilvl w:val="0"/>
          <w:numId w:val="18"/>
        </w:numPr>
        <w:tabs>
          <w:tab w:val="left" w:pos="0"/>
        </w:tabs>
        <w:autoSpaceDE w:val="0"/>
        <w:autoSpaceDN w:val="0"/>
        <w:adjustRightInd w:val="0"/>
        <w:rPr>
          <w:rFonts w:ascii="Arial" w:hAnsi="Arial" w:cs="Arial"/>
        </w:rPr>
      </w:pPr>
      <w:r>
        <w:rPr>
          <w:rFonts w:ascii="Arial" w:hAnsi="Arial" w:cs="Arial"/>
        </w:rPr>
        <w:t>Champion cyclist Matt</w:t>
      </w:r>
      <w:r w:rsidR="000325E5">
        <w:rPr>
          <w:rFonts w:ascii="Arial" w:hAnsi="Arial" w:cs="Arial"/>
        </w:rPr>
        <w:t xml:space="preserve"> Jones – maybe include a show of photographs.</w:t>
      </w:r>
    </w:p>
    <w:p w14:paraId="12068253" w14:textId="77777777" w:rsidR="00AA7237" w:rsidRDefault="00AA7237" w:rsidP="00AA7237">
      <w:pPr>
        <w:pStyle w:val="ListParagraph"/>
        <w:widowControl w:val="0"/>
        <w:tabs>
          <w:tab w:val="left" w:pos="0"/>
        </w:tabs>
        <w:autoSpaceDE w:val="0"/>
        <w:autoSpaceDN w:val="0"/>
        <w:adjustRightInd w:val="0"/>
        <w:rPr>
          <w:rFonts w:ascii="Arial" w:hAnsi="Arial" w:cs="Arial"/>
        </w:rPr>
      </w:pPr>
    </w:p>
    <w:p w14:paraId="0EBED532" w14:textId="624EF4DB" w:rsidR="000325E5" w:rsidRDefault="000325E5" w:rsidP="00A571B7">
      <w:pPr>
        <w:pStyle w:val="ListParagraph"/>
        <w:widowControl w:val="0"/>
        <w:numPr>
          <w:ilvl w:val="0"/>
          <w:numId w:val="18"/>
        </w:numPr>
        <w:tabs>
          <w:tab w:val="left" w:pos="0"/>
        </w:tabs>
        <w:autoSpaceDE w:val="0"/>
        <w:autoSpaceDN w:val="0"/>
        <w:adjustRightInd w:val="0"/>
        <w:rPr>
          <w:rFonts w:ascii="Arial" w:hAnsi="Arial" w:cs="Arial"/>
        </w:rPr>
      </w:pPr>
      <w:r>
        <w:rPr>
          <w:rFonts w:ascii="Arial" w:hAnsi="Arial" w:cs="Arial"/>
        </w:rPr>
        <w:lastRenderedPageBreak/>
        <w:t>Newport Pagnell Paralympian Jonathon Broom-Edwards</w:t>
      </w:r>
    </w:p>
    <w:p w14:paraId="0A146DAC" w14:textId="77777777" w:rsidR="00DC3CA0" w:rsidRPr="00DC3CA0" w:rsidRDefault="00DC3CA0" w:rsidP="00DC3CA0">
      <w:pPr>
        <w:widowControl w:val="0"/>
        <w:tabs>
          <w:tab w:val="left" w:pos="0"/>
        </w:tabs>
        <w:autoSpaceDE w:val="0"/>
        <w:autoSpaceDN w:val="0"/>
        <w:adjustRightInd w:val="0"/>
        <w:ind w:left="360"/>
        <w:rPr>
          <w:rFonts w:ascii="Arial" w:hAnsi="Arial" w:cs="Arial"/>
        </w:rPr>
      </w:pPr>
    </w:p>
    <w:p w14:paraId="7338A920" w14:textId="1EC253BD" w:rsidR="00DC3CA0" w:rsidRDefault="00DC3CA0" w:rsidP="00DC3CA0">
      <w:pPr>
        <w:widowControl w:val="0"/>
        <w:tabs>
          <w:tab w:val="left" w:pos="0"/>
        </w:tabs>
        <w:autoSpaceDE w:val="0"/>
        <w:autoSpaceDN w:val="0"/>
        <w:adjustRightInd w:val="0"/>
        <w:ind w:left="720"/>
        <w:rPr>
          <w:rFonts w:ascii="Arial" w:hAnsi="Arial" w:cs="Arial"/>
        </w:rPr>
      </w:pPr>
      <w:r w:rsidRPr="00DC3CA0">
        <w:rPr>
          <w:rFonts w:ascii="Arial" w:hAnsi="Arial" w:cs="Arial"/>
        </w:rPr>
        <w:t>I</w:t>
      </w:r>
      <w:r>
        <w:rPr>
          <w:rFonts w:ascii="Arial" w:hAnsi="Arial" w:cs="Arial"/>
        </w:rPr>
        <w:t>f the above unavailable to then contact:</w:t>
      </w:r>
    </w:p>
    <w:p w14:paraId="20134C3C" w14:textId="77777777" w:rsidR="00AA7237" w:rsidRPr="00DC3CA0" w:rsidRDefault="00AA7237" w:rsidP="00DC3CA0">
      <w:pPr>
        <w:widowControl w:val="0"/>
        <w:tabs>
          <w:tab w:val="left" w:pos="0"/>
        </w:tabs>
        <w:autoSpaceDE w:val="0"/>
        <w:autoSpaceDN w:val="0"/>
        <w:adjustRightInd w:val="0"/>
        <w:ind w:left="720"/>
        <w:rPr>
          <w:rFonts w:ascii="Arial" w:hAnsi="Arial" w:cs="Arial"/>
        </w:rPr>
      </w:pPr>
    </w:p>
    <w:p w14:paraId="10437225" w14:textId="4C769B44" w:rsidR="00DC3CA0" w:rsidRPr="00A571B7" w:rsidRDefault="00DC3CA0" w:rsidP="00A571B7">
      <w:pPr>
        <w:pStyle w:val="ListParagraph"/>
        <w:widowControl w:val="0"/>
        <w:numPr>
          <w:ilvl w:val="0"/>
          <w:numId w:val="18"/>
        </w:numPr>
        <w:tabs>
          <w:tab w:val="left" w:pos="0"/>
        </w:tabs>
        <w:autoSpaceDE w:val="0"/>
        <w:autoSpaceDN w:val="0"/>
        <w:adjustRightInd w:val="0"/>
        <w:rPr>
          <w:rFonts w:ascii="Arial" w:hAnsi="Arial" w:cs="Arial"/>
        </w:rPr>
      </w:pPr>
      <w:r>
        <w:rPr>
          <w:rFonts w:ascii="Arial" w:hAnsi="Arial" w:cs="Arial"/>
        </w:rPr>
        <w:t xml:space="preserve">Newport Town Football Club – to </w:t>
      </w:r>
      <w:r w:rsidR="00AA7237">
        <w:rPr>
          <w:rFonts w:ascii="Arial" w:hAnsi="Arial" w:cs="Arial"/>
        </w:rPr>
        <w:t>talk about</w:t>
      </w:r>
      <w:r>
        <w:rPr>
          <w:rFonts w:ascii="Arial" w:hAnsi="Arial" w:cs="Arial"/>
        </w:rPr>
        <w:t xml:space="preserve"> the clubs recent success</w:t>
      </w:r>
      <w:r w:rsidR="00AA7237">
        <w:rPr>
          <w:rFonts w:ascii="Arial" w:hAnsi="Arial" w:cs="Arial"/>
        </w:rPr>
        <w:t>es</w:t>
      </w:r>
    </w:p>
    <w:p w14:paraId="7E143A5E" w14:textId="14460C2C" w:rsidR="00917CCF" w:rsidRDefault="00917CCF" w:rsidP="00DC3CA0">
      <w:pPr>
        <w:widowControl w:val="0"/>
        <w:tabs>
          <w:tab w:val="left" w:pos="0"/>
        </w:tabs>
        <w:autoSpaceDE w:val="0"/>
        <w:autoSpaceDN w:val="0"/>
        <w:adjustRightInd w:val="0"/>
        <w:ind w:left="720"/>
        <w:rPr>
          <w:rFonts w:ascii="Arial" w:hAnsi="Arial" w:cs="Arial"/>
          <w:color w:val="FF0000"/>
        </w:rPr>
      </w:pPr>
    </w:p>
    <w:p w14:paraId="5070D91D" w14:textId="12188807" w:rsidR="00DC3CA0" w:rsidRDefault="00DC3CA0" w:rsidP="00A571B7">
      <w:pPr>
        <w:widowControl w:val="0"/>
        <w:tabs>
          <w:tab w:val="left" w:pos="0"/>
        </w:tabs>
        <w:autoSpaceDE w:val="0"/>
        <w:autoSpaceDN w:val="0"/>
        <w:adjustRightInd w:val="0"/>
        <w:ind w:left="720" w:hanging="720"/>
        <w:rPr>
          <w:rFonts w:ascii="Arial" w:hAnsi="Arial" w:cs="Arial"/>
          <w:b/>
          <w:bCs/>
          <w:color w:val="000000" w:themeColor="text1"/>
        </w:rPr>
      </w:pPr>
      <w:r w:rsidRPr="00DC3CA0">
        <w:rPr>
          <w:rFonts w:ascii="Arial" w:hAnsi="Arial" w:cs="Arial"/>
          <w:b/>
          <w:bCs/>
          <w:color w:val="000000" w:themeColor="text1"/>
        </w:rPr>
        <w:t xml:space="preserve">6.4 </w:t>
      </w:r>
      <w:r w:rsidRPr="00DC3CA0">
        <w:rPr>
          <w:rFonts w:ascii="Arial" w:hAnsi="Arial" w:cs="Arial"/>
          <w:b/>
          <w:bCs/>
          <w:color w:val="000000" w:themeColor="text1"/>
        </w:rPr>
        <w:tab/>
        <w:t>Outside Events</w:t>
      </w:r>
    </w:p>
    <w:p w14:paraId="522723D2" w14:textId="429620BB" w:rsidR="00A07C5F" w:rsidRDefault="00A07C5F" w:rsidP="00A571B7">
      <w:pPr>
        <w:widowControl w:val="0"/>
        <w:tabs>
          <w:tab w:val="left" w:pos="0"/>
        </w:tabs>
        <w:autoSpaceDE w:val="0"/>
        <w:autoSpaceDN w:val="0"/>
        <w:adjustRightInd w:val="0"/>
        <w:ind w:left="720" w:hanging="720"/>
        <w:rPr>
          <w:rFonts w:ascii="Arial" w:hAnsi="Arial" w:cs="Arial"/>
          <w:b/>
          <w:bCs/>
          <w:color w:val="000000" w:themeColor="text1"/>
        </w:rPr>
      </w:pPr>
    </w:p>
    <w:p w14:paraId="14727FED" w14:textId="371518F0" w:rsidR="00A07C5F" w:rsidRDefault="00A07C5F" w:rsidP="00A07C5F">
      <w:pPr>
        <w:widowControl w:val="0"/>
        <w:tabs>
          <w:tab w:val="left" w:pos="0"/>
        </w:tabs>
        <w:autoSpaceDE w:val="0"/>
        <w:autoSpaceDN w:val="0"/>
        <w:adjustRightInd w:val="0"/>
        <w:ind w:hanging="720"/>
        <w:rPr>
          <w:rFonts w:ascii="Arial" w:hAnsi="Arial" w:cs="Arial"/>
          <w:color w:val="000000" w:themeColor="text1"/>
        </w:rPr>
      </w:pPr>
      <w:r>
        <w:rPr>
          <w:rFonts w:ascii="Arial" w:hAnsi="Arial" w:cs="Arial"/>
          <w:color w:val="000000" w:themeColor="text1"/>
        </w:rPr>
        <w:tab/>
      </w:r>
      <w:r w:rsidRPr="00A07C5F">
        <w:rPr>
          <w:rFonts w:ascii="Arial" w:hAnsi="Arial" w:cs="Arial"/>
          <w:color w:val="000000" w:themeColor="text1"/>
        </w:rPr>
        <w:t xml:space="preserve">It was agreed that </w:t>
      </w:r>
      <w:r w:rsidR="007D2ED8">
        <w:rPr>
          <w:rFonts w:ascii="Arial" w:hAnsi="Arial" w:cs="Arial"/>
          <w:color w:val="000000" w:themeColor="text1"/>
        </w:rPr>
        <w:t xml:space="preserve">groups organising </w:t>
      </w:r>
      <w:r w:rsidRPr="00A07C5F">
        <w:rPr>
          <w:rFonts w:ascii="Arial" w:hAnsi="Arial" w:cs="Arial"/>
          <w:color w:val="000000" w:themeColor="text1"/>
        </w:rPr>
        <w:t xml:space="preserve">outside events taking place on Council land must submit application forms at least 6 weeks in advance of the event.  The applicant must </w:t>
      </w:r>
      <w:r w:rsidR="007D2ED8">
        <w:rPr>
          <w:rFonts w:ascii="Arial" w:hAnsi="Arial" w:cs="Arial"/>
          <w:color w:val="000000" w:themeColor="text1"/>
        </w:rPr>
        <w:t xml:space="preserve">also </w:t>
      </w:r>
      <w:r w:rsidRPr="00A07C5F">
        <w:rPr>
          <w:rFonts w:ascii="Arial" w:hAnsi="Arial" w:cs="Arial"/>
          <w:color w:val="000000" w:themeColor="text1"/>
        </w:rPr>
        <w:t>apply</w:t>
      </w:r>
      <w:r w:rsidR="00AA7237">
        <w:rPr>
          <w:rFonts w:ascii="Arial" w:hAnsi="Arial" w:cs="Arial"/>
          <w:color w:val="000000" w:themeColor="text1"/>
        </w:rPr>
        <w:t xml:space="preserve"> directly to MKC for SAG purposes.</w:t>
      </w:r>
    </w:p>
    <w:p w14:paraId="0FE3CEA7" w14:textId="317B9BAF" w:rsidR="00A07C5F" w:rsidRDefault="00A07C5F" w:rsidP="00A07C5F">
      <w:pPr>
        <w:widowControl w:val="0"/>
        <w:tabs>
          <w:tab w:val="left" w:pos="0"/>
        </w:tabs>
        <w:autoSpaceDE w:val="0"/>
        <w:autoSpaceDN w:val="0"/>
        <w:adjustRightInd w:val="0"/>
        <w:ind w:hanging="720"/>
        <w:rPr>
          <w:rFonts w:ascii="Arial" w:hAnsi="Arial" w:cs="Arial"/>
          <w:color w:val="000000" w:themeColor="text1"/>
        </w:rPr>
      </w:pPr>
    </w:p>
    <w:p w14:paraId="6E105932" w14:textId="38BA6EA8" w:rsidR="00A07C5F" w:rsidRDefault="00A07C5F" w:rsidP="00A07C5F">
      <w:pPr>
        <w:widowControl w:val="0"/>
        <w:tabs>
          <w:tab w:val="left" w:pos="0"/>
        </w:tabs>
        <w:autoSpaceDE w:val="0"/>
        <w:autoSpaceDN w:val="0"/>
        <w:adjustRightInd w:val="0"/>
        <w:ind w:hanging="720"/>
        <w:rPr>
          <w:rFonts w:ascii="Arial" w:hAnsi="Arial" w:cs="Arial"/>
          <w:b/>
          <w:bCs/>
        </w:rPr>
      </w:pPr>
      <w:r>
        <w:rPr>
          <w:rFonts w:ascii="Arial" w:hAnsi="Arial" w:cs="Arial"/>
          <w:b/>
          <w:bCs/>
        </w:rPr>
        <w:tab/>
        <w:t>ITEM 7.  CEPR/JAN/2022: CIRCUS</w:t>
      </w:r>
    </w:p>
    <w:p w14:paraId="6333E32B" w14:textId="589ED50B" w:rsidR="00A07C5F" w:rsidRDefault="00A07C5F" w:rsidP="00A07C5F">
      <w:pPr>
        <w:widowControl w:val="0"/>
        <w:tabs>
          <w:tab w:val="left" w:pos="0"/>
        </w:tabs>
        <w:autoSpaceDE w:val="0"/>
        <w:autoSpaceDN w:val="0"/>
        <w:adjustRightInd w:val="0"/>
        <w:ind w:hanging="720"/>
        <w:rPr>
          <w:rFonts w:ascii="Arial" w:hAnsi="Arial" w:cs="Arial"/>
          <w:b/>
          <w:bCs/>
        </w:rPr>
      </w:pPr>
    </w:p>
    <w:p w14:paraId="605FDA77" w14:textId="70F01310" w:rsidR="00A07C5F" w:rsidRDefault="00A07C5F" w:rsidP="00A07C5F">
      <w:pPr>
        <w:widowControl w:val="0"/>
        <w:tabs>
          <w:tab w:val="left" w:pos="0"/>
        </w:tabs>
        <w:autoSpaceDE w:val="0"/>
        <w:autoSpaceDN w:val="0"/>
        <w:adjustRightInd w:val="0"/>
        <w:ind w:hanging="720"/>
        <w:rPr>
          <w:rFonts w:ascii="Arial" w:hAnsi="Arial" w:cs="Arial"/>
        </w:rPr>
      </w:pPr>
      <w:r>
        <w:rPr>
          <w:rFonts w:ascii="Arial" w:hAnsi="Arial" w:cs="Arial"/>
          <w:b/>
          <w:bCs/>
        </w:rPr>
        <w:tab/>
      </w:r>
      <w:r>
        <w:rPr>
          <w:rFonts w:ascii="Arial" w:hAnsi="Arial" w:cs="Arial"/>
        </w:rPr>
        <w:t>Two applications for circus</w:t>
      </w:r>
      <w:r w:rsidR="007D2ED8">
        <w:rPr>
          <w:rFonts w:ascii="Arial" w:hAnsi="Arial" w:cs="Arial"/>
        </w:rPr>
        <w:t>e</w:t>
      </w:r>
      <w:r>
        <w:rPr>
          <w:rFonts w:ascii="Arial" w:hAnsi="Arial" w:cs="Arial"/>
        </w:rPr>
        <w:t>s</w:t>
      </w:r>
      <w:r w:rsidR="009A3C7E">
        <w:rPr>
          <w:rFonts w:ascii="Arial" w:hAnsi="Arial" w:cs="Arial"/>
        </w:rPr>
        <w:t xml:space="preserve"> to be held at Riverside Meadow</w:t>
      </w:r>
      <w:r>
        <w:rPr>
          <w:rFonts w:ascii="Arial" w:hAnsi="Arial" w:cs="Arial"/>
        </w:rPr>
        <w:t xml:space="preserve"> were received.  It was decided to offer the John Lawson circus </w:t>
      </w:r>
      <w:r w:rsidR="009A3C7E">
        <w:rPr>
          <w:rFonts w:ascii="Arial" w:hAnsi="Arial" w:cs="Arial"/>
        </w:rPr>
        <w:t xml:space="preserve">first refusal due to a successful previous hire. </w:t>
      </w:r>
    </w:p>
    <w:p w14:paraId="70E3AA20" w14:textId="6902917F" w:rsidR="009A3C7E" w:rsidRDefault="009A3C7E" w:rsidP="00A07C5F">
      <w:pPr>
        <w:widowControl w:val="0"/>
        <w:tabs>
          <w:tab w:val="left" w:pos="0"/>
        </w:tabs>
        <w:autoSpaceDE w:val="0"/>
        <w:autoSpaceDN w:val="0"/>
        <w:adjustRightInd w:val="0"/>
        <w:ind w:hanging="720"/>
        <w:rPr>
          <w:rFonts w:ascii="Arial" w:hAnsi="Arial" w:cs="Arial"/>
        </w:rPr>
      </w:pPr>
    </w:p>
    <w:p w14:paraId="2294A95A" w14:textId="7F4DB0EB" w:rsidR="009A3C7E" w:rsidRPr="009A3C7E" w:rsidRDefault="009A3C7E" w:rsidP="00A07C5F">
      <w:pPr>
        <w:widowControl w:val="0"/>
        <w:tabs>
          <w:tab w:val="left" w:pos="0"/>
        </w:tabs>
        <w:autoSpaceDE w:val="0"/>
        <w:autoSpaceDN w:val="0"/>
        <w:adjustRightInd w:val="0"/>
        <w:ind w:hanging="720"/>
        <w:rPr>
          <w:rFonts w:ascii="Arial" w:hAnsi="Arial" w:cs="Arial"/>
          <w:color w:val="FF0000"/>
        </w:rPr>
      </w:pPr>
      <w:r>
        <w:rPr>
          <w:rFonts w:ascii="Arial" w:hAnsi="Arial" w:cs="Arial"/>
        </w:rPr>
        <w:tab/>
      </w:r>
      <w:r w:rsidRPr="009A3C7E">
        <w:rPr>
          <w:rFonts w:ascii="Arial" w:hAnsi="Arial" w:cs="Arial"/>
          <w:color w:val="FF0000"/>
        </w:rPr>
        <w:t xml:space="preserve">Action: The Events Officer to inform both parties of the decision. </w:t>
      </w:r>
    </w:p>
    <w:p w14:paraId="7150886C" w14:textId="6E1170D7" w:rsidR="00917CCF" w:rsidRPr="009A3C7E" w:rsidRDefault="00917CCF" w:rsidP="00AD1350">
      <w:pPr>
        <w:widowControl w:val="0"/>
        <w:autoSpaceDE w:val="0"/>
        <w:autoSpaceDN w:val="0"/>
        <w:adjustRightInd w:val="0"/>
        <w:rPr>
          <w:rFonts w:ascii="Arial" w:hAnsi="Arial" w:cs="Arial"/>
          <w:b/>
          <w:bCs/>
          <w:color w:val="FF0000"/>
        </w:rPr>
      </w:pPr>
    </w:p>
    <w:p w14:paraId="0755725D" w14:textId="4D9CC697" w:rsidR="00620403" w:rsidRDefault="00A07C5F" w:rsidP="00AD1350">
      <w:pPr>
        <w:widowControl w:val="0"/>
        <w:autoSpaceDE w:val="0"/>
        <w:autoSpaceDN w:val="0"/>
        <w:adjustRightInd w:val="0"/>
        <w:rPr>
          <w:rFonts w:ascii="Arial" w:hAnsi="Arial" w:cs="Arial"/>
          <w:b/>
          <w:bCs/>
        </w:rPr>
      </w:pPr>
      <w:r>
        <w:rPr>
          <w:rFonts w:ascii="Arial" w:hAnsi="Arial" w:cs="Arial"/>
          <w:b/>
          <w:bCs/>
        </w:rPr>
        <w:t>I</w:t>
      </w:r>
      <w:r w:rsidR="00DA411C">
        <w:rPr>
          <w:rFonts w:ascii="Arial" w:hAnsi="Arial" w:cs="Arial"/>
          <w:b/>
          <w:bCs/>
        </w:rPr>
        <w:t xml:space="preserve">TEM </w:t>
      </w:r>
      <w:r w:rsidR="009A3C7E">
        <w:rPr>
          <w:rFonts w:ascii="Arial" w:hAnsi="Arial" w:cs="Arial"/>
          <w:b/>
          <w:bCs/>
        </w:rPr>
        <w:t>8</w:t>
      </w:r>
      <w:r w:rsidR="006E70BE">
        <w:rPr>
          <w:rFonts w:ascii="Arial" w:hAnsi="Arial" w:cs="Arial"/>
          <w:b/>
          <w:bCs/>
        </w:rPr>
        <w:t xml:space="preserve">.  </w:t>
      </w:r>
      <w:r w:rsidR="005C304D">
        <w:rPr>
          <w:rFonts w:ascii="Arial" w:hAnsi="Arial" w:cs="Arial"/>
          <w:b/>
          <w:bCs/>
        </w:rPr>
        <w:t>CEPR</w:t>
      </w:r>
      <w:r w:rsidR="006E70BE">
        <w:rPr>
          <w:rFonts w:ascii="Arial" w:hAnsi="Arial" w:cs="Arial"/>
          <w:b/>
          <w:bCs/>
        </w:rPr>
        <w:t>/</w:t>
      </w:r>
      <w:r w:rsidR="00EE6A04">
        <w:rPr>
          <w:rFonts w:ascii="Arial" w:hAnsi="Arial" w:cs="Arial"/>
          <w:b/>
          <w:bCs/>
        </w:rPr>
        <w:t>JAN</w:t>
      </w:r>
      <w:r w:rsidR="00D96B0B">
        <w:rPr>
          <w:rFonts w:ascii="Arial" w:hAnsi="Arial" w:cs="Arial"/>
          <w:b/>
          <w:bCs/>
        </w:rPr>
        <w:t>/</w:t>
      </w:r>
      <w:r w:rsidR="00EE6A04">
        <w:rPr>
          <w:rFonts w:ascii="Arial" w:hAnsi="Arial" w:cs="Arial"/>
          <w:b/>
          <w:bCs/>
        </w:rPr>
        <w:t>2022</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2BA4596E" w:rsidR="00921CD0" w:rsidRDefault="00921CD0" w:rsidP="00244C5F">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w:t>
      </w:r>
      <w:r w:rsidR="00F645D7">
        <w:rPr>
          <w:rFonts w:ascii="Arial" w:hAnsi="Arial" w:cs="Arial"/>
          <w:bCs/>
        </w:rPr>
        <w:t xml:space="preserve"> for </w:t>
      </w:r>
      <w:r w:rsidR="009A3C7E">
        <w:rPr>
          <w:rFonts w:ascii="Arial" w:hAnsi="Arial" w:cs="Arial"/>
          <w:bCs/>
        </w:rPr>
        <w:t>November</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20D09C6C" w14:textId="7E0DA975" w:rsidR="00251AA9" w:rsidRDefault="00251AA9" w:rsidP="00244C5F">
      <w:pPr>
        <w:widowControl w:val="0"/>
        <w:autoSpaceDE w:val="0"/>
        <w:autoSpaceDN w:val="0"/>
        <w:adjustRightInd w:val="0"/>
        <w:rPr>
          <w:rFonts w:ascii="Arial" w:hAnsi="Arial" w:cs="Arial"/>
          <w:bCs/>
        </w:rPr>
      </w:pPr>
    </w:p>
    <w:p w14:paraId="7EEC9D3E" w14:textId="1BE7EC6E" w:rsidR="00D81F10" w:rsidRDefault="00DF59BA" w:rsidP="00D81F10">
      <w:pPr>
        <w:widowControl w:val="0"/>
        <w:autoSpaceDE w:val="0"/>
        <w:autoSpaceDN w:val="0"/>
        <w:adjustRightInd w:val="0"/>
        <w:rPr>
          <w:rFonts w:ascii="Arial" w:hAnsi="Arial" w:cs="Arial"/>
          <w:b/>
          <w:bCs/>
        </w:rPr>
      </w:pPr>
      <w:r>
        <w:rPr>
          <w:rFonts w:ascii="Arial" w:hAnsi="Arial" w:cs="Arial"/>
          <w:b/>
          <w:bCs/>
        </w:rPr>
        <w:t xml:space="preserve">ITEM </w:t>
      </w:r>
      <w:r w:rsidR="009A3C7E">
        <w:rPr>
          <w:rFonts w:ascii="Arial" w:hAnsi="Arial" w:cs="Arial"/>
          <w:b/>
          <w:bCs/>
        </w:rPr>
        <w:t>9</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337DB8">
        <w:rPr>
          <w:rFonts w:ascii="Arial" w:hAnsi="Arial" w:cs="Arial"/>
          <w:b/>
          <w:bCs/>
        </w:rPr>
        <w:t>SEPT</w:t>
      </w:r>
      <w:r w:rsidR="00D96B0B">
        <w:rPr>
          <w:rFonts w:ascii="Arial" w:hAnsi="Arial" w:cs="Arial"/>
          <w:b/>
          <w:bCs/>
        </w:rPr>
        <w:t>/</w:t>
      </w:r>
      <w:r w:rsidR="00EE6A04">
        <w:rPr>
          <w:rFonts w:ascii="Arial" w:hAnsi="Arial" w:cs="Arial"/>
          <w:b/>
          <w:bCs/>
        </w:rPr>
        <w:t>2022</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6216F6DA"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69568AD" w14:textId="3DEABFFA" w:rsidR="00541374"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100257">
        <w:rPr>
          <w:rFonts w:ascii="Arial" w:hAnsi="Arial" w:cs="Arial"/>
          <w:bCs/>
        </w:rPr>
        <w:br/>
      </w:r>
      <w:r w:rsidR="00100257" w:rsidRPr="00100257">
        <w:rPr>
          <w:rFonts w:ascii="Arial" w:hAnsi="Arial" w:cs="Arial"/>
          <w:bCs/>
          <w:i/>
          <w:iCs/>
        </w:rPr>
        <w:t xml:space="preserve">Status: </w:t>
      </w:r>
      <w:r w:rsidR="00CB5C58">
        <w:rPr>
          <w:rFonts w:ascii="Arial" w:hAnsi="Arial" w:cs="Arial"/>
          <w:bCs/>
          <w:i/>
          <w:iCs/>
        </w:rPr>
        <w:t>It was agreed</w:t>
      </w:r>
      <w:r w:rsidR="007D2ED8">
        <w:rPr>
          <w:rFonts w:ascii="Arial" w:hAnsi="Arial" w:cs="Arial"/>
          <w:bCs/>
          <w:i/>
          <w:iCs/>
        </w:rPr>
        <w:t xml:space="preserve"> that</w:t>
      </w:r>
      <w:r w:rsidR="00CB5C58">
        <w:rPr>
          <w:rFonts w:ascii="Arial" w:hAnsi="Arial" w:cs="Arial"/>
          <w:bCs/>
          <w:i/>
          <w:iCs/>
        </w:rPr>
        <w:t xml:space="preserve"> the opening of this park </w:t>
      </w:r>
      <w:r w:rsidR="007D2ED8">
        <w:rPr>
          <w:rFonts w:ascii="Arial" w:hAnsi="Arial" w:cs="Arial"/>
          <w:bCs/>
          <w:i/>
          <w:iCs/>
        </w:rPr>
        <w:t>should take place in</w:t>
      </w:r>
      <w:r w:rsidR="00CB5C58">
        <w:rPr>
          <w:rFonts w:ascii="Arial" w:hAnsi="Arial" w:cs="Arial"/>
          <w:bCs/>
          <w:i/>
          <w:iCs/>
        </w:rPr>
        <w:t xml:space="preserve"> summe</w:t>
      </w:r>
      <w:r w:rsidR="007D2ED8">
        <w:rPr>
          <w:rFonts w:ascii="Arial" w:hAnsi="Arial" w:cs="Arial"/>
          <w:bCs/>
          <w:i/>
          <w:iCs/>
        </w:rPr>
        <w:t xml:space="preserve">r when the park </w:t>
      </w:r>
      <w:r w:rsidR="00CB5C58">
        <w:rPr>
          <w:rFonts w:ascii="Arial" w:hAnsi="Arial" w:cs="Arial"/>
          <w:bCs/>
          <w:i/>
          <w:iCs/>
        </w:rPr>
        <w:t xml:space="preserve">will look its best </w:t>
      </w:r>
      <w:r w:rsidR="007D2ED8">
        <w:rPr>
          <w:rFonts w:ascii="Arial" w:hAnsi="Arial" w:cs="Arial"/>
          <w:bCs/>
          <w:i/>
          <w:iCs/>
        </w:rPr>
        <w:t>owing</w:t>
      </w:r>
      <w:r w:rsidR="00AA7237">
        <w:rPr>
          <w:rFonts w:ascii="Arial" w:hAnsi="Arial" w:cs="Arial"/>
          <w:bCs/>
          <w:i/>
          <w:iCs/>
        </w:rPr>
        <w:t xml:space="preserve"> to </w:t>
      </w:r>
      <w:r w:rsidR="00CB5C58">
        <w:rPr>
          <w:rFonts w:ascii="Arial" w:hAnsi="Arial" w:cs="Arial"/>
          <w:bCs/>
          <w:i/>
          <w:iCs/>
        </w:rPr>
        <w:t>floral displays bein</w:t>
      </w:r>
      <w:r w:rsidR="00A06EC9">
        <w:rPr>
          <w:rFonts w:ascii="Arial" w:hAnsi="Arial" w:cs="Arial"/>
          <w:bCs/>
          <w:i/>
          <w:iCs/>
        </w:rPr>
        <w:t>g in</w:t>
      </w:r>
      <w:r w:rsidR="00CB5C58">
        <w:rPr>
          <w:rFonts w:ascii="Arial" w:hAnsi="Arial" w:cs="Arial"/>
          <w:bCs/>
          <w:i/>
          <w:iCs/>
        </w:rPr>
        <w:t xml:space="preserve"> full bloom.  It will also ease the burden from the Events Officer who is currently planning numerous events</w:t>
      </w:r>
      <w:r w:rsidR="00604F49">
        <w:rPr>
          <w:rFonts w:ascii="Arial" w:hAnsi="Arial" w:cs="Arial"/>
          <w:bCs/>
          <w:i/>
          <w:iCs/>
        </w:rPr>
        <w:t xml:space="preserve"> at present</w:t>
      </w:r>
      <w:r w:rsidR="007D2ED8">
        <w:rPr>
          <w:rFonts w:ascii="Arial" w:hAnsi="Arial" w:cs="Arial"/>
          <w:bCs/>
          <w:i/>
          <w:iCs/>
        </w:rPr>
        <w:t xml:space="preserve"> between spring and early summer. </w:t>
      </w:r>
      <w:r w:rsidR="00CB5C58">
        <w:rPr>
          <w:rFonts w:ascii="Arial" w:hAnsi="Arial" w:cs="Arial"/>
          <w:bCs/>
          <w:i/>
          <w:iCs/>
        </w:rPr>
        <w:t xml:space="preserve"> </w:t>
      </w:r>
    </w:p>
    <w:p w14:paraId="719639DC" w14:textId="5867A240" w:rsidR="003D41FD" w:rsidRDefault="003D41FD"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4C260DE2" w14:textId="0B665FD6" w:rsidR="00AF5415"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3D78B1">
        <w:rPr>
          <w:rFonts w:ascii="Arial" w:hAnsi="Arial" w:cs="Arial"/>
          <w:bCs/>
        </w:rPr>
        <w:t>2</w:t>
      </w:r>
      <w:r w:rsidR="00457FDA">
        <w:rPr>
          <w:rFonts w:ascii="Arial" w:hAnsi="Arial" w:cs="Arial"/>
          <w:bCs/>
        </w:rPr>
        <w:t xml:space="preserve">.  </w:t>
      </w:r>
      <w:r w:rsidR="00093461">
        <w:rPr>
          <w:rFonts w:ascii="Arial" w:hAnsi="Arial" w:cs="Arial"/>
          <w:bCs/>
          <w:i/>
          <w:iCs/>
        </w:rPr>
        <w:t>Status:</w:t>
      </w:r>
      <w:r w:rsidR="004E331A">
        <w:rPr>
          <w:rFonts w:ascii="Arial" w:hAnsi="Arial" w:cs="Arial"/>
          <w:bCs/>
          <w:i/>
          <w:iCs/>
        </w:rPr>
        <w:t xml:space="preserve"> </w:t>
      </w:r>
      <w:r w:rsidR="00093461">
        <w:rPr>
          <w:rFonts w:ascii="Arial" w:hAnsi="Arial" w:cs="Arial"/>
          <w:bCs/>
          <w:i/>
          <w:iCs/>
        </w:rPr>
        <w:t xml:space="preserve">See item 6.2 above.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5CD55069" w14:textId="2EFDC391" w:rsidR="00FC51A1" w:rsidRPr="00541374" w:rsidRDefault="00476790" w:rsidP="00A90044">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in the year 202</w:t>
      </w:r>
      <w:r w:rsidR="003D78B1">
        <w:rPr>
          <w:rFonts w:ascii="Arial" w:hAnsi="Arial" w:cs="Arial"/>
          <w:bCs/>
        </w:rPr>
        <w:t>2</w:t>
      </w:r>
      <w:r w:rsidR="00457FDA">
        <w:rPr>
          <w:rFonts w:ascii="Arial" w:hAnsi="Arial" w:cs="Arial"/>
          <w:bCs/>
        </w:rPr>
        <w:t xml:space="preserve">. </w:t>
      </w:r>
      <w:r w:rsidR="00541374" w:rsidRPr="00541374">
        <w:rPr>
          <w:rFonts w:ascii="Arial" w:hAnsi="Arial" w:cs="Arial"/>
          <w:bCs/>
          <w:i/>
          <w:iCs/>
        </w:rPr>
        <w:t xml:space="preserve">Status: </w:t>
      </w:r>
      <w:r w:rsidR="00604F49">
        <w:rPr>
          <w:rFonts w:ascii="Arial" w:hAnsi="Arial" w:cs="Arial"/>
          <w:bCs/>
          <w:i/>
          <w:iCs/>
        </w:rPr>
        <w:t xml:space="preserve">Virtual surgeries was discussed.  Cllr Lombardo, Cllr Oyakhire and Cllr Bah-Pokawa all agreed to trial this on the understanding that it would need to be administered from </w:t>
      </w:r>
      <w:r w:rsidR="00E2466C">
        <w:rPr>
          <w:rFonts w:ascii="Arial" w:hAnsi="Arial" w:cs="Arial"/>
          <w:bCs/>
          <w:i/>
          <w:iCs/>
        </w:rPr>
        <w:t>a Councillor’s</w:t>
      </w:r>
      <w:r w:rsidR="00604F49">
        <w:rPr>
          <w:rFonts w:ascii="Arial" w:hAnsi="Arial" w:cs="Arial"/>
          <w:bCs/>
          <w:i/>
          <w:iCs/>
        </w:rPr>
        <w:t xml:space="preserve"> own</w:t>
      </w:r>
      <w:r w:rsidR="00E2466C">
        <w:rPr>
          <w:rFonts w:ascii="Arial" w:hAnsi="Arial" w:cs="Arial"/>
          <w:bCs/>
          <w:i/>
          <w:iCs/>
        </w:rPr>
        <w:t xml:space="preserve"> Zoom or Teams</w:t>
      </w:r>
      <w:r w:rsidR="00604F49">
        <w:rPr>
          <w:rFonts w:ascii="Arial" w:hAnsi="Arial" w:cs="Arial"/>
          <w:bCs/>
          <w:i/>
          <w:iCs/>
        </w:rPr>
        <w:t xml:space="preserve"> account.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296E0CA9" w:rsidR="00AF65E9" w:rsidRPr="006B27B3" w:rsidRDefault="0007779C"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w:t>
      </w:r>
      <w:r w:rsidR="00604F49">
        <w:rPr>
          <w:rFonts w:ascii="Arial" w:hAnsi="Arial" w:cs="Arial"/>
          <w:bCs/>
          <w:i/>
          <w:iCs/>
        </w:rPr>
        <w:t xml:space="preserve">Objective complete. </w:t>
      </w:r>
    </w:p>
    <w:p w14:paraId="178E5A8C" w14:textId="4B347876" w:rsidR="0079265F" w:rsidRDefault="0079265F" w:rsidP="00BC1FBD">
      <w:pPr>
        <w:widowControl w:val="0"/>
        <w:tabs>
          <w:tab w:val="left" w:pos="0"/>
        </w:tabs>
        <w:overflowPunct w:val="0"/>
        <w:autoSpaceDE w:val="0"/>
        <w:autoSpaceDN w:val="0"/>
        <w:adjustRightInd w:val="0"/>
        <w:contextualSpacing/>
        <w:textAlignment w:val="baseline"/>
        <w:rPr>
          <w:rFonts w:ascii="Arial" w:hAnsi="Arial" w:cs="Arial"/>
          <w:bCs/>
        </w:rPr>
      </w:pPr>
    </w:p>
    <w:p w14:paraId="7891224E" w14:textId="220FAA76" w:rsidR="00541374" w:rsidRDefault="00941B91" w:rsidP="00BC1FBD">
      <w:pPr>
        <w:widowControl w:val="0"/>
        <w:tabs>
          <w:tab w:val="left" w:pos="0"/>
        </w:tabs>
        <w:overflowPunct w:val="0"/>
        <w:autoSpaceDE w:val="0"/>
        <w:autoSpaceDN w:val="0"/>
        <w:adjustRightInd w:val="0"/>
        <w:contextualSpacing/>
        <w:textAlignment w:val="baseline"/>
        <w:rPr>
          <w:rFonts w:ascii="Arial" w:hAnsi="Arial" w:cs="Arial"/>
          <w:bCs/>
          <w:i/>
          <w:iCs/>
        </w:rPr>
      </w:pPr>
      <w:r w:rsidRPr="00941B91">
        <w:rPr>
          <w:rFonts w:ascii="Arial" w:hAnsi="Arial" w:cs="Arial"/>
          <w:bCs/>
          <w:u w:val="single"/>
        </w:rPr>
        <w:t>Objective 5:</w:t>
      </w:r>
      <w:r w:rsidRPr="00941B91">
        <w:rPr>
          <w:rFonts w:ascii="Arial" w:hAnsi="Arial" w:cs="Arial"/>
          <w:bCs/>
        </w:rPr>
        <w:tab/>
      </w:r>
      <w:r>
        <w:rPr>
          <w:rFonts w:ascii="Arial" w:hAnsi="Arial" w:cs="Arial"/>
          <w:bCs/>
        </w:rPr>
        <w:t xml:space="preserve">To identify and meet with groups </w:t>
      </w:r>
      <w:r w:rsidR="00C828F7">
        <w:rPr>
          <w:rFonts w:ascii="Arial" w:hAnsi="Arial" w:cs="Arial"/>
          <w:bCs/>
        </w:rPr>
        <w:t>with different</w:t>
      </w:r>
      <w:r>
        <w:rPr>
          <w:rFonts w:ascii="Arial" w:hAnsi="Arial" w:cs="Arial"/>
          <w:bCs/>
        </w:rPr>
        <w:t xml:space="preserve"> cultural references.</w:t>
      </w:r>
      <w:r w:rsidR="003D78B1">
        <w:rPr>
          <w:rFonts w:ascii="Arial" w:hAnsi="Arial" w:cs="Arial"/>
          <w:bCs/>
        </w:rPr>
        <w:t xml:space="preserve"> </w:t>
      </w:r>
      <w:r w:rsidR="003D78B1" w:rsidRPr="003D78B1">
        <w:rPr>
          <w:rFonts w:ascii="Arial" w:hAnsi="Arial" w:cs="Arial"/>
          <w:bCs/>
          <w:i/>
          <w:iCs/>
        </w:rPr>
        <w:t>Status:</w:t>
      </w:r>
      <w:r w:rsidR="00541374">
        <w:rPr>
          <w:rFonts w:ascii="Arial" w:hAnsi="Arial" w:cs="Arial"/>
          <w:bCs/>
          <w:i/>
          <w:iCs/>
        </w:rPr>
        <w:t xml:space="preserve"> Cllr Bah-Pokawa </w:t>
      </w:r>
      <w:r w:rsidR="00604F49">
        <w:rPr>
          <w:rFonts w:ascii="Arial" w:hAnsi="Arial" w:cs="Arial"/>
          <w:bCs/>
          <w:i/>
          <w:iCs/>
        </w:rPr>
        <w:t xml:space="preserve">is independently organising </w:t>
      </w:r>
      <w:r w:rsidR="0026147B">
        <w:rPr>
          <w:rFonts w:ascii="Arial" w:hAnsi="Arial" w:cs="Arial"/>
          <w:bCs/>
          <w:i/>
          <w:iCs/>
        </w:rPr>
        <w:t xml:space="preserve">a commonwealth festival with Andy Hunt for a date in July.  Suitable locations for this event </w:t>
      </w:r>
      <w:r w:rsidR="009010D4">
        <w:rPr>
          <w:rFonts w:ascii="Arial" w:hAnsi="Arial" w:cs="Arial"/>
          <w:bCs/>
          <w:i/>
          <w:iCs/>
        </w:rPr>
        <w:t>were</w:t>
      </w:r>
      <w:r w:rsidR="0026147B">
        <w:rPr>
          <w:rFonts w:ascii="Arial" w:hAnsi="Arial" w:cs="Arial"/>
          <w:bCs/>
          <w:i/>
          <w:iCs/>
        </w:rPr>
        <w:t xml:space="preserve"> discussed.  The </w:t>
      </w:r>
      <w:r w:rsidR="0026147B">
        <w:rPr>
          <w:rFonts w:ascii="Arial" w:hAnsi="Arial" w:cs="Arial"/>
          <w:bCs/>
          <w:i/>
          <w:iCs/>
        </w:rPr>
        <w:lastRenderedPageBreak/>
        <w:t xml:space="preserve">clerk advised that funding could be </w:t>
      </w:r>
      <w:r w:rsidR="00E2466C">
        <w:rPr>
          <w:rFonts w:ascii="Arial" w:hAnsi="Arial" w:cs="Arial"/>
          <w:bCs/>
          <w:i/>
          <w:iCs/>
        </w:rPr>
        <w:t>requested</w:t>
      </w:r>
      <w:r w:rsidR="0026147B">
        <w:rPr>
          <w:rFonts w:ascii="Arial" w:hAnsi="Arial" w:cs="Arial"/>
          <w:bCs/>
          <w:i/>
          <w:iCs/>
        </w:rPr>
        <w:t xml:space="preserve"> from the Town Council to assist with this event. </w:t>
      </w:r>
    </w:p>
    <w:p w14:paraId="0224CA1E" w14:textId="77777777" w:rsidR="00917CCF" w:rsidRDefault="00917CCF"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p>
    <w:p w14:paraId="0E8160C5" w14:textId="5CF36920" w:rsidR="00C828F7" w:rsidRPr="00541374" w:rsidRDefault="00541374" w:rsidP="00BC1FBD">
      <w:pPr>
        <w:widowControl w:val="0"/>
        <w:tabs>
          <w:tab w:val="left" w:pos="0"/>
        </w:tabs>
        <w:overflowPunct w:val="0"/>
        <w:autoSpaceDE w:val="0"/>
        <w:autoSpaceDN w:val="0"/>
        <w:adjustRightInd w:val="0"/>
        <w:contextualSpacing/>
        <w:textAlignment w:val="baseline"/>
        <w:rPr>
          <w:rFonts w:ascii="Arial" w:hAnsi="Arial" w:cs="Arial"/>
          <w:bCs/>
          <w:i/>
          <w:iCs/>
          <w:color w:val="FF0000"/>
        </w:rPr>
      </w:pPr>
      <w:r w:rsidRPr="00541374">
        <w:rPr>
          <w:rFonts w:ascii="Arial" w:hAnsi="Arial" w:cs="Arial"/>
          <w:bCs/>
          <w:i/>
          <w:iCs/>
          <w:color w:val="FF0000"/>
        </w:rPr>
        <w:t xml:space="preserve">Action: </w:t>
      </w:r>
      <w:r w:rsidR="0026147B">
        <w:rPr>
          <w:rFonts w:ascii="Arial" w:hAnsi="Arial" w:cs="Arial"/>
          <w:bCs/>
          <w:i/>
          <w:iCs/>
          <w:color w:val="FF0000"/>
        </w:rPr>
        <w:t>The events officer to advise Cllr Bah-Pokawa the date of the sports day event</w:t>
      </w:r>
      <w:r w:rsidR="00E2466C">
        <w:rPr>
          <w:rFonts w:ascii="Arial" w:hAnsi="Arial" w:cs="Arial"/>
          <w:bCs/>
          <w:i/>
          <w:iCs/>
          <w:color w:val="FF0000"/>
        </w:rPr>
        <w:t xml:space="preserve"> in July </w:t>
      </w:r>
      <w:r w:rsidR="0026147B">
        <w:rPr>
          <w:rFonts w:ascii="Arial" w:hAnsi="Arial" w:cs="Arial"/>
          <w:bCs/>
          <w:i/>
          <w:iCs/>
          <w:color w:val="FF0000"/>
        </w:rPr>
        <w:t xml:space="preserve"> to avoid any clash. </w:t>
      </w:r>
      <w:r w:rsidR="00E741CC" w:rsidRPr="00541374">
        <w:rPr>
          <w:rFonts w:ascii="Arial" w:hAnsi="Arial" w:cs="Arial"/>
          <w:bCs/>
          <w:i/>
          <w:iCs/>
          <w:color w:val="FF0000"/>
        </w:rPr>
        <w:br/>
      </w:r>
    </w:p>
    <w:p w14:paraId="2514E810" w14:textId="4D5C477A" w:rsidR="00B5029B" w:rsidRPr="003D78B1" w:rsidRDefault="00C828F7" w:rsidP="00BC1FBD">
      <w:pPr>
        <w:widowControl w:val="0"/>
        <w:tabs>
          <w:tab w:val="left" w:pos="0"/>
        </w:tabs>
        <w:overflowPunct w:val="0"/>
        <w:autoSpaceDE w:val="0"/>
        <w:autoSpaceDN w:val="0"/>
        <w:adjustRightInd w:val="0"/>
        <w:contextualSpacing/>
        <w:textAlignment w:val="baseline"/>
        <w:rPr>
          <w:rFonts w:ascii="Arial" w:hAnsi="Arial" w:cs="Arial"/>
          <w:bCs/>
        </w:rPr>
      </w:pPr>
      <w:r w:rsidRPr="00C828F7">
        <w:rPr>
          <w:rFonts w:ascii="Arial" w:hAnsi="Arial" w:cs="Arial"/>
          <w:bCs/>
          <w:u w:val="single"/>
        </w:rPr>
        <w:t>Objective 6:</w:t>
      </w:r>
      <w:r>
        <w:rPr>
          <w:rFonts w:ascii="Arial" w:hAnsi="Arial" w:cs="Arial"/>
          <w:bCs/>
        </w:rPr>
        <w:t xml:space="preserve">  To assist retailers to put on a weekend shopping event, with the Town Council providing a pop-up shop venue fo</w:t>
      </w:r>
      <w:r w:rsidR="003D78B1">
        <w:rPr>
          <w:rFonts w:ascii="Arial" w:hAnsi="Arial" w:cs="Arial"/>
          <w:bCs/>
        </w:rPr>
        <w:t>r</w:t>
      </w:r>
      <w:r>
        <w:rPr>
          <w:rFonts w:ascii="Arial" w:hAnsi="Arial" w:cs="Arial"/>
          <w:bCs/>
        </w:rPr>
        <w:t xml:space="preserve"> for home businesses, street entertainment and advertising for the event, and to seek to obtain funding from </w:t>
      </w:r>
      <w:r w:rsidR="00505419">
        <w:rPr>
          <w:rFonts w:ascii="Arial" w:hAnsi="Arial" w:cs="Arial"/>
          <w:bCs/>
        </w:rPr>
        <w:t xml:space="preserve">the </w:t>
      </w:r>
      <w:r>
        <w:rPr>
          <w:rFonts w:ascii="Arial" w:hAnsi="Arial" w:cs="Arial"/>
          <w:bCs/>
        </w:rPr>
        <w:t xml:space="preserve">MKC High Street refurbishment fund for this purpose.   </w:t>
      </w:r>
      <w:r w:rsidR="003D78B1" w:rsidRPr="003D78B1">
        <w:rPr>
          <w:rFonts w:ascii="Arial" w:hAnsi="Arial" w:cs="Arial"/>
          <w:bCs/>
          <w:i/>
          <w:iCs/>
        </w:rPr>
        <w:t>Status:</w:t>
      </w:r>
      <w:r w:rsidR="00244C5F">
        <w:rPr>
          <w:rFonts w:ascii="Arial" w:hAnsi="Arial" w:cs="Arial"/>
          <w:bCs/>
          <w:i/>
          <w:iCs/>
        </w:rPr>
        <w:t xml:space="preserve"> </w:t>
      </w:r>
      <w:r w:rsidR="009010D4">
        <w:rPr>
          <w:rFonts w:ascii="Arial" w:hAnsi="Arial" w:cs="Arial"/>
          <w:bCs/>
          <w:i/>
          <w:iCs/>
        </w:rPr>
        <w:t>Discussed in item 6.1</w:t>
      </w:r>
    </w:p>
    <w:p w14:paraId="5CC339F3" w14:textId="77777777" w:rsidR="00941B91" w:rsidRPr="00941B91" w:rsidRDefault="00941B91" w:rsidP="00BC1FBD">
      <w:pPr>
        <w:widowControl w:val="0"/>
        <w:tabs>
          <w:tab w:val="left" w:pos="0"/>
        </w:tabs>
        <w:overflowPunct w:val="0"/>
        <w:autoSpaceDE w:val="0"/>
        <w:autoSpaceDN w:val="0"/>
        <w:adjustRightInd w:val="0"/>
        <w:contextualSpacing/>
        <w:textAlignment w:val="baseline"/>
        <w:rPr>
          <w:rFonts w:ascii="Arial" w:hAnsi="Arial" w:cs="Arial"/>
          <w:bCs/>
          <w:u w:val="single"/>
        </w:rPr>
      </w:pPr>
    </w:p>
    <w:p w14:paraId="28CA798C" w14:textId="6100F6C8"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ITEM </w:t>
      </w:r>
      <w:r w:rsidR="009010D4">
        <w:rPr>
          <w:rFonts w:ascii="Arial" w:hAnsi="Arial" w:cs="Arial"/>
          <w:b/>
          <w:bCs/>
        </w:rPr>
        <w:t>10</w:t>
      </w:r>
      <w:r>
        <w:rPr>
          <w:rFonts w:ascii="Arial" w:hAnsi="Arial" w:cs="Arial"/>
          <w:b/>
          <w:bCs/>
        </w:rPr>
        <w:t xml:space="preserve">.  </w:t>
      </w:r>
      <w:r w:rsidR="005C304D">
        <w:rPr>
          <w:rFonts w:ascii="Arial" w:hAnsi="Arial" w:cs="Arial"/>
          <w:b/>
          <w:bCs/>
        </w:rPr>
        <w:t>CEPR</w:t>
      </w:r>
      <w:r>
        <w:rPr>
          <w:rFonts w:ascii="Arial" w:hAnsi="Arial" w:cs="Arial"/>
          <w:b/>
          <w:bCs/>
        </w:rPr>
        <w:t>/</w:t>
      </w:r>
      <w:r w:rsidR="00EE6A04">
        <w:rPr>
          <w:rFonts w:ascii="Arial" w:hAnsi="Arial" w:cs="Arial"/>
          <w:b/>
          <w:bCs/>
        </w:rPr>
        <w:t>JAN</w:t>
      </w:r>
      <w:r w:rsidR="00D96B0B">
        <w:rPr>
          <w:rFonts w:ascii="Arial" w:hAnsi="Arial" w:cs="Arial"/>
          <w:b/>
          <w:bCs/>
        </w:rPr>
        <w:t>/</w:t>
      </w:r>
      <w:r w:rsidR="00EE6A04">
        <w:rPr>
          <w:rFonts w:ascii="Arial" w:hAnsi="Arial" w:cs="Arial"/>
          <w:b/>
          <w:bCs/>
        </w:rPr>
        <w:t>2022</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00D6CCC" w14:textId="37C229BB" w:rsidR="00106FD6" w:rsidRDefault="00A90044" w:rsidP="00106FD6">
      <w:pPr>
        <w:widowControl w:val="0"/>
        <w:tabs>
          <w:tab w:val="left" w:pos="0"/>
        </w:tabs>
        <w:autoSpaceDE w:val="0"/>
        <w:autoSpaceDN w:val="0"/>
        <w:adjustRightInd w:val="0"/>
        <w:ind w:left="720" w:hanging="720"/>
        <w:rPr>
          <w:rFonts w:ascii="Arial" w:hAnsi="Arial" w:cs="Arial"/>
          <w:color w:val="000000" w:themeColor="text1"/>
        </w:rPr>
      </w:pPr>
      <w:r>
        <w:rPr>
          <w:rFonts w:ascii="Arial" w:hAnsi="Arial" w:cs="Arial"/>
          <w:color w:val="000000" w:themeColor="text1"/>
        </w:rPr>
        <w:tab/>
      </w:r>
    </w:p>
    <w:p w14:paraId="4C5031C1" w14:textId="18644B97" w:rsidR="00A90044" w:rsidRDefault="009010D4" w:rsidP="00106FD6">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 xml:space="preserve">It was agreed to do a press release for the jubilee event and one for the annual town meeting along with a call for nominees. </w:t>
      </w:r>
      <w:r w:rsidR="00106FD6">
        <w:rPr>
          <w:rFonts w:ascii="Arial" w:hAnsi="Arial" w:cs="Arial"/>
          <w:color w:val="000000" w:themeColor="text1"/>
        </w:rPr>
        <w:t xml:space="preserve"> </w:t>
      </w:r>
    </w:p>
    <w:p w14:paraId="3A7F4BC3" w14:textId="19D153D5" w:rsidR="00E741CC" w:rsidRDefault="00A90044" w:rsidP="00106FD6">
      <w:pPr>
        <w:widowControl w:val="0"/>
        <w:tabs>
          <w:tab w:val="left" w:pos="0"/>
        </w:tabs>
        <w:autoSpaceDE w:val="0"/>
        <w:autoSpaceDN w:val="0"/>
        <w:adjustRightInd w:val="0"/>
        <w:rPr>
          <w:rFonts w:ascii="Arial" w:hAnsi="Arial" w:cs="Arial"/>
          <w:b/>
          <w:bCs/>
        </w:rPr>
      </w:pPr>
      <w:r>
        <w:rPr>
          <w:rFonts w:ascii="Arial" w:hAnsi="Arial" w:cs="Arial"/>
          <w:color w:val="000000" w:themeColor="text1"/>
        </w:rPr>
        <w:tab/>
      </w:r>
    </w:p>
    <w:p w14:paraId="0440203D" w14:textId="5BE6DCAA"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9010D4">
        <w:rPr>
          <w:rFonts w:ascii="Arial" w:hAnsi="Arial" w:cs="Arial"/>
          <w:b/>
          <w:bCs/>
        </w:rPr>
        <w:t>1</w:t>
      </w:r>
      <w:r>
        <w:rPr>
          <w:rFonts w:ascii="Arial" w:hAnsi="Arial" w:cs="Arial"/>
          <w:b/>
          <w:bCs/>
        </w:rPr>
        <w:t xml:space="preserve">.  </w:t>
      </w:r>
      <w:r w:rsidR="005C304D">
        <w:rPr>
          <w:rFonts w:ascii="Arial" w:hAnsi="Arial" w:cs="Arial"/>
          <w:b/>
          <w:bCs/>
        </w:rPr>
        <w:t>CEPR</w:t>
      </w:r>
      <w:r>
        <w:rPr>
          <w:rFonts w:ascii="Arial" w:hAnsi="Arial" w:cs="Arial"/>
          <w:b/>
          <w:bCs/>
        </w:rPr>
        <w:t>/</w:t>
      </w:r>
      <w:r w:rsidR="00EE6A04">
        <w:rPr>
          <w:rFonts w:ascii="Arial" w:hAnsi="Arial" w:cs="Arial"/>
          <w:b/>
          <w:bCs/>
        </w:rPr>
        <w:t>JAN</w:t>
      </w:r>
      <w:r>
        <w:rPr>
          <w:rFonts w:ascii="Arial" w:hAnsi="Arial" w:cs="Arial"/>
          <w:b/>
          <w:bCs/>
        </w:rPr>
        <w:t>/</w:t>
      </w:r>
      <w:r w:rsidR="00EE6A04">
        <w:rPr>
          <w:rFonts w:ascii="Arial" w:hAnsi="Arial" w:cs="Arial"/>
          <w:b/>
          <w:bCs/>
        </w:rPr>
        <w:t>2022</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FF9388" w14:textId="5FB1C4F8"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p>
    <w:p w14:paraId="32BBE344" w14:textId="42D38AE0" w:rsidR="00106FD6" w:rsidRDefault="00452962" w:rsidP="001A3482">
      <w:pPr>
        <w:widowControl w:val="0"/>
        <w:tabs>
          <w:tab w:val="left" w:pos="0"/>
        </w:tabs>
        <w:overflowPunct w:val="0"/>
        <w:autoSpaceDE w:val="0"/>
        <w:autoSpaceDN w:val="0"/>
        <w:adjustRightInd w:val="0"/>
        <w:contextualSpacing/>
        <w:textAlignment w:val="baseline"/>
        <w:rPr>
          <w:rFonts w:ascii="Arial" w:hAnsi="Arial" w:cs="Arial"/>
          <w:color w:val="000000" w:themeColor="text1"/>
        </w:rPr>
      </w:pPr>
      <w:r>
        <w:rPr>
          <w:rFonts w:ascii="Arial" w:hAnsi="Arial" w:cs="Arial"/>
          <w:color w:val="000000" w:themeColor="text1"/>
        </w:rPr>
        <w:t xml:space="preserve">The events officer advised training has taken place but there is an issue with insertion of the USB stick.  Heath Electrical have been contacted to investigate.  Cllr’s Lombardo and Oyakhire offered to take a look </w:t>
      </w:r>
      <w:r w:rsidR="00D31552">
        <w:rPr>
          <w:rFonts w:ascii="Arial" w:hAnsi="Arial" w:cs="Arial"/>
          <w:color w:val="000000" w:themeColor="text1"/>
        </w:rPr>
        <w:t xml:space="preserve">to see if any issues could be found. </w:t>
      </w:r>
    </w:p>
    <w:p w14:paraId="488378D5" w14:textId="77777777" w:rsidR="00D31552" w:rsidRPr="00106FD6" w:rsidRDefault="00D31552" w:rsidP="001A3482">
      <w:pPr>
        <w:widowControl w:val="0"/>
        <w:tabs>
          <w:tab w:val="left" w:pos="0"/>
        </w:tabs>
        <w:overflowPunct w:val="0"/>
        <w:autoSpaceDE w:val="0"/>
        <w:autoSpaceDN w:val="0"/>
        <w:adjustRightInd w:val="0"/>
        <w:contextualSpacing/>
        <w:textAlignment w:val="baseline"/>
        <w:rPr>
          <w:rFonts w:ascii="Arial" w:hAnsi="Arial" w:cs="Arial"/>
          <w:color w:val="000000" w:themeColor="text1"/>
        </w:rPr>
      </w:pPr>
    </w:p>
    <w:p w14:paraId="658644EE" w14:textId="330CF248"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9010D4">
        <w:rPr>
          <w:rFonts w:ascii="Arial" w:hAnsi="Arial" w:cs="Arial"/>
          <w:b/>
          <w:bCs/>
        </w:rPr>
        <w:t>2</w:t>
      </w:r>
      <w:r>
        <w:rPr>
          <w:rFonts w:ascii="Arial" w:hAnsi="Arial" w:cs="Arial"/>
          <w:b/>
          <w:bCs/>
        </w:rPr>
        <w:t xml:space="preserve">.  </w:t>
      </w:r>
      <w:r w:rsidR="005C304D">
        <w:rPr>
          <w:rFonts w:ascii="Arial" w:hAnsi="Arial" w:cs="Arial"/>
          <w:b/>
          <w:bCs/>
        </w:rPr>
        <w:t>CEPR</w:t>
      </w:r>
      <w:r>
        <w:rPr>
          <w:rFonts w:ascii="Arial" w:hAnsi="Arial" w:cs="Arial"/>
          <w:b/>
          <w:bCs/>
        </w:rPr>
        <w:t>/</w:t>
      </w:r>
      <w:r w:rsidR="00EE6A04">
        <w:rPr>
          <w:rFonts w:ascii="Arial" w:hAnsi="Arial" w:cs="Arial"/>
          <w:b/>
          <w:bCs/>
        </w:rPr>
        <w:t>JAN</w:t>
      </w:r>
      <w:r w:rsidR="005B2758">
        <w:rPr>
          <w:rFonts w:ascii="Arial" w:hAnsi="Arial" w:cs="Arial"/>
          <w:b/>
          <w:bCs/>
        </w:rPr>
        <w:t>/</w:t>
      </w:r>
      <w:r w:rsidR="00EE6A04">
        <w:rPr>
          <w:rFonts w:ascii="Arial" w:hAnsi="Arial" w:cs="Arial"/>
          <w:b/>
          <w:bCs/>
        </w:rPr>
        <w:t>2022</w:t>
      </w:r>
      <w:r w:rsidR="005B2758">
        <w:rPr>
          <w:rFonts w:ascii="Arial" w:hAnsi="Arial" w:cs="Arial"/>
          <w:b/>
          <w:bCs/>
        </w:rPr>
        <w:t>: T</w:t>
      </w:r>
      <w:r w:rsidR="008257DB">
        <w:rPr>
          <w:rFonts w:ascii="Arial" w:hAnsi="Arial" w:cs="Arial"/>
          <w:b/>
          <w:bCs/>
        </w:rPr>
        <w:t xml:space="preserve">OWN TRAIL </w:t>
      </w:r>
    </w:p>
    <w:p w14:paraId="7397C759" w14:textId="47D9372E" w:rsidR="009010D4" w:rsidRDefault="009010D4" w:rsidP="00311117">
      <w:pPr>
        <w:widowControl w:val="0"/>
        <w:tabs>
          <w:tab w:val="left" w:pos="0"/>
        </w:tabs>
        <w:autoSpaceDE w:val="0"/>
        <w:autoSpaceDN w:val="0"/>
        <w:adjustRightInd w:val="0"/>
        <w:rPr>
          <w:rFonts w:ascii="Arial" w:hAnsi="Arial" w:cs="Arial"/>
          <w:color w:val="FF0000"/>
        </w:rPr>
      </w:pPr>
    </w:p>
    <w:p w14:paraId="7326BD5E" w14:textId="037FC536" w:rsidR="00D31552" w:rsidRDefault="00D31552"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 xml:space="preserve">Cllr Kitchen </w:t>
      </w:r>
      <w:r w:rsidR="008A123C">
        <w:rPr>
          <w:rFonts w:ascii="Arial" w:hAnsi="Arial" w:cs="Arial"/>
          <w:color w:val="000000" w:themeColor="text1"/>
        </w:rPr>
        <w:t>proposed that</w:t>
      </w:r>
      <w:r>
        <w:rPr>
          <w:rFonts w:ascii="Arial" w:hAnsi="Arial" w:cs="Arial"/>
          <w:color w:val="000000" w:themeColor="text1"/>
        </w:rPr>
        <w:t xml:space="preserve"> this item be </w:t>
      </w:r>
      <w:r w:rsidR="008A123C">
        <w:rPr>
          <w:rFonts w:ascii="Arial" w:hAnsi="Arial" w:cs="Arial"/>
          <w:color w:val="000000" w:themeColor="text1"/>
        </w:rPr>
        <w:t xml:space="preserve">moved to the next financial year. </w:t>
      </w:r>
    </w:p>
    <w:p w14:paraId="57BD5E7D" w14:textId="16DED241" w:rsidR="008A123C" w:rsidRDefault="008A123C" w:rsidP="00311117">
      <w:pPr>
        <w:widowControl w:val="0"/>
        <w:tabs>
          <w:tab w:val="left" w:pos="0"/>
        </w:tabs>
        <w:autoSpaceDE w:val="0"/>
        <w:autoSpaceDN w:val="0"/>
        <w:adjustRightInd w:val="0"/>
        <w:rPr>
          <w:rFonts w:ascii="Arial" w:hAnsi="Arial" w:cs="Arial"/>
          <w:color w:val="000000" w:themeColor="text1"/>
        </w:rPr>
      </w:pPr>
    </w:p>
    <w:p w14:paraId="7D34D037" w14:textId="14C540B8" w:rsidR="008A123C" w:rsidRDefault="008A123C"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 xml:space="preserve">Prop: DK Sec: ML </w:t>
      </w:r>
    </w:p>
    <w:p w14:paraId="0A88AE03" w14:textId="77777777" w:rsidR="008A123C" w:rsidRPr="00D31552" w:rsidRDefault="008A123C" w:rsidP="00311117">
      <w:pPr>
        <w:widowControl w:val="0"/>
        <w:tabs>
          <w:tab w:val="left" w:pos="0"/>
        </w:tabs>
        <w:autoSpaceDE w:val="0"/>
        <w:autoSpaceDN w:val="0"/>
        <w:adjustRightInd w:val="0"/>
        <w:rPr>
          <w:rFonts w:ascii="Arial" w:hAnsi="Arial" w:cs="Arial"/>
          <w:color w:val="000000" w:themeColor="text1"/>
        </w:rPr>
      </w:pPr>
    </w:p>
    <w:p w14:paraId="237ECE1C" w14:textId="76BF6BD3" w:rsidR="009010D4" w:rsidRDefault="009010D4" w:rsidP="00311117">
      <w:pPr>
        <w:widowControl w:val="0"/>
        <w:tabs>
          <w:tab w:val="left" w:pos="0"/>
        </w:tabs>
        <w:autoSpaceDE w:val="0"/>
        <w:autoSpaceDN w:val="0"/>
        <w:adjustRightInd w:val="0"/>
        <w:rPr>
          <w:rFonts w:ascii="Arial" w:hAnsi="Arial" w:cs="Arial"/>
          <w:b/>
          <w:bCs/>
        </w:rPr>
      </w:pPr>
      <w:r>
        <w:rPr>
          <w:rFonts w:ascii="Arial" w:hAnsi="Arial" w:cs="Arial"/>
          <w:b/>
          <w:bCs/>
        </w:rPr>
        <w:t>ITEM 13.  CEPR/JAN/2022:</w:t>
      </w:r>
      <w:r w:rsidR="00452962">
        <w:rPr>
          <w:rFonts w:ascii="Arial" w:hAnsi="Arial" w:cs="Arial"/>
          <w:b/>
          <w:bCs/>
        </w:rPr>
        <w:t xml:space="preserve"> TOWN MAP </w:t>
      </w:r>
    </w:p>
    <w:p w14:paraId="289885CC" w14:textId="7E51BE98" w:rsidR="00D31552" w:rsidRDefault="00D31552" w:rsidP="00311117">
      <w:pPr>
        <w:widowControl w:val="0"/>
        <w:tabs>
          <w:tab w:val="left" w:pos="0"/>
        </w:tabs>
        <w:autoSpaceDE w:val="0"/>
        <w:autoSpaceDN w:val="0"/>
        <w:adjustRightInd w:val="0"/>
        <w:rPr>
          <w:rFonts w:ascii="Arial" w:hAnsi="Arial" w:cs="Arial"/>
          <w:b/>
          <w:bCs/>
        </w:rPr>
      </w:pPr>
    </w:p>
    <w:p w14:paraId="2109C51B" w14:textId="06561E1F" w:rsidR="00D31552" w:rsidRDefault="008A123C" w:rsidP="00311117">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The town map was received and agreed.  The clerk suggested that a quotation be obtained from the printer to tidy it up.</w:t>
      </w:r>
    </w:p>
    <w:p w14:paraId="458C12E2" w14:textId="29BD3129" w:rsidR="008A123C" w:rsidRDefault="008A123C" w:rsidP="00311117">
      <w:pPr>
        <w:widowControl w:val="0"/>
        <w:tabs>
          <w:tab w:val="left" w:pos="0"/>
        </w:tabs>
        <w:autoSpaceDE w:val="0"/>
        <w:autoSpaceDN w:val="0"/>
        <w:adjustRightInd w:val="0"/>
        <w:rPr>
          <w:rFonts w:ascii="Arial" w:hAnsi="Arial" w:cs="Arial"/>
          <w:color w:val="000000" w:themeColor="text1"/>
        </w:rPr>
      </w:pPr>
    </w:p>
    <w:p w14:paraId="5A13A931" w14:textId="7A643088" w:rsidR="008A123C" w:rsidRPr="008A123C" w:rsidRDefault="008A123C" w:rsidP="00311117">
      <w:pPr>
        <w:widowControl w:val="0"/>
        <w:tabs>
          <w:tab w:val="left" w:pos="0"/>
        </w:tabs>
        <w:autoSpaceDE w:val="0"/>
        <w:autoSpaceDN w:val="0"/>
        <w:adjustRightInd w:val="0"/>
        <w:rPr>
          <w:rFonts w:ascii="Arial" w:hAnsi="Arial" w:cs="Arial"/>
          <w:color w:val="FF0000"/>
        </w:rPr>
      </w:pPr>
      <w:r w:rsidRPr="008A123C">
        <w:rPr>
          <w:rFonts w:ascii="Arial" w:hAnsi="Arial" w:cs="Arial"/>
          <w:color w:val="FF0000"/>
        </w:rPr>
        <w:t>Action: The clerk to discuss requirements with the printer</w:t>
      </w:r>
      <w:r>
        <w:rPr>
          <w:rFonts w:ascii="Arial" w:hAnsi="Arial" w:cs="Arial"/>
          <w:color w:val="FF0000"/>
        </w:rPr>
        <w:t xml:space="preserve"> </w:t>
      </w:r>
    </w:p>
    <w:p w14:paraId="04A8D451" w14:textId="77777777" w:rsidR="008257DB" w:rsidRPr="00A0763A" w:rsidRDefault="008257DB" w:rsidP="00311117">
      <w:pPr>
        <w:widowControl w:val="0"/>
        <w:tabs>
          <w:tab w:val="left" w:pos="0"/>
        </w:tabs>
        <w:autoSpaceDE w:val="0"/>
        <w:autoSpaceDN w:val="0"/>
        <w:adjustRightInd w:val="0"/>
        <w:rPr>
          <w:rFonts w:ascii="Arial" w:hAnsi="Arial" w:cs="Arial"/>
          <w:color w:val="FF0000"/>
        </w:rPr>
      </w:pPr>
    </w:p>
    <w:p w14:paraId="043113B1" w14:textId="2E2B7E96"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ITEM 1</w:t>
      </w:r>
      <w:r w:rsidR="00452962">
        <w:rPr>
          <w:rFonts w:ascii="Arial" w:hAnsi="Arial" w:cs="Arial"/>
          <w:b/>
          <w:bCs/>
        </w:rPr>
        <w:t>4</w:t>
      </w:r>
      <w:r>
        <w:rPr>
          <w:rFonts w:ascii="Arial" w:hAnsi="Arial" w:cs="Arial"/>
          <w:b/>
          <w:bCs/>
        </w:rPr>
        <w:t xml:space="preserve">. </w:t>
      </w:r>
      <w:r w:rsidR="005107EB">
        <w:rPr>
          <w:rFonts w:ascii="Arial" w:hAnsi="Arial" w:cs="Arial"/>
          <w:b/>
          <w:bCs/>
        </w:rPr>
        <w:t>CEPR/</w:t>
      </w:r>
      <w:r w:rsidR="00EE6A04">
        <w:rPr>
          <w:rFonts w:ascii="Arial" w:hAnsi="Arial" w:cs="Arial"/>
          <w:b/>
          <w:bCs/>
        </w:rPr>
        <w:t>JAN</w:t>
      </w:r>
      <w:r w:rsidR="005107EB">
        <w:rPr>
          <w:rFonts w:ascii="Arial" w:hAnsi="Arial" w:cs="Arial"/>
          <w:b/>
          <w:bCs/>
        </w:rPr>
        <w:t>/</w:t>
      </w:r>
      <w:r w:rsidR="00EE6A04">
        <w:rPr>
          <w:rFonts w:ascii="Arial" w:hAnsi="Arial" w:cs="Arial"/>
          <w:b/>
          <w:bCs/>
        </w:rPr>
        <w:t>2022</w:t>
      </w:r>
      <w:r w:rsidR="005107EB">
        <w:rPr>
          <w:rFonts w:ascii="Arial" w:hAnsi="Arial" w:cs="Arial"/>
          <w:b/>
          <w:bCs/>
        </w:rPr>
        <w:t xml:space="preserve">: </w:t>
      </w:r>
      <w:r w:rsidR="00D8531B">
        <w:rPr>
          <w:rFonts w:ascii="Arial" w:hAnsi="Arial" w:cs="Arial"/>
          <w:b/>
          <w:bCs/>
        </w:rPr>
        <w:t>THEME FOR FACEBOOK AND INSTAGRAM</w:t>
      </w:r>
    </w:p>
    <w:p w14:paraId="583C3183" w14:textId="20332710" w:rsidR="0047090A" w:rsidRDefault="0047090A" w:rsidP="00311117">
      <w:pPr>
        <w:widowControl w:val="0"/>
        <w:tabs>
          <w:tab w:val="left" w:pos="0"/>
        </w:tabs>
        <w:autoSpaceDE w:val="0"/>
        <w:autoSpaceDN w:val="0"/>
        <w:adjustRightInd w:val="0"/>
        <w:rPr>
          <w:rFonts w:ascii="Arial" w:hAnsi="Arial" w:cs="Arial"/>
          <w:b/>
          <w:bCs/>
        </w:rPr>
      </w:pPr>
    </w:p>
    <w:p w14:paraId="466C3AF4" w14:textId="5A9916C9" w:rsidR="00456B0A" w:rsidRDefault="00EC2DB7" w:rsidP="0031111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.1</w:t>
      </w:r>
      <w:r>
        <w:rPr>
          <w:rFonts w:ascii="Arial" w:hAnsi="Arial" w:cs="Arial"/>
        </w:rPr>
        <w:tab/>
      </w:r>
      <w:r w:rsidR="00456B0A" w:rsidRPr="00456B0A">
        <w:rPr>
          <w:rFonts w:ascii="Arial" w:hAnsi="Arial" w:cs="Arial"/>
        </w:rPr>
        <w:t xml:space="preserve">This month’s focus </w:t>
      </w:r>
      <w:r w:rsidR="00AD20F9">
        <w:rPr>
          <w:rFonts w:ascii="Arial" w:hAnsi="Arial" w:cs="Arial"/>
        </w:rPr>
        <w:t>w</w:t>
      </w:r>
      <w:r w:rsidR="008257DB">
        <w:rPr>
          <w:rFonts w:ascii="Arial" w:hAnsi="Arial" w:cs="Arial"/>
        </w:rPr>
        <w:t xml:space="preserve">as </w:t>
      </w:r>
      <w:r w:rsidR="00244C5F">
        <w:rPr>
          <w:rFonts w:ascii="Arial" w:hAnsi="Arial" w:cs="Arial"/>
        </w:rPr>
        <w:t>delegated</w:t>
      </w:r>
      <w:r w:rsidR="008257DB">
        <w:rPr>
          <w:rFonts w:ascii="Arial" w:hAnsi="Arial" w:cs="Arial"/>
        </w:rPr>
        <w:t xml:space="preserve"> to the Events Officer to decide. </w:t>
      </w:r>
    </w:p>
    <w:p w14:paraId="3D99BE4E" w14:textId="4E268084" w:rsidR="00EC2DB7" w:rsidRPr="00EC2DB7" w:rsidRDefault="00EC2DB7" w:rsidP="00311117">
      <w:pPr>
        <w:widowControl w:val="0"/>
        <w:tabs>
          <w:tab w:val="left" w:pos="0"/>
        </w:tabs>
        <w:autoSpaceDE w:val="0"/>
        <w:autoSpaceDN w:val="0"/>
        <w:adjustRightInd w:val="0"/>
        <w:rPr>
          <w:rFonts w:ascii="Arial" w:hAnsi="Arial" w:cs="Arial"/>
        </w:rPr>
      </w:pPr>
    </w:p>
    <w:p w14:paraId="1B248D8C" w14:textId="4EC61409" w:rsidR="00EC2DB7" w:rsidRDefault="00EC2DB7" w:rsidP="00EC2DB7">
      <w:pPr>
        <w:widowControl w:val="0"/>
        <w:tabs>
          <w:tab w:val="left" w:pos="0"/>
        </w:tabs>
        <w:autoSpaceDE w:val="0"/>
        <w:autoSpaceDN w:val="0"/>
        <w:adjustRightInd w:val="0"/>
        <w:rPr>
          <w:rFonts w:ascii="Arial" w:hAnsi="Arial" w:cs="Arial"/>
        </w:rPr>
      </w:pPr>
      <w:r w:rsidRPr="00EC2DB7">
        <w:rPr>
          <w:rFonts w:ascii="Arial" w:hAnsi="Arial" w:cs="Arial"/>
          <w:b/>
          <w:bCs/>
        </w:rPr>
        <w:t>1</w:t>
      </w:r>
      <w:r w:rsidR="005107EB">
        <w:rPr>
          <w:rFonts w:ascii="Arial" w:hAnsi="Arial" w:cs="Arial"/>
          <w:b/>
          <w:bCs/>
        </w:rPr>
        <w:t>4</w:t>
      </w:r>
      <w:r w:rsidRPr="00EC2DB7">
        <w:rPr>
          <w:rFonts w:ascii="Arial" w:hAnsi="Arial" w:cs="Arial"/>
          <w:b/>
          <w:bCs/>
        </w:rPr>
        <w:t xml:space="preserve">.2 </w:t>
      </w:r>
      <w:r w:rsidRPr="00EC2DB7">
        <w:rPr>
          <w:rFonts w:ascii="Arial" w:hAnsi="Arial" w:cs="Arial"/>
          <w:b/>
          <w:bCs/>
        </w:rPr>
        <w:tab/>
      </w:r>
      <w:r w:rsidRPr="00945DC9">
        <w:rPr>
          <w:rFonts w:ascii="Arial" w:hAnsi="Arial" w:cs="Arial"/>
        </w:rPr>
        <w:t>The</w:t>
      </w:r>
      <w:r>
        <w:rPr>
          <w:rFonts w:ascii="Arial" w:hAnsi="Arial" w:cs="Arial"/>
        </w:rPr>
        <w:t xml:space="preserve"> report on user statistics for the website and social media was received.</w:t>
      </w:r>
      <w:r w:rsidR="0082079E">
        <w:rPr>
          <w:rFonts w:ascii="Arial" w:hAnsi="Arial" w:cs="Arial"/>
        </w:rPr>
        <w:t xml:space="preserve"> </w:t>
      </w:r>
      <w:r>
        <w:rPr>
          <w:rFonts w:ascii="Arial" w:hAnsi="Arial" w:cs="Arial"/>
        </w:rPr>
        <w:t xml:space="preserve">  </w:t>
      </w:r>
    </w:p>
    <w:p w14:paraId="6A01E2AB" w14:textId="77777777" w:rsidR="007213AB" w:rsidRDefault="007213AB" w:rsidP="005107EB">
      <w:pPr>
        <w:widowControl w:val="0"/>
        <w:tabs>
          <w:tab w:val="left" w:pos="737"/>
          <w:tab w:val="left" w:pos="10659"/>
        </w:tabs>
        <w:autoSpaceDE w:val="0"/>
        <w:autoSpaceDN w:val="0"/>
        <w:adjustRightInd w:val="0"/>
        <w:rPr>
          <w:rFonts w:ascii="Arial" w:hAnsi="Arial" w:cs="Arial"/>
        </w:rPr>
      </w:pPr>
    </w:p>
    <w:p w14:paraId="3BB814DD" w14:textId="1214B1C1" w:rsidR="00C31CA5" w:rsidRDefault="00C31CA5"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452962">
        <w:rPr>
          <w:rFonts w:ascii="Arial" w:hAnsi="Arial" w:cs="Arial"/>
          <w:b/>
          <w:bCs/>
        </w:rPr>
        <w:t>5</w:t>
      </w:r>
      <w:r>
        <w:rPr>
          <w:rFonts w:ascii="Arial" w:hAnsi="Arial" w:cs="Arial"/>
          <w:b/>
          <w:bCs/>
        </w:rPr>
        <w:t>.  CEPR/</w:t>
      </w:r>
      <w:r w:rsidR="00EE6A04">
        <w:rPr>
          <w:rFonts w:ascii="Arial" w:hAnsi="Arial" w:cs="Arial"/>
          <w:b/>
          <w:bCs/>
        </w:rPr>
        <w:t>JAN</w:t>
      </w:r>
      <w:r>
        <w:rPr>
          <w:rFonts w:ascii="Arial" w:hAnsi="Arial" w:cs="Arial"/>
          <w:b/>
          <w:bCs/>
        </w:rPr>
        <w:t>/</w:t>
      </w:r>
      <w:r w:rsidR="00EE6A04">
        <w:rPr>
          <w:rFonts w:ascii="Arial" w:hAnsi="Arial" w:cs="Arial"/>
          <w:b/>
          <w:bCs/>
        </w:rPr>
        <w:t>2022</w:t>
      </w:r>
      <w:r>
        <w:rPr>
          <w:rFonts w:ascii="Arial" w:hAnsi="Arial" w:cs="Arial"/>
          <w:b/>
          <w:bCs/>
        </w:rPr>
        <w:t xml:space="preserve">: TOWN TALK </w:t>
      </w:r>
    </w:p>
    <w:p w14:paraId="37E0698B" w14:textId="373DCB05" w:rsidR="00C31CA5" w:rsidRDefault="00C31CA5" w:rsidP="00C31CA5">
      <w:pPr>
        <w:widowControl w:val="0"/>
        <w:tabs>
          <w:tab w:val="left" w:pos="737"/>
          <w:tab w:val="left" w:pos="10659"/>
        </w:tabs>
        <w:autoSpaceDE w:val="0"/>
        <w:autoSpaceDN w:val="0"/>
        <w:adjustRightInd w:val="0"/>
        <w:rPr>
          <w:rFonts w:ascii="Arial" w:hAnsi="Arial" w:cs="Arial"/>
          <w:b/>
          <w:bCs/>
        </w:rPr>
      </w:pPr>
    </w:p>
    <w:p w14:paraId="5454A579" w14:textId="43D5B1FA" w:rsidR="00537731" w:rsidRDefault="00537731" w:rsidP="00A428BA">
      <w:pPr>
        <w:widowControl w:val="0"/>
        <w:tabs>
          <w:tab w:val="left" w:pos="737"/>
          <w:tab w:val="left" w:pos="10659"/>
        </w:tabs>
        <w:autoSpaceDE w:val="0"/>
        <w:autoSpaceDN w:val="0"/>
        <w:adjustRightInd w:val="0"/>
        <w:rPr>
          <w:rFonts w:ascii="Arial" w:hAnsi="Arial" w:cs="Arial"/>
          <w:bCs/>
          <w:color w:val="000000" w:themeColor="text1"/>
        </w:rPr>
      </w:pPr>
      <w:r>
        <w:rPr>
          <w:rFonts w:ascii="Arial" w:hAnsi="Arial" w:cs="Arial"/>
          <w:bCs/>
          <w:color w:val="000000" w:themeColor="text1"/>
        </w:rPr>
        <w:t>The Bury Field Common acquisition and work with Northampton University were agreed as items to be included in the Spring edition of town talk. It was also agreed to publish some summer events.</w:t>
      </w:r>
    </w:p>
    <w:p w14:paraId="5A77F796" w14:textId="77777777" w:rsidR="00945D08" w:rsidRPr="005107EB" w:rsidRDefault="00945D08" w:rsidP="00A428BA">
      <w:pPr>
        <w:widowControl w:val="0"/>
        <w:tabs>
          <w:tab w:val="left" w:pos="737"/>
          <w:tab w:val="left" w:pos="10659"/>
        </w:tabs>
        <w:autoSpaceDE w:val="0"/>
        <w:autoSpaceDN w:val="0"/>
        <w:adjustRightInd w:val="0"/>
        <w:rPr>
          <w:rFonts w:ascii="Arial" w:hAnsi="Arial" w:cs="Arial"/>
          <w:bCs/>
          <w:color w:val="FF0000"/>
        </w:rPr>
      </w:pPr>
    </w:p>
    <w:p w14:paraId="04E93DAA" w14:textId="305D7C4B" w:rsidR="00A20009" w:rsidRDefault="00A20009" w:rsidP="00A428BA">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452962">
        <w:rPr>
          <w:rFonts w:ascii="Arial" w:hAnsi="Arial" w:cs="Arial"/>
          <w:b/>
          <w:bCs/>
        </w:rPr>
        <w:t>6</w:t>
      </w:r>
      <w:r>
        <w:rPr>
          <w:rFonts w:ascii="Arial" w:hAnsi="Arial" w:cs="Arial"/>
          <w:b/>
          <w:bCs/>
        </w:rPr>
        <w:t>.  CEPR/</w:t>
      </w:r>
      <w:r w:rsidR="00EE6A04">
        <w:rPr>
          <w:rFonts w:ascii="Arial" w:hAnsi="Arial" w:cs="Arial"/>
          <w:b/>
          <w:bCs/>
        </w:rPr>
        <w:t>JAN</w:t>
      </w:r>
      <w:r>
        <w:rPr>
          <w:rFonts w:ascii="Arial" w:hAnsi="Arial" w:cs="Arial"/>
          <w:b/>
          <w:bCs/>
        </w:rPr>
        <w:t>/</w:t>
      </w:r>
      <w:r w:rsidR="00EE6A04">
        <w:rPr>
          <w:rFonts w:ascii="Arial" w:hAnsi="Arial" w:cs="Arial"/>
          <w:b/>
          <w:bCs/>
        </w:rPr>
        <w:t>2022</w:t>
      </w:r>
      <w:r>
        <w:rPr>
          <w:rFonts w:ascii="Arial" w:hAnsi="Arial" w:cs="Arial"/>
          <w:b/>
          <w:bCs/>
        </w:rPr>
        <w:t>: ITEMS FOR THE NEXT AGENDA</w:t>
      </w:r>
    </w:p>
    <w:p w14:paraId="404FAC21" w14:textId="77777777" w:rsidR="004B34F4" w:rsidRDefault="004B34F4" w:rsidP="00A428BA">
      <w:pPr>
        <w:widowControl w:val="0"/>
        <w:tabs>
          <w:tab w:val="left" w:pos="737"/>
          <w:tab w:val="left" w:pos="10659"/>
        </w:tabs>
        <w:autoSpaceDE w:val="0"/>
        <w:autoSpaceDN w:val="0"/>
        <w:adjustRightInd w:val="0"/>
        <w:rPr>
          <w:rFonts w:ascii="Arial" w:hAnsi="Arial" w:cs="Arial"/>
        </w:rPr>
      </w:pPr>
    </w:p>
    <w:p w14:paraId="597BB394" w14:textId="56ED5535" w:rsidR="003A3051" w:rsidRDefault="00F61A69" w:rsidP="00A428BA">
      <w:pPr>
        <w:widowControl w:val="0"/>
        <w:tabs>
          <w:tab w:val="left" w:pos="737"/>
          <w:tab w:val="left" w:pos="10659"/>
        </w:tabs>
        <w:autoSpaceDE w:val="0"/>
        <w:autoSpaceDN w:val="0"/>
        <w:adjustRightInd w:val="0"/>
        <w:rPr>
          <w:rFonts w:ascii="Arial" w:hAnsi="Arial" w:cs="Arial"/>
        </w:rPr>
      </w:pPr>
      <w:r>
        <w:rPr>
          <w:rFonts w:ascii="Arial" w:hAnsi="Arial" w:cs="Arial"/>
        </w:rPr>
        <w:t xml:space="preserve">To include as the first item a discussion regarding the vintage event with members of </w:t>
      </w:r>
      <w:r>
        <w:rPr>
          <w:rFonts w:ascii="Arial" w:hAnsi="Arial" w:cs="Arial"/>
        </w:rPr>
        <w:lastRenderedPageBreak/>
        <w:t xml:space="preserve">the working </w:t>
      </w:r>
      <w:r w:rsidR="00F96DD6">
        <w:rPr>
          <w:rFonts w:ascii="Arial" w:hAnsi="Arial" w:cs="Arial"/>
        </w:rPr>
        <w:t xml:space="preserve">group. </w:t>
      </w:r>
      <w:r w:rsidR="003A3051">
        <w:rPr>
          <w:rFonts w:ascii="Arial" w:hAnsi="Arial" w:cs="Arial"/>
        </w:rPr>
        <w:t xml:space="preserve"> </w:t>
      </w:r>
    </w:p>
    <w:p w14:paraId="59000C7A" w14:textId="7929F3D2" w:rsidR="004B34F4" w:rsidRDefault="00E22E43" w:rsidP="00A428BA">
      <w:pPr>
        <w:widowControl w:val="0"/>
        <w:tabs>
          <w:tab w:val="left" w:pos="737"/>
          <w:tab w:val="left" w:pos="10659"/>
        </w:tabs>
        <w:autoSpaceDE w:val="0"/>
        <w:autoSpaceDN w:val="0"/>
        <w:adjustRightInd w:val="0"/>
        <w:rPr>
          <w:rFonts w:ascii="Arial" w:hAnsi="Arial" w:cs="Arial"/>
        </w:rPr>
      </w:pPr>
      <w:r>
        <w:rPr>
          <w:rFonts w:ascii="Arial" w:hAnsi="Arial" w:cs="Arial"/>
        </w:rPr>
        <w:t>To receive feedback from previous items on this agenda.</w:t>
      </w:r>
    </w:p>
    <w:p w14:paraId="36D45A4D" w14:textId="77777777" w:rsidR="00E22E43" w:rsidRPr="004B34F4" w:rsidRDefault="00E22E43" w:rsidP="00A428BA">
      <w:pPr>
        <w:widowControl w:val="0"/>
        <w:tabs>
          <w:tab w:val="left" w:pos="737"/>
          <w:tab w:val="left" w:pos="10659"/>
        </w:tabs>
        <w:autoSpaceDE w:val="0"/>
        <w:autoSpaceDN w:val="0"/>
        <w:adjustRightInd w:val="0"/>
        <w:rPr>
          <w:rFonts w:ascii="Arial" w:hAnsi="Arial" w:cs="Arial"/>
        </w:rPr>
      </w:pPr>
    </w:p>
    <w:p w14:paraId="1C62AF0D" w14:textId="649F2158" w:rsidR="00A428BA" w:rsidRPr="007213AB" w:rsidRDefault="00A20009" w:rsidP="00A428BA">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9.</w:t>
      </w:r>
      <w:r w:rsidR="00537731">
        <w:rPr>
          <w:rFonts w:ascii="Arial" w:hAnsi="Arial" w:cs="Arial"/>
        </w:rPr>
        <w:t>28</w:t>
      </w:r>
      <w:r>
        <w:rPr>
          <w:rFonts w:ascii="Arial" w:hAnsi="Arial" w:cs="Arial"/>
        </w:rPr>
        <w:t>pm. The date of the next meeting is</w:t>
      </w:r>
      <w:r w:rsidR="00C31CA5">
        <w:rPr>
          <w:rFonts w:ascii="Arial" w:hAnsi="Arial" w:cs="Arial"/>
        </w:rPr>
        <w:t xml:space="preserve"> </w:t>
      </w:r>
      <w:r w:rsidR="00537731">
        <w:rPr>
          <w:rFonts w:ascii="Arial" w:hAnsi="Arial" w:cs="Arial"/>
        </w:rPr>
        <w:t>16</w:t>
      </w:r>
      <w:r w:rsidR="00537731" w:rsidRPr="00537731">
        <w:rPr>
          <w:rFonts w:ascii="Arial" w:hAnsi="Arial" w:cs="Arial"/>
          <w:vertAlign w:val="superscript"/>
        </w:rPr>
        <w:t>th</w:t>
      </w:r>
      <w:r w:rsidR="00537731">
        <w:rPr>
          <w:rFonts w:ascii="Arial" w:hAnsi="Arial" w:cs="Arial"/>
        </w:rPr>
        <w:t xml:space="preserve"> February</w:t>
      </w:r>
      <w:r w:rsidR="00E22E43">
        <w:rPr>
          <w:rFonts w:ascii="Arial" w:hAnsi="Arial" w:cs="Arial"/>
        </w:rPr>
        <w:t xml:space="preserve"> 2022</w:t>
      </w:r>
      <w:r>
        <w:rPr>
          <w:rFonts w:ascii="Arial" w:hAnsi="Arial" w:cs="Arial"/>
        </w:rPr>
        <w:t>.</w:t>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6"/>
  </w:num>
  <w:num w:numId="4">
    <w:abstractNumId w:val="9"/>
  </w:num>
  <w:num w:numId="5">
    <w:abstractNumId w:val="14"/>
  </w:num>
  <w:num w:numId="6">
    <w:abstractNumId w:val="17"/>
  </w:num>
  <w:num w:numId="7">
    <w:abstractNumId w:val="13"/>
  </w:num>
  <w:num w:numId="8">
    <w:abstractNumId w:val="18"/>
  </w:num>
  <w:num w:numId="9">
    <w:abstractNumId w:val="7"/>
  </w:num>
  <w:num w:numId="10">
    <w:abstractNumId w:val="8"/>
  </w:num>
  <w:num w:numId="11">
    <w:abstractNumId w:val="5"/>
  </w:num>
  <w:num w:numId="12">
    <w:abstractNumId w:val="1"/>
  </w:num>
  <w:num w:numId="13">
    <w:abstractNumId w:val="15"/>
  </w:num>
  <w:num w:numId="14">
    <w:abstractNumId w:val="12"/>
  </w:num>
  <w:num w:numId="15">
    <w:abstractNumId w:val="3"/>
  </w:num>
  <w:num w:numId="16">
    <w:abstractNumId w:val="11"/>
  </w:num>
  <w:num w:numId="17">
    <w:abstractNumId w:val="4"/>
  </w:num>
  <w:num w:numId="18">
    <w:abstractNumId w:val="2"/>
  </w:num>
  <w:num w:numId="1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10A"/>
    <w:rsid w:val="00022D7A"/>
    <w:rsid w:val="000232D9"/>
    <w:rsid w:val="00023376"/>
    <w:rsid w:val="00023D89"/>
    <w:rsid w:val="00023FCE"/>
    <w:rsid w:val="00024671"/>
    <w:rsid w:val="00025BF4"/>
    <w:rsid w:val="00025D1C"/>
    <w:rsid w:val="000321BA"/>
    <w:rsid w:val="0003220F"/>
    <w:rsid w:val="00032238"/>
    <w:rsid w:val="00032351"/>
    <w:rsid w:val="000325E5"/>
    <w:rsid w:val="00032775"/>
    <w:rsid w:val="00032F36"/>
    <w:rsid w:val="0003411D"/>
    <w:rsid w:val="00034A7A"/>
    <w:rsid w:val="00035D0C"/>
    <w:rsid w:val="00036B3B"/>
    <w:rsid w:val="000370AE"/>
    <w:rsid w:val="00040376"/>
    <w:rsid w:val="0004079A"/>
    <w:rsid w:val="00040FC4"/>
    <w:rsid w:val="000418F5"/>
    <w:rsid w:val="000419FE"/>
    <w:rsid w:val="00041E70"/>
    <w:rsid w:val="00041F7E"/>
    <w:rsid w:val="0004217C"/>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67B4"/>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3EE"/>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4D2E"/>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257"/>
    <w:rsid w:val="00100391"/>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6271"/>
    <w:rsid w:val="0011630A"/>
    <w:rsid w:val="00116455"/>
    <w:rsid w:val="00116FCC"/>
    <w:rsid w:val="001170B9"/>
    <w:rsid w:val="00117374"/>
    <w:rsid w:val="001179BB"/>
    <w:rsid w:val="00120FEE"/>
    <w:rsid w:val="00122AE4"/>
    <w:rsid w:val="00122B91"/>
    <w:rsid w:val="00122EF9"/>
    <w:rsid w:val="001235F4"/>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3C45"/>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0C4B"/>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3C5E"/>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5C6"/>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652C"/>
    <w:rsid w:val="0023716A"/>
    <w:rsid w:val="00237ED1"/>
    <w:rsid w:val="00237F26"/>
    <w:rsid w:val="00240277"/>
    <w:rsid w:val="00240A1D"/>
    <w:rsid w:val="00240B69"/>
    <w:rsid w:val="00240EA2"/>
    <w:rsid w:val="0024214B"/>
    <w:rsid w:val="00242965"/>
    <w:rsid w:val="00242F62"/>
    <w:rsid w:val="002447B5"/>
    <w:rsid w:val="00244C5F"/>
    <w:rsid w:val="00244FEC"/>
    <w:rsid w:val="002452F8"/>
    <w:rsid w:val="00245703"/>
    <w:rsid w:val="0024584C"/>
    <w:rsid w:val="00245C7E"/>
    <w:rsid w:val="0024706B"/>
    <w:rsid w:val="002475D8"/>
    <w:rsid w:val="0024785B"/>
    <w:rsid w:val="002501A0"/>
    <w:rsid w:val="00250F32"/>
    <w:rsid w:val="00251AA9"/>
    <w:rsid w:val="00252A3D"/>
    <w:rsid w:val="00253253"/>
    <w:rsid w:val="00254CB4"/>
    <w:rsid w:val="00255593"/>
    <w:rsid w:val="00255706"/>
    <w:rsid w:val="00255A0C"/>
    <w:rsid w:val="00255BD8"/>
    <w:rsid w:val="00255E53"/>
    <w:rsid w:val="002573A4"/>
    <w:rsid w:val="00257B7E"/>
    <w:rsid w:val="00257E30"/>
    <w:rsid w:val="002601F5"/>
    <w:rsid w:val="0026029D"/>
    <w:rsid w:val="0026147B"/>
    <w:rsid w:val="00261FA0"/>
    <w:rsid w:val="0026293E"/>
    <w:rsid w:val="0026363D"/>
    <w:rsid w:val="00263A73"/>
    <w:rsid w:val="00263F44"/>
    <w:rsid w:val="00264B4C"/>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90F"/>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1A26"/>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0009"/>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37DB8"/>
    <w:rsid w:val="003401D6"/>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60424"/>
    <w:rsid w:val="0036094A"/>
    <w:rsid w:val="003624A5"/>
    <w:rsid w:val="003626DA"/>
    <w:rsid w:val="003633D1"/>
    <w:rsid w:val="00363723"/>
    <w:rsid w:val="00363CCD"/>
    <w:rsid w:val="003644A0"/>
    <w:rsid w:val="003645D6"/>
    <w:rsid w:val="00365239"/>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87C2E"/>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051"/>
    <w:rsid w:val="003A3AFA"/>
    <w:rsid w:val="003A46C5"/>
    <w:rsid w:val="003A4936"/>
    <w:rsid w:val="003A5E96"/>
    <w:rsid w:val="003A7744"/>
    <w:rsid w:val="003A7A74"/>
    <w:rsid w:val="003A7B4D"/>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AE6"/>
    <w:rsid w:val="003D2DEA"/>
    <w:rsid w:val="003D2F60"/>
    <w:rsid w:val="003D31BF"/>
    <w:rsid w:val="003D41FD"/>
    <w:rsid w:val="003D449E"/>
    <w:rsid w:val="003D55B3"/>
    <w:rsid w:val="003D6133"/>
    <w:rsid w:val="003D6269"/>
    <w:rsid w:val="003D6386"/>
    <w:rsid w:val="003D683C"/>
    <w:rsid w:val="003D6FBB"/>
    <w:rsid w:val="003D70F3"/>
    <w:rsid w:val="003D78B1"/>
    <w:rsid w:val="003D7DBB"/>
    <w:rsid w:val="003E00EC"/>
    <w:rsid w:val="003E07DE"/>
    <w:rsid w:val="003E0CBB"/>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17E5"/>
    <w:rsid w:val="003F2381"/>
    <w:rsid w:val="003F2455"/>
    <w:rsid w:val="003F4C5E"/>
    <w:rsid w:val="003F53C4"/>
    <w:rsid w:val="003F7324"/>
    <w:rsid w:val="00400544"/>
    <w:rsid w:val="00401FB0"/>
    <w:rsid w:val="004024E1"/>
    <w:rsid w:val="00402585"/>
    <w:rsid w:val="0040307C"/>
    <w:rsid w:val="00403173"/>
    <w:rsid w:val="0040437E"/>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31A"/>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7C"/>
    <w:rsid w:val="00427088"/>
    <w:rsid w:val="00430590"/>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2A1"/>
    <w:rsid w:val="00446A7D"/>
    <w:rsid w:val="004507BE"/>
    <w:rsid w:val="00451417"/>
    <w:rsid w:val="00452962"/>
    <w:rsid w:val="00452991"/>
    <w:rsid w:val="004530CB"/>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1E79"/>
    <w:rsid w:val="004D240A"/>
    <w:rsid w:val="004D2804"/>
    <w:rsid w:val="004D2921"/>
    <w:rsid w:val="004D29F8"/>
    <w:rsid w:val="004D2B9A"/>
    <w:rsid w:val="004D3FC4"/>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6B"/>
    <w:rsid w:val="004F51E7"/>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B7D"/>
    <w:rsid w:val="00505419"/>
    <w:rsid w:val="00505D6A"/>
    <w:rsid w:val="005061F0"/>
    <w:rsid w:val="005062B0"/>
    <w:rsid w:val="0050788C"/>
    <w:rsid w:val="005107EB"/>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1A6"/>
    <w:rsid w:val="005272C8"/>
    <w:rsid w:val="00527BAC"/>
    <w:rsid w:val="00527CA2"/>
    <w:rsid w:val="00530408"/>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2EB9"/>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2831"/>
    <w:rsid w:val="00573694"/>
    <w:rsid w:val="00573A8F"/>
    <w:rsid w:val="0057489F"/>
    <w:rsid w:val="00574C23"/>
    <w:rsid w:val="00574D79"/>
    <w:rsid w:val="00575247"/>
    <w:rsid w:val="0057639F"/>
    <w:rsid w:val="00576960"/>
    <w:rsid w:val="00577F40"/>
    <w:rsid w:val="00580408"/>
    <w:rsid w:val="00583573"/>
    <w:rsid w:val="00583A73"/>
    <w:rsid w:val="00583E4C"/>
    <w:rsid w:val="00583EA5"/>
    <w:rsid w:val="00583F25"/>
    <w:rsid w:val="005846F5"/>
    <w:rsid w:val="0058537B"/>
    <w:rsid w:val="005859D1"/>
    <w:rsid w:val="0058624D"/>
    <w:rsid w:val="0058790E"/>
    <w:rsid w:val="00587AA3"/>
    <w:rsid w:val="005901FD"/>
    <w:rsid w:val="005903DF"/>
    <w:rsid w:val="00590531"/>
    <w:rsid w:val="00590A0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892"/>
    <w:rsid w:val="006230EB"/>
    <w:rsid w:val="0062314A"/>
    <w:rsid w:val="0062415A"/>
    <w:rsid w:val="00624519"/>
    <w:rsid w:val="0062506D"/>
    <w:rsid w:val="00625C35"/>
    <w:rsid w:val="006263C8"/>
    <w:rsid w:val="00626DD2"/>
    <w:rsid w:val="00626E40"/>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DBC"/>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646"/>
    <w:rsid w:val="00674E98"/>
    <w:rsid w:val="00674FD4"/>
    <w:rsid w:val="00675B15"/>
    <w:rsid w:val="00675C28"/>
    <w:rsid w:val="00676893"/>
    <w:rsid w:val="0067752E"/>
    <w:rsid w:val="0067779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BD5"/>
    <w:rsid w:val="006C6760"/>
    <w:rsid w:val="006C6C07"/>
    <w:rsid w:val="006C6F47"/>
    <w:rsid w:val="006C75B7"/>
    <w:rsid w:val="006C7668"/>
    <w:rsid w:val="006D0307"/>
    <w:rsid w:val="006D14A7"/>
    <w:rsid w:val="006D2711"/>
    <w:rsid w:val="006D3C3E"/>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90D"/>
    <w:rsid w:val="00720D65"/>
    <w:rsid w:val="007213AB"/>
    <w:rsid w:val="007230BA"/>
    <w:rsid w:val="00723450"/>
    <w:rsid w:val="00725E73"/>
    <w:rsid w:val="0072660C"/>
    <w:rsid w:val="00726AC5"/>
    <w:rsid w:val="00727660"/>
    <w:rsid w:val="00727DEE"/>
    <w:rsid w:val="00730735"/>
    <w:rsid w:val="0073097B"/>
    <w:rsid w:val="007309CB"/>
    <w:rsid w:val="00730AB2"/>
    <w:rsid w:val="00730CF0"/>
    <w:rsid w:val="0073319E"/>
    <w:rsid w:val="00733AFF"/>
    <w:rsid w:val="00734335"/>
    <w:rsid w:val="0073507D"/>
    <w:rsid w:val="00735882"/>
    <w:rsid w:val="00736ADE"/>
    <w:rsid w:val="007379A4"/>
    <w:rsid w:val="00737C99"/>
    <w:rsid w:val="00740E43"/>
    <w:rsid w:val="0074147A"/>
    <w:rsid w:val="0074163F"/>
    <w:rsid w:val="00742A13"/>
    <w:rsid w:val="00743228"/>
    <w:rsid w:val="00743A08"/>
    <w:rsid w:val="00743E35"/>
    <w:rsid w:val="00743FD3"/>
    <w:rsid w:val="00744E50"/>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777"/>
    <w:rsid w:val="00765849"/>
    <w:rsid w:val="00765F8E"/>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65F"/>
    <w:rsid w:val="00792C3E"/>
    <w:rsid w:val="007932EC"/>
    <w:rsid w:val="00793385"/>
    <w:rsid w:val="00793F50"/>
    <w:rsid w:val="00794443"/>
    <w:rsid w:val="0079586F"/>
    <w:rsid w:val="00796359"/>
    <w:rsid w:val="00796CD0"/>
    <w:rsid w:val="007A0711"/>
    <w:rsid w:val="007A1531"/>
    <w:rsid w:val="007A1864"/>
    <w:rsid w:val="007A2046"/>
    <w:rsid w:val="007A2ACC"/>
    <w:rsid w:val="007A2D29"/>
    <w:rsid w:val="007A2F90"/>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38C"/>
    <w:rsid w:val="007D18B8"/>
    <w:rsid w:val="007D1A3E"/>
    <w:rsid w:val="007D1A8C"/>
    <w:rsid w:val="007D29F4"/>
    <w:rsid w:val="007D2C69"/>
    <w:rsid w:val="007D2ED8"/>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A67"/>
    <w:rsid w:val="007E7DDB"/>
    <w:rsid w:val="007E7E69"/>
    <w:rsid w:val="007F1E29"/>
    <w:rsid w:val="007F36A4"/>
    <w:rsid w:val="007F3A4E"/>
    <w:rsid w:val="007F3AD2"/>
    <w:rsid w:val="007F4770"/>
    <w:rsid w:val="007F532A"/>
    <w:rsid w:val="007F5A9A"/>
    <w:rsid w:val="007F5E80"/>
    <w:rsid w:val="007F6727"/>
    <w:rsid w:val="007F6CE6"/>
    <w:rsid w:val="007F7491"/>
    <w:rsid w:val="007F780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079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53EB"/>
    <w:rsid w:val="00875597"/>
    <w:rsid w:val="008769EA"/>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23C"/>
    <w:rsid w:val="008A1A46"/>
    <w:rsid w:val="008A1F44"/>
    <w:rsid w:val="008A2779"/>
    <w:rsid w:val="008A3CD7"/>
    <w:rsid w:val="008A4903"/>
    <w:rsid w:val="008A642E"/>
    <w:rsid w:val="008A657C"/>
    <w:rsid w:val="008B0995"/>
    <w:rsid w:val="008B09A3"/>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31C"/>
    <w:rsid w:val="008F7579"/>
    <w:rsid w:val="009004FA"/>
    <w:rsid w:val="0090076C"/>
    <w:rsid w:val="009010D4"/>
    <w:rsid w:val="009028E5"/>
    <w:rsid w:val="00903F82"/>
    <w:rsid w:val="009042E9"/>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17C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B91"/>
    <w:rsid w:val="00941CE5"/>
    <w:rsid w:val="009421BE"/>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346F"/>
    <w:rsid w:val="00984FB5"/>
    <w:rsid w:val="00985B4C"/>
    <w:rsid w:val="00985D52"/>
    <w:rsid w:val="00986507"/>
    <w:rsid w:val="00986A44"/>
    <w:rsid w:val="009870A7"/>
    <w:rsid w:val="00987201"/>
    <w:rsid w:val="009874C9"/>
    <w:rsid w:val="00987F1F"/>
    <w:rsid w:val="00990021"/>
    <w:rsid w:val="009904DC"/>
    <w:rsid w:val="00990DCC"/>
    <w:rsid w:val="00991429"/>
    <w:rsid w:val="0099186A"/>
    <w:rsid w:val="00991F29"/>
    <w:rsid w:val="00994968"/>
    <w:rsid w:val="00994A47"/>
    <w:rsid w:val="00996A30"/>
    <w:rsid w:val="00996E7A"/>
    <w:rsid w:val="00997818"/>
    <w:rsid w:val="009A02F3"/>
    <w:rsid w:val="009A1AE5"/>
    <w:rsid w:val="009A20E1"/>
    <w:rsid w:val="009A2A76"/>
    <w:rsid w:val="009A3C7E"/>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641"/>
    <w:rsid w:val="009C2EBC"/>
    <w:rsid w:val="009C3B96"/>
    <w:rsid w:val="009C3DFC"/>
    <w:rsid w:val="009C48FB"/>
    <w:rsid w:val="009C4A76"/>
    <w:rsid w:val="009C5E30"/>
    <w:rsid w:val="009C630A"/>
    <w:rsid w:val="009C6AA1"/>
    <w:rsid w:val="009C6E3D"/>
    <w:rsid w:val="009D10C9"/>
    <w:rsid w:val="009D1FB0"/>
    <w:rsid w:val="009D268C"/>
    <w:rsid w:val="009D2E29"/>
    <w:rsid w:val="009D31C3"/>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4024"/>
    <w:rsid w:val="00A0417F"/>
    <w:rsid w:val="00A04D5F"/>
    <w:rsid w:val="00A05F28"/>
    <w:rsid w:val="00A063AE"/>
    <w:rsid w:val="00A06627"/>
    <w:rsid w:val="00A06778"/>
    <w:rsid w:val="00A06EC9"/>
    <w:rsid w:val="00A0763A"/>
    <w:rsid w:val="00A07C5F"/>
    <w:rsid w:val="00A10274"/>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09"/>
    <w:rsid w:val="00A20063"/>
    <w:rsid w:val="00A2086E"/>
    <w:rsid w:val="00A21199"/>
    <w:rsid w:val="00A21BF9"/>
    <w:rsid w:val="00A21C28"/>
    <w:rsid w:val="00A22CF5"/>
    <w:rsid w:val="00A2306E"/>
    <w:rsid w:val="00A23406"/>
    <w:rsid w:val="00A24F8B"/>
    <w:rsid w:val="00A25858"/>
    <w:rsid w:val="00A261E1"/>
    <w:rsid w:val="00A263B7"/>
    <w:rsid w:val="00A263CC"/>
    <w:rsid w:val="00A264A5"/>
    <w:rsid w:val="00A268B5"/>
    <w:rsid w:val="00A269C9"/>
    <w:rsid w:val="00A278FE"/>
    <w:rsid w:val="00A301A2"/>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5"/>
    <w:rsid w:val="00A52F96"/>
    <w:rsid w:val="00A5314B"/>
    <w:rsid w:val="00A53366"/>
    <w:rsid w:val="00A533F0"/>
    <w:rsid w:val="00A53D3B"/>
    <w:rsid w:val="00A56ADD"/>
    <w:rsid w:val="00A56F5D"/>
    <w:rsid w:val="00A571B7"/>
    <w:rsid w:val="00A60123"/>
    <w:rsid w:val="00A620FD"/>
    <w:rsid w:val="00A62415"/>
    <w:rsid w:val="00A64271"/>
    <w:rsid w:val="00A643CE"/>
    <w:rsid w:val="00A64541"/>
    <w:rsid w:val="00A65863"/>
    <w:rsid w:val="00A658BE"/>
    <w:rsid w:val="00A658CF"/>
    <w:rsid w:val="00A67C7E"/>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37"/>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0756"/>
    <w:rsid w:val="00AD1350"/>
    <w:rsid w:val="00AD20F9"/>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415"/>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09"/>
    <w:rsid w:val="00B13132"/>
    <w:rsid w:val="00B132D1"/>
    <w:rsid w:val="00B13D0A"/>
    <w:rsid w:val="00B146B0"/>
    <w:rsid w:val="00B14707"/>
    <w:rsid w:val="00B15051"/>
    <w:rsid w:val="00B15117"/>
    <w:rsid w:val="00B15339"/>
    <w:rsid w:val="00B158A6"/>
    <w:rsid w:val="00B15EBB"/>
    <w:rsid w:val="00B16E1A"/>
    <w:rsid w:val="00B170C2"/>
    <w:rsid w:val="00B17326"/>
    <w:rsid w:val="00B200F4"/>
    <w:rsid w:val="00B2089F"/>
    <w:rsid w:val="00B20C3C"/>
    <w:rsid w:val="00B2151E"/>
    <w:rsid w:val="00B21597"/>
    <w:rsid w:val="00B21B45"/>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CA0"/>
    <w:rsid w:val="00B5526E"/>
    <w:rsid w:val="00B555C3"/>
    <w:rsid w:val="00B55C04"/>
    <w:rsid w:val="00B5611F"/>
    <w:rsid w:val="00B56A6A"/>
    <w:rsid w:val="00B56E2C"/>
    <w:rsid w:val="00B57CA7"/>
    <w:rsid w:val="00B60493"/>
    <w:rsid w:val="00B61B06"/>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1FA7"/>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B79D9"/>
    <w:rsid w:val="00BC0200"/>
    <w:rsid w:val="00BC1FBD"/>
    <w:rsid w:val="00BC3125"/>
    <w:rsid w:val="00BC4026"/>
    <w:rsid w:val="00BC474E"/>
    <w:rsid w:val="00BC4F80"/>
    <w:rsid w:val="00BC5D08"/>
    <w:rsid w:val="00BC5F63"/>
    <w:rsid w:val="00BC5FA6"/>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1386"/>
    <w:rsid w:val="00C41537"/>
    <w:rsid w:val="00C41EEC"/>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340"/>
    <w:rsid w:val="00C70FEC"/>
    <w:rsid w:val="00C7133F"/>
    <w:rsid w:val="00C72199"/>
    <w:rsid w:val="00C7246C"/>
    <w:rsid w:val="00C73136"/>
    <w:rsid w:val="00C73C09"/>
    <w:rsid w:val="00C74B52"/>
    <w:rsid w:val="00C75470"/>
    <w:rsid w:val="00C7618B"/>
    <w:rsid w:val="00C7653D"/>
    <w:rsid w:val="00C775BE"/>
    <w:rsid w:val="00C77CD7"/>
    <w:rsid w:val="00C80171"/>
    <w:rsid w:val="00C8020E"/>
    <w:rsid w:val="00C80862"/>
    <w:rsid w:val="00C811EE"/>
    <w:rsid w:val="00C828F7"/>
    <w:rsid w:val="00C829EF"/>
    <w:rsid w:val="00C84462"/>
    <w:rsid w:val="00C8524A"/>
    <w:rsid w:val="00C860AF"/>
    <w:rsid w:val="00C86CD8"/>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6AD2"/>
    <w:rsid w:val="00CF7B49"/>
    <w:rsid w:val="00CF7F89"/>
    <w:rsid w:val="00D00698"/>
    <w:rsid w:val="00D022C8"/>
    <w:rsid w:val="00D0239B"/>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552"/>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2C3D"/>
    <w:rsid w:val="00D535F3"/>
    <w:rsid w:val="00D5382D"/>
    <w:rsid w:val="00D53FD4"/>
    <w:rsid w:val="00D54CE2"/>
    <w:rsid w:val="00D551B1"/>
    <w:rsid w:val="00D556DF"/>
    <w:rsid w:val="00D55C8A"/>
    <w:rsid w:val="00D56144"/>
    <w:rsid w:val="00D566E8"/>
    <w:rsid w:val="00D60349"/>
    <w:rsid w:val="00D62016"/>
    <w:rsid w:val="00D626CC"/>
    <w:rsid w:val="00D641A9"/>
    <w:rsid w:val="00D64ED6"/>
    <w:rsid w:val="00D652CF"/>
    <w:rsid w:val="00D65677"/>
    <w:rsid w:val="00D71F55"/>
    <w:rsid w:val="00D7201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C56"/>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3CA0"/>
    <w:rsid w:val="00DC4CCE"/>
    <w:rsid w:val="00DC4E76"/>
    <w:rsid w:val="00DC5840"/>
    <w:rsid w:val="00DC68DB"/>
    <w:rsid w:val="00DC782D"/>
    <w:rsid w:val="00DC7CF5"/>
    <w:rsid w:val="00DD003A"/>
    <w:rsid w:val="00DD0390"/>
    <w:rsid w:val="00DD21B4"/>
    <w:rsid w:val="00DD3B09"/>
    <w:rsid w:val="00DD4C81"/>
    <w:rsid w:val="00DD59AB"/>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1AB1"/>
    <w:rsid w:val="00DF236A"/>
    <w:rsid w:val="00DF246E"/>
    <w:rsid w:val="00DF2711"/>
    <w:rsid w:val="00DF56AF"/>
    <w:rsid w:val="00DF577F"/>
    <w:rsid w:val="00DF59BA"/>
    <w:rsid w:val="00DF5C98"/>
    <w:rsid w:val="00DF5E2D"/>
    <w:rsid w:val="00DF640C"/>
    <w:rsid w:val="00DF658B"/>
    <w:rsid w:val="00DF6B85"/>
    <w:rsid w:val="00DF7206"/>
    <w:rsid w:val="00E00CC7"/>
    <w:rsid w:val="00E0104E"/>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1688"/>
    <w:rsid w:val="00E31896"/>
    <w:rsid w:val="00E31932"/>
    <w:rsid w:val="00E3301B"/>
    <w:rsid w:val="00E3348B"/>
    <w:rsid w:val="00E33575"/>
    <w:rsid w:val="00E34322"/>
    <w:rsid w:val="00E3469F"/>
    <w:rsid w:val="00E35016"/>
    <w:rsid w:val="00E354F5"/>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48CA"/>
    <w:rsid w:val="00E55009"/>
    <w:rsid w:val="00E555B8"/>
    <w:rsid w:val="00E55F54"/>
    <w:rsid w:val="00E5630D"/>
    <w:rsid w:val="00E564F6"/>
    <w:rsid w:val="00E56690"/>
    <w:rsid w:val="00E57013"/>
    <w:rsid w:val="00E61500"/>
    <w:rsid w:val="00E62B5D"/>
    <w:rsid w:val="00E6314D"/>
    <w:rsid w:val="00E64B83"/>
    <w:rsid w:val="00E64ED7"/>
    <w:rsid w:val="00E65CA5"/>
    <w:rsid w:val="00E66957"/>
    <w:rsid w:val="00E669A9"/>
    <w:rsid w:val="00E66D26"/>
    <w:rsid w:val="00E66D7A"/>
    <w:rsid w:val="00E673ED"/>
    <w:rsid w:val="00E71458"/>
    <w:rsid w:val="00E71783"/>
    <w:rsid w:val="00E71790"/>
    <w:rsid w:val="00E718BA"/>
    <w:rsid w:val="00E7214C"/>
    <w:rsid w:val="00E72668"/>
    <w:rsid w:val="00E741CC"/>
    <w:rsid w:val="00E74543"/>
    <w:rsid w:val="00E7483E"/>
    <w:rsid w:val="00E74F3D"/>
    <w:rsid w:val="00E75E3D"/>
    <w:rsid w:val="00E76DCF"/>
    <w:rsid w:val="00E8073C"/>
    <w:rsid w:val="00E80A3F"/>
    <w:rsid w:val="00E80F43"/>
    <w:rsid w:val="00E82060"/>
    <w:rsid w:val="00E822ED"/>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5A0D"/>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3EF0"/>
    <w:rsid w:val="00ED443E"/>
    <w:rsid w:val="00ED541A"/>
    <w:rsid w:val="00EE0CB6"/>
    <w:rsid w:val="00EE1B19"/>
    <w:rsid w:val="00EE26F6"/>
    <w:rsid w:val="00EE3547"/>
    <w:rsid w:val="00EE36D1"/>
    <w:rsid w:val="00EE54E2"/>
    <w:rsid w:val="00EE5660"/>
    <w:rsid w:val="00EE5711"/>
    <w:rsid w:val="00EE6A04"/>
    <w:rsid w:val="00EF02FF"/>
    <w:rsid w:val="00EF0FAB"/>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504F"/>
    <w:rsid w:val="00F56105"/>
    <w:rsid w:val="00F56EDF"/>
    <w:rsid w:val="00F57167"/>
    <w:rsid w:val="00F60175"/>
    <w:rsid w:val="00F60E15"/>
    <w:rsid w:val="00F61A69"/>
    <w:rsid w:val="00F62024"/>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6DD6"/>
    <w:rsid w:val="00F97B15"/>
    <w:rsid w:val="00F97BC1"/>
    <w:rsid w:val="00FA02F6"/>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35B"/>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1A1"/>
    <w:rsid w:val="00FD00E9"/>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14"/>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1686</Words>
  <Characters>9615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Mandy Voyde</cp:lastModifiedBy>
  <cp:revision>5</cp:revision>
  <cp:lastPrinted>2022-01-24T10:11:00Z</cp:lastPrinted>
  <dcterms:created xsi:type="dcterms:W3CDTF">2022-01-20T12:19:00Z</dcterms:created>
  <dcterms:modified xsi:type="dcterms:W3CDTF">2022-01-24T10:14:00Z</dcterms:modified>
</cp:coreProperties>
</file>