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0CBF" w14:textId="0902F8F1" w:rsidR="005F7C8D" w:rsidRPr="008E53F3" w:rsidRDefault="009C492B" w:rsidP="00BC3C6B">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707C4">
        <w:rPr>
          <w:rFonts w:ascii="Arial" w:hAnsi="Arial" w:cs="Arial"/>
          <w:bCs/>
          <w:sz w:val="22"/>
          <w:szCs w:val="22"/>
        </w:rPr>
        <w:tab/>
        <w:t xml:space="preserve">Cllr Roger Hornblow (Vice Chairman) acting Chairman, </w:t>
      </w:r>
      <w:r w:rsidR="00C727C5">
        <w:rPr>
          <w:rFonts w:ascii="Arial" w:hAnsi="Arial" w:cs="Arial"/>
          <w:bCs/>
          <w:sz w:val="22"/>
          <w:szCs w:val="22"/>
        </w:rPr>
        <w:t xml:space="preserve">Cllr </w:t>
      </w:r>
      <w:r w:rsidR="00913A19">
        <w:rPr>
          <w:rFonts w:ascii="Arial" w:hAnsi="Arial" w:cs="Arial"/>
          <w:bCs/>
          <w:sz w:val="22"/>
          <w:szCs w:val="22"/>
        </w:rPr>
        <w:t>Tony Oyakhire</w:t>
      </w:r>
      <w:r w:rsidR="006707C4">
        <w:rPr>
          <w:rFonts w:ascii="Arial" w:hAnsi="Arial" w:cs="Arial"/>
          <w:bCs/>
          <w:sz w:val="22"/>
          <w:szCs w:val="22"/>
        </w:rPr>
        <w:t>, Cllr Scott Humphries</w:t>
      </w:r>
      <w:r w:rsidR="00487EA8">
        <w:rPr>
          <w:rFonts w:ascii="Arial" w:hAnsi="Arial" w:cs="Arial"/>
          <w:bCs/>
          <w:sz w:val="22"/>
          <w:szCs w:val="22"/>
        </w:rPr>
        <w:t xml:space="preserve"> and Cllr Diane Kitchen</w:t>
      </w:r>
      <w:r w:rsidR="001739A4">
        <w:rPr>
          <w:rFonts w:ascii="Arial" w:hAnsi="Arial" w:cs="Arial"/>
          <w:bCs/>
          <w:sz w:val="22"/>
          <w:szCs w:val="22"/>
        </w:rPr>
        <w:t xml:space="preserve"> </w:t>
      </w: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15C47C3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6707C4">
        <w:rPr>
          <w:rFonts w:ascii="Arial" w:hAnsi="Arial" w:cs="Arial"/>
          <w:b/>
          <w:bCs/>
          <w:sz w:val="22"/>
          <w:szCs w:val="22"/>
        </w:rPr>
        <w:t>FEB</w:t>
      </w:r>
      <w:r w:rsidR="0032400F">
        <w:rPr>
          <w:rFonts w:ascii="Arial" w:hAnsi="Arial" w:cs="Arial"/>
          <w:b/>
          <w:bCs/>
          <w:sz w:val="22"/>
          <w:szCs w:val="22"/>
        </w:rPr>
        <w:t>/202</w:t>
      </w:r>
      <w:r w:rsidR="006707C4">
        <w:rPr>
          <w:rFonts w:ascii="Arial" w:hAnsi="Arial" w:cs="Arial"/>
          <w:b/>
          <w:bCs/>
          <w:sz w:val="22"/>
          <w:szCs w:val="22"/>
        </w:rPr>
        <w:t>2</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1C95DC8A" w14:textId="3639E4C5" w:rsidR="008B4C56" w:rsidRDefault="00BC3C6B" w:rsidP="00454CDF">
      <w:pPr>
        <w:spacing w:line="276" w:lineRule="auto"/>
        <w:rPr>
          <w:rFonts w:ascii="Arial" w:hAnsi="Arial" w:cs="Arial"/>
          <w:bCs/>
          <w:sz w:val="22"/>
          <w:szCs w:val="22"/>
        </w:rPr>
      </w:pPr>
      <w:r>
        <w:rPr>
          <w:rFonts w:ascii="Arial" w:hAnsi="Arial" w:cs="Arial"/>
          <w:bCs/>
          <w:sz w:val="22"/>
          <w:szCs w:val="22"/>
        </w:rPr>
        <w:t xml:space="preserve">Apologies received and accepted </w:t>
      </w:r>
      <w:r w:rsidR="006707C4">
        <w:rPr>
          <w:rFonts w:ascii="Arial" w:hAnsi="Arial" w:cs="Arial"/>
          <w:bCs/>
          <w:sz w:val="22"/>
          <w:szCs w:val="22"/>
        </w:rPr>
        <w:t>from Cllr Phil Winsor</w:t>
      </w:r>
    </w:p>
    <w:p w14:paraId="129C69EF" w14:textId="77777777" w:rsidR="00BC3C6B" w:rsidRPr="00BC3C6B" w:rsidRDefault="00BC3C6B" w:rsidP="00454CDF">
      <w:pPr>
        <w:spacing w:line="276" w:lineRule="auto"/>
        <w:rPr>
          <w:rFonts w:ascii="Arial" w:hAnsi="Arial" w:cs="Arial"/>
          <w:bCs/>
          <w:sz w:val="22"/>
          <w:szCs w:val="22"/>
        </w:rPr>
      </w:pPr>
    </w:p>
    <w:p w14:paraId="3C3A4E82" w14:textId="71AB6B0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6707C4">
        <w:rPr>
          <w:rFonts w:ascii="Arial" w:hAnsi="Arial" w:cs="Arial"/>
          <w:b/>
          <w:bCs/>
          <w:sz w:val="22"/>
          <w:szCs w:val="22"/>
        </w:rPr>
        <w:t>FEB</w:t>
      </w:r>
      <w:r w:rsidR="0032400F">
        <w:rPr>
          <w:rFonts w:ascii="Arial" w:hAnsi="Arial" w:cs="Arial"/>
          <w:b/>
          <w:bCs/>
          <w:sz w:val="22"/>
          <w:szCs w:val="22"/>
        </w:rPr>
        <w:t>/202</w:t>
      </w:r>
      <w:r w:rsidR="006707C4">
        <w:rPr>
          <w:rFonts w:ascii="Arial" w:hAnsi="Arial" w:cs="Arial"/>
          <w:b/>
          <w:bCs/>
          <w:sz w:val="22"/>
          <w:szCs w:val="22"/>
        </w:rPr>
        <w:t>2</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0FF5C96D"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 xml:space="preserve">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  </w:t>
      </w:r>
    </w:p>
    <w:p w14:paraId="633D06F4" w14:textId="53655D54"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declared</w:t>
      </w:r>
    </w:p>
    <w:p w14:paraId="49989F0C" w14:textId="77777777" w:rsidR="008B4C56" w:rsidRPr="008E53F3" w:rsidRDefault="008B4C56" w:rsidP="00454CDF">
      <w:pPr>
        <w:spacing w:line="276" w:lineRule="auto"/>
        <w:rPr>
          <w:rFonts w:ascii="Arial" w:hAnsi="Arial" w:cs="Arial"/>
          <w:sz w:val="22"/>
          <w:szCs w:val="22"/>
        </w:rPr>
      </w:pPr>
    </w:p>
    <w:p w14:paraId="7F1A6214" w14:textId="12E609BF"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0302F0">
        <w:rPr>
          <w:rFonts w:ascii="Arial" w:hAnsi="Arial" w:cs="Arial"/>
          <w:b/>
          <w:bCs/>
          <w:sz w:val="22"/>
          <w:szCs w:val="22"/>
        </w:rPr>
        <w:t>FEB</w:t>
      </w:r>
      <w:r w:rsidR="0032400F">
        <w:rPr>
          <w:rFonts w:ascii="Arial" w:hAnsi="Arial" w:cs="Arial"/>
          <w:b/>
          <w:bCs/>
          <w:sz w:val="22"/>
          <w:szCs w:val="22"/>
        </w:rPr>
        <w:t>/202</w:t>
      </w:r>
      <w:r w:rsidR="000302F0">
        <w:rPr>
          <w:rFonts w:ascii="Arial" w:hAnsi="Arial" w:cs="Arial"/>
          <w:b/>
          <w:bCs/>
          <w:sz w:val="22"/>
          <w:szCs w:val="22"/>
        </w:rPr>
        <w:t>2</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3416C09A"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ITEM 4</w:t>
      </w:r>
      <w:r w:rsidR="00E7679E">
        <w:rPr>
          <w:rFonts w:ascii="Arial" w:hAnsi="Arial" w:cs="Arial"/>
          <w:b/>
          <w:bCs/>
          <w:sz w:val="22"/>
          <w:szCs w:val="22"/>
        </w:rPr>
        <w:t xml:space="preserve">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0302F0">
        <w:rPr>
          <w:rFonts w:ascii="Arial" w:hAnsi="Arial" w:cs="Arial"/>
          <w:b/>
          <w:bCs/>
          <w:sz w:val="22"/>
          <w:szCs w:val="22"/>
        </w:rPr>
        <w:t>2</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377C1074"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0302F0">
        <w:rPr>
          <w:rFonts w:ascii="Arial" w:hAnsi="Arial" w:cs="Arial"/>
          <w:bCs/>
          <w:sz w:val="22"/>
          <w:szCs w:val="22"/>
        </w:rPr>
        <w:t>18</w:t>
      </w:r>
      <w:r w:rsidR="000302F0" w:rsidRPr="000302F0">
        <w:rPr>
          <w:rFonts w:ascii="Arial" w:hAnsi="Arial" w:cs="Arial"/>
          <w:bCs/>
          <w:sz w:val="22"/>
          <w:szCs w:val="22"/>
          <w:vertAlign w:val="superscript"/>
        </w:rPr>
        <w:t>th</w:t>
      </w:r>
      <w:r w:rsidR="000302F0">
        <w:rPr>
          <w:rFonts w:ascii="Arial" w:hAnsi="Arial" w:cs="Arial"/>
          <w:bCs/>
          <w:sz w:val="22"/>
          <w:szCs w:val="22"/>
        </w:rPr>
        <w:t xml:space="preserve"> October 2021</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4711779E"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0302F0">
        <w:rPr>
          <w:rFonts w:ascii="Arial" w:hAnsi="Arial" w:cs="Arial"/>
          <w:bCs/>
          <w:sz w:val="22"/>
          <w:szCs w:val="22"/>
        </w:rPr>
        <w:t>PG</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0302F0">
        <w:rPr>
          <w:rFonts w:ascii="Arial" w:hAnsi="Arial" w:cs="Arial"/>
          <w:bCs/>
          <w:sz w:val="22"/>
          <w:szCs w:val="22"/>
        </w:rPr>
        <w:t>DK</w:t>
      </w:r>
    </w:p>
    <w:p w14:paraId="05AE342D" w14:textId="77777777" w:rsidR="008B4C56" w:rsidRPr="008E53F3" w:rsidRDefault="008B4C56" w:rsidP="00454CDF">
      <w:pPr>
        <w:spacing w:line="276" w:lineRule="auto"/>
        <w:rPr>
          <w:rFonts w:ascii="Arial" w:hAnsi="Arial" w:cs="Arial"/>
          <w:b/>
          <w:bCs/>
          <w:sz w:val="22"/>
          <w:szCs w:val="22"/>
        </w:rPr>
      </w:pPr>
    </w:p>
    <w:p w14:paraId="07144950" w14:textId="7BA9F2B0"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5</w:t>
      </w:r>
      <w:r w:rsidR="000A5791">
        <w:rPr>
          <w:rFonts w:ascii="Arial" w:hAnsi="Arial" w:cs="Arial"/>
          <w:b/>
          <w:bCs/>
          <w:sz w:val="22"/>
          <w:szCs w:val="22"/>
        </w:rPr>
        <w:t xml:space="preserve">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0302F0">
        <w:rPr>
          <w:rFonts w:ascii="Arial" w:hAnsi="Arial" w:cs="Arial"/>
          <w:b/>
          <w:bCs/>
          <w:sz w:val="22"/>
          <w:szCs w:val="22"/>
        </w:rPr>
        <w:t>2</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05F67AEB"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r w:rsidR="00865E28">
        <w:rPr>
          <w:rFonts w:ascii="Arial" w:hAnsi="Arial" w:cs="Arial"/>
          <w:bCs/>
          <w:sz w:val="22"/>
          <w:szCs w:val="22"/>
        </w:rPr>
        <w:t xml:space="preserve">Cllr Tony Oyakhire requested headers to be included on the spreadsheet for each column. </w:t>
      </w:r>
    </w:p>
    <w:p w14:paraId="1FA6A2CE" w14:textId="28D7672E" w:rsidR="008B4C56" w:rsidRPr="008E53F3" w:rsidRDefault="008B4C56" w:rsidP="00DA372E">
      <w:pPr>
        <w:spacing w:line="276" w:lineRule="auto"/>
        <w:rPr>
          <w:rFonts w:ascii="Arial" w:hAnsi="Arial" w:cs="Arial"/>
          <w:bCs/>
          <w:sz w:val="22"/>
          <w:szCs w:val="22"/>
        </w:rPr>
      </w:pPr>
    </w:p>
    <w:p w14:paraId="56C06EDC" w14:textId="4EF4D68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0A5791">
        <w:rPr>
          <w:rFonts w:ascii="Arial" w:hAnsi="Arial" w:cs="Arial"/>
          <w:b/>
          <w:bCs/>
          <w:sz w:val="22"/>
          <w:szCs w:val="22"/>
        </w:rPr>
        <w:t xml:space="preserve">6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0302F0">
        <w:rPr>
          <w:rFonts w:ascii="Arial" w:hAnsi="Arial" w:cs="Arial"/>
          <w:b/>
          <w:bCs/>
          <w:sz w:val="22"/>
          <w:szCs w:val="22"/>
        </w:rPr>
        <w:t>2</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CC35AA3"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re were no H &amp; S issues raised by staff</w:t>
      </w:r>
    </w:p>
    <w:p w14:paraId="15BC2A88" w14:textId="77777777" w:rsidR="001A3919" w:rsidRDefault="001A3919" w:rsidP="00454CDF">
      <w:pPr>
        <w:spacing w:line="276" w:lineRule="auto"/>
        <w:rPr>
          <w:rFonts w:ascii="Arial" w:hAnsi="Arial" w:cs="Arial"/>
          <w:b/>
          <w:bCs/>
          <w:sz w:val="22"/>
          <w:szCs w:val="22"/>
        </w:rPr>
      </w:pPr>
    </w:p>
    <w:p w14:paraId="52A0800E" w14:textId="3B024A08"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7</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0E05CC">
        <w:rPr>
          <w:rFonts w:ascii="Arial" w:hAnsi="Arial" w:cs="Arial"/>
          <w:b/>
          <w:bCs/>
          <w:sz w:val="22"/>
          <w:szCs w:val="22"/>
        </w:rPr>
        <w:t>2</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144D9352" w:rsidR="008B4C56" w:rsidRDefault="000A5791" w:rsidP="00457781">
      <w:pPr>
        <w:spacing w:line="276" w:lineRule="auto"/>
        <w:ind w:left="709" w:hanging="709"/>
        <w:rPr>
          <w:rFonts w:ascii="Arial" w:hAnsi="Arial" w:cs="Arial"/>
          <w:sz w:val="22"/>
          <w:szCs w:val="22"/>
        </w:rPr>
      </w:pPr>
      <w:r w:rsidRPr="00F53AD7">
        <w:rPr>
          <w:rFonts w:ascii="Arial" w:hAnsi="Arial" w:cs="Arial"/>
          <w:b/>
          <w:sz w:val="22"/>
          <w:szCs w:val="22"/>
        </w:rPr>
        <w:t>7.1</w:t>
      </w:r>
      <w:r>
        <w:rPr>
          <w:rFonts w:ascii="Arial" w:hAnsi="Arial" w:cs="Arial"/>
          <w:sz w:val="22"/>
          <w:szCs w:val="22"/>
        </w:rPr>
        <w:tab/>
      </w:r>
      <w:r w:rsidR="008E53F3" w:rsidRPr="008E53F3">
        <w:rPr>
          <w:rFonts w:ascii="Arial" w:hAnsi="Arial" w:cs="Arial"/>
          <w:sz w:val="22"/>
          <w:szCs w:val="22"/>
        </w:rPr>
        <w:t>The</w:t>
      </w:r>
      <w:r w:rsidR="008B4C56" w:rsidRPr="008E53F3">
        <w:rPr>
          <w:rFonts w:ascii="Arial" w:hAnsi="Arial" w:cs="Arial"/>
          <w:sz w:val="22"/>
          <w:szCs w:val="22"/>
        </w:rPr>
        <w:t xml:space="preserve"> risk assessment register from 80 High Street, </w:t>
      </w:r>
      <w:r>
        <w:rPr>
          <w:rFonts w:ascii="Arial" w:hAnsi="Arial" w:cs="Arial"/>
          <w:sz w:val="22"/>
          <w:szCs w:val="22"/>
        </w:rPr>
        <w:t>C</w:t>
      </w:r>
      <w:r w:rsidR="008B4C56" w:rsidRPr="008E53F3">
        <w:rPr>
          <w:rFonts w:ascii="Arial" w:hAnsi="Arial" w:cs="Arial"/>
          <w:sz w:val="22"/>
          <w:szCs w:val="22"/>
        </w:rPr>
        <w:t xml:space="preserve">ommunity </w:t>
      </w:r>
      <w:r>
        <w:rPr>
          <w:rFonts w:ascii="Arial" w:hAnsi="Arial" w:cs="Arial"/>
          <w:sz w:val="22"/>
          <w:szCs w:val="22"/>
        </w:rPr>
        <w:t>C</w:t>
      </w:r>
      <w:r w:rsidR="008B4C56" w:rsidRPr="008E53F3">
        <w:rPr>
          <w:rFonts w:ascii="Arial" w:hAnsi="Arial" w:cs="Arial"/>
          <w:sz w:val="22"/>
          <w:szCs w:val="22"/>
        </w:rPr>
        <w:t xml:space="preserve">entres and </w:t>
      </w:r>
      <w:r>
        <w:rPr>
          <w:rFonts w:ascii="Arial" w:hAnsi="Arial" w:cs="Arial"/>
          <w:sz w:val="22"/>
          <w:szCs w:val="22"/>
        </w:rPr>
        <w:t>A</w:t>
      </w:r>
      <w:r w:rsidR="008B4C56" w:rsidRPr="008E53F3">
        <w:rPr>
          <w:rFonts w:ascii="Arial" w:hAnsi="Arial" w:cs="Arial"/>
          <w:sz w:val="22"/>
          <w:szCs w:val="22"/>
        </w:rPr>
        <w:t xml:space="preserve">llotments </w:t>
      </w:r>
      <w:r w:rsidR="008E53F3" w:rsidRPr="008E53F3">
        <w:rPr>
          <w:rFonts w:ascii="Arial" w:hAnsi="Arial" w:cs="Arial"/>
          <w:sz w:val="22"/>
          <w:szCs w:val="22"/>
        </w:rPr>
        <w:t>w</w:t>
      </w:r>
      <w:r w:rsidR="007744DD">
        <w:rPr>
          <w:rFonts w:ascii="Arial" w:hAnsi="Arial" w:cs="Arial"/>
          <w:sz w:val="22"/>
          <w:szCs w:val="22"/>
        </w:rPr>
        <w:t>as</w:t>
      </w:r>
      <w:r w:rsidR="008E53F3" w:rsidRPr="008E53F3">
        <w:rPr>
          <w:rFonts w:ascii="Arial" w:hAnsi="Arial" w:cs="Arial"/>
          <w:sz w:val="22"/>
          <w:szCs w:val="22"/>
        </w:rPr>
        <w:t xml:space="preserve"> review</w:t>
      </w:r>
      <w:r w:rsidR="009262A7">
        <w:rPr>
          <w:rFonts w:ascii="Arial" w:hAnsi="Arial" w:cs="Arial"/>
          <w:sz w:val="22"/>
          <w:szCs w:val="22"/>
        </w:rPr>
        <w:t>ed</w:t>
      </w:r>
      <w:r w:rsidR="008E53F3" w:rsidRPr="008E53F3">
        <w:rPr>
          <w:rFonts w:ascii="Arial" w:hAnsi="Arial" w:cs="Arial"/>
          <w:sz w:val="22"/>
          <w:szCs w:val="22"/>
        </w:rPr>
        <w:t>.</w:t>
      </w:r>
      <w:r w:rsidR="009262A7">
        <w:rPr>
          <w:rFonts w:ascii="Arial" w:hAnsi="Arial" w:cs="Arial"/>
          <w:sz w:val="22"/>
          <w:szCs w:val="22"/>
        </w:rPr>
        <w:t xml:space="preserve"> It was noted that a</w:t>
      </w:r>
      <w:r w:rsidR="008E53F3" w:rsidRPr="008E53F3">
        <w:rPr>
          <w:rFonts w:ascii="Arial" w:hAnsi="Arial" w:cs="Arial"/>
          <w:sz w:val="22"/>
          <w:szCs w:val="22"/>
        </w:rPr>
        <w:t xml:space="preserve">ll risk assessments </w:t>
      </w:r>
      <w:r w:rsidR="009262A7">
        <w:rPr>
          <w:rFonts w:ascii="Arial" w:hAnsi="Arial" w:cs="Arial"/>
          <w:sz w:val="22"/>
          <w:szCs w:val="22"/>
        </w:rPr>
        <w:t>are up to date.</w:t>
      </w:r>
      <w:r w:rsidR="008B4C56" w:rsidRPr="008E53F3">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0D3DFD94" w14:textId="77777777" w:rsidR="00865E28" w:rsidRDefault="00865E28" w:rsidP="00454CDF">
      <w:pPr>
        <w:spacing w:line="276" w:lineRule="auto"/>
        <w:rPr>
          <w:rFonts w:ascii="Arial" w:hAnsi="Arial" w:cs="Arial"/>
          <w:b/>
          <w:bCs/>
          <w:sz w:val="22"/>
          <w:szCs w:val="22"/>
        </w:rPr>
      </w:pPr>
    </w:p>
    <w:p w14:paraId="13D858F4" w14:textId="77777777" w:rsidR="00865E28" w:rsidRDefault="00865E28" w:rsidP="00454CDF">
      <w:pPr>
        <w:spacing w:line="276" w:lineRule="auto"/>
        <w:rPr>
          <w:rFonts w:ascii="Arial" w:hAnsi="Arial" w:cs="Arial"/>
          <w:b/>
          <w:bCs/>
          <w:sz w:val="22"/>
          <w:szCs w:val="22"/>
        </w:rPr>
      </w:pPr>
    </w:p>
    <w:p w14:paraId="422ED935" w14:textId="77777777" w:rsidR="00865E28" w:rsidRDefault="00865E28" w:rsidP="00454CDF">
      <w:pPr>
        <w:spacing w:line="276" w:lineRule="auto"/>
        <w:rPr>
          <w:rFonts w:ascii="Arial" w:hAnsi="Arial" w:cs="Arial"/>
          <w:b/>
          <w:bCs/>
          <w:sz w:val="22"/>
          <w:szCs w:val="22"/>
        </w:rPr>
      </w:pPr>
    </w:p>
    <w:p w14:paraId="7CDCFD74" w14:textId="77777777" w:rsidR="00865E28" w:rsidRDefault="00865E28" w:rsidP="00454CDF">
      <w:pPr>
        <w:spacing w:line="276" w:lineRule="auto"/>
        <w:rPr>
          <w:rFonts w:ascii="Arial" w:hAnsi="Arial" w:cs="Arial"/>
          <w:b/>
          <w:bCs/>
          <w:sz w:val="22"/>
          <w:szCs w:val="22"/>
        </w:rPr>
      </w:pPr>
    </w:p>
    <w:p w14:paraId="6C65706B" w14:textId="77777777" w:rsidR="00865E28" w:rsidRDefault="00865E28" w:rsidP="00454CDF">
      <w:pPr>
        <w:spacing w:line="276" w:lineRule="auto"/>
        <w:rPr>
          <w:rFonts w:ascii="Arial" w:hAnsi="Arial" w:cs="Arial"/>
          <w:b/>
          <w:bCs/>
          <w:sz w:val="22"/>
          <w:szCs w:val="22"/>
        </w:rPr>
      </w:pPr>
    </w:p>
    <w:p w14:paraId="5AF0214F" w14:textId="44F454C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8</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0E05CC">
        <w:rPr>
          <w:rFonts w:ascii="Arial" w:hAnsi="Arial" w:cs="Arial"/>
          <w:b/>
          <w:bCs/>
          <w:sz w:val="22"/>
          <w:szCs w:val="22"/>
        </w:rPr>
        <w:t>2</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364A7B9F" w:rsidR="007E5BBC" w:rsidRDefault="00F53AD7" w:rsidP="005F4A25">
      <w:pPr>
        <w:spacing w:line="276" w:lineRule="auto"/>
        <w:ind w:left="720" w:hanging="720"/>
        <w:rPr>
          <w:rFonts w:ascii="Arial" w:hAnsi="Arial" w:cs="Arial"/>
          <w:bCs/>
          <w:sz w:val="22"/>
          <w:szCs w:val="22"/>
        </w:rPr>
      </w:pPr>
      <w:r w:rsidRPr="00F53AD7">
        <w:rPr>
          <w:rFonts w:ascii="Arial" w:hAnsi="Arial" w:cs="Arial"/>
          <w:b/>
          <w:bCs/>
          <w:sz w:val="22"/>
          <w:szCs w:val="22"/>
        </w:rPr>
        <w:t>8.1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1CCB422D"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ITEM 9</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0E05CC">
        <w:rPr>
          <w:rFonts w:ascii="Arial" w:hAnsi="Arial" w:cs="Arial"/>
          <w:b/>
          <w:bCs/>
          <w:sz w:val="22"/>
          <w:szCs w:val="22"/>
        </w:rPr>
        <w:t>2</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77777777" w:rsidR="001A3919" w:rsidRDefault="004B2A9F" w:rsidP="001A3919">
      <w:pPr>
        <w:spacing w:line="276" w:lineRule="auto"/>
        <w:ind w:left="709"/>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1A3919">
        <w:rPr>
          <w:rFonts w:ascii="Arial" w:hAnsi="Arial" w:cs="Arial"/>
          <w:sz w:val="22"/>
          <w:szCs w:val="22"/>
        </w:rPr>
        <w:t xml:space="preserve">Cllr Winsor noted that there were no </w:t>
      </w:r>
      <w:r w:rsidR="001A3919" w:rsidRPr="004B2A9F">
        <w:rPr>
          <w:rFonts w:ascii="Arial" w:hAnsi="Arial" w:cs="Arial"/>
          <w:b/>
          <w:bCs/>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0AEA33BD"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7E5BBC">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0E05CC">
        <w:rPr>
          <w:rFonts w:ascii="Arial" w:hAnsi="Arial" w:cs="Arial"/>
          <w:b/>
          <w:bCs/>
          <w:sz w:val="22"/>
          <w:szCs w:val="22"/>
        </w:rPr>
        <w:t>2</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5C0F6990" w:rsidR="00454CDF" w:rsidRPr="008E53F3" w:rsidRDefault="00AA68A7" w:rsidP="0032400F">
      <w:pPr>
        <w:spacing w:line="276" w:lineRule="auto"/>
        <w:ind w:firstLine="720"/>
        <w:rPr>
          <w:rFonts w:ascii="Arial" w:hAnsi="Arial" w:cs="Arial"/>
          <w:sz w:val="22"/>
          <w:szCs w:val="22"/>
        </w:rPr>
      </w:pPr>
      <w:r>
        <w:rPr>
          <w:rFonts w:ascii="Arial" w:hAnsi="Arial" w:cs="Arial"/>
          <w:sz w:val="22"/>
          <w:szCs w:val="22"/>
        </w:rPr>
        <w:t>No changes to discuss.</w:t>
      </w:r>
    </w:p>
    <w:p w14:paraId="46A1F7AD" w14:textId="77777777" w:rsidR="00035A01" w:rsidRDefault="00035A01" w:rsidP="00454CDF">
      <w:pPr>
        <w:widowControl w:val="0"/>
        <w:autoSpaceDE w:val="0"/>
        <w:autoSpaceDN w:val="0"/>
        <w:adjustRightInd w:val="0"/>
        <w:spacing w:line="276" w:lineRule="auto"/>
        <w:ind w:left="720" w:hanging="720"/>
        <w:rPr>
          <w:rFonts w:ascii="Arial" w:hAnsi="Arial" w:cs="Arial"/>
          <w:sz w:val="22"/>
          <w:szCs w:val="22"/>
        </w:rPr>
      </w:pPr>
    </w:p>
    <w:p w14:paraId="54EEDABF" w14:textId="19EA3333" w:rsidR="008706A6" w:rsidRPr="008E53F3" w:rsidRDefault="00E77EA6" w:rsidP="00C71E6A">
      <w:pPr>
        <w:widowControl w:val="0"/>
        <w:autoSpaceDE w:val="0"/>
        <w:autoSpaceDN w:val="0"/>
        <w:adjustRightInd w:val="0"/>
        <w:spacing w:line="276" w:lineRule="auto"/>
        <w:ind w:left="284" w:firstLine="425"/>
        <w:rPr>
          <w:rFonts w:ascii="Arial" w:hAnsi="Arial" w:cs="Arial"/>
          <w:sz w:val="22"/>
          <w:szCs w:val="22"/>
        </w:rPr>
      </w:pPr>
      <w:r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Pr="008E53F3">
        <w:rPr>
          <w:rFonts w:ascii="Arial" w:hAnsi="Arial" w:cs="Arial"/>
          <w:sz w:val="22"/>
          <w:szCs w:val="22"/>
        </w:rPr>
        <w:t xml:space="preserve"> the meeting closed at </w:t>
      </w:r>
      <w:r w:rsidR="008F57AA">
        <w:rPr>
          <w:rFonts w:ascii="Arial" w:hAnsi="Arial" w:cs="Arial"/>
          <w:sz w:val="22"/>
          <w:szCs w:val="22"/>
        </w:rPr>
        <w:t>2:</w:t>
      </w:r>
      <w:r w:rsidR="000E05CC">
        <w:rPr>
          <w:rFonts w:ascii="Arial" w:hAnsi="Arial" w:cs="Arial"/>
          <w:sz w:val="22"/>
          <w:szCs w:val="22"/>
        </w:rPr>
        <w:t>11</w:t>
      </w:r>
      <w:r w:rsidR="008F57AA">
        <w:rPr>
          <w:rFonts w:ascii="Arial" w:hAnsi="Arial" w:cs="Arial"/>
          <w:sz w:val="22"/>
          <w:szCs w:val="22"/>
        </w:rPr>
        <w:t>pm</w:t>
      </w:r>
      <w:r w:rsidR="004B239B" w:rsidRPr="008E53F3">
        <w:rPr>
          <w:rFonts w:ascii="Arial" w:hAnsi="Arial" w:cs="Arial"/>
          <w:sz w:val="22"/>
          <w:szCs w:val="22"/>
        </w:rPr>
        <w:t>.</w:t>
      </w:r>
      <w:r w:rsidR="00EA0B14" w:rsidRPr="008E53F3">
        <w:rPr>
          <w:rFonts w:ascii="Arial" w:hAnsi="Arial" w:cs="Arial"/>
          <w:sz w:val="22"/>
          <w:szCs w:val="22"/>
        </w:rPr>
        <w:t xml:space="preserve"> </w:t>
      </w:r>
      <w:r w:rsidR="001A4936" w:rsidRPr="008E53F3">
        <w:rPr>
          <w:rFonts w:ascii="Arial" w:hAnsi="Arial" w:cs="Arial"/>
          <w:sz w:val="22"/>
          <w:szCs w:val="22"/>
        </w:rPr>
        <w:t xml:space="preserve"> </w:t>
      </w:r>
      <w:r w:rsidR="00EA0B14"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1F7191C8"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0E05CC">
        <w:rPr>
          <w:rFonts w:ascii="Arial" w:hAnsi="Arial" w:cs="Arial"/>
          <w:sz w:val="22"/>
          <w:szCs w:val="22"/>
        </w:rPr>
        <w:t>18</w:t>
      </w:r>
      <w:r w:rsidR="000E05CC" w:rsidRPr="000E05CC">
        <w:rPr>
          <w:rFonts w:ascii="Arial" w:hAnsi="Arial" w:cs="Arial"/>
          <w:sz w:val="22"/>
          <w:szCs w:val="22"/>
          <w:vertAlign w:val="superscript"/>
        </w:rPr>
        <w:t>TH</w:t>
      </w:r>
      <w:r w:rsidR="000E05CC">
        <w:rPr>
          <w:rFonts w:ascii="Arial" w:hAnsi="Arial" w:cs="Arial"/>
          <w:sz w:val="22"/>
          <w:szCs w:val="22"/>
        </w:rPr>
        <w:t xml:space="preserve"> July 2022</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7CBC7974"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6707C4">
      <w:rPr>
        <w:rFonts w:ascii="Arial" w:hAnsi="Arial" w:cs="Arial"/>
        <w:bCs/>
      </w:rPr>
      <w:t>21</w:t>
    </w:r>
    <w:r w:rsidR="006707C4" w:rsidRPr="006707C4">
      <w:rPr>
        <w:rFonts w:ascii="Arial" w:hAnsi="Arial" w:cs="Arial"/>
        <w:bCs/>
        <w:vertAlign w:val="superscript"/>
      </w:rPr>
      <w:t>st</w:t>
    </w:r>
    <w:r w:rsidR="006707C4">
      <w:rPr>
        <w:rFonts w:ascii="Arial" w:hAnsi="Arial" w:cs="Arial"/>
        <w:bCs/>
      </w:rPr>
      <w:t xml:space="preserve"> February 2022</w:t>
    </w:r>
    <w:r w:rsidR="00913A19">
      <w:rPr>
        <w:rFonts w:ascii="Arial" w:hAnsi="Arial" w:cs="Arial"/>
        <w:bCs/>
      </w:rPr>
      <w:t xml:space="preserve"> at 2:00pm via Zo</w:t>
    </w:r>
    <w:r w:rsidR="00487EA8">
      <w:rPr>
        <w:rFonts w:ascii="Arial" w:hAnsi="Arial" w:cs="Arial"/>
        <w:bCs/>
      </w:rPr>
      <w:t>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abstractNumId w:val="13"/>
  </w:num>
  <w:num w:numId="2">
    <w:abstractNumId w:val="27"/>
  </w:num>
  <w:num w:numId="3">
    <w:abstractNumId w:val="26"/>
  </w:num>
  <w:num w:numId="4">
    <w:abstractNumId w:val="0"/>
  </w:num>
  <w:num w:numId="5">
    <w:abstractNumId w:val="7"/>
  </w:num>
  <w:num w:numId="6">
    <w:abstractNumId w:val="43"/>
  </w:num>
  <w:num w:numId="7">
    <w:abstractNumId w:val="40"/>
  </w:num>
  <w:num w:numId="8">
    <w:abstractNumId w:val="8"/>
  </w:num>
  <w:num w:numId="9">
    <w:abstractNumId w:val="22"/>
  </w:num>
  <w:num w:numId="10">
    <w:abstractNumId w:val="38"/>
  </w:num>
  <w:num w:numId="11">
    <w:abstractNumId w:val="17"/>
  </w:num>
  <w:num w:numId="12">
    <w:abstractNumId w:val="31"/>
  </w:num>
  <w:num w:numId="13">
    <w:abstractNumId w:val="6"/>
  </w:num>
  <w:num w:numId="14">
    <w:abstractNumId w:val="23"/>
  </w:num>
  <w:num w:numId="15">
    <w:abstractNumId w:val="35"/>
  </w:num>
  <w:num w:numId="16">
    <w:abstractNumId w:val="12"/>
  </w:num>
  <w:num w:numId="17">
    <w:abstractNumId w:val="32"/>
  </w:num>
  <w:num w:numId="18">
    <w:abstractNumId w:val="19"/>
  </w:num>
  <w:num w:numId="19">
    <w:abstractNumId w:val="24"/>
  </w:num>
  <w:num w:numId="20">
    <w:abstractNumId w:val="10"/>
  </w:num>
  <w:num w:numId="21">
    <w:abstractNumId w:val="42"/>
  </w:num>
  <w:num w:numId="22">
    <w:abstractNumId w:val="33"/>
  </w:num>
  <w:num w:numId="23">
    <w:abstractNumId w:val="16"/>
  </w:num>
  <w:num w:numId="24">
    <w:abstractNumId w:val="4"/>
  </w:num>
  <w:num w:numId="25">
    <w:abstractNumId w:val="36"/>
  </w:num>
  <w:num w:numId="26">
    <w:abstractNumId w:val="5"/>
  </w:num>
  <w:num w:numId="27">
    <w:abstractNumId w:val="11"/>
  </w:num>
  <w:num w:numId="28">
    <w:abstractNumId w:val="14"/>
  </w:num>
  <w:num w:numId="29">
    <w:abstractNumId w:val="18"/>
  </w:num>
  <w:num w:numId="30">
    <w:abstractNumId w:val="28"/>
  </w:num>
  <w:num w:numId="31">
    <w:abstractNumId w:val="2"/>
  </w:num>
  <w:num w:numId="32">
    <w:abstractNumId w:val="30"/>
  </w:num>
  <w:num w:numId="33">
    <w:abstractNumId w:val="3"/>
  </w:num>
  <w:num w:numId="34">
    <w:abstractNumId w:val="29"/>
  </w:num>
  <w:num w:numId="35">
    <w:abstractNumId w:val="39"/>
  </w:num>
  <w:num w:numId="36">
    <w:abstractNumId w:val="21"/>
  </w:num>
  <w:num w:numId="37">
    <w:abstractNumId w:val="25"/>
  </w:num>
  <w:num w:numId="38">
    <w:abstractNumId w:val="9"/>
  </w:num>
  <w:num w:numId="39">
    <w:abstractNumId w:val="20"/>
  </w:num>
  <w:num w:numId="40">
    <w:abstractNumId w:val="34"/>
  </w:num>
  <w:num w:numId="41">
    <w:abstractNumId w:val="1"/>
  </w:num>
  <w:num w:numId="42">
    <w:abstractNumId w:val="37"/>
  </w:num>
  <w:num w:numId="43">
    <w:abstractNumId w:val="15"/>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7E4"/>
    <w:rsid w:val="00BA662C"/>
    <w:rsid w:val="00BA6B7E"/>
    <w:rsid w:val="00BB06FD"/>
    <w:rsid w:val="00BB074B"/>
    <w:rsid w:val="00BB18EA"/>
    <w:rsid w:val="00BB5458"/>
    <w:rsid w:val="00BB618D"/>
    <w:rsid w:val="00BC1B34"/>
    <w:rsid w:val="00BC1C03"/>
    <w:rsid w:val="00BC3C6B"/>
    <w:rsid w:val="00BC4845"/>
    <w:rsid w:val="00BC5807"/>
    <w:rsid w:val="00BC618C"/>
    <w:rsid w:val="00BC6648"/>
    <w:rsid w:val="00BC6ABB"/>
    <w:rsid w:val="00BC6AD4"/>
    <w:rsid w:val="00BD1538"/>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4A8F"/>
    <w:rsid w:val="00F479C7"/>
    <w:rsid w:val="00F51371"/>
    <w:rsid w:val="00F52EE1"/>
    <w:rsid w:val="00F53A95"/>
    <w:rsid w:val="00F53AD7"/>
    <w:rsid w:val="00F545A8"/>
    <w:rsid w:val="00F5647C"/>
    <w:rsid w:val="00F6147F"/>
    <w:rsid w:val="00F617D5"/>
    <w:rsid w:val="00F64B55"/>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341</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Town Clerk Newport Pagnell Town Council</cp:lastModifiedBy>
  <cp:revision>7</cp:revision>
  <cp:lastPrinted>2019-02-12T13:47:00Z</cp:lastPrinted>
  <dcterms:created xsi:type="dcterms:W3CDTF">2022-02-21T14:31:00Z</dcterms:created>
  <dcterms:modified xsi:type="dcterms:W3CDTF">2022-02-21T16:46:00Z</dcterms:modified>
</cp:coreProperties>
</file>