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1A208942"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61D0AEB2"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8774D">
        <w:rPr>
          <w:rFonts w:ascii="Arial" w:hAnsi="Arial" w:cs="Arial"/>
          <w:b/>
          <w:bCs/>
          <w:u w:val="single"/>
        </w:rPr>
        <w:t>1</w:t>
      </w:r>
      <w:r w:rsidR="005B37E6">
        <w:rPr>
          <w:rFonts w:ascii="Arial" w:hAnsi="Arial" w:cs="Arial"/>
          <w:b/>
          <w:bCs/>
          <w:u w:val="single"/>
        </w:rPr>
        <w:t>1</w:t>
      </w:r>
      <w:r w:rsidR="005B37E6" w:rsidRPr="005B37E6">
        <w:rPr>
          <w:rFonts w:ascii="Arial" w:hAnsi="Arial" w:cs="Arial"/>
          <w:b/>
          <w:bCs/>
          <w:u w:val="single"/>
          <w:vertAlign w:val="superscript"/>
        </w:rPr>
        <w:t>th</w:t>
      </w:r>
      <w:r w:rsidR="005B37E6">
        <w:rPr>
          <w:rFonts w:ascii="Arial" w:hAnsi="Arial" w:cs="Arial"/>
          <w:b/>
          <w:bCs/>
          <w:u w:val="single"/>
        </w:rPr>
        <w:t xml:space="preserve"> April</w:t>
      </w:r>
      <w:r w:rsidR="00B36B7E">
        <w:rPr>
          <w:rFonts w:ascii="Arial" w:hAnsi="Arial" w:cs="Arial"/>
          <w:b/>
          <w:bCs/>
          <w:u w:val="single"/>
        </w:rPr>
        <w:t xml:space="preserve"> 20</w:t>
      </w:r>
      <w:r w:rsidR="000E59EA">
        <w:rPr>
          <w:rFonts w:ascii="Arial" w:hAnsi="Arial" w:cs="Arial"/>
          <w:b/>
          <w:bCs/>
          <w:u w:val="single"/>
        </w:rPr>
        <w:t>2</w:t>
      </w:r>
      <w:r w:rsidR="00C9787F">
        <w:rPr>
          <w:rFonts w:ascii="Arial" w:hAnsi="Arial" w:cs="Arial"/>
          <w:b/>
          <w:bCs/>
          <w:u w:val="single"/>
        </w:rPr>
        <w:t>2</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1715147E"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D95447">
        <w:rPr>
          <w:rFonts w:ascii="Arial" w:hAnsi="Arial" w:cs="Arial"/>
        </w:rPr>
        <w:t xml:space="preserve"> </w:t>
      </w:r>
      <w:r w:rsidR="00313ED4">
        <w:rPr>
          <w:rFonts w:ascii="Arial" w:hAnsi="Arial" w:cs="Arial"/>
        </w:rPr>
        <w:t>Anne Butler,</w:t>
      </w:r>
      <w:r w:rsidR="007D1CC1">
        <w:rPr>
          <w:rFonts w:ascii="Arial" w:hAnsi="Arial" w:cs="Arial"/>
        </w:rPr>
        <w:t xml:space="preserve"> </w:t>
      </w:r>
      <w:r w:rsidR="004029FB">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313ED4">
        <w:rPr>
          <w:rFonts w:ascii="Arial" w:hAnsi="Arial" w:cs="Arial"/>
        </w:rPr>
        <w:t>Sue Garner,</w:t>
      </w:r>
      <w:r w:rsidR="008F0C72">
        <w:rPr>
          <w:rFonts w:ascii="Arial" w:hAnsi="Arial" w:cs="Arial"/>
        </w:rPr>
        <w:t xml:space="preserve"> </w:t>
      </w:r>
      <w:r w:rsidR="007D1CC1">
        <w:rPr>
          <w:rFonts w:ascii="Arial" w:hAnsi="Arial" w:cs="Arial"/>
        </w:rPr>
        <w:t>Euan Henderson,</w:t>
      </w:r>
      <w:r w:rsidR="008F0C72">
        <w:rPr>
          <w:rFonts w:ascii="Arial" w:hAnsi="Arial" w:cs="Arial"/>
        </w:rPr>
        <w:t xml:space="preserve"> Scott Humphries,</w:t>
      </w:r>
      <w:r w:rsidR="00CB6FE3">
        <w:rPr>
          <w:rFonts w:ascii="Arial" w:hAnsi="Arial" w:cs="Arial"/>
        </w:rPr>
        <w:t xml:space="preserve"> </w:t>
      </w:r>
      <w:r w:rsidR="00AF5F6C">
        <w:rPr>
          <w:rFonts w:ascii="Arial" w:hAnsi="Arial" w:cs="Arial"/>
        </w:rPr>
        <w:t>Diane Kitchen,</w:t>
      </w:r>
      <w:r w:rsidR="003B3883">
        <w:rPr>
          <w:rFonts w:ascii="Arial" w:hAnsi="Arial" w:cs="Arial"/>
        </w:rPr>
        <w:t xml:space="preserve"> </w:t>
      </w:r>
      <w:r w:rsidR="00D95447">
        <w:rPr>
          <w:rFonts w:ascii="Arial" w:hAnsi="Arial" w:cs="Arial"/>
        </w:rPr>
        <w:t>Tony Oyakhire,</w:t>
      </w:r>
      <w:r w:rsidR="001A321E">
        <w:rPr>
          <w:rFonts w:ascii="Arial" w:hAnsi="Arial" w:cs="Arial"/>
        </w:rPr>
        <w:t xml:space="preserve"> </w:t>
      </w:r>
      <w:r w:rsidR="00EB4D00">
        <w:rPr>
          <w:rFonts w:ascii="Arial" w:hAnsi="Arial" w:cs="Arial"/>
        </w:rPr>
        <w:t>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3CB65957"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6DEB5E45" w14:textId="4AB4375A" w:rsidR="004522E8" w:rsidRPr="003B3883" w:rsidRDefault="004D469D" w:rsidP="003B3883">
      <w:pPr>
        <w:widowControl w:val="0"/>
        <w:autoSpaceDE w:val="0"/>
        <w:autoSpaceDN w:val="0"/>
        <w:adjustRightInd w:val="0"/>
        <w:ind w:left="1701" w:hanging="981"/>
        <w:rPr>
          <w:rFonts w:ascii="Arial" w:hAnsi="Arial" w:cs="Arial"/>
        </w:rPr>
      </w:pPr>
      <w:r w:rsidRPr="004D469D">
        <w:rPr>
          <w:rFonts w:ascii="Arial" w:hAnsi="Arial" w:cs="Arial"/>
        </w:rPr>
        <w:t xml:space="preserve">           </w:t>
      </w:r>
    </w:p>
    <w:p w14:paraId="603E31BA" w14:textId="569C4E73" w:rsidR="0001444A" w:rsidRDefault="00D10ECE" w:rsidP="0099497C">
      <w:pPr>
        <w:widowControl w:val="0"/>
        <w:autoSpaceDE w:val="0"/>
        <w:autoSpaceDN w:val="0"/>
        <w:adjustRightInd w:val="0"/>
        <w:ind w:left="993" w:hanging="993"/>
        <w:rPr>
          <w:rFonts w:ascii="Arial" w:hAnsi="Arial" w:cs="Arial"/>
          <w:b/>
          <w:bCs/>
          <w:u w:val="single"/>
        </w:rPr>
      </w:pPr>
      <w:r>
        <w:rPr>
          <w:rFonts w:ascii="Arial" w:hAnsi="Arial" w:cs="Arial"/>
          <w:b/>
          <w:bCs/>
        </w:rPr>
        <w:t>ITEM 1.  TC/</w:t>
      </w:r>
      <w:r w:rsidR="00CB6FE3">
        <w:rPr>
          <w:rFonts w:ascii="Arial" w:hAnsi="Arial" w:cs="Arial"/>
          <w:b/>
          <w:bCs/>
        </w:rPr>
        <w:t>APR</w:t>
      </w:r>
      <w:r>
        <w:rPr>
          <w:rFonts w:ascii="Arial" w:hAnsi="Arial" w:cs="Arial"/>
          <w:b/>
          <w:bCs/>
        </w:rPr>
        <w:t>/202</w:t>
      </w:r>
      <w:r w:rsidR="00FE7A4F">
        <w:rPr>
          <w:rFonts w:ascii="Arial" w:hAnsi="Arial" w:cs="Arial"/>
          <w:b/>
          <w:bCs/>
        </w:rPr>
        <w:t>2</w:t>
      </w:r>
      <w:r>
        <w:rPr>
          <w:rFonts w:ascii="Arial" w:hAnsi="Arial" w:cs="Arial"/>
          <w:b/>
          <w:bCs/>
        </w:rPr>
        <w:t xml:space="preserve">: </w:t>
      </w:r>
      <w:r w:rsidR="0070011D">
        <w:rPr>
          <w:rFonts w:ascii="Arial" w:hAnsi="Arial" w:cs="Arial"/>
        </w:rPr>
        <w:t xml:space="preserve"> </w:t>
      </w:r>
      <w:r w:rsidR="0099497C">
        <w:rPr>
          <w:rFonts w:ascii="Arial" w:hAnsi="Arial" w:cs="Arial"/>
          <w:b/>
          <w:bCs/>
        </w:rPr>
        <w:t>APOLOGIES FOR ABSENCE</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65A6DD1C" w14:textId="5561B782" w:rsidR="003517C2" w:rsidRDefault="008903A0" w:rsidP="0099497C">
      <w:pPr>
        <w:widowControl w:val="0"/>
        <w:autoSpaceDE w:val="0"/>
        <w:autoSpaceDN w:val="0"/>
        <w:adjustRightInd w:val="0"/>
        <w:rPr>
          <w:rFonts w:ascii="Arial" w:hAnsi="Arial" w:cs="Arial"/>
          <w:bCs/>
        </w:rPr>
      </w:pPr>
      <w:r>
        <w:rPr>
          <w:rFonts w:ascii="Arial" w:hAnsi="Arial" w:cs="Arial"/>
          <w:bCs/>
        </w:rPr>
        <w:t>A</w:t>
      </w:r>
      <w:r w:rsidR="00DD2865">
        <w:rPr>
          <w:rFonts w:ascii="Arial" w:hAnsi="Arial" w:cs="Arial"/>
          <w:bCs/>
        </w:rPr>
        <w:t>pologies for absenc</w:t>
      </w:r>
      <w:r w:rsidR="009E705D">
        <w:rPr>
          <w:rFonts w:ascii="Arial" w:hAnsi="Arial" w:cs="Arial"/>
          <w:bCs/>
        </w:rPr>
        <w:t>e</w:t>
      </w:r>
      <w:r w:rsidR="005A5E3D">
        <w:rPr>
          <w:rFonts w:ascii="Arial" w:hAnsi="Arial" w:cs="Arial"/>
          <w:bCs/>
        </w:rPr>
        <w:t xml:space="preserve"> </w:t>
      </w:r>
      <w:r w:rsidR="00FE695F">
        <w:rPr>
          <w:rFonts w:ascii="Arial" w:hAnsi="Arial" w:cs="Arial"/>
          <w:bCs/>
        </w:rPr>
        <w:t xml:space="preserve">were received </w:t>
      </w:r>
      <w:r w:rsidR="005A5E3D">
        <w:rPr>
          <w:rFonts w:ascii="Arial" w:hAnsi="Arial" w:cs="Arial"/>
          <w:bCs/>
        </w:rPr>
        <w:t xml:space="preserve">from </w:t>
      </w:r>
      <w:r w:rsidR="00313ED4">
        <w:rPr>
          <w:rFonts w:ascii="Arial" w:hAnsi="Arial" w:cs="Arial"/>
          <w:bCs/>
        </w:rPr>
        <w:t>Cllrs</w:t>
      </w:r>
      <w:r w:rsidR="007D1CC1">
        <w:rPr>
          <w:rFonts w:ascii="Arial" w:hAnsi="Arial" w:cs="Arial"/>
          <w:bCs/>
        </w:rPr>
        <w:t xml:space="preserve"> Binta Bah-Pokawa,</w:t>
      </w:r>
      <w:r w:rsidR="003B3883">
        <w:rPr>
          <w:rFonts w:ascii="Arial" w:hAnsi="Arial" w:cs="Arial"/>
          <w:bCs/>
        </w:rPr>
        <w:t xml:space="preserve"> </w:t>
      </w:r>
      <w:r w:rsidR="008F0C72">
        <w:rPr>
          <w:rFonts w:ascii="Arial" w:hAnsi="Arial" w:cs="Arial"/>
          <w:bCs/>
        </w:rPr>
        <w:t>Philip Gage,</w:t>
      </w:r>
      <w:r w:rsidR="007D1CC1">
        <w:rPr>
          <w:rFonts w:ascii="Arial" w:hAnsi="Arial" w:cs="Arial"/>
          <w:bCs/>
        </w:rPr>
        <w:t xml:space="preserve"> Roger Hornblow, </w:t>
      </w:r>
      <w:r w:rsidR="003B3883">
        <w:rPr>
          <w:rFonts w:ascii="Arial" w:hAnsi="Arial" w:cs="Arial"/>
          <w:bCs/>
        </w:rPr>
        <w:t xml:space="preserve"> </w:t>
      </w:r>
      <w:r w:rsidR="008F0C72">
        <w:rPr>
          <w:rFonts w:ascii="Arial" w:hAnsi="Arial" w:cs="Arial"/>
          <w:bCs/>
        </w:rPr>
        <w:t>Mark Lombardo</w:t>
      </w:r>
      <w:r w:rsidR="007D1CC1">
        <w:rPr>
          <w:rFonts w:ascii="Arial" w:hAnsi="Arial" w:cs="Arial"/>
          <w:bCs/>
        </w:rPr>
        <w:t xml:space="preserve"> and Sam Langridge.</w:t>
      </w:r>
      <w:r w:rsidR="003B3883">
        <w:rPr>
          <w:rFonts w:ascii="Arial" w:hAnsi="Arial" w:cs="Arial"/>
          <w:bCs/>
        </w:rPr>
        <w:t xml:space="preserve"> </w:t>
      </w:r>
      <w:r w:rsidR="003A10F9">
        <w:rPr>
          <w:rFonts w:ascii="Arial" w:hAnsi="Arial" w:cs="Arial"/>
          <w:bCs/>
        </w:rPr>
        <w:t xml:space="preserve"> </w:t>
      </w:r>
    </w:p>
    <w:p w14:paraId="4D7D5EFA" w14:textId="77777777" w:rsidR="003517C2" w:rsidRDefault="003517C2" w:rsidP="009C1374">
      <w:pPr>
        <w:widowControl w:val="0"/>
        <w:autoSpaceDE w:val="0"/>
        <w:autoSpaceDN w:val="0"/>
        <w:adjustRightInd w:val="0"/>
        <w:rPr>
          <w:rFonts w:ascii="Arial" w:hAnsi="Arial" w:cs="Arial"/>
        </w:rPr>
      </w:pPr>
    </w:p>
    <w:p w14:paraId="5DB1748F" w14:textId="032DA09F"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062A66">
        <w:rPr>
          <w:rFonts w:ascii="Arial" w:hAnsi="Arial" w:cs="Arial"/>
          <w:b/>
          <w:bCs/>
        </w:rPr>
        <w:t>2</w:t>
      </w:r>
      <w:r w:rsidR="00704C64">
        <w:rPr>
          <w:rFonts w:ascii="Arial" w:hAnsi="Arial" w:cs="Arial"/>
          <w:b/>
          <w:bCs/>
        </w:rPr>
        <w:t xml:space="preserve">.  </w:t>
      </w:r>
      <w:r w:rsidR="005655DD">
        <w:rPr>
          <w:rFonts w:ascii="Arial" w:hAnsi="Arial" w:cs="Arial"/>
          <w:b/>
          <w:bCs/>
        </w:rPr>
        <w:t>TC</w:t>
      </w:r>
      <w:r w:rsidR="00EB4D00">
        <w:rPr>
          <w:rFonts w:ascii="Arial" w:hAnsi="Arial" w:cs="Arial"/>
          <w:b/>
          <w:bCs/>
        </w:rPr>
        <w:t>/</w:t>
      </w:r>
      <w:r w:rsidR="00CB6FE3">
        <w:rPr>
          <w:rFonts w:ascii="Arial" w:hAnsi="Arial" w:cs="Arial"/>
          <w:b/>
          <w:bCs/>
        </w:rPr>
        <w:t>APR</w:t>
      </w:r>
      <w:r w:rsidR="00DD2865">
        <w:rPr>
          <w:rFonts w:ascii="Arial" w:hAnsi="Arial" w:cs="Arial"/>
          <w:b/>
          <w:bCs/>
        </w:rPr>
        <w:t>/</w:t>
      </w:r>
      <w:r w:rsidR="008048BD">
        <w:rPr>
          <w:rFonts w:ascii="Arial" w:hAnsi="Arial" w:cs="Arial"/>
          <w:b/>
          <w:bCs/>
        </w:rPr>
        <w:t>20</w:t>
      </w:r>
      <w:r w:rsidR="00163442">
        <w:rPr>
          <w:rFonts w:ascii="Arial" w:hAnsi="Arial" w:cs="Arial"/>
          <w:b/>
          <w:bCs/>
        </w:rPr>
        <w:t>2</w:t>
      </w:r>
      <w:r w:rsidR="00FE7A4F">
        <w:rPr>
          <w:rFonts w:ascii="Arial" w:hAnsi="Arial" w:cs="Arial"/>
          <w:b/>
          <w:bCs/>
        </w:rPr>
        <w:t>2</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2C4ACF4D" w14:textId="4A4987CF" w:rsidR="0099411B" w:rsidRDefault="0099497C" w:rsidP="00747D0D">
      <w:pPr>
        <w:widowControl w:val="0"/>
        <w:autoSpaceDE w:val="0"/>
        <w:autoSpaceDN w:val="0"/>
        <w:adjustRightInd w:val="0"/>
        <w:rPr>
          <w:rFonts w:ascii="Arial" w:hAnsi="Arial" w:cs="Arial"/>
        </w:rPr>
      </w:pPr>
      <w:r>
        <w:rPr>
          <w:rFonts w:ascii="Arial" w:hAnsi="Arial" w:cs="Arial"/>
        </w:rPr>
        <w:t>There were declarations of interest</w:t>
      </w:r>
      <w:r w:rsidR="00CB6FE3">
        <w:rPr>
          <w:rFonts w:ascii="Arial" w:hAnsi="Arial" w:cs="Arial"/>
        </w:rPr>
        <w:t xml:space="preserve"> from Cllrs</w:t>
      </w:r>
      <w:r w:rsidR="00E22290">
        <w:rPr>
          <w:rFonts w:ascii="Arial" w:hAnsi="Arial" w:cs="Arial"/>
        </w:rPr>
        <w:t xml:space="preserve"> Roger Clarke and Sue Garner on item 8.2, as persons put forward for the Annual Town Awards were known to them. Th</w:t>
      </w:r>
      <w:r w:rsidR="00DF3FB5">
        <w:rPr>
          <w:rFonts w:ascii="Arial" w:hAnsi="Arial" w:cs="Arial"/>
        </w:rPr>
        <w:t>ese</w:t>
      </w:r>
      <w:r w:rsidR="00E22290">
        <w:rPr>
          <w:rFonts w:ascii="Arial" w:hAnsi="Arial" w:cs="Arial"/>
        </w:rPr>
        <w:t xml:space="preserve"> w</w:t>
      </w:r>
      <w:r w:rsidR="00DF3FB5">
        <w:rPr>
          <w:rFonts w:ascii="Arial" w:hAnsi="Arial" w:cs="Arial"/>
        </w:rPr>
        <w:t>ere</w:t>
      </w:r>
      <w:r w:rsidR="00E22290">
        <w:rPr>
          <w:rFonts w:ascii="Arial" w:hAnsi="Arial" w:cs="Arial"/>
        </w:rPr>
        <w:t xml:space="preserve"> not judged to be p</w:t>
      </w:r>
      <w:r w:rsidR="00B57876">
        <w:rPr>
          <w:rFonts w:ascii="Arial" w:hAnsi="Arial" w:cs="Arial"/>
        </w:rPr>
        <w:t>ecuniary</w:t>
      </w:r>
      <w:r w:rsidR="00E22290">
        <w:rPr>
          <w:rFonts w:ascii="Arial" w:hAnsi="Arial" w:cs="Arial"/>
        </w:rPr>
        <w:t xml:space="preserve"> interest</w:t>
      </w:r>
      <w:r w:rsidR="00DF3FB5">
        <w:rPr>
          <w:rFonts w:ascii="Arial" w:hAnsi="Arial" w:cs="Arial"/>
        </w:rPr>
        <w:t>s</w:t>
      </w:r>
      <w:r w:rsidR="00E22290">
        <w:rPr>
          <w:rFonts w:ascii="Arial" w:hAnsi="Arial" w:cs="Arial"/>
        </w:rPr>
        <w:t>.</w:t>
      </w:r>
      <w:r w:rsidR="00CB6FE3">
        <w:rPr>
          <w:rFonts w:ascii="Arial" w:hAnsi="Arial" w:cs="Arial"/>
        </w:rPr>
        <w:t xml:space="preserve"> </w:t>
      </w:r>
      <w:r w:rsidR="00E8489A">
        <w:rPr>
          <w:rFonts w:ascii="Arial" w:hAnsi="Arial" w:cs="Arial"/>
        </w:rPr>
        <w:t xml:space="preserve"> </w:t>
      </w:r>
      <w:r>
        <w:rPr>
          <w:rFonts w:ascii="Arial" w:hAnsi="Arial" w:cs="Arial"/>
        </w:rPr>
        <w:t xml:space="preserve"> </w:t>
      </w:r>
      <w:r w:rsidR="009964FA">
        <w:rPr>
          <w:rFonts w:ascii="Arial" w:hAnsi="Arial" w:cs="Arial"/>
        </w:rPr>
        <w:t xml:space="preserve">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09822016" w:rsidR="00DD2865"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CB6FE3">
        <w:rPr>
          <w:rFonts w:ascii="Arial" w:hAnsi="Arial" w:cs="Arial"/>
          <w:b/>
          <w:bCs/>
        </w:rPr>
        <w:t>APR</w:t>
      </w:r>
      <w:r w:rsidR="00C41AAA">
        <w:rPr>
          <w:rFonts w:ascii="Arial" w:hAnsi="Arial" w:cs="Arial"/>
          <w:b/>
          <w:bCs/>
        </w:rPr>
        <w:t>/</w:t>
      </w:r>
      <w:r>
        <w:rPr>
          <w:rFonts w:ascii="Arial" w:hAnsi="Arial" w:cs="Arial"/>
          <w:b/>
          <w:bCs/>
        </w:rPr>
        <w:t>202</w:t>
      </w:r>
      <w:r w:rsidR="00FE7A4F">
        <w:rPr>
          <w:rFonts w:ascii="Arial" w:hAnsi="Arial" w:cs="Arial"/>
          <w:b/>
          <w:bCs/>
        </w:rPr>
        <w:t>2</w:t>
      </w:r>
      <w:r>
        <w:rPr>
          <w:rFonts w:ascii="Arial" w:hAnsi="Arial" w:cs="Arial"/>
          <w:b/>
          <w:bCs/>
        </w:rPr>
        <w:t xml:space="preserve">:  QUESTIONS FROM THE PUBLIC </w:t>
      </w:r>
    </w:p>
    <w:p w14:paraId="095B969A" w14:textId="19AD4041" w:rsidR="0056689D" w:rsidRDefault="0056689D" w:rsidP="00DD2865">
      <w:pPr>
        <w:widowControl w:val="0"/>
        <w:autoSpaceDE w:val="0"/>
        <w:autoSpaceDN w:val="0"/>
        <w:adjustRightInd w:val="0"/>
        <w:rPr>
          <w:rFonts w:ascii="Arial" w:hAnsi="Arial" w:cs="Arial"/>
          <w:b/>
          <w:bCs/>
        </w:rPr>
      </w:pPr>
    </w:p>
    <w:p w14:paraId="2686BAD5" w14:textId="2B8E71A1" w:rsidR="0056689D" w:rsidRPr="0056689D" w:rsidRDefault="0099497C" w:rsidP="00DD2865">
      <w:pPr>
        <w:widowControl w:val="0"/>
        <w:autoSpaceDE w:val="0"/>
        <w:autoSpaceDN w:val="0"/>
        <w:adjustRightInd w:val="0"/>
        <w:rPr>
          <w:rFonts w:ascii="Arial" w:hAnsi="Arial" w:cs="Arial"/>
        </w:rPr>
      </w:pPr>
      <w:r>
        <w:rPr>
          <w:rFonts w:ascii="Arial" w:hAnsi="Arial" w:cs="Arial"/>
        </w:rPr>
        <w:t xml:space="preserve">No </w:t>
      </w:r>
      <w:r w:rsidR="0056689D">
        <w:rPr>
          <w:rFonts w:ascii="Arial" w:hAnsi="Arial" w:cs="Arial"/>
        </w:rPr>
        <w:t>members of the public</w:t>
      </w:r>
      <w:r>
        <w:rPr>
          <w:rFonts w:ascii="Arial" w:hAnsi="Arial" w:cs="Arial"/>
        </w:rPr>
        <w:t xml:space="preserve"> were present at the meeting. </w:t>
      </w:r>
    </w:p>
    <w:p w14:paraId="5ABAABC7" w14:textId="77777777" w:rsidR="00650ABC" w:rsidRDefault="00650ABC" w:rsidP="00DD2865">
      <w:pPr>
        <w:widowControl w:val="0"/>
        <w:autoSpaceDE w:val="0"/>
        <w:autoSpaceDN w:val="0"/>
        <w:adjustRightInd w:val="0"/>
        <w:rPr>
          <w:rFonts w:ascii="Arial" w:hAnsi="Arial" w:cs="Arial"/>
        </w:rPr>
      </w:pPr>
    </w:p>
    <w:p w14:paraId="00C003FA" w14:textId="6940CBA8"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E22290">
        <w:rPr>
          <w:rFonts w:ascii="Arial" w:hAnsi="Arial" w:cs="Arial"/>
          <w:b/>
          <w:bCs/>
        </w:rPr>
        <w:t>APR</w:t>
      </w:r>
      <w:r w:rsidR="008048BD">
        <w:rPr>
          <w:rFonts w:ascii="Arial" w:hAnsi="Arial" w:cs="Arial"/>
          <w:b/>
          <w:bCs/>
        </w:rPr>
        <w:t>/20</w:t>
      </w:r>
      <w:r w:rsidR="00163442">
        <w:rPr>
          <w:rFonts w:ascii="Arial" w:hAnsi="Arial" w:cs="Arial"/>
          <w:b/>
          <w:bCs/>
        </w:rPr>
        <w:t>2</w:t>
      </w:r>
      <w:r w:rsidR="00FE7A4F">
        <w:rPr>
          <w:rFonts w:ascii="Arial" w:hAnsi="Arial" w:cs="Arial"/>
          <w:b/>
          <w:bCs/>
        </w:rPr>
        <w:t>2</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4A037F10" w:rsidR="00DD2865" w:rsidRPr="00C77F96" w:rsidRDefault="00062A66"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w:t>
      </w:r>
      <w:r w:rsidR="00C96C94">
        <w:rPr>
          <w:rFonts w:ascii="Arial" w:hAnsi="Arial" w:cs="Arial"/>
          <w:b/>
          <w:bCs/>
        </w:rPr>
        <w:t>e</w:t>
      </w:r>
      <w:r w:rsidR="00DD2865">
        <w:rPr>
          <w:rFonts w:ascii="Arial" w:hAnsi="Arial" w:cs="Arial"/>
          <w:b/>
          <w:bCs/>
        </w:rPr>
        <w:t xml:space="preserve"> Town Council </w:t>
      </w:r>
      <w:r w:rsidR="00C96C94">
        <w:rPr>
          <w:rFonts w:ascii="Arial" w:hAnsi="Arial" w:cs="Arial"/>
          <w:b/>
          <w:bCs/>
        </w:rPr>
        <w:t xml:space="preserve">meeting </w:t>
      </w:r>
      <w:r w:rsidR="00DD2865" w:rsidRPr="005826CE">
        <w:rPr>
          <w:rFonts w:ascii="Arial" w:hAnsi="Arial" w:cs="Arial"/>
          <w:b/>
          <w:bCs/>
        </w:rPr>
        <w:t xml:space="preserve">held </w:t>
      </w:r>
      <w:r w:rsidR="00DD2865">
        <w:rPr>
          <w:rFonts w:ascii="Arial" w:hAnsi="Arial" w:cs="Arial"/>
          <w:b/>
          <w:bCs/>
        </w:rPr>
        <w:t xml:space="preserve">on the </w:t>
      </w:r>
      <w:r w:rsidR="00C9787F">
        <w:rPr>
          <w:rFonts w:ascii="Arial" w:hAnsi="Arial" w:cs="Arial"/>
          <w:b/>
          <w:bCs/>
        </w:rPr>
        <w:t>1</w:t>
      </w:r>
      <w:r w:rsidR="005E0331">
        <w:rPr>
          <w:rFonts w:ascii="Arial" w:hAnsi="Arial" w:cs="Arial"/>
          <w:b/>
          <w:bCs/>
        </w:rPr>
        <w:t>4</w:t>
      </w:r>
      <w:r w:rsidR="005E0331" w:rsidRPr="005E0331">
        <w:rPr>
          <w:rFonts w:ascii="Arial" w:hAnsi="Arial" w:cs="Arial"/>
          <w:b/>
          <w:bCs/>
          <w:vertAlign w:val="superscript"/>
        </w:rPr>
        <w:t>th</w:t>
      </w:r>
      <w:r w:rsidR="005E0331">
        <w:rPr>
          <w:rFonts w:ascii="Arial" w:hAnsi="Arial" w:cs="Arial"/>
          <w:b/>
          <w:bCs/>
        </w:rPr>
        <w:t xml:space="preserve"> </w:t>
      </w:r>
      <w:r w:rsidR="005B37E6">
        <w:rPr>
          <w:rFonts w:ascii="Arial" w:hAnsi="Arial" w:cs="Arial"/>
          <w:b/>
          <w:bCs/>
        </w:rPr>
        <w:t>March</w:t>
      </w:r>
      <w:r w:rsidR="009E705D">
        <w:rPr>
          <w:rFonts w:ascii="Arial" w:hAnsi="Arial" w:cs="Arial"/>
          <w:b/>
          <w:bCs/>
        </w:rPr>
        <w:t xml:space="preserve"> </w:t>
      </w:r>
      <w:r w:rsidR="00DD2865">
        <w:rPr>
          <w:rFonts w:ascii="Arial" w:hAnsi="Arial" w:cs="Arial"/>
          <w:b/>
          <w:bCs/>
        </w:rPr>
        <w:t>202</w:t>
      </w:r>
      <w:r w:rsidR="003B3883">
        <w:rPr>
          <w:rFonts w:ascii="Arial" w:hAnsi="Arial" w:cs="Arial"/>
          <w:b/>
          <w:bCs/>
        </w:rPr>
        <w:t>2</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4F8DDDD6" w14:textId="03C9ADAD" w:rsidR="00B24B3C" w:rsidRDefault="00DD2865" w:rsidP="00062A66">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E22290">
        <w:rPr>
          <w:rFonts w:ascii="Arial" w:hAnsi="Arial" w:cs="Arial"/>
          <w:bCs/>
        </w:rPr>
        <w:t>PW</w:t>
      </w:r>
      <w:r>
        <w:rPr>
          <w:rFonts w:ascii="Arial" w:hAnsi="Arial" w:cs="Arial"/>
          <w:bCs/>
        </w:rPr>
        <w:tab/>
        <w:t xml:space="preserve">Sec: </w:t>
      </w:r>
      <w:r w:rsidR="00E22290">
        <w:rPr>
          <w:rFonts w:ascii="Arial" w:hAnsi="Arial" w:cs="Arial"/>
          <w:bCs/>
        </w:rPr>
        <w:t>RC</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363BF0"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76A65933" w14:textId="66B8F2D6" w:rsidR="006F0D9F" w:rsidRDefault="006F0D9F" w:rsidP="00ED3D5F">
      <w:pPr>
        <w:widowControl w:val="0"/>
        <w:autoSpaceDE w:val="0"/>
        <w:autoSpaceDN w:val="0"/>
        <w:adjustRightInd w:val="0"/>
        <w:ind w:left="709" w:hanging="709"/>
        <w:rPr>
          <w:rFonts w:ascii="Arial" w:hAnsi="Arial" w:cs="Arial"/>
          <w:b/>
          <w:bCs/>
          <w:u w:val="single"/>
        </w:rPr>
      </w:pPr>
    </w:p>
    <w:p w14:paraId="4CD9D855" w14:textId="6776D4C6" w:rsidR="00A24617" w:rsidRDefault="006F0D9F" w:rsidP="00072EB9">
      <w:pPr>
        <w:widowControl w:val="0"/>
        <w:autoSpaceDE w:val="0"/>
        <w:autoSpaceDN w:val="0"/>
        <w:adjustRightInd w:val="0"/>
        <w:ind w:left="709" w:hanging="709"/>
        <w:jc w:val="both"/>
        <w:rPr>
          <w:rFonts w:ascii="Arial" w:hAnsi="Arial" w:cs="Arial"/>
          <w:bCs/>
        </w:rPr>
      </w:pPr>
      <w:r>
        <w:rPr>
          <w:rFonts w:ascii="Arial" w:hAnsi="Arial" w:cs="Arial"/>
          <w:b/>
        </w:rPr>
        <w:t>4</w:t>
      </w:r>
      <w:r w:rsidRPr="00A93716">
        <w:rPr>
          <w:rFonts w:ascii="Arial" w:hAnsi="Arial" w:cs="Arial"/>
          <w:b/>
        </w:rPr>
        <w:t>.</w:t>
      </w:r>
      <w:r>
        <w:rPr>
          <w:rFonts w:ascii="Arial" w:hAnsi="Arial" w:cs="Arial"/>
          <w:b/>
        </w:rPr>
        <w:t>2</w:t>
      </w:r>
      <w:r w:rsidR="00CF67BF">
        <w:rPr>
          <w:rFonts w:ascii="Arial" w:hAnsi="Arial" w:cs="Arial"/>
          <w:b/>
        </w:rPr>
        <w:tab/>
      </w:r>
      <w:r w:rsidR="00E22290">
        <w:rPr>
          <w:rFonts w:ascii="Arial" w:hAnsi="Arial" w:cs="Arial"/>
          <w:bCs/>
        </w:rPr>
        <w:t>The issue of whether NPIG should report to Full Council is deferred until the electronic meeting between NPIG and TPEM takes place at 10 am on 21</w:t>
      </w:r>
      <w:r w:rsidR="00E22290" w:rsidRPr="00E22290">
        <w:rPr>
          <w:rFonts w:ascii="Arial" w:hAnsi="Arial" w:cs="Arial"/>
          <w:bCs/>
          <w:vertAlign w:val="superscript"/>
        </w:rPr>
        <w:t>st</w:t>
      </w:r>
      <w:r w:rsidR="00E22290">
        <w:rPr>
          <w:rFonts w:ascii="Arial" w:hAnsi="Arial" w:cs="Arial"/>
          <w:bCs/>
        </w:rPr>
        <w:t xml:space="preserve"> April 2022.  </w:t>
      </w:r>
      <w:r w:rsidR="00072EB9">
        <w:rPr>
          <w:rFonts w:ascii="Arial" w:hAnsi="Arial" w:cs="Arial"/>
          <w:bCs/>
        </w:rPr>
        <w:t xml:space="preserve"> </w:t>
      </w:r>
      <w:r w:rsidR="00A24617">
        <w:rPr>
          <w:rFonts w:ascii="Arial" w:hAnsi="Arial" w:cs="Arial"/>
          <w:bCs/>
        </w:rPr>
        <w:t xml:space="preserve"> </w:t>
      </w:r>
    </w:p>
    <w:p w14:paraId="3619D9CF" w14:textId="77777777" w:rsidR="00ED3D5F" w:rsidRDefault="00ED3D5F" w:rsidP="006F0D9F">
      <w:pPr>
        <w:widowControl w:val="0"/>
        <w:autoSpaceDE w:val="0"/>
        <w:autoSpaceDN w:val="0"/>
        <w:adjustRightInd w:val="0"/>
        <w:rPr>
          <w:rFonts w:ascii="Arial" w:hAnsi="Arial" w:cs="Arial"/>
          <w:b/>
          <w:bCs/>
          <w:u w:val="single"/>
        </w:rPr>
      </w:pPr>
    </w:p>
    <w:p w14:paraId="0E92A85E" w14:textId="77777777" w:rsidR="00E22290" w:rsidRDefault="00062A66" w:rsidP="00474DEF">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w:t>
      </w:r>
      <w:r w:rsidR="006F0D9F">
        <w:rPr>
          <w:rFonts w:ascii="Arial" w:hAnsi="Arial" w:cs="Arial"/>
          <w:b/>
        </w:rPr>
        <w:t>3</w:t>
      </w:r>
      <w:r>
        <w:rPr>
          <w:rFonts w:ascii="Arial" w:hAnsi="Arial" w:cs="Arial"/>
          <w:b/>
        </w:rPr>
        <w:tab/>
      </w:r>
      <w:r w:rsidR="00E22290">
        <w:rPr>
          <w:rFonts w:ascii="Arial" w:hAnsi="Arial" w:cs="Arial"/>
          <w:bCs/>
        </w:rPr>
        <w:t>The structural survey of the</w:t>
      </w:r>
      <w:r w:rsidR="00474DEF">
        <w:rPr>
          <w:rFonts w:ascii="Arial" w:hAnsi="Arial" w:cs="Arial"/>
          <w:bCs/>
        </w:rPr>
        <w:t xml:space="preserve"> police station site in Newport Pagnell </w:t>
      </w:r>
      <w:r w:rsidR="00C513BA">
        <w:rPr>
          <w:rFonts w:ascii="Arial" w:hAnsi="Arial" w:cs="Arial"/>
          <w:bCs/>
        </w:rPr>
        <w:t>ha</w:t>
      </w:r>
      <w:r w:rsidR="00E22290">
        <w:rPr>
          <w:rFonts w:ascii="Arial" w:hAnsi="Arial" w:cs="Arial"/>
          <w:bCs/>
        </w:rPr>
        <w:t xml:space="preserve">s been received, and whilst it listed a number of items, nothing in the report was unexpected. It was agreed to comment to Churchill Developers that the Town Council would like to take on ownership of the police building, courthouse and cellblock as a community facility.  </w:t>
      </w:r>
    </w:p>
    <w:p w14:paraId="7FEEB5BF" w14:textId="77777777" w:rsidR="00E22290" w:rsidRDefault="00E22290" w:rsidP="00474DEF">
      <w:pPr>
        <w:widowControl w:val="0"/>
        <w:autoSpaceDE w:val="0"/>
        <w:autoSpaceDN w:val="0"/>
        <w:adjustRightInd w:val="0"/>
        <w:ind w:left="709" w:hanging="709"/>
        <w:rPr>
          <w:rFonts w:ascii="Arial" w:hAnsi="Arial" w:cs="Arial"/>
          <w:bCs/>
        </w:rPr>
      </w:pPr>
    </w:p>
    <w:p w14:paraId="793342E9" w14:textId="29D3CE96" w:rsidR="00A93716" w:rsidRDefault="00E22290" w:rsidP="00E22290">
      <w:pPr>
        <w:widowControl w:val="0"/>
        <w:autoSpaceDE w:val="0"/>
        <w:autoSpaceDN w:val="0"/>
        <w:adjustRightInd w:val="0"/>
        <w:ind w:left="709"/>
        <w:rPr>
          <w:rFonts w:ascii="Arial" w:hAnsi="Arial" w:cs="Arial"/>
          <w:bCs/>
        </w:rPr>
      </w:pPr>
      <w:r>
        <w:rPr>
          <w:rFonts w:ascii="Arial" w:hAnsi="Arial" w:cs="Arial"/>
          <w:b/>
        </w:rPr>
        <w:t xml:space="preserve">Resolved to take ownership of the </w:t>
      </w:r>
      <w:r w:rsidR="007D0D1B">
        <w:rPr>
          <w:rFonts w:ascii="Arial" w:hAnsi="Arial" w:cs="Arial"/>
          <w:b/>
        </w:rPr>
        <w:t>c</w:t>
      </w:r>
      <w:r>
        <w:rPr>
          <w:rFonts w:ascii="Arial" w:hAnsi="Arial" w:cs="Arial"/>
          <w:b/>
        </w:rPr>
        <w:t xml:space="preserve">ommunity </w:t>
      </w:r>
      <w:r w:rsidR="007D0D1B">
        <w:rPr>
          <w:rFonts w:ascii="Arial" w:hAnsi="Arial" w:cs="Arial"/>
          <w:b/>
        </w:rPr>
        <w:t>f</w:t>
      </w:r>
      <w:r>
        <w:rPr>
          <w:rFonts w:ascii="Arial" w:hAnsi="Arial" w:cs="Arial"/>
          <w:b/>
        </w:rPr>
        <w:t xml:space="preserve">acility should planning permission be granted, and further resolved to undertake a </w:t>
      </w:r>
      <w:r>
        <w:rPr>
          <w:rFonts w:ascii="Arial" w:hAnsi="Arial" w:cs="Arial"/>
          <w:b/>
        </w:rPr>
        <w:lastRenderedPageBreak/>
        <w:t xml:space="preserve">mechanical and electrical survey at that point.  </w:t>
      </w:r>
      <w:r>
        <w:rPr>
          <w:rFonts w:ascii="Arial" w:hAnsi="Arial" w:cs="Arial"/>
          <w:bCs/>
        </w:rPr>
        <w:t xml:space="preserve"> </w:t>
      </w:r>
      <w:r w:rsidR="00072EB9">
        <w:rPr>
          <w:rFonts w:ascii="Arial" w:hAnsi="Arial" w:cs="Arial"/>
          <w:bCs/>
        </w:rPr>
        <w:t xml:space="preserve"> </w:t>
      </w:r>
    </w:p>
    <w:p w14:paraId="3DA90850" w14:textId="4E2CEB93" w:rsidR="007D0D1B" w:rsidRDefault="007D0D1B" w:rsidP="00E22290">
      <w:pPr>
        <w:widowControl w:val="0"/>
        <w:autoSpaceDE w:val="0"/>
        <w:autoSpaceDN w:val="0"/>
        <w:adjustRightInd w:val="0"/>
        <w:ind w:left="709"/>
        <w:rPr>
          <w:rFonts w:ascii="Arial" w:hAnsi="Arial" w:cs="Arial"/>
          <w:bCs/>
        </w:rPr>
      </w:pPr>
    </w:p>
    <w:p w14:paraId="2C564689" w14:textId="241A3FCC" w:rsidR="007D0D1B" w:rsidRPr="007D0D1B" w:rsidRDefault="007D0D1B" w:rsidP="00E22290">
      <w:pPr>
        <w:widowControl w:val="0"/>
        <w:autoSpaceDE w:val="0"/>
        <w:autoSpaceDN w:val="0"/>
        <w:adjustRightInd w:val="0"/>
        <w:ind w:left="709"/>
        <w:rPr>
          <w:rFonts w:ascii="Arial" w:hAnsi="Arial" w:cs="Arial"/>
          <w:bCs/>
          <w:color w:val="FF0000"/>
        </w:rPr>
      </w:pPr>
      <w:r>
        <w:rPr>
          <w:rFonts w:ascii="Arial" w:hAnsi="Arial" w:cs="Arial"/>
          <w:bCs/>
          <w:color w:val="FF0000"/>
        </w:rPr>
        <w:t xml:space="preserve">Action: The clerk to commission a mechanical and electrical survey should planning permission be granted.  </w:t>
      </w:r>
    </w:p>
    <w:p w14:paraId="4A01BC22" w14:textId="1AAA42ED" w:rsidR="00742CD1" w:rsidRDefault="00742CD1" w:rsidP="00742CD1">
      <w:pPr>
        <w:widowControl w:val="0"/>
        <w:autoSpaceDE w:val="0"/>
        <w:autoSpaceDN w:val="0"/>
        <w:adjustRightInd w:val="0"/>
        <w:ind w:left="709" w:hanging="709"/>
        <w:rPr>
          <w:rFonts w:ascii="Arial" w:hAnsi="Arial" w:cs="Arial"/>
          <w:bCs/>
          <w:color w:val="FF0000"/>
        </w:rPr>
      </w:pPr>
    </w:p>
    <w:p w14:paraId="05EF3598" w14:textId="0D004248" w:rsidR="007D0D1B" w:rsidRDefault="00707B33" w:rsidP="007D0D1B">
      <w:pPr>
        <w:widowControl w:val="0"/>
        <w:autoSpaceDE w:val="0"/>
        <w:autoSpaceDN w:val="0"/>
        <w:adjustRightInd w:val="0"/>
        <w:ind w:left="709" w:hanging="709"/>
        <w:rPr>
          <w:rFonts w:ascii="Arial" w:hAnsi="Arial" w:cs="Arial"/>
          <w:bCs/>
        </w:rPr>
      </w:pPr>
      <w:r w:rsidRPr="00707B33">
        <w:rPr>
          <w:rFonts w:ascii="Arial" w:hAnsi="Arial" w:cs="Arial"/>
          <w:b/>
        </w:rPr>
        <w:t>4.4</w:t>
      </w:r>
      <w:r>
        <w:rPr>
          <w:rFonts w:ascii="Arial" w:hAnsi="Arial" w:cs="Arial"/>
          <w:b/>
        </w:rPr>
        <w:tab/>
      </w:r>
      <w:r w:rsidR="007D0D1B">
        <w:rPr>
          <w:rFonts w:ascii="Arial" w:hAnsi="Arial" w:cs="Arial"/>
          <w:bCs/>
        </w:rPr>
        <w:t>Agreement is now awaited from MKC regarding the transfer of some adjoining woodland to forward the Aston Martin Heritage Trust’s Heritage Centre. The Town Council will be looking to transfer the</w:t>
      </w:r>
      <w:r w:rsidR="008F7645">
        <w:rPr>
          <w:rFonts w:ascii="Arial" w:hAnsi="Arial" w:cs="Arial"/>
          <w:bCs/>
        </w:rPr>
        <w:t xml:space="preserve"> London Road site</w:t>
      </w:r>
      <w:r w:rsidR="007D0D1B">
        <w:rPr>
          <w:rFonts w:ascii="Arial" w:hAnsi="Arial" w:cs="Arial"/>
          <w:bCs/>
        </w:rPr>
        <w:t xml:space="preserve"> in October 2022. </w:t>
      </w:r>
    </w:p>
    <w:p w14:paraId="08B6B1BD" w14:textId="77777777" w:rsidR="007D0D1B" w:rsidRDefault="007D0D1B" w:rsidP="007D0D1B">
      <w:pPr>
        <w:widowControl w:val="0"/>
        <w:autoSpaceDE w:val="0"/>
        <w:autoSpaceDN w:val="0"/>
        <w:adjustRightInd w:val="0"/>
        <w:ind w:left="709" w:hanging="709"/>
        <w:rPr>
          <w:rFonts w:ascii="Arial" w:hAnsi="Arial" w:cs="Arial"/>
          <w:bCs/>
        </w:rPr>
      </w:pPr>
    </w:p>
    <w:p w14:paraId="3FE9A868" w14:textId="4B61E6D4" w:rsidR="00707B33" w:rsidRPr="00707B33" w:rsidRDefault="007D0D1B" w:rsidP="007D0D1B">
      <w:pPr>
        <w:widowControl w:val="0"/>
        <w:autoSpaceDE w:val="0"/>
        <w:autoSpaceDN w:val="0"/>
        <w:adjustRightInd w:val="0"/>
        <w:ind w:left="709" w:hanging="709"/>
        <w:rPr>
          <w:rFonts w:ascii="Arial" w:hAnsi="Arial" w:cs="Arial"/>
          <w:bCs/>
        </w:rPr>
      </w:pPr>
      <w:r>
        <w:rPr>
          <w:rFonts w:ascii="Arial" w:hAnsi="Arial" w:cs="Arial"/>
          <w:bCs/>
        </w:rPr>
        <w:tab/>
      </w:r>
      <w:r>
        <w:rPr>
          <w:rFonts w:ascii="Arial" w:hAnsi="Arial" w:cs="Arial"/>
          <w:bCs/>
          <w:color w:val="FF0000"/>
        </w:rPr>
        <w:t xml:space="preserve">Action: Cllr Henderson agreed to follow this matter up with MKC. </w:t>
      </w:r>
      <w:r w:rsidR="00A43D81">
        <w:rPr>
          <w:rFonts w:ascii="Arial" w:hAnsi="Arial" w:cs="Arial"/>
          <w:bCs/>
        </w:rPr>
        <w:t xml:space="preserve"> </w:t>
      </w:r>
    </w:p>
    <w:p w14:paraId="58E304EB" w14:textId="77777777" w:rsidR="00072EB9" w:rsidRPr="003A0B28" w:rsidRDefault="00072EB9" w:rsidP="00742CD1">
      <w:pPr>
        <w:widowControl w:val="0"/>
        <w:autoSpaceDE w:val="0"/>
        <w:autoSpaceDN w:val="0"/>
        <w:adjustRightInd w:val="0"/>
        <w:ind w:left="709" w:hanging="709"/>
        <w:rPr>
          <w:rFonts w:ascii="Arial" w:hAnsi="Arial" w:cs="Arial"/>
          <w:bCs/>
          <w:color w:val="FF0000"/>
        </w:rPr>
      </w:pPr>
    </w:p>
    <w:p w14:paraId="11DAE51D" w14:textId="11FB4A4E"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7D0D1B">
        <w:rPr>
          <w:rFonts w:ascii="Arial" w:hAnsi="Arial" w:cs="Arial"/>
          <w:b/>
          <w:bCs/>
        </w:rPr>
        <w:t>APR</w:t>
      </w:r>
      <w:r w:rsidR="00A06F0D">
        <w:rPr>
          <w:rFonts w:ascii="Arial" w:hAnsi="Arial" w:cs="Arial"/>
          <w:b/>
          <w:bCs/>
        </w:rPr>
        <w:t>/20</w:t>
      </w:r>
      <w:r w:rsidR="003C6815">
        <w:rPr>
          <w:rFonts w:ascii="Arial" w:hAnsi="Arial" w:cs="Arial"/>
          <w:b/>
          <w:bCs/>
        </w:rPr>
        <w:t>2</w:t>
      </w:r>
      <w:r w:rsidR="00474DEF">
        <w:rPr>
          <w:rFonts w:ascii="Arial" w:hAnsi="Arial" w:cs="Arial"/>
          <w:b/>
          <w:bCs/>
        </w:rPr>
        <w:t>2</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681C4508"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 xml:space="preserve">lor Day reported </w:t>
      </w:r>
      <w:r w:rsidR="00EF4BB1">
        <w:rPr>
          <w:rFonts w:ascii="Arial" w:hAnsi="Arial" w:cs="Arial"/>
          <w:color w:val="000000"/>
        </w:rPr>
        <w:t xml:space="preserve">that </w:t>
      </w:r>
      <w:r w:rsidR="007D0D1B">
        <w:rPr>
          <w:rFonts w:ascii="Arial" w:hAnsi="Arial" w:cs="Arial"/>
          <w:color w:val="000000"/>
        </w:rPr>
        <w:t xml:space="preserve">he had attended the following events: </w:t>
      </w:r>
    </w:p>
    <w:p w14:paraId="1DB15E64" w14:textId="77777777" w:rsidR="00EF4BB1" w:rsidRDefault="00EF4BB1" w:rsidP="00A93716">
      <w:pPr>
        <w:rPr>
          <w:rFonts w:ascii="Arial" w:hAnsi="Arial" w:cs="Arial"/>
          <w:color w:val="000000"/>
        </w:rPr>
      </w:pPr>
    </w:p>
    <w:p w14:paraId="74A673F6" w14:textId="5A241A67" w:rsidR="00EF4BB1" w:rsidRDefault="006F0D9F" w:rsidP="006179CD">
      <w:pPr>
        <w:pStyle w:val="ListParagraph"/>
        <w:numPr>
          <w:ilvl w:val="0"/>
          <w:numId w:val="5"/>
        </w:numPr>
        <w:rPr>
          <w:rFonts w:ascii="Arial" w:hAnsi="Arial" w:cs="Arial"/>
          <w:lang w:val="en-US"/>
        </w:rPr>
      </w:pPr>
      <w:r>
        <w:rPr>
          <w:rFonts w:ascii="Arial" w:hAnsi="Arial" w:cs="Arial"/>
          <w:lang w:val="en-US"/>
        </w:rPr>
        <w:t>On</w:t>
      </w:r>
      <w:r w:rsidR="00474DEF">
        <w:rPr>
          <w:rFonts w:ascii="Arial" w:hAnsi="Arial" w:cs="Arial"/>
          <w:lang w:val="en-US"/>
        </w:rPr>
        <w:t xml:space="preserve"> </w:t>
      </w:r>
      <w:r w:rsidR="00024A53">
        <w:rPr>
          <w:rFonts w:ascii="Arial" w:hAnsi="Arial" w:cs="Arial"/>
          <w:lang w:val="en-US"/>
        </w:rPr>
        <w:t>Sunday 20</w:t>
      </w:r>
      <w:r w:rsidR="00024A53" w:rsidRPr="00024A53">
        <w:rPr>
          <w:rFonts w:ascii="Arial" w:hAnsi="Arial" w:cs="Arial"/>
          <w:vertAlign w:val="superscript"/>
          <w:lang w:val="en-US"/>
        </w:rPr>
        <w:t>th</w:t>
      </w:r>
      <w:r w:rsidR="00024A53">
        <w:rPr>
          <w:rFonts w:ascii="Arial" w:hAnsi="Arial" w:cs="Arial"/>
          <w:lang w:val="en-US"/>
        </w:rPr>
        <w:t xml:space="preserve"> March</w:t>
      </w:r>
      <w:r w:rsidR="00BB2E96">
        <w:rPr>
          <w:rFonts w:ascii="Arial" w:hAnsi="Arial" w:cs="Arial"/>
          <w:lang w:val="en-US"/>
        </w:rPr>
        <w:t xml:space="preserve"> he attended </w:t>
      </w:r>
      <w:r w:rsidR="00024A53">
        <w:rPr>
          <w:rFonts w:ascii="Arial" w:hAnsi="Arial" w:cs="Arial"/>
          <w:lang w:val="en-US"/>
        </w:rPr>
        <w:t xml:space="preserve">the civic service in Biggleswade. </w:t>
      </w:r>
      <w:r w:rsidR="00EF4BB1">
        <w:rPr>
          <w:rFonts w:ascii="Arial" w:hAnsi="Arial" w:cs="Arial"/>
          <w:lang w:val="en-US"/>
        </w:rPr>
        <w:t xml:space="preserve">  </w:t>
      </w:r>
    </w:p>
    <w:p w14:paraId="7B636D38" w14:textId="702253B0" w:rsidR="00EF4BB1" w:rsidRDefault="00EF4BB1" w:rsidP="006179CD">
      <w:pPr>
        <w:pStyle w:val="ListParagraph"/>
        <w:numPr>
          <w:ilvl w:val="0"/>
          <w:numId w:val="5"/>
        </w:numPr>
        <w:rPr>
          <w:rFonts w:ascii="Arial" w:hAnsi="Arial" w:cs="Arial"/>
          <w:lang w:val="en-US"/>
        </w:rPr>
      </w:pPr>
      <w:r>
        <w:rPr>
          <w:rFonts w:ascii="Arial" w:hAnsi="Arial" w:cs="Arial"/>
          <w:lang w:val="en-US"/>
        </w:rPr>
        <w:t>On</w:t>
      </w:r>
      <w:r w:rsidR="00024A53">
        <w:rPr>
          <w:rFonts w:ascii="Arial" w:hAnsi="Arial" w:cs="Arial"/>
          <w:lang w:val="en-US"/>
        </w:rPr>
        <w:t xml:space="preserve"> Wednesday 23</w:t>
      </w:r>
      <w:r w:rsidR="00024A53" w:rsidRPr="00024A53">
        <w:rPr>
          <w:rFonts w:ascii="Arial" w:hAnsi="Arial" w:cs="Arial"/>
          <w:vertAlign w:val="superscript"/>
          <w:lang w:val="en-US"/>
        </w:rPr>
        <w:t>rd</w:t>
      </w:r>
      <w:r w:rsidR="00024A53">
        <w:rPr>
          <w:rFonts w:ascii="Arial" w:hAnsi="Arial" w:cs="Arial"/>
          <w:lang w:val="en-US"/>
        </w:rPr>
        <w:t xml:space="preserve"> </w:t>
      </w:r>
      <w:r w:rsidR="00BB2E96">
        <w:rPr>
          <w:rFonts w:ascii="Arial" w:hAnsi="Arial" w:cs="Arial"/>
          <w:lang w:val="en-US"/>
        </w:rPr>
        <w:t xml:space="preserve"> March</w:t>
      </w:r>
      <w:r>
        <w:rPr>
          <w:rFonts w:ascii="Arial" w:hAnsi="Arial" w:cs="Arial"/>
          <w:lang w:val="en-US"/>
        </w:rPr>
        <w:t xml:space="preserve">, he </w:t>
      </w:r>
      <w:r w:rsidR="00024A53">
        <w:rPr>
          <w:rFonts w:ascii="Arial" w:hAnsi="Arial" w:cs="Arial"/>
          <w:lang w:val="en-US"/>
        </w:rPr>
        <w:t xml:space="preserve">and his wife started the day with breakfast with the local Army Air Corp reserves at their business breakfast. </w:t>
      </w:r>
    </w:p>
    <w:p w14:paraId="0B367CF2" w14:textId="1F055D60" w:rsidR="00EF4BB1" w:rsidRDefault="00EF4BB1" w:rsidP="00DD4CD6">
      <w:pPr>
        <w:pStyle w:val="ListParagraph"/>
        <w:numPr>
          <w:ilvl w:val="0"/>
          <w:numId w:val="5"/>
        </w:numPr>
        <w:rPr>
          <w:rFonts w:ascii="Arial" w:hAnsi="Arial" w:cs="Arial"/>
          <w:lang w:val="en-US"/>
        </w:rPr>
      </w:pPr>
      <w:r w:rsidRPr="00DD4CD6">
        <w:rPr>
          <w:rFonts w:ascii="Arial" w:hAnsi="Arial" w:cs="Arial"/>
          <w:lang w:val="en-US"/>
        </w:rPr>
        <w:t>On</w:t>
      </w:r>
      <w:r w:rsidR="00BB2E96" w:rsidRPr="00DD4CD6">
        <w:rPr>
          <w:rFonts w:ascii="Arial" w:hAnsi="Arial" w:cs="Arial"/>
          <w:lang w:val="en-US"/>
        </w:rPr>
        <w:t xml:space="preserve"> Saturday </w:t>
      </w:r>
      <w:r w:rsidR="00024A53">
        <w:rPr>
          <w:rFonts w:ascii="Arial" w:hAnsi="Arial" w:cs="Arial"/>
          <w:lang w:val="en-US"/>
        </w:rPr>
        <w:t>26</w:t>
      </w:r>
      <w:r w:rsidR="00024A53" w:rsidRPr="00024A53">
        <w:rPr>
          <w:rFonts w:ascii="Arial" w:hAnsi="Arial" w:cs="Arial"/>
          <w:vertAlign w:val="superscript"/>
          <w:lang w:val="en-US"/>
        </w:rPr>
        <w:t>th</w:t>
      </w:r>
      <w:r w:rsidR="00024A53">
        <w:rPr>
          <w:rFonts w:ascii="Arial" w:hAnsi="Arial" w:cs="Arial"/>
          <w:lang w:val="en-US"/>
        </w:rPr>
        <w:t xml:space="preserve"> March</w:t>
      </w:r>
      <w:r w:rsidR="00BB2E96" w:rsidRPr="00DD4CD6">
        <w:rPr>
          <w:rFonts w:ascii="Arial" w:hAnsi="Arial" w:cs="Arial"/>
          <w:lang w:val="en-US"/>
        </w:rPr>
        <w:t xml:space="preserve">, he </w:t>
      </w:r>
      <w:r w:rsidR="00024A53">
        <w:rPr>
          <w:rFonts w:ascii="Arial" w:hAnsi="Arial" w:cs="Arial"/>
          <w:lang w:val="en-US"/>
        </w:rPr>
        <w:t xml:space="preserve">and his wife visited the latest coffee shop to open in town, Farthing Brothers. </w:t>
      </w:r>
    </w:p>
    <w:p w14:paraId="2BDBE01A" w14:textId="192E37BE" w:rsidR="00024A53" w:rsidRDefault="00024A53" w:rsidP="00DD4CD6">
      <w:pPr>
        <w:pStyle w:val="ListParagraph"/>
        <w:numPr>
          <w:ilvl w:val="0"/>
          <w:numId w:val="5"/>
        </w:numPr>
        <w:rPr>
          <w:rFonts w:ascii="Arial" w:hAnsi="Arial" w:cs="Arial"/>
          <w:lang w:val="en-US"/>
        </w:rPr>
      </w:pPr>
      <w:r>
        <w:rPr>
          <w:rFonts w:ascii="Arial" w:hAnsi="Arial" w:cs="Arial"/>
          <w:lang w:val="en-US"/>
        </w:rPr>
        <w:t>Later on Saturday 26</w:t>
      </w:r>
      <w:r w:rsidRPr="00024A53">
        <w:rPr>
          <w:rFonts w:ascii="Arial" w:hAnsi="Arial" w:cs="Arial"/>
          <w:vertAlign w:val="superscript"/>
          <w:lang w:val="en-US"/>
        </w:rPr>
        <w:t>th</w:t>
      </w:r>
      <w:r>
        <w:rPr>
          <w:rFonts w:ascii="Arial" w:hAnsi="Arial" w:cs="Arial"/>
          <w:lang w:val="en-US"/>
        </w:rPr>
        <w:t xml:space="preserve"> March, he officially opened the new cycling facility at Hornbeam Park, along with the Mayor of Milton Keynes.  </w:t>
      </w:r>
    </w:p>
    <w:p w14:paraId="1D1D3FC7" w14:textId="27CF1669" w:rsidR="009C1714" w:rsidRDefault="009C1714" w:rsidP="00DD4CD6">
      <w:pPr>
        <w:pStyle w:val="ListParagraph"/>
        <w:numPr>
          <w:ilvl w:val="0"/>
          <w:numId w:val="5"/>
        </w:numPr>
        <w:rPr>
          <w:rFonts w:ascii="Arial" w:hAnsi="Arial" w:cs="Arial"/>
          <w:lang w:val="en-US"/>
        </w:rPr>
      </w:pPr>
      <w:r>
        <w:rPr>
          <w:rFonts w:ascii="Arial" w:hAnsi="Arial" w:cs="Arial"/>
          <w:lang w:val="en-US"/>
        </w:rPr>
        <w:t>On Tuesday 29</w:t>
      </w:r>
      <w:r w:rsidRPr="009C1714">
        <w:rPr>
          <w:rFonts w:ascii="Arial" w:hAnsi="Arial" w:cs="Arial"/>
          <w:vertAlign w:val="superscript"/>
          <w:lang w:val="en-US"/>
        </w:rPr>
        <w:t>th</w:t>
      </w:r>
      <w:r>
        <w:rPr>
          <w:rFonts w:ascii="Arial" w:hAnsi="Arial" w:cs="Arial"/>
          <w:lang w:val="en-US"/>
        </w:rPr>
        <w:t xml:space="preserve"> March, he and his wife attended the Carnival fundraising quiz at Moza.  </w:t>
      </w:r>
    </w:p>
    <w:p w14:paraId="4E9B7B55" w14:textId="0117B543" w:rsidR="009C1714" w:rsidRDefault="009C1714" w:rsidP="00DD4CD6">
      <w:pPr>
        <w:pStyle w:val="ListParagraph"/>
        <w:numPr>
          <w:ilvl w:val="0"/>
          <w:numId w:val="5"/>
        </w:numPr>
        <w:rPr>
          <w:rFonts w:ascii="Arial" w:hAnsi="Arial" w:cs="Arial"/>
          <w:lang w:val="en-US"/>
        </w:rPr>
      </w:pPr>
      <w:r>
        <w:rPr>
          <w:rFonts w:ascii="Arial" w:hAnsi="Arial" w:cs="Arial"/>
          <w:lang w:val="en-US"/>
        </w:rPr>
        <w:t>On Friday 1</w:t>
      </w:r>
      <w:r w:rsidRPr="009C1714">
        <w:rPr>
          <w:rFonts w:ascii="Arial" w:hAnsi="Arial" w:cs="Arial"/>
          <w:vertAlign w:val="superscript"/>
          <w:lang w:val="en-US"/>
        </w:rPr>
        <w:t>st</w:t>
      </w:r>
      <w:r>
        <w:rPr>
          <w:rFonts w:ascii="Arial" w:hAnsi="Arial" w:cs="Arial"/>
          <w:lang w:val="en-US"/>
        </w:rPr>
        <w:t xml:space="preserve"> April he and his wife were present at the dedication ceremony for this year’s High Sheriff Debbie Brock DL, which was held at the Church of Christ the Cornerstone in CMK.  </w:t>
      </w:r>
    </w:p>
    <w:p w14:paraId="059175E7" w14:textId="4BB50D08" w:rsidR="009C1714" w:rsidRDefault="009C1714" w:rsidP="00DD4CD6">
      <w:pPr>
        <w:pStyle w:val="ListParagraph"/>
        <w:numPr>
          <w:ilvl w:val="0"/>
          <w:numId w:val="5"/>
        </w:numPr>
        <w:rPr>
          <w:rFonts w:ascii="Arial" w:hAnsi="Arial" w:cs="Arial"/>
          <w:lang w:val="en-US"/>
        </w:rPr>
      </w:pPr>
      <w:r>
        <w:rPr>
          <w:rFonts w:ascii="Arial" w:hAnsi="Arial" w:cs="Arial"/>
          <w:lang w:val="en-US"/>
        </w:rPr>
        <w:t>On Saturday 2</w:t>
      </w:r>
      <w:r w:rsidRPr="009C1714">
        <w:rPr>
          <w:rFonts w:ascii="Arial" w:hAnsi="Arial" w:cs="Arial"/>
          <w:vertAlign w:val="superscript"/>
          <w:lang w:val="en-US"/>
        </w:rPr>
        <w:t>nd</w:t>
      </w:r>
      <w:r>
        <w:rPr>
          <w:rFonts w:ascii="Arial" w:hAnsi="Arial" w:cs="Arial"/>
          <w:lang w:val="en-US"/>
        </w:rPr>
        <w:t xml:space="preserve"> April, he attended the semi</w:t>
      </w:r>
      <w:r w:rsidR="00607BBE">
        <w:rPr>
          <w:rFonts w:ascii="Arial" w:hAnsi="Arial" w:cs="Arial"/>
          <w:lang w:val="en-US"/>
        </w:rPr>
        <w:t>-</w:t>
      </w:r>
      <w:r>
        <w:rPr>
          <w:rFonts w:ascii="Arial" w:hAnsi="Arial" w:cs="Arial"/>
          <w:lang w:val="en-US"/>
        </w:rPr>
        <w:t xml:space="preserve">final of the FA Vase competition, which Newport Pagnell Town Football Club won. They will next appear in the final against Littlehampton at Wembley Stadium. As a result of the match, he had three interviews with Three Counties Radio Station, and was quoted on the BBC website. </w:t>
      </w:r>
    </w:p>
    <w:p w14:paraId="4F1599FE" w14:textId="1A5EFDAD" w:rsidR="00607BBE" w:rsidRDefault="00607BBE" w:rsidP="00DD4CD6">
      <w:pPr>
        <w:pStyle w:val="ListParagraph"/>
        <w:numPr>
          <w:ilvl w:val="0"/>
          <w:numId w:val="5"/>
        </w:numPr>
        <w:rPr>
          <w:rFonts w:ascii="Arial" w:hAnsi="Arial" w:cs="Arial"/>
          <w:lang w:val="en-US"/>
        </w:rPr>
      </w:pPr>
      <w:r>
        <w:rPr>
          <w:rFonts w:ascii="Arial" w:hAnsi="Arial" w:cs="Arial"/>
          <w:lang w:val="en-US"/>
        </w:rPr>
        <w:t>On Sunday 3</w:t>
      </w:r>
      <w:r w:rsidRPr="00607BBE">
        <w:rPr>
          <w:rFonts w:ascii="Arial" w:hAnsi="Arial" w:cs="Arial"/>
          <w:vertAlign w:val="superscript"/>
          <w:lang w:val="en-US"/>
        </w:rPr>
        <w:t>rd</w:t>
      </w:r>
      <w:r>
        <w:rPr>
          <w:rFonts w:ascii="Arial" w:hAnsi="Arial" w:cs="Arial"/>
          <w:lang w:val="en-US"/>
        </w:rPr>
        <w:t xml:space="preserve"> April, he attended the civic service for the Mayor of Raunds. </w:t>
      </w:r>
    </w:p>
    <w:p w14:paraId="3051727E" w14:textId="72FD0F52" w:rsidR="005D4825" w:rsidRDefault="005D4825" w:rsidP="005D4825">
      <w:pPr>
        <w:rPr>
          <w:rFonts w:ascii="Arial" w:hAnsi="Arial" w:cs="Arial"/>
          <w:lang w:val="en-US"/>
        </w:rPr>
      </w:pPr>
    </w:p>
    <w:p w14:paraId="7141C0BC" w14:textId="3CB22B02" w:rsidR="005D4825" w:rsidRDefault="005D4825" w:rsidP="005D4825">
      <w:pPr>
        <w:ind w:left="360"/>
        <w:rPr>
          <w:rFonts w:ascii="Arial" w:hAnsi="Arial" w:cs="Arial"/>
          <w:b/>
          <w:bCs/>
          <w:lang w:val="en-US"/>
        </w:rPr>
      </w:pPr>
      <w:r>
        <w:rPr>
          <w:rFonts w:ascii="Arial" w:hAnsi="Arial" w:cs="Arial"/>
          <w:b/>
          <w:bCs/>
          <w:lang w:val="en-US"/>
        </w:rPr>
        <w:t xml:space="preserve">Resolved to approve a banner to congratulate NPTFC for reaching the final, and </w:t>
      </w:r>
      <w:r w:rsidR="00607BBE">
        <w:rPr>
          <w:rFonts w:ascii="Arial" w:hAnsi="Arial" w:cs="Arial"/>
          <w:b/>
          <w:bCs/>
          <w:lang w:val="en-US"/>
        </w:rPr>
        <w:t xml:space="preserve">to fly </w:t>
      </w:r>
      <w:r>
        <w:rPr>
          <w:rFonts w:ascii="Arial" w:hAnsi="Arial" w:cs="Arial"/>
          <w:b/>
          <w:bCs/>
          <w:lang w:val="en-US"/>
        </w:rPr>
        <w:t>flags in white and green, which the Christmas Lights Committee ha</w:t>
      </w:r>
      <w:r w:rsidR="00A8350B">
        <w:rPr>
          <w:rFonts w:ascii="Arial" w:hAnsi="Arial" w:cs="Arial"/>
          <w:b/>
          <w:bCs/>
          <w:lang w:val="en-US"/>
        </w:rPr>
        <w:t>s</w:t>
      </w:r>
      <w:r>
        <w:rPr>
          <w:rFonts w:ascii="Arial" w:hAnsi="Arial" w:cs="Arial"/>
          <w:b/>
          <w:bCs/>
          <w:lang w:val="en-US"/>
        </w:rPr>
        <w:t xml:space="preserve"> kindly volunteered to erect. </w:t>
      </w:r>
    </w:p>
    <w:p w14:paraId="5F6E4B13" w14:textId="2543090C" w:rsidR="005D4825" w:rsidRDefault="005D4825" w:rsidP="005D4825">
      <w:pPr>
        <w:ind w:left="360"/>
        <w:rPr>
          <w:rFonts w:ascii="Arial" w:hAnsi="Arial" w:cs="Arial"/>
          <w:b/>
          <w:bCs/>
          <w:lang w:val="en-US"/>
        </w:rPr>
      </w:pPr>
    </w:p>
    <w:p w14:paraId="17BECF7A" w14:textId="329E33CA" w:rsidR="005D4825" w:rsidRDefault="005D4825" w:rsidP="005D4825">
      <w:pPr>
        <w:ind w:left="360"/>
        <w:rPr>
          <w:rFonts w:ascii="Arial" w:hAnsi="Arial" w:cs="Arial"/>
          <w:b/>
          <w:bCs/>
          <w:lang w:val="en-US"/>
        </w:rPr>
      </w:pPr>
      <w:r>
        <w:rPr>
          <w:rFonts w:ascii="Arial" w:hAnsi="Arial" w:cs="Arial"/>
          <w:b/>
          <w:bCs/>
          <w:lang w:val="en-US"/>
        </w:rPr>
        <w:t xml:space="preserve">Prop: </w:t>
      </w:r>
      <w:r w:rsidR="006D70DA">
        <w:rPr>
          <w:rFonts w:ascii="Arial" w:hAnsi="Arial" w:cs="Arial"/>
          <w:b/>
          <w:bCs/>
          <w:lang w:val="en-US"/>
        </w:rPr>
        <w:t>EH</w:t>
      </w:r>
      <w:r>
        <w:rPr>
          <w:rFonts w:ascii="Arial" w:hAnsi="Arial" w:cs="Arial"/>
          <w:b/>
          <w:bCs/>
          <w:lang w:val="en-US"/>
        </w:rPr>
        <w:tab/>
        <w:t xml:space="preserve"> Sec: </w:t>
      </w:r>
      <w:r w:rsidR="006D70DA">
        <w:rPr>
          <w:rFonts w:ascii="Arial" w:hAnsi="Arial" w:cs="Arial"/>
          <w:b/>
          <w:bCs/>
          <w:lang w:val="en-US"/>
        </w:rPr>
        <w:t>PW</w:t>
      </w:r>
    </w:p>
    <w:p w14:paraId="760CEA87" w14:textId="688E2D22" w:rsidR="005D4825" w:rsidRDefault="005D4825" w:rsidP="005D4825">
      <w:pPr>
        <w:ind w:left="360"/>
        <w:rPr>
          <w:rFonts w:ascii="Arial" w:hAnsi="Arial" w:cs="Arial"/>
          <w:b/>
          <w:bCs/>
          <w:lang w:val="en-US"/>
        </w:rPr>
      </w:pPr>
    </w:p>
    <w:p w14:paraId="7B85F917" w14:textId="5170B138" w:rsidR="005D4825" w:rsidRPr="00607BBE" w:rsidRDefault="005D4825" w:rsidP="00607BBE">
      <w:pPr>
        <w:ind w:left="360"/>
        <w:rPr>
          <w:rFonts w:ascii="Arial" w:hAnsi="Arial" w:cs="Arial"/>
          <w:color w:val="FF0000"/>
          <w:lang w:val="en-US"/>
        </w:rPr>
      </w:pPr>
      <w:r w:rsidRPr="00427731">
        <w:rPr>
          <w:rFonts w:ascii="Arial" w:hAnsi="Arial" w:cs="Arial"/>
          <w:color w:val="FF0000"/>
          <w:lang w:val="en-US"/>
        </w:rPr>
        <w:t xml:space="preserve">Action: The clerk to establish costs and ethics of sponsorship in relation to the team. </w:t>
      </w:r>
    </w:p>
    <w:p w14:paraId="4D22F137" w14:textId="77777777" w:rsidR="00174A20" w:rsidRDefault="00174A20" w:rsidP="006E54C2">
      <w:pPr>
        <w:ind w:left="426"/>
        <w:rPr>
          <w:rFonts w:ascii="Arial" w:hAnsi="Arial" w:cs="Arial"/>
          <w:color w:val="000000"/>
          <w:shd w:val="clear" w:color="auto" w:fill="FFFFFF"/>
        </w:rPr>
      </w:pPr>
    </w:p>
    <w:p w14:paraId="730E1937" w14:textId="14820092" w:rsidR="004009DE" w:rsidRDefault="003A0B28" w:rsidP="004009DE">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5D5947" w:rsidRPr="006E54C2">
        <w:rPr>
          <w:rFonts w:ascii="Arial" w:hAnsi="Arial" w:cs="Arial"/>
          <w:color w:val="000000"/>
          <w:shd w:val="clear" w:color="auto" w:fill="FFFFFF"/>
        </w:rPr>
        <w:t>:</w:t>
      </w:r>
    </w:p>
    <w:p w14:paraId="5A5C9929" w14:textId="77777777" w:rsidR="004009DE" w:rsidRPr="006E54C2" w:rsidRDefault="004009DE" w:rsidP="004009DE">
      <w:pPr>
        <w:ind w:left="426"/>
        <w:rPr>
          <w:rFonts w:ascii="Arial" w:hAnsi="Arial" w:cs="Arial"/>
          <w:color w:val="000000"/>
          <w:shd w:val="clear" w:color="auto" w:fill="FFFFFF"/>
        </w:rPr>
      </w:pPr>
    </w:p>
    <w:p w14:paraId="44BD1CB0" w14:textId="37ADF6E5" w:rsidR="00607BBE" w:rsidRDefault="00607BBE" w:rsidP="00607BBE">
      <w:pPr>
        <w:pStyle w:val="Default"/>
        <w:numPr>
          <w:ilvl w:val="0"/>
          <w:numId w:val="6"/>
        </w:numPr>
      </w:pPr>
      <w:r>
        <w:lastRenderedPageBreak/>
        <w:t>The Swim</w:t>
      </w:r>
      <w:r w:rsidR="008F7645">
        <w:t>a</w:t>
      </w:r>
      <w:r>
        <w:t xml:space="preserve">thon had raised £510 for the Rotary Club. </w:t>
      </w:r>
    </w:p>
    <w:p w14:paraId="4F7D119D" w14:textId="7EBBE03C" w:rsidR="008A7B49" w:rsidRDefault="00294A66" w:rsidP="00B54497">
      <w:pPr>
        <w:pStyle w:val="Default"/>
        <w:numPr>
          <w:ilvl w:val="0"/>
          <w:numId w:val="6"/>
        </w:numPr>
      </w:pPr>
      <w:r>
        <w:t xml:space="preserve">On </w:t>
      </w:r>
      <w:r w:rsidR="00C159F5">
        <w:t>Sunday 10</w:t>
      </w:r>
      <w:r w:rsidR="00C159F5" w:rsidRPr="00C159F5">
        <w:rPr>
          <w:vertAlign w:val="superscript"/>
        </w:rPr>
        <w:t>th</w:t>
      </w:r>
      <w:r w:rsidR="00C159F5">
        <w:t xml:space="preserve"> April she met with one of the UK-HK Chinese Christian Community leaders and some of the new arrivals from Hong Kong for a chat after their service at the URC.  She suggested they provide a representative to join the CEPR Working Group, in order to connect with others in the local community. </w:t>
      </w:r>
    </w:p>
    <w:p w14:paraId="3C15BA62" w14:textId="77777777" w:rsidR="00583618" w:rsidRDefault="004009DE" w:rsidP="0013475A">
      <w:pPr>
        <w:pStyle w:val="Default"/>
        <w:numPr>
          <w:ilvl w:val="0"/>
          <w:numId w:val="6"/>
        </w:numPr>
      </w:pPr>
      <w:r>
        <w:t xml:space="preserve">On </w:t>
      </w:r>
      <w:r w:rsidR="00583618">
        <w:t>Tuesday 5</w:t>
      </w:r>
      <w:r w:rsidR="00583618" w:rsidRPr="00583618">
        <w:rPr>
          <w:vertAlign w:val="superscript"/>
        </w:rPr>
        <w:t>th</w:t>
      </w:r>
      <w:r w:rsidR="00583618">
        <w:t xml:space="preserve"> April she was invited by the Mayor of Milton Keynes to attend the opening ceremony for the new burial place for the MK Muslim Community to use in Selbourne Avenue.  </w:t>
      </w:r>
    </w:p>
    <w:p w14:paraId="1597FFDE" w14:textId="77777777" w:rsidR="00583618" w:rsidRDefault="00583618" w:rsidP="0013475A">
      <w:pPr>
        <w:pStyle w:val="Default"/>
        <w:numPr>
          <w:ilvl w:val="0"/>
          <w:numId w:val="6"/>
        </w:numPr>
      </w:pPr>
      <w:r>
        <w:t>On Saturday 2</w:t>
      </w:r>
      <w:r w:rsidRPr="00583618">
        <w:rPr>
          <w:vertAlign w:val="superscript"/>
        </w:rPr>
        <w:t>nd</w:t>
      </w:r>
      <w:r>
        <w:t xml:space="preserve"> April, she attended the semi-finals of the FA Vase tournament to watch NPTFC win. </w:t>
      </w:r>
    </w:p>
    <w:p w14:paraId="3AA5E274" w14:textId="7D3B7678" w:rsidR="00583618" w:rsidRDefault="00583618" w:rsidP="0013475A">
      <w:pPr>
        <w:pStyle w:val="Default"/>
        <w:numPr>
          <w:ilvl w:val="0"/>
          <w:numId w:val="6"/>
        </w:numPr>
      </w:pPr>
      <w:r>
        <w:t>On Thursday 31</w:t>
      </w:r>
      <w:r w:rsidRPr="00583618">
        <w:rPr>
          <w:vertAlign w:val="superscript"/>
        </w:rPr>
        <w:t>st</w:t>
      </w:r>
      <w:r>
        <w:t xml:space="preserve"> March she met with founding members of the volunteer group setting up the Newport Pagnell Cultural Festival, and signed the constitution. </w:t>
      </w:r>
    </w:p>
    <w:p w14:paraId="62E36A02" w14:textId="77777777" w:rsidR="00B52F70" w:rsidRDefault="001557BC" w:rsidP="0013475A">
      <w:pPr>
        <w:pStyle w:val="Default"/>
        <w:numPr>
          <w:ilvl w:val="0"/>
          <w:numId w:val="6"/>
        </w:numPr>
      </w:pPr>
      <w:r>
        <w:t>On Sunday 27</w:t>
      </w:r>
      <w:r w:rsidRPr="001557BC">
        <w:rPr>
          <w:vertAlign w:val="superscript"/>
        </w:rPr>
        <w:t>th</w:t>
      </w:r>
      <w:r>
        <w:t xml:space="preserve"> March she attended the Civic Service in Sandy. </w:t>
      </w:r>
    </w:p>
    <w:p w14:paraId="18EB51A4" w14:textId="77777777" w:rsidR="00B52F70" w:rsidRDefault="00B52F70" w:rsidP="0013475A">
      <w:pPr>
        <w:pStyle w:val="Default"/>
        <w:numPr>
          <w:ilvl w:val="0"/>
          <w:numId w:val="6"/>
        </w:numPr>
      </w:pPr>
      <w:r>
        <w:t>On Saturday 26</w:t>
      </w:r>
      <w:r w:rsidRPr="00B52F70">
        <w:rPr>
          <w:vertAlign w:val="superscript"/>
        </w:rPr>
        <w:t>th</w:t>
      </w:r>
      <w:r>
        <w:t xml:space="preserve"> March she attended the formal opening of the Hornbeam Cycling Facility. </w:t>
      </w:r>
    </w:p>
    <w:p w14:paraId="6D3CC3B1" w14:textId="0ABDF6A8" w:rsidR="001557BC" w:rsidRDefault="00B52F70" w:rsidP="0013475A">
      <w:pPr>
        <w:pStyle w:val="Default"/>
        <w:numPr>
          <w:ilvl w:val="0"/>
          <w:numId w:val="6"/>
        </w:numPr>
      </w:pPr>
      <w:r>
        <w:t>On Saturday 19</w:t>
      </w:r>
      <w:r w:rsidRPr="00B52F70">
        <w:rPr>
          <w:vertAlign w:val="superscript"/>
        </w:rPr>
        <w:t>th</w:t>
      </w:r>
      <w:r>
        <w:t xml:space="preserve"> March, she invited Cllr Sue Garner to </w:t>
      </w:r>
      <w:r w:rsidR="00873461">
        <w:t xml:space="preserve">join her to </w:t>
      </w:r>
      <w:r>
        <w:t xml:space="preserve">represent NPTC at an event at which MK African Diaspora Organisation was honouring the Unsung Heroes in the community through an awards ceremony. </w:t>
      </w:r>
      <w:r w:rsidR="001557BC">
        <w:t xml:space="preserve"> </w:t>
      </w:r>
    </w:p>
    <w:p w14:paraId="39B441BC" w14:textId="08ED61F9" w:rsidR="004009DE" w:rsidRDefault="00583618" w:rsidP="00583618">
      <w:pPr>
        <w:pStyle w:val="Default"/>
        <w:ind w:left="720"/>
      </w:pPr>
      <w:r>
        <w:t xml:space="preserve">  </w:t>
      </w:r>
      <w:r w:rsidR="004009DE">
        <w:t xml:space="preserve"> </w:t>
      </w:r>
    </w:p>
    <w:p w14:paraId="1ED9E7F4" w14:textId="2B88AA94"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D45B4E">
        <w:rPr>
          <w:rFonts w:ascii="Arial" w:hAnsi="Arial" w:cs="Arial"/>
          <w:b/>
          <w:bCs/>
        </w:rPr>
        <w:t>/</w:t>
      </w:r>
      <w:r w:rsidR="00873461">
        <w:rPr>
          <w:rFonts w:ascii="Arial" w:hAnsi="Arial" w:cs="Arial"/>
          <w:b/>
          <w:bCs/>
        </w:rPr>
        <w:t>APR</w:t>
      </w:r>
      <w:r w:rsidR="008A7B49">
        <w:rPr>
          <w:rFonts w:ascii="Arial" w:hAnsi="Arial" w:cs="Arial"/>
          <w:b/>
          <w:bCs/>
        </w:rPr>
        <w:t>/</w:t>
      </w:r>
      <w:r w:rsidR="00914615">
        <w:rPr>
          <w:rFonts w:ascii="Arial" w:hAnsi="Arial" w:cs="Arial"/>
          <w:b/>
          <w:bCs/>
        </w:rPr>
        <w:t>20</w:t>
      </w:r>
      <w:r w:rsidR="00E267CC">
        <w:rPr>
          <w:rFonts w:ascii="Arial" w:hAnsi="Arial" w:cs="Arial"/>
          <w:b/>
          <w:bCs/>
        </w:rPr>
        <w:t>2</w:t>
      </w:r>
      <w:r w:rsidR="00AB607D">
        <w:rPr>
          <w:rFonts w:ascii="Arial" w:hAnsi="Arial" w:cs="Arial"/>
          <w:b/>
          <w:bCs/>
        </w:rPr>
        <w:t>2</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78315A" w:rsidRPr="00396612">
        <w:rPr>
          <w:rFonts w:ascii="Arial" w:hAnsi="Arial" w:cs="Arial"/>
          <w:b/>
          <w:bCs/>
        </w:rPr>
        <w:t xml:space="preserve"> </w:t>
      </w:r>
      <w:r w:rsidR="00D45B4E">
        <w:rPr>
          <w:rFonts w:ascii="Arial" w:hAnsi="Arial" w:cs="Arial"/>
          <w:b/>
          <w:bCs/>
        </w:rPr>
        <w:t xml:space="preserve">&amp; COMMITTEE </w:t>
      </w:r>
      <w:r w:rsidR="0078315A" w:rsidRPr="00396612">
        <w:rPr>
          <w:rFonts w:ascii="Arial" w:hAnsi="Arial" w:cs="Arial"/>
          <w:b/>
          <w:bCs/>
        </w:rPr>
        <w:t xml:space="preserve">MINUTES </w:t>
      </w:r>
    </w:p>
    <w:p w14:paraId="28A44718" w14:textId="2F60F1A7" w:rsidR="00DD6473" w:rsidRPr="00396612" w:rsidRDefault="00DD6473" w:rsidP="00934A16">
      <w:pPr>
        <w:ind w:left="567" w:hanging="567"/>
        <w:rPr>
          <w:rFonts w:ascii="Arial" w:hAnsi="Arial" w:cs="Arial"/>
          <w:bCs/>
        </w:rPr>
      </w:pPr>
    </w:p>
    <w:p w14:paraId="41483A30" w14:textId="1526CAD5" w:rsidR="004C2152" w:rsidRDefault="007678BF" w:rsidP="007678BF">
      <w:pPr>
        <w:widowControl w:val="0"/>
        <w:autoSpaceDE w:val="0"/>
        <w:autoSpaceDN w:val="0"/>
        <w:adjustRightInd w:val="0"/>
        <w:ind w:left="709" w:hanging="709"/>
        <w:rPr>
          <w:rFonts w:ascii="Arial" w:hAnsi="Arial" w:cs="Arial"/>
          <w:bCs/>
        </w:rPr>
      </w:pPr>
      <w:r w:rsidRPr="007678BF">
        <w:rPr>
          <w:rFonts w:ascii="Arial" w:hAnsi="Arial" w:cs="Arial"/>
          <w:b/>
        </w:rPr>
        <w:t>6.1</w:t>
      </w:r>
      <w:r>
        <w:rPr>
          <w:rFonts w:ascii="Arial" w:hAnsi="Arial" w:cs="Arial"/>
          <w:bCs/>
        </w:rPr>
        <w:tab/>
      </w:r>
      <w:r w:rsidR="004C2152"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D45B4E">
        <w:rPr>
          <w:rFonts w:ascii="Arial" w:hAnsi="Arial" w:cs="Arial"/>
          <w:bCs/>
        </w:rPr>
        <w:t xml:space="preserve"> </w:t>
      </w:r>
      <w:r w:rsidR="00C46B09" w:rsidRPr="00396612">
        <w:rPr>
          <w:rFonts w:ascii="Arial" w:hAnsi="Arial" w:cs="Arial"/>
          <w:bCs/>
        </w:rPr>
        <w:t>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64D5C02" w14:textId="0977DACE" w:rsidR="007D01EA" w:rsidRPr="00931E82" w:rsidRDefault="00AB3046" w:rsidP="00931E82">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w:t>
      </w:r>
      <w:r w:rsidR="00AB607D">
        <w:rPr>
          <w:rFonts w:ascii="Arial" w:hAnsi="Arial" w:cs="Arial"/>
          <w:bCs/>
        </w:rPr>
        <w:t xml:space="preserve">ted </w:t>
      </w:r>
      <w:r w:rsidR="00931E82">
        <w:rPr>
          <w:rFonts w:ascii="Arial" w:hAnsi="Arial" w:cs="Arial"/>
          <w:bCs/>
        </w:rPr>
        <w:t>23</w:t>
      </w:r>
      <w:r w:rsidR="00931E82">
        <w:rPr>
          <w:rFonts w:ascii="Arial" w:hAnsi="Arial" w:cs="Arial"/>
          <w:bCs/>
          <w:vertAlign w:val="superscript"/>
        </w:rPr>
        <w:t xml:space="preserve">rd </w:t>
      </w:r>
      <w:r w:rsidR="004D1934">
        <w:rPr>
          <w:rFonts w:ascii="Arial" w:hAnsi="Arial" w:cs="Arial"/>
        </w:rPr>
        <w:t>March</w:t>
      </w:r>
      <w:r w:rsidR="00931E82">
        <w:rPr>
          <w:rFonts w:ascii="Arial" w:hAnsi="Arial" w:cs="Arial"/>
        </w:rPr>
        <w:t xml:space="preserve"> 2022</w:t>
      </w:r>
      <w:r w:rsidR="004D1934">
        <w:rPr>
          <w:rFonts w:ascii="Arial" w:hAnsi="Arial" w:cs="Arial"/>
        </w:rPr>
        <w:t>.  Cllr Henderson enquired about the progress of the Wetherspoons Planning Application and was advised that</w:t>
      </w:r>
      <w:r w:rsidR="00874638">
        <w:rPr>
          <w:rFonts w:ascii="Arial" w:hAnsi="Arial" w:cs="Arial"/>
        </w:rPr>
        <w:t>,</w:t>
      </w:r>
      <w:r w:rsidR="004D1934">
        <w:rPr>
          <w:rFonts w:ascii="Arial" w:hAnsi="Arial" w:cs="Arial"/>
        </w:rPr>
        <w:t xml:space="preserve"> subject to some planning formalities, it was likely to go ahead. He mentioned that the Iron Bridge will be painted this year, but that it will need to be closed </w:t>
      </w:r>
      <w:r w:rsidR="008F7645">
        <w:rPr>
          <w:rFonts w:ascii="Arial" w:hAnsi="Arial" w:cs="Arial"/>
        </w:rPr>
        <w:t xml:space="preserve">to traffic </w:t>
      </w:r>
      <w:r w:rsidR="004D1934">
        <w:rPr>
          <w:rFonts w:ascii="Arial" w:hAnsi="Arial" w:cs="Arial"/>
        </w:rPr>
        <w:t>for an extended period for this to take place.</w:t>
      </w:r>
      <w:r w:rsidR="008F7645">
        <w:rPr>
          <w:rFonts w:ascii="Arial" w:hAnsi="Arial" w:cs="Arial"/>
        </w:rPr>
        <w:t xml:space="preserve"> It is hoped</w:t>
      </w:r>
      <w:r w:rsidR="00874638">
        <w:rPr>
          <w:rFonts w:ascii="Arial" w:hAnsi="Arial" w:cs="Arial"/>
        </w:rPr>
        <w:t xml:space="preserve"> that</w:t>
      </w:r>
      <w:r w:rsidR="008F7645">
        <w:rPr>
          <w:rFonts w:ascii="Arial" w:hAnsi="Arial" w:cs="Arial"/>
        </w:rPr>
        <w:t xml:space="preserve"> this does not coincide with the town’s major events. </w:t>
      </w:r>
      <w:r w:rsidR="004D1934">
        <w:rPr>
          <w:rFonts w:ascii="Arial" w:hAnsi="Arial" w:cs="Arial"/>
        </w:rPr>
        <w:t xml:space="preserve">  </w:t>
      </w:r>
    </w:p>
    <w:p w14:paraId="4A8F9941" w14:textId="4CD88CF4" w:rsidR="00192E68" w:rsidRDefault="000421BE" w:rsidP="002174E7">
      <w:pPr>
        <w:pStyle w:val="ListParagraph"/>
        <w:widowControl w:val="0"/>
        <w:numPr>
          <w:ilvl w:val="0"/>
          <w:numId w:val="3"/>
        </w:numPr>
        <w:autoSpaceDE w:val="0"/>
        <w:autoSpaceDN w:val="0"/>
        <w:adjustRightInd w:val="0"/>
        <w:rPr>
          <w:rFonts w:ascii="Arial" w:hAnsi="Arial" w:cs="Arial"/>
        </w:rPr>
      </w:pPr>
      <w:r w:rsidRPr="00013663">
        <w:rPr>
          <w:rFonts w:ascii="Arial" w:hAnsi="Arial" w:cs="Arial"/>
        </w:rPr>
        <w:t xml:space="preserve">The </w:t>
      </w:r>
      <w:r w:rsidR="00387D94" w:rsidRPr="00013663">
        <w:rPr>
          <w:rFonts w:ascii="Arial" w:hAnsi="Arial" w:cs="Arial"/>
        </w:rPr>
        <w:t xml:space="preserve">Town Planning Interim </w:t>
      </w:r>
      <w:r w:rsidR="008358EB" w:rsidRPr="00013663">
        <w:rPr>
          <w:rFonts w:ascii="Arial" w:hAnsi="Arial" w:cs="Arial"/>
        </w:rPr>
        <w:t>Meeting</w:t>
      </w:r>
      <w:r w:rsidR="00C37FB1" w:rsidRPr="00013663">
        <w:rPr>
          <w:rFonts w:ascii="Arial" w:hAnsi="Arial" w:cs="Arial"/>
        </w:rPr>
        <w:t xml:space="preserve"> minutes</w:t>
      </w:r>
      <w:r w:rsidR="00387D94" w:rsidRPr="00013663">
        <w:rPr>
          <w:rFonts w:ascii="Arial" w:hAnsi="Arial" w:cs="Arial"/>
        </w:rPr>
        <w:t xml:space="preserve"> </w:t>
      </w:r>
      <w:r w:rsidRPr="00013663">
        <w:rPr>
          <w:rFonts w:ascii="Arial" w:hAnsi="Arial" w:cs="Arial"/>
        </w:rPr>
        <w:t xml:space="preserve">dated </w:t>
      </w:r>
      <w:r w:rsidR="00931E82">
        <w:rPr>
          <w:rFonts w:ascii="Arial" w:hAnsi="Arial" w:cs="Arial"/>
        </w:rPr>
        <w:t>9</w:t>
      </w:r>
      <w:r w:rsidR="00931E82" w:rsidRPr="00931E82">
        <w:rPr>
          <w:rFonts w:ascii="Arial" w:hAnsi="Arial" w:cs="Arial"/>
          <w:vertAlign w:val="superscript"/>
        </w:rPr>
        <w:t>th</w:t>
      </w:r>
      <w:r w:rsidR="00931E82">
        <w:rPr>
          <w:rFonts w:ascii="Arial" w:hAnsi="Arial" w:cs="Arial"/>
        </w:rPr>
        <w:t xml:space="preserve"> </w:t>
      </w:r>
      <w:r w:rsidR="004D1934">
        <w:rPr>
          <w:rFonts w:ascii="Arial" w:hAnsi="Arial" w:cs="Arial"/>
        </w:rPr>
        <w:t>March</w:t>
      </w:r>
      <w:r w:rsidR="00192E68">
        <w:rPr>
          <w:rFonts w:ascii="Arial" w:hAnsi="Arial" w:cs="Arial"/>
        </w:rPr>
        <w:t xml:space="preserve"> 2022.</w:t>
      </w:r>
    </w:p>
    <w:p w14:paraId="3A852A9E" w14:textId="49525E76" w:rsidR="00001572"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Policy and Finance Meeting minutes dated </w:t>
      </w:r>
      <w:r w:rsidR="00931E82">
        <w:rPr>
          <w:rFonts w:ascii="Arial" w:hAnsi="Arial" w:cs="Arial"/>
        </w:rPr>
        <w:t>28</w:t>
      </w:r>
      <w:r w:rsidR="00931E82" w:rsidRPr="00931E82">
        <w:rPr>
          <w:rFonts w:ascii="Arial" w:hAnsi="Arial" w:cs="Arial"/>
          <w:vertAlign w:val="superscript"/>
        </w:rPr>
        <w:t>th</w:t>
      </w:r>
      <w:r w:rsidR="00931E82">
        <w:rPr>
          <w:rFonts w:ascii="Arial" w:hAnsi="Arial" w:cs="Arial"/>
        </w:rPr>
        <w:t xml:space="preserve"> </w:t>
      </w:r>
      <w:r w:rsidR="004D1934">
        <w:rPr>
          <w:rFonts w:ascii="Arial" w:hAnsi="Arial" w:cs="Arial"/>
        </w:rPr>
        <w:t>March</w:t>
      </w:r>
      <w:r>
        <w:rPr>
          <w:rFonts w:ascii="Arial" w:hAnsi="Arial" w:cs="Arial"/>
        </w:rPr>
        <w:t xml:space="preserve"> 2022.  </w:t>
      </w:r>
    </w:p>
    <w:p w14:paraId="2A2EEAB6" w14:textId="208E0E58"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Parks and Property Meeting minutes dated </w:t>
      </w:r>
      <w:r w:rsidR="00931E82">
        <w:rPr>
          <w:rFonts w:ascii="Arial" w:hAnsi="Arial" w:cs="Arial"/>
        </w:rPr>
        <w:t>7</w:t>
      </w:r>
      <w:r w:rsidR="00931E82" w:rsidRPr="00931E82">
        <w:rPr>
          <w:rFonts w:ascii="Arial" w:hAnsi="Arial" w:cs="Arial"/>
          <w:vertAlign w:val="superscript"/>
        </w:rPr>
        <w:t>th</w:t>
      </w:r>
      <w:r w:rsidR="00931E82">
        <w:rPr>
          <w:rFonts w:ascii="Arial" w:hAnsi="Arial" w:cs="Arial"/>
        </w:rPr>
        <w:t xml:space="preserve"> </w:t>
      </w:r>
      <w:r w:rsidR="004D1934">
        <w:rPr>
          <w:rFonts w:ascii="Arial" w:hAnsi="Arial" w:cs="Arial"/>
        </w:rPr>
        <w:t>March</w:t>
      </w:r>
      <w:r>
        <w:rPr>
          <w:rFonts w:ascii="Arial" w:hAnsi="Arial" w:cs="Arial"/>
        </w:rPr>
        <w:t xml:space="preserve"> 2022. </w:t>
      </w:r>
    </w:p>
    <w:p w14:paraId="7EE6095A" w14:textId="3159A96A"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Culture, Events and PR Meeting minutes dated </w:t>
      </w:r>
      <w:r w:rsidR="00931E82">
        <w:rPr>
          <w:rFonts w:ascii="Arial" w:hAnsi="Arial" w:cs="Arial"/>
        </w:rPr>
        <w:t>16</w:t>
      </w:r>
      <w:r w:rsidR="00931E82" w:rsidRPr="00931E82">
        <w:rPr>
          <w:rFonts w:ascii="Arial" w:hAnsi="Arial" w:cs="Arial"/>
          <w:vertAlign w:val="superscript"/>
        </w:rPr>
        <w:t>th</w:t>
      </w:r>
      <w:r w:rsidR="00931E82">
        <w:rPr>
          <w:rFonts w:ascii="Arial" w:hAnsi="Arial" w:cs="Arial"/>
        </w:rPr>
        <w:t xml:space="preserve"> </w:t>
      </w:r>
      <w:r w:rsidR="004D1934">
        <w:rPr>
          <w:rFonts w:ascii="Arial" w:hAnsi="Arial" w:cs="Arial"/>
        </w:rPr>
        <w:t>March</w:t>
      </w:r>
      <w:r>
        <w:rPr>
          <w:rFonts w:ascii="Arial" w:hAnsi="Arial" w:cs="Arial"/>
        </w:rPr>
        <w:t xml:space="preserve"> 2022</w:t>
      </w:r>
      <w:r w:rsidR="000B0FD0">
        <w:rPr>
          <w:rFonts w:ascii="Arial" w:hAnsi="Arial" w:cs="Arial"/>
        </w:rPr>
        <w:t>.</w:t>
      </w:r>
    </w:p>
    <w:p w14:paraId="36512C03" w14:textId="71C27B7B" w:rsidR="00590691" w:rsidRDefault="00192E68" w:rsidP="002136E8">
      <w:pPr>
        <w:pStyle w:val="ListParagraph"/>
        <w:widowControl w:val="0"/>
        <w:numPr>
          <w:ilvl w:val="0"/>
          <w:numId w:val="3"/>
        </w:numPr>
        <w:autoSpaceDE w:val="0"/>
        <w:autoSpaceDN w:val="0"/>
        <w:adjustRightInd w:val="0"/>
        <w:rPr>
          <w:rFonts w:ascii="Arial" w:hAnsi="Arial" w:cs="Arial"/>
        </w:rPr>
      </w:pPr>
      <w:r w:rsidRPr="00931E82">
        <w:rPr>
          <w:rFonts w:ascii="Arial" w:hAnsi="Arial" w:cs="Arial"/>
        </w:rPr>
        <w:t xml:space="preserve">The </w:t>
      </w:r>
      <w:r w:rsidR="004D1934">
        <w:rPr>
          <w:rFonts w:ascii="Arial" w:hAnsi="Arial" w:cs="Arial"/>
        </w:rPr>
        <w:t>Business Development Meeting</w:t>
      </w:r>
      <w:r w:rsidRPr="00931E82">
        <w:rPr>
          <w:rFonts w:ascii="Arial" w:hAnsi="Arial" w:cs="Arial"/>
        </w:rPr>
        <w:t xml:space="preserve"> minutes dated 2</w:t>
      </w:r>
      <w:r w:rsidR="004D1934">
        <w:rPr>
          <w:rFonts w:ascii="Arial" w:hAnsi="Arial" w:cs="Arial"/>
        </w:rPr>
        <w:t>1</w:t>
      </w:r>
      <w:r w:rsidR="004D1934" w:rsidRPr="004D1934">
        <w:rPr>
          <w:rFonts w:ascii="Arial" w:hAnsi="Arial" w:cs="Arial"/>
          <w:vertAlign w:val="superscript"/>
        </w:rPr>
        <w:t>st</w:t>
      </w:r>
      <w:r w:rsidR="00931E82" w:rsidRPr="00931E82">
        <w:rPr>
          <w:rFonts w:ascii="Arial" w:hAnsi="Arial" w:cs="Arial"/>
        </w:rPr>
        <w:t xml:space="preserve"> </w:t>
      </w:r>
      <w:r w:rsidR="004D1934">
        <w:rPr>
          <w:rFonts w:ascii="Arial" w:hAnsi="Arial" w:cs="Arial"/>
        </w:rPr>
        <w:t>March</w:t>
      </w:r>
      <w:r w:rsidRPr="00931E82">
        <w:rPr>
          <w:rFonts w:ascii="Arial" w:hAnsi="Arial" w:cs="Arial"/>
        </w:rPr>
        <w:t xml:space="preserve"> 2022. </w:t>
      </w:r>
      <w:r w:rsidR="00590691">
        <w:rPr>
          <w:rFonts w:ascii="Arial" w:hAnsi="Arial" w:cs="Arial"/>
        </w:rPr>
        <w:t xml:space="preserve">Cllr Henderson reported that new cost estimates had been received from Steve Wells Associated for WRSG, and that he hoped to be able to discuss these with Newport Pagnell Town Football Club imminently. There was concern that no planning application at MKC had raised any s106 income for swimming in the last year. Cllr Garner reported that Ousedale School had submitted their s106 requests and hoped to hear the results of these by mid-April.  </w:t>
      </w:r>
    </w:p>
    <w:p w14:paraId="738D26D7" w14:textId="3DD2D30F" w:rsidR="00001572" w:rsidRDefault="00590691" w:rsidP="00590691">
      <w:pPr>
        <w:widowControl w:val="0"/>
        <w:autoSpaceDE w:val="0"/>
        <w:autoSpaceDN w:val="0"/>
        <w:adjustRightInd w:val="0"/>
        <w:ind w:left="270"/>
        <w:rPr>
          <w:rFonts w:ascii="Arial" w:hAnsi="Arial" w:cs="Arial"/>
        </w:rPr>
      </w:pPr>
      <w:r w:rsidRPr="00590691">
        <w:rPr>
          <w:rFonts w:ascii="Arial" w:hAnsi="Arial" w:cs="Arial"/>
        </w:rPr>
        <w:t xml:space="preserve">  </w:t>
      </w:r>
      <w:r w:rsidRPr="00590691">
        <w:rPr>
          <w:rFonts w:ascii="Arial" w:hAnsi="Arial" w:cs="Arial"/>
          <w:vanish/>
        </w:rPr>
        <w:t>HeH</w:t>
      </w:r>
    </w:p>
    <w:p w14:paraId="5BF7BFFD" w14:textId="77777777" w:rsidR="00604E08" w:rsidRPr="00590691" w:rsidRDefault="00604E08" w:rsidP="00590691">
      <w:pPr>
        <w:widowControl w:val="0"/>
        <w:autoSpaceDE w:val="0"/>
        <w:autoSpaceDN w:val="0"/>
        <w:adjustRightInd w:val="0"/>
        <w:ind w:left="270"/>
        <w:rPr>
          <w:rFonts w:ascii="Arial" w:hAnsi="Arial" w:cs="Arial"/>
        </w:rPr>
      </w:pPr>
    </w:p>
    <w:p w14:paraId="184FBBD7" w14:textId="77777777" w:rsidR="00BD2E04" w:rsidRDefault="00BD2E04" w:rsidP="002A01DA">
      <w:pPr>
        <w:widowControl w:val="0"/>
        <w:autoSpaceDE w:val="0"/>
        <w:autoSpaceDN w:val="0"/>
        <w:adjustRightInd w:val="0"/>
        <w:rPr>
          <w:rFonts w:ascii="Arial" w:hAnsi="Arial" w:cs="Arial"/>
          <w:b/>
          <w:bCs/>
        </w:rPr>
      </w:pPr>
    </w:p>
    <w:p w14:paraId="179A61F5" w14:textId="6D2F98B9"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4D1934">
        <w:rPr>
          <w:rFonts w:ascii="Arial" w:hAnsi="Arial" w:cs="Arial"/>
          <w:b/>
          <w:bCs/>
        </w:rPr>
        <w:t>APR</w:t>
      </w:r>
      <w:r w:rsidR="00BA7AEA" w:rsidRPr="002A01DA">
        <w:rPr>
          <w:rFonts w:ascii="Arial" w:hAnsi="Arial" w:cs="Arial"/>
          <w:b/>
          <w:bCs/>
        </w:rPr>
        <w:t>/20</w:t>
      </w:r>
      <w:r w:rsidR="0091154B" w:rsidRPr="002A01DA">
        <w:rPr>
          <w:rFonts w:ascii="Arial" w:hAnsi="Arial" w:cs="Arial"/>
          <w:b/>
          <w:bCs/>
        </w:rPr>
        <w:t>2</w:t>
      </w:r>
      <w:r w:rsidR="00AB607D">
        <w:rPr>
          <w:rFonts w:ascii="Arial" w:hAnsi="Arial" w:cs="Arial"/>
          <w:b/>
          <w:bCs/>
        </w:rPr>
        <w:t>2</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6742A765" w14:textId="2D693447" w:rsidR="00EC05A2" w:rsidRDefault="005B29E1" w:rsidP="00931E82">
      <w:pPr>
        <w:pStyle w:val="ListParagraph"/>
        <w:numPr>
          <w:ilvl w:val="0"/>
          <w:numId w:val="2"/>
        </w:numPr>
        <w:ind w:hanging="720"/>
        <w:rPr>
          <w:rFonts w:ascii="Arial" w:hAnsi="Arial" w:cs="Arial"/>
          <w:bCs/>
        </w:rPr>
      </w:pPr>
      <w:r w:rsidRPr="00AB128B">
        <w:rPr>
          <w:rFonts w:ascii="Arial" w:hAnsi="Arial" w:cs="Arial"/>
          <w:bCs/>
        </w:rPr>
        <w:t>Community Forum Police –</w:t>
      </w:r>
      <w:r w:rsidR="004D1934">
        <w:rPr>
          <w:rFonts w:ascii="Arial" w:hAnsi="Arial" w:cs="Arial"/>
          <w:bCs/>
        </w:rPr>
        <w:t xml:space="preserve"> An update had been reported from Cllr Lombardo, who advised that there had been no public attendance at this meeting, </w:t>
      </w:r>
      <w:r w:rsidR="004D3B16">
        <w:rPr>
          <w:rFonts w:ascii="Arial" w:hAnsi="Arial" w:cs="Arial"/>
          <w:bCs/>
        </w:rPr>
        <w:t xml:space="preserve">despite the Town Council advertising it on social media channels, and notice boards, a week in advance of the meeting. </w:t>
      </w:r>
      <w:r w:rsidR="0055590F">
        <w:rPr>
          <w:rFonts w:ascii="Arial" w:hAnsi="Arial" w:cs="Arial"/>
          <w:bCs/>
        </w:rPr>
        <w:t>The meeting is not a Town Council meeting, but a meeting arranged by the Police</w:t>
      </w:r>
      <w:r w:rsidR="00604E08">
        <w:rPr>
          <w:rFonts w:ascii="Arial" w:hAnsi="Arial" w:cs="Arial"/>
          <w:bCs/>
        </w:rPr>
        <w:t xml:space="preserve"> for the community. </w:t>
      </w:r>
      <w:r w:rsidR="0055590F">
        <w:rPr>
          <w:rFonts w:ascii="Arial" w:hAnsi="Arial" w:cs="Arial"/>
          <w:bCs/>
        </w:rPr>
        <w:t xml:space="preserve"> </w:t>
      </w:r>
    </w:p>
    <w:p w14:paraId="0D2ED4AA" w14:textId="77777777" w:rsidR="00642796" w:rsidRDefault="00642796" w:rsidP="00642796">
      <w:pPr>
        <w:pStyle w:val="ListParagraph"/>
        <w:rPr>
          <w:rFonts w:ascii="Arial" w:hAnsi="Arial" w:cs="Arial"/>
          <w:bCs/>
        </w:rPr>
      </w:pPr>
    </w:p>
    <w:p w14:paraId="4C7A91FF" w14:textId="6E432AE1"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A51074">
        <w:rPr>
          <w:rFonts w:ascii="Arial" w:hAnsi="Arial" w:cs="Arial"/>
          <w:bCs/>
        </w:rPr>
        <w:t>The minutes of the meeting held on 4</w:t>
      </w:r>
      <w:r w:rsidR="00A51074" w:rsidRPr="00A51074">
        <w:rPr>
          <w:rFonts w:ascii="Arial" w:hAnsi="Arial" w:cs="Arial"/>
          <w:bCs/>
          <w:vertAlign w:val="superscript"/>
        </w:rPr>
        <w:t>th</w:t>
      </w:r>
      <w:r w:rsidR="00A51074">
        <w:rPr>
          <w:rFonts w:ascii="Arial" w:hAnsi="Arial" w:cs="Arial"/>
          <w:bCs/>
        </w:rPr>
        <w:t xml:space="preserve"> April were received. </w:t>
      </w:r>
      <w:r w:rsidR="00604E08">
        <w:rPr>
          <w:rFonts w:ascii="Arial" w:hAnsi="Arial" w:cs="Arial"/>
          <w:bCs/>
        </w:rPr>
        <w:t>Cllr Gage was congratulated for raising further funding for visits by the young people to Caldecotte Lake</w:t>
      </w:r>
      <w:r w:rsidR="00A51074">
        <w:rPr>
          <w:rFonts w:ascii="Arial" w:hAnsi="Arial" w:cs="Arial"/>
          <w:bCs/>
        </w:rPr>
        <w:t xml:space="preserve"> </w:t>
      </w:r>
      <w:r w:rsidR="00931E82">
        <w:rPr>
          <w:rFonts w:ascii="Arial" w:hAnsi="Arial" w:cs="Arial"/>
          <w:bCs/>
        </w:rPr>
        <w:t xml:space="preserve">. </w:t>
      </w:r>
    </w:p>
    <w:p w14:paraId="40016A73" w14:textId="77777777" w:rsidR="000B5C66" w:rsidRPr="00CA3DD7" w:rsidRDefault="000B5C66" w:rsidP="00EC05A2">
      <w:pPr>
        <w:pStyle w:val="ListParagraph"/>
        <w:rPr>
          <w:rFonts w:ascii="Arial" w:hAnsi="Arial" w:cs="Arial"/>
          <w:bCs/>
        </w:rPr>
      </w:pPr>
    </w:p>
    <w:p w14:paraId="17E77606" w14:textId="29CF85A5"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F1319C">
        <w:rPr>
          <w:rFonts w:ascii="Arial" w:hAnsi="Arial" w:cs="Arial"/>
          <w:bCs/>
        </w:rPr>
        <w:t xml:space="preserve">No meetings had been held.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4BBC0E27"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880862">
        <w:rPr>
          <w:rFonts w:ascii="Arial" w:hAnsi="Arial" w:cs="Arial"/>
          <w:bCs/>
        </w:rPr>
        <w:t>No meetings had been held.</w:t>
      </w:r>
      <w:r w:rsidR="00931E82">
        <w:rPr>
          <w:rFonts w:ascii="Arial" w:hAnsi="Arial" w:cs="Arial"/>
          <w:bCs/>
        </w:rPr>
        <w:t xml:space="preserve"> </w:t>
      </w:r>
      <w:r w:rsidR="00AB607D">
        <w:rPr>
          <w:rFonts w:ascii="Arial" w:hAnsi="Arial" w:cs="Arial"/>
          <w:bCs/>
        </w:rPr>
        <w:t xml:space="preserve"> </w:t>
      </w:r>
    </w:p>
    <w:p w14:paraId="2DA6798C" w14:textId="77777777" w:rsidR="00A02038" w:rsidRPr="00A02038" w:rsidRDefault="00A02038" w:rsidP="0030156A">
      <w:pPr>
        <w:rPr>
          <w:rFonts w:ascii="Arial" w:hAnsi="Arial" w:cs="Arial"/>
          <w:bCs/>
        </w:rPr>
      </w:pPr>
    </w:p>
    <w:p w14:paraId="762D63FF" w14:textId="280133B0" w:rsidR="00420108" w:rsidRDefault="00E27926" w:rsidP="00CD6B7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880862">
        <w:rPr>
          <w:rFonts w:ascii="Arial" w:hAnsi="Arial" w:cs="Arial"/>
          <w:bCs/>
        </w:rPr>
        <w:t>T</w:t>
      </w:r>
      <w:r w:rsidR="009243AA">
        <w:rPr>
          <w:rFonts w:ascii="Arial" w:hAnsi="Arial" w:cs="Arial"/>
          <w:bCs/>
        </w:rPr>
        <w:t xml:space="preserve">here was nothing to report. </w:t>
      </w:r>
    </w:p>
    <w:p w14:paraId="18DDA2D7" w14:textId="77777777" w:rsidR="009243AA" w:rsidRPr="009243AA" w:rsidRDefault="009243AA" w:rsidP="009243AA">
      <w:pPr>
        <w:pStyle w:val="ListParagraph"/>
        <w:rPr>
          <w:rFonts w:ascii="Arial" w:hAnsi="Arial" w:cs="Arial"/>
          <w:bCs/>
        </w:rPr>
      </w:pPr>
    </w:p>
    <w:p w14:paraId="488E5EF4" w14:textId="18F972C8" w:rsidR="009243AA" w:rsidRDefault="00880862" w:rsidP="00CD6B74">
      <w:pPr>
        <w:pStyle w:val="ListParagraph"/>
        <w:numPr>
          <w:ilvl w:val="0"/>
          <w:numId w:val="2"/>
        </w:numPr>
        <w:ind w:hanging="720"/>
        <w:rPr>
          <w:rFonts w:ascii="Arial" w:hAnsi="Arial" w:cs="Arial"/>
          <w:bCs/>
        </w:rPr>
      </w:pPr>
      <w:r>
        <w:rPr>
          <w:rFonts w:ascii="Arial" w:hAnsi="Arial" w:cs="Arial"/>
          <w:bCs/>
        </w:rPr>
        <w:t>The minutes of the meeting dated 29</w:t>
      </w:r>
      <w:r w:rsidRPr="00880862">
        <w:rPr>
          <w:rFonts w:ascii="Arial" w:hAnsi="Arial" w:cs="Arial"/>
          <w:bCs/>
          <w:vertAlign w:val="superscript"/>
        </w:rPr>
        <w:t>th</w:t>
      </w:r>
      <w:r>
        <w:rPr>
          <w:rFonts w:ascii="Arial" w:hAnsi="Arial" w:cs="Arial"/>
          <w:bCs/>
        </w:rPr>
        <w:t xml:space="preserve"> March 2022 with the Liberal Democrat Ward Councillors were received. A meeting has yet to be arranged with the Conservative Ward Councillors.  </w:t>
      </w:r>
    </w:p>
    <w:p w14:paraId="74E3A7E3" w14:textId="77777777" w:rsidR="00C32D6B" w:rsidRPr="00C32D6B" w:rsidRDefault="00C32D6B" w:rsidP="009E35A4">
      <w:pPr>
        <w:rPr>
          <w:rFonts w:ascii="Arial" w:hAnsi="Arial" w:cs="Arial"/>
          <w:bCs/>
          <w:color w:val="FF0000"/>
        </w:rPr>
      </w:pPr>
      <w:bookmarkStart w:id="0" w:name="_Hlk69206198"/>
    </w:p>
    <w:bookmarkEnd w:id="0"/>
    <w:p w14:paraId="53D100B8" w14:textId="61B7E07B" w:rsidR="00472FEC" w:rsidRDefault="0030156A" w:rsidP="00EC43E2">
      <w:pPr>
        <w:rPr>
          <w:rFonts w:ascii="Arial" w:hAnsi="Arial" w:cs="Arial"/>
          <w:b/>
          <w:bCs/>
        </w:rPr>
      </w:pPr>
      <w:r>
        <w:rPr>
          <w:rFonts w:ascii="Arial" w:hAnsi="Arial" w:cs="Arial"/>
          <w:b/>
          <w:bCs/>
        </w:rPr>
        <w:t xml:space="preserve">ITEM </w:t>
      </w:r>
      <w:r w:rsidR="00855BDC">
        <w:rPr>
          <w:rFonts w:ascii="Arial" w:hAnsi="Arial" w:cs="Arial"/>
          <w:b/>
          <w:bCs/>
        </w:rPr>
        <w:t>8</w:t>
      </w:r>
      <w:r w:rsidRPr="00DA4D7F">
        <w:rPr>
          <w:rFonts w:ascii="Arial" w:hAnsi="Arial" w:cs="Arial"/>
          <w:b/>
          <w:bCs/>
        </w:rPr>
        <w:t>.  TC</w:t>
      </w:r>
      <w:r w:rsidR="00C63B0E">
        <w:rPr>
          <w:rFonts w:ascii="Arial" w:hAnsi="Arial" w:cs="Arial"/>
          <w:b/>
          <w:bCs/>
        </w:rPr>
        <w:t>/</w:t>
      </w:r>
      <w:r w:rsidR="00FE382C">
        <w:rPr>
          <w:rFonts w:ascii="Arial" w:hAnsi="Arial" w:cs="Arial"/>
          <w:b/>
          <w:bCs/>
        </w:rPr>
        <w:t>APR</w:t>
      </w:r>
      <w:r>
        <w:rPr>
          <w:rFonts w:ascii="Arial" w:hAnsi="Arial" w:cs="Arial"/>
          <w:b/>
          <w:bCs/>
        </w:rPr>
        <w:t>/202</w:t>
      </w:r>
      <w:r w:rsidR="002B4B2A">
        <w:rPr>
          <w:rFonts w:ascii="Arial" w:hAnsi="Arial" w:cs="Arial"/>
          <w:b/>
          <w:bCs/>
        </w:rPr>
        <w:t>2</w:t>
      </w:r>
      <w:r w:rsidRPr="00DA4D7F">
        <w:rPr>
          <w:rFonts w:ascii="Arial" w:hAnsi="Arial" w:cs="Arial"/>
          <w:b/>
          <w:bCs/>
        </w:rPr>
        <w:t xml:space="preserve">:  </w:t>
      </w:r>
      <w:r w:rsidR="00FE382C">
        <w:rPr>
          <w:rFonts w:ascii="Arial" w:hAnsi="Arial" w:cs="Arial"/>
          <w:b/>
          <w:bCs/>
        </w:rPr>
        <w:t xml:space="preserve">ANNUAL TOWN MEETING </w:t>
      </w:r>
      <w:r w:rsidR="00B94DC4">
        <w:rPr>
          <w:rFonts w:ascii="Arial" w:hAnsi="Arial" w:cs="Arial"/>
          <w:b/>
          <w:bCs/>
        </w:rPr>
        <w:t xml:space="preserve"> </w:t>
      </w:r>
    </w:p>
    <w:p w14:paraId="15015736" w14:textId="10C9A684" w:rsidR="00992225" w:rsidRDefault="00992225" w:rsidP="00472FEC">
      <w:pPr>
        <w:widowControl w:val="0"/>
        <w:autoSpaceDE w:val="0"/>
        <w:autoSpaceDN w:val="0"/>
        <w:adjustRightInd w:val="0"/>
        <w:rPr>
          <w:rFonts w:ascii="Arial" w:hAnsi="Arial" w:cs="Arial"/>
          <w:b/>
          <w:bCs/>
        </w:rPr>
      </w:pPr>
    </w:p>
    <w:p w14:paraId="2305DBDD" w14:textId="55BCA9F2" w:rsidR="00992225" w:rsidRDefault="00FE382C" w:rsidP="00FE382C">
      <w:pPr>
        <w:widowControl w:val="0"/>
        <w:autoSpaceDE w:val="0"/>
        <w:autoSpaceDN w:val="0"/>
        <w:adjustRightInd w:val="0"/>
        <w:ind w:left="709" w:hanging="709"/>
        <w:rPr>
          <w:rFonts w:ascii="Arial" w:hAnsi="Arial" w:cs="Arial"/>
        </w:rPr>
      </w:pPr>
      <w:r>
        <w:rPr>
          <w:rFonts w:ascii="Arial" w:hAnsi="Arial" w:cs="Arial"/>
          <w:b/>
          <w:bCs/>
        </w:rPr>
        <w:t>8.1</w:t>
      </w:r>
      <w:r>
        <w:rPr>
          <w:rFonts w:ascii="Arial" w:hAnsi="Arial" w:cs="Arial"/>
          <w:b/>
          <w:bCs/>
        </w:rPr>
        <w:tab/>
      </w:r>
      <w:r>
        <w:rPr>
          <w:rFonts w:ascii="Arial" w:hAnsi="Arial" w:cs="Arial"/>
        </w:rPr>
        <w:t>It was noted that the Annual Town Meeting takes place at the URC church on 21</w:t>
      </w:r>
      <w:r w:rsidRPr="00FE382C">
        <w:rPr>
          <w:rFonts w:ascii="Arial" w:hAnsi="Arial" w:cs="Arial"/>
          <w:vertAlign w:val="superscript"/>
        </w:rPr>
        <w:t>st</w:t>
      </w:r>
      <w:r>
        <w:rPr>
          <w:rFonts w:ascii="Arial" w:hAnsi="Arial" w:cs="Arial"/>
        </w:rPr>
        <w:t xml:space="preserve"> April – 6.45 pm for 7 pm start.  All councillors are invited to this meeting. </w:t>
      </w:r>
    </w:p>
    <w:p w14:paraId="41D08DD8" w14:textId="78DE64A4" w:rsidR="00FE382C" w:rsidRDefault="00FE382C" w:rsidP="00FE382C">
      <w:pPr>
        <w:widowControl w:val="0"/>
        <w:autoSpaceDE w:val="0"/>
        <w:autoSpaceDN w:val="0"/>
        <w:adjustRightInd w:val="0"/>
        <w:ind w:left="709" w:hanging="709"/>
        <w:rPr>
          <w:rFonts w:ascii="Arial" w:hAnsi="Arial" w:cs="Arial"/>
        </w:rPr>
      </w:pPr>
    </w:p>
    <w:p w14:paraId="06C7EB3B" w14:textId="1E0B1763" w:rsidR="00FE382C" w:rsidRPr="00FE382C" w:rsidRDefault="00FE382C" w:rsidP="00FE382C">
      <w:pPr>
        <w:widowControl w:val="0"/>
        <w:autoSpaceDE w:val="0"/>
        <w:autoSpaceDN w:val="0"/>
        <w:adjustRightInd w:val="0"/>
        <w:ind w:left="709" w:hanging="709"/>
        <w:rPr>
          <w:rFonts w:ascii="Arial" w:hAnsi="Arial" w:cs="Arial"/>
          <w:b/>
          <w:bCs/>
        </w:rPr>
      </w:pPr>
      <w:r>
        <w:rPr>
          <w:rFonts w:ascii="Arial" w:hAnsi="Arial" w:cs="Arial"/>
          <w:b/>
          <w:bCs/>
        </w:rPr>
        <w:t>8.2</w:t>
      </w:r>
      <w:r>
        <w:rPr>
          <w:rFonts w:ascii="Arial" w:hAnsi="Arial" w:cs="Arial"/>
          <w:b/>
          <w:bCs/>
        </w:rPr>
        <w:tab/>
      </w:r>
      <w:r w:rsidRPr="00FE382C">
        <w:rPr>
          <w:rFonts w:ascii="Arial" w:hAnsi="Arial" w:cs="Arial"/>
        </w:rPr>
        <w:t>A large</w:t>
      </w:r>
      <w:r>
        <w:rPr>
          <w:rFonts w:ascii="Arial" w:hAnsi="Arial" w:cs="Arial"/>
        </w:rPr>
        <w:t xml:space="preserve"> number of</w:t>
      </w:r>
      <w:r w:rsidRPr="00FE382C">
        <w:rPr>
          <w:rFonts w:ascii="Arial" w:hAnsi="Arial" w:cs="Arial"/>
        </w:rPr>
        <w:t xml:space="preserve"> </w:t>
      </w:r>
      <w:r>
        <w:rPr>
          <w:rFonts w:ascii="Arial" w:hAnsi="Arial" w:cs="Arial"/>
        </w:rPr>
        <w:t>n</w:t>
      </w:r>
      <w:r w:rsidRPr="00FE382C">
        <w:rPr>
          <w:rFonts w:ascii="Arial" w:hAnsi="Arial" w:cs="Arial"/>
        </w:rPr>
        <w:t xml:space="preserve">ominees </w:t>
      </w:r>
      <w:r>
        <w:rPr>
          <w:rFonts w:ascii="Arial" w:hAnsi="Arial" w:cs="Arial"/>
        </w:rPr>
        <w:t xml:space="preserve">for the </w:t>
      </w:r>
      <w:r w:rsidR="00F47D50">
        <w:rPr>
          <w:rFonts w:ascii="Arial" w:hAnsi="Arial" w:cs="Arial"/>
        </w:rPr>
        <w:t>A</w:t>
      </w:r>
      <w:r>
        <w:rPr>
          <w:rFonts w:ascii="Arial" w:hAnsi="Arial" w:cs="Arial"/>
        </w:rPr>
        <w:t xml:space="preserve">nnual </w:t>
      </w:r>
      <w:r w:rsidR="00F47D50">
        <w:rPr>
          <w:rFonts w:ascii="Arial" w:hAnsi="Arial" w:cs="Arial"/>
        </w:rPr>
        <w:t>T</w:t>
      </w:r>
      <w:r>
        <w:rPr>
          <w:rFonts w:ascii="Arial" w:hAnsi="Arial" w:cs="Arial"/>
        </w:rPr>
        <w:t xml:space="preserve">own </w:t>
      </w:r>
      <w:r w:rsidR="00F47D50">
        <w:rPr>
          <w:rFonts w:ascii="Arial" w:hAnsi="Arial" w:cs="Arial"/>
        </w:rPr>
        <w:t>Award</w:t>
      </w:r>
      <w:r>
        <w:rPr>
          <w:rFonts w:ascii="Arial" w:hAnsi="Arial" w:cs="Arial"/>
        </w:rPr>
        <w:t xml:space="preserve"> were received</w:t>
      </w:r>
      <w:r w:rsidR="00F47D50">
        <w:rPr>
          <w:rFonts w:ascii="Arial" w:hAnsi="Arial" w:cs="Arial"/>
        </w:rPr>
        <w:t xml:space="preserve">, which demonstrated how important it was to have clear criteria for judgement of who was deserving of the Award/s. </w:t>
      </w:r>
      <w:r>
        <w:rPr>
          <w:rFonts w:ascii="Arial" w:hAnsi="Arial" w:cs="Arial"/>
        </w:rPr>
        <w:t xml:space="preserve"> </w:t>
      </w:r>
    </w:p>
    <w:p w14:paraId="2FE3D003" w14:textId="51AFD79C" w:rsidR="00FE382C" w:rsidRDefault="00FE382C" w:rsidP="00472FEC">
      <w:pPr>
        <w:widowControl w:val="0"/>
        <w:autoSpaceDE w:val="0"/>
        <w:autoSpaceDN w:val="0"/>
        <w:adjustRightInd w:val="0"/>
        <w:rPr>
          <w:rFonts w:ascii="Arial" w:hAnsi="Arial" w:cs="Arial"/>
        </w:rPr>
      </w:pPr>
    </w:p>
    <w:p w14:paraId="3C155E6E" w14:textId="3AD6CB9F" w:rsidR="00F47D50" w:rsidRDefault="00F47D50" w:rsidP="00F47D50">
      <w:pPr>
        <w:widowControl w:val="0"/>
        <w:autoSpaceDE w:val="0"/>
        <w:autoSpaceDN w:val="0"/>
        <w:adjustRightInd w:val="0"/>
        <w:ind w:left="709" w:firstLine="11"/>
        <w:rPr>
          <w:rFonts w:ascii="Arial" w:hAnsi="Arial" w:cs="Arial"/>
          <w:b/>
          <w:bCs/>
        </w:rPr>
      </w:pPr>
      <w:r w:rsidRPr="00F47D50">
        <w:rPr>
          <w:rFonts w:ascii="Arial" w:hAnsi="Arial" w:cs="Arial"/>
          <w:b/>
          <w:bCs/>
        </w:rPr>
        <w:t xml:space="preserve">Resolved that the award should go to </w:t>
      </w:r>
      <w:r>
        <w:rPr>
          <w:rFonts w:ascii="Arial" w:hAnsi="Arial" w:cs="Arial"/>
          <w:b/>
          <w:bCs/>
        </w:rPr>
        <w:t xml:space="preserve">four individuals and one charitable group – identities to be revealed at the Annual Town Meeting. </w:t>
      </w:r>
    </w:p>
    <w:p w14:paraId="65F169E2" w14:textId="77777777" w:rsidR="00F47D50" w:rsidRDefault="00F47D50" w:rsidP="00F47D50">
      <w:pPr>
        <w:widowControl w:val="0"/>
        <w:autoSpaceDE w:val="0"/>
        <w:autoSpaceDN w:val="0"/>
        <w:adjustRightInd w:val="0"/>
        <w:ind w:left="709" w:firstLine="11"/>
        <w:rPr>
          <w:rFonts w:ascii="Arial" w:hAnsi="Arial" w:cs="Arial"/>
          <w:b/>
          <w:bCs/>
        </w:rPr>
      </w:pPr>
    </w:p>
    <w:p w14:paraId="61EF5150" w14:textId="0FC31ACC" w:rsidR="00FE382C" w:rsidRPr="00F47D50" w:rsidRDefault="00F47D50" w:rsidP="00F47D50">
      <w:pPr>
        <w:widowControl w:val="0"/>
        <w:autoSpaceDE w:val="0"/>
        <w:autoSpaceDN w:val="0"/>
        <w:adjustRightInd w:val="0"/>
        <w:ind w:left="709" w:firstLine="11"/>
        <w:rPr>
          <w:rFonts w:ascii="Arial" w:hAnsi="Arial" w:cs="Arial"/>
          <w:b/>
          <w:bCs/>
        </w:rPr>
      </w:pPr>
      <w:r>
        <w:rPr>
          <w:rFonts w:ascii="Arial" w:hAnsi="Arial" w:cs="Arial"/>
          <w:b/>
          <w:bCs/>
        </w:rPr>
        <w:t>Prop: PD</w:t>
      </w:r>
      <w:r>
        <w:rPr>
          <w:rFonts w:ascii="Arial" w:hAnsi="Arial" w:cs="Arial"/>
          <w:b/>
          <w:bCs/>
        </w:rPr>
        <w:tab/>
        <w:t xml:space="preserve">Sec: DK  </w:t>
      </w:r>
    </w:p>
    <w:p w14:paraId="1EDF0D46" w14:textId="77777777" w:rsidR="00C267F1" w:rsidRDefault="00C267F1" w:rsidP="00C267F1">
      <w:pPr>
        <w:widowControl w:val="0"/>
        <w:autoSpaceDE w:val="0"/>
        <w:autoSpaceDN w:val="0"/>
        <w:adjustRightInd w:val="0"/>
        <w:rPr>
          <w:rFonts w:ascii="Arial" w:hAnsi="Arial" w:cs="Arial"/>
        </w:rPr>
      </w:pPr>
    </w:p>
    <w:p w14:paraId="2766AD95" w14:textId="58294A6F" w:rsidR="004C53D0" w:rsidRDefault="00FC3944" w:rsidP="00FC3944">
      <w:pPr>
        <w:widowControl w:val="0"/>
        <w:autoSpaceDE w:val="0"/>
        <w:autoSpaceDN w:val="0"/>
        <w:adjustRightInd w:val="0"/>
        <w:ind w:left="709"/>
        <w:rPr>
          <w:rFonts w:ascii="Arial" w:hAnsi="Arial" w:cs="Arial"/>
          <w:color w:val="FF0000"/>
        </w:rPr>
      </w:pPr>
      <w:r>
        <w:rPr>
          <w:rFonts w:ascii="Arial" w:hAnsi="Arial" w:cs="Arial"/>
        </w:rPr>
        <w:tab/>
      </w:r>
      <w:r w:rsidRPr="00FC3944">
        <w:rPr>
          <w:rFonts w:ascii="Arial" w:hAnsi="Arial" w:cs="Arial"/>
          <w:color w:val="FF0000"/>
        </w:rPr>
        <w:t xml:space="preserve">Action: </w:t>
      </w:r>
      <w:r>
        <w:rPr>
          <w:rFonts w:ascii="Arial" w:hAnsi="Arial" w:cs="Arial"/>
          <w:color w:val="FF0000"/>
        </w:rPr>
        <w:t xml:space="preserve">The clerk to arrange for criteria for </w:t>
      </w:r>
      <w:r w:rsidR="00874638">
        <w:rPr>
          <w:rFonts w:ascii="Arial" w:hAnsi="Arial" w:cs="Arial"/>
          <w:color w:val="FF0000"/>
        </w:rPr>
        <w:t xml:space="preserve">winning </w:t>
      </w:r>
      <w:r>
        <w:rPr>
          <w:rFonts w:ascii="Arial" w:hAnsi="Arial" w:cs="Arial"/>
          <w:color w:val="FF0000"/>
        </w:rPr>
        <w:t xml:space="preserve">the Town Award to be discussed at a forthcoming Policy and Finance Meeting. </w:t>
      </w:r>
    </w:p>
    <w:p w14:paraId="78CBA275" w14:textId="77777777" w:rsidR="00FC3944" w:rsidRDefault="00FC3944" w:rsidP="00FC3944">
      <w:pPr>
        <w:widowControl w:val="0"/>
        <w:autoSpaceDE w:val="0"/>
        <w:autoSpaceDN w:val="0"/>
        <w:adjustRightInd w:val="0"/>
        <w:ind w:left="709"/>
        <w:rPr>
          <w:rFonts w:ascii="Arial" w:hAnsi="Arial" w:cs="Arial"/>
        </w:rPr>
      </w:pPr>
    </w:p>
    <w:p w14:paraId="0EADE35E" w14:textId="0264FA6F"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F66330">
        <w:rPr>
          <w:rFonts w:ascii="Arial" w:hAnsi="Arial" w:cs="Arial"/>
        </w:rPr>
        <w:t>8.</w:t>
      </w:r>
      <w:r w:rsidR="00F47D50">
        <w:rPr>
          <w:rFonts w:ascii="Arial" w:hAnsi="Arial" w:cs="Arial"/>
        </w:rPr>
        <w:t>56</w:t>
      </w:r>
      <w:r w:rsidRPr="00B07CD4">
        <w:rPr>
          <w:rFonts w:ascii="Arial" w:hAnsi="Arial" w:cs="Arial"/>
        </w:rPr>
        <w:t xml:space="preserve"> pm. The </w:t>
      </w:r>
      <w:r w:rsidR="00F47D50">
        <w:rPr>
          <w:rFonts w:ascii="Arial" w:hAnsi="Arial" w:cs="Arial"/>
        </w:rPr>
        <w:t>next meeting is the Annual Meeting of the Town Council on 9</w:t>
      </w:r>
      <w:r w:rsidR="00F47D50" w:rsidRPr="00F47D50">
        <w:rPr>
          <w:rFonts w:ascii="Arial" w:hAnsi="Arial" w:cs="Arial"/>
          <w:vertAlign w:val="superscript"/>
        </w:rPr>
        <w:t>th</w:t>
      </w:r>
      <w:r w:rsidR="00F47D50">
        <w:rPr>
          <w:rFonts w:ascii="Arial" w:hAnsi="Arial" w:cs="Arial"/>
        </w:rPr>
        <w:t xml:space="preserve"> May</w:t>
      </w:r>
      <w:r w:rsidR="00523165">
        <w:rPr>
          <w:rFonts w:ascii="Arial" w:hAnsi="Arial" w:cs="Arial"/>
        </w:rPr>
        <w:t xml:space="preserve"> </w:t>
      </w:r>
      <w:r w:rsidR="0063483B">
        <w:rPr>
          <w:rFonts w:ascii="Arial" w:hAnsi="Arial" w:cs="Arial"/>
        </w:rPr>
        <w:t>202</w:t>
      </w:r>
      <w:r w:rsidR="00F22081">
        <w:rPr>
          <w:rFonts w:ascii="Arial" w:hAnsi="Arial" w:cs="Arial"/>
        </w:rPr>
        <w:t>2</w:t>
      </w:r>
      <w:r w:rsidR="0063483B">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2"/>
  </w:num>
  <w:num w:numId="3" w16cid:durableId="1432319883">
    <w:abstractNumId w:val="5"/>
  </w:num>
  <w:num w:numId="4" w16cid:durableId="1008482256">
    <w:abstractNumId w:val="1"/>
  </w:num>
  <w:num w:numId="5" w16cid:durableId="1075976749">
    <w:abstractNumId w:val="8"/>
  </w:num>
  <w:num w:numId="6" w16cid:durableId="548106938">
    <w:abstractNumId w:val="10"/>
  </w:num>
  <w:num w:numId="7" w16cid:durableId="277495373">
    <w:abstractNumId w:val="3"/>
  </w:num>
  <w:num w:numId="8" w16cid:durableId="1013339302">
    <w:abstractNumId w:val="4"/>
  </w:num>
  <w:num w:numId="9" w16cid:durableId="1363702100">
    <w:abstractNumId w:val="6"/>
  </w:num>
  <w:num w:numId="10" w16cid:durableId="1270356826">
    <w:abstractNumId w:val="9"/>
  </w:num>
  <w:num w:numId="11" w16cid:durableId="83533764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A53"/>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0E21"/>
    <w:rsid w:val="000F2F40"/>
    <w:rsid w:val="000F3239"/>
    <w:rsid w:val="000F37CC"/>
    <w:rsid w:val="000F3815"/>
    <w:rsid w:val="000F40D9"/>
    <w:rsid w:val="000F4797"/>
    <w:rsid w:val="000F5A38"/>
    <w:rsid w:val="000F5D60"/>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57B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2DB"/>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EA6"/>
    <w:rsid w:val="00261B91"/>
    <w:rsid w:val="00261C97"/>
    <w:rsid w:val="00263F75"/>
    <w:rsid w:val="00263F96"/>
    <w:rsid w:val="0026455C"/>
    <w:rsid w:val="00264C01"/>
    <w:rsid w:val="00265971"/>
    <w:rsid w:val="00265AFE"/>
    <w:rsid w:val="00265E78"/>
    <w:rsid w:val="0026608C"/>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4761"/>
    <w:rsid w:val="00285079"/>
    <w:rsid w:val="002869A7"/>
    <w:rsid w:val="002874EF"/>
    <w:rsid w:val="0028764B"/>
    <w:rsid w:val="00290510"/>
    <w:rsid w:val="00291462"/>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444"/>
    <w:rsid w:val="002B2DC7"/>
    <w:rsid w:val="002B35A1"/>
    <w:rsid w:val="002B35E9"/>
    <w:rsid w:val="002B376F"/>
    <w:rsid w:val="002B471D"/>
    <w:rsid w:val="002B4B2A"/>
    <w:rsid w:val="002B4CC9"/>
    <w:rsid w:val="002B56B4"/>
    <w:rsid w:val="002B5EF0"/>
    <w:rsid w:val="002B6C93"/>
    <w:rsid w:val="002B7878"/>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4D7"/>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2CB3"/>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883"/>
    <w:rsid w:val="003B3931"/>
    <w:rsid w:val="003B4509"/>
    <w:rsid w:val="003B490D"/>
    <w:rsid w:val="003B4F00"/>
    <w:rsid w:val="003B5366"/>
    <w:rsid w:val="003B71E9"/>
    <w:rsid w:val="003B72E0"/>
    <w:rsid w:val="003B7570"/>
    <w:rsid w:val="003B77C3"/>
    <w:rsid w:val="003B7B4F"/>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731"/>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F8D"/>
    <w:rsid w:val="00464597"/>
    <w:rsid w:val="00464CE8"/>
    <w:rsid w:val="004655FA"/>
    <w:rsid w:val="004666CD"/>
    <w:rsid w:val="00466B33"/>
    <w:rsid w:val="00466C50"/>
    <w:rsid w:val="00467067"/>
    <w:rsid w:val="004677CC"/>
    <w:rsid w:val="00467E78"/>
    <w:rsid w:val="004701BD"/>
    <w:rsid w:val="0047088D"/>
    <w:rsid w:val="004708FE"/>
    <w:rsid w:val="00470983"/>
    <w:rsid w:val="0047107C"/>
    <w:rsid w:val="00472FEC"/>
    <w:rsid w:val="004736FE"/>
    <w:rsid w:val="00474DEF"/>
    <w:rsid w:val="00474FDF"/>
    <w:rsid w:val="00476049"/>
    <w:rsid w:val="00476911"/>
    <w:rsid w:val="0047765E"/>
    <w:rsid w:val="0048058D"/>
    <w:rsid w:val="00481AC3"/>
    <w:rsid w:val="00482A57"/>
    <w:rsid w:val="004833B5"/>
    <w:rsid w:val="00483D2C"/>
    <w:rsid w:val="0048404A"/>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3FB"/>
    <w:rsid w:val="004F54EC"/>
    <w:rsid w:val="004F5653"/>
    <w:rsid w:val="004F5AD0"/>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165"/>
    <w:rsid w:val="0052398D"/>
    <w:rsid w:val="00523AEE"/>
    <w:rsid w:val="00523FF7"/>
    <w:rsid w:val="005250F8"/>
    <w:rsid w:val="00525153"/>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3D12"/>
    <w:rsid w:val="005740A4"/>
    <w:rsid w:val="005740B0"/>
    <w:rsid w:val="00574972"/>
    <w:rsid w:val="00575048"/>
    <w:rsid w:val="0057670E"/>
    <w:rsid w:val="005779FD"/>
    <w:rsid w:val="00577AA9"/>
    <w:rsid w:val="00577AF4"/>
    <w:rsid w:val="00580883"/>
    <w:rsid w:val="00581477"/>
    <w:rsid w:val="005816D8"/>
    <w:rsid w:val="00581C06"/>
    <w:rsid w:val="005826CE"/>
    <w:rsid w:val="00583618"/>
    <w:rsid w:val="005836BF"/>
    <w:rsid w:val="00583D1F"/>
    <w:rsid w:val="00584BDA"/>
    <w:rsid w:val="00585C72"/>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28B"/>
    <w:rsid w:val="005968D5"/>
    <w:rsid w:val="00596DFB"/>
    <w:rsid w:val="0059784A"/>
    <w:rsid w:val="00597DD9"/>
    <w:rsid w:val="005A024B"/>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4E08"/>
    <w:rsid w:val="006053D7"/>
    <w:rsid w:val="0060556E"/>
    <w:rsid w:val="00605769"/>
    <w:rsid w:val="00605846"/>
    <w:rsid w:val="006074C4"/>
    <w:rsid w:val="0060790E"/>
    <w:rsid w:val="00607BBE"/>
    <w:rsid w:val="0061035E"/>
    <w:rsid w:val="006114FE"/>
    <w:rsid w:val="006115E3"/>
    <w:rsid w:val="00612A10"/>
    <w:rsid w:val="00612AEB"/>
    <w:rsid w:val="00613096"/>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34FF"/>
    <w:rsid w:val="006A4873"/>
    <w:rsid w:val="006A50A6"/>
    <w:rsid w:val="006A5B27"/>
    <w:rsid w:val="006A7040"/>
    <w:rsid w:val="006A723C"/>
    <w:rsid w:val="006A74D1"/>
    <w:rsid w:val="006A7644"/>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0E7"/>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E25"/>
    <w:rsid w:val="00705FBD"/>
    <w:rsid w:val="00706F19"/>
    <w:rsid w:val="00707927"/>
    <w:rsid w:val="00707B33"/>
    <w:rsid w:val="00707CFC"/>
    <w:rsid w:val="0071092D"/>
    <w:rsid w:val="00711648"/>
    <w:rsid w:val="007125D7"/>
    <w:rsid w:val="007126DF"/>
    <w:rsid w:val="00712791"/>
    <w:rsid w:val="00712993"/>
    <w:rsid w:val="007138E7"/>
    <w:rsid w:val="00714CB3"/>
    <w:rsid w:val="00715B91"/>
    <w:rsid w:val="00715FE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40E"/>
    <w:rsid w:val="0076664C"/>
    <w:rsid w:val="0076674D"/>
    <w:rsid w:val="00766D17"/>
    <w:rsid w:val="00766DE3"/>
    <w:rsid w:val="007676E1"/>
    <w:rsid w:val="007678BF"/>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69E2"/>
    <w:rsid w:val="007A6BF5"/>
    <w:rsid w:val="007A76DB"/>
    <w:rsid w:val="007B054D"/>
    <w:rsid w:val="007B06BF"/>
    <w:rsid w:val="007B1688"/>
    <w:rsid w:val="007B21FD"/>
    <w:rsid w:val="007B3514"/>
    <w:rsid w:val="007B44FB"/>
    <w:rsid w:val="007B590C"/>
    <w:rsid w:val="007B59D4"/>
    <w:rsid w:val="007B7E38"/>
    <w:rsid w:val="007C0273"/>
    <w:rsid w:val="007C04B4"/>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E7623"/>
    <w:rsid w:val="007F036C"/>
    <w:rsid w:val="007F26DA"/>
    <w:rsid w:val="007F2B0B"/>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423F"/>
    <w:rsid w:val="00854F2B"/>
    <w:rsid w:val="008554C3"/>
    <w:rsid w:val="0085594D"/>
    <w:rsid w:val="00855AA6"/>
    <w:rsid w:val="00855BDC"/>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461"/>
    <w:rsid w:val="00873718"/>
    <w:rsid w:val="00873C00"/>
    <w:rsid w:val="00873D4D"/>
    <w:rsid w:val="00874638"/>
    <w:rsid w:val="00874F08"/>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985"/>
    <w:rsid w:val="008F03F1"/>
    <w:rsid w:val="008F071E"/>
    <w:rsid w:val="008F09E5"/>
    <w:rsid w:val="008F0C72"/>
    <w:rsid w:val="008F0FB1"/>
    <w:rsid w:val="008F12DA"/>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CDE"/>
    <w:rsid w:val="00925939"/>
    <w:rsid w:val="00925CCA"/>
    <w:rsid w:val="00926A32"/>
    <w:rsid w:val="00926C7A"/>
    <w:rsid w:val="00926C90"/>
    <w:rsid w:val="00927BF6"/>
    <w:rsid w:val="0093074F"/>
    <w:rsid w:val="0093080F"/>
    <w:rsid w:val="00930DA3"/>
    <w:rsid w:val="0093143B"/>
    <w:rsid w:val="00931E82"/>
    <w:rsid w:val="00932782"/>
    <w:rsid w:val="009343AE"/>
    <w:rsid w:val="00934A16"/>
    <w:rsid w:val="00934D37"/>
    <w:rsid w:val="00937585"/>
    <w:rsid w:val="009405EA"/>
    <w:rsid w:val="00940C9D"/>
    <w:rsid w:val="0094287C"/>
    <w:rsid w:val="00943039"/>
    <w:rsid w:val="00943D67"/>
    <w:rsid w:val="00943E84"/>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F54"/>
    <w:rsid w:val="009950BC"/>
    <w:rsid w:val="009951D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4147"/>
    <w:rsid w:val="009B4E9B"/>
    <w:rsid w:val="009B538E"/>
    <w:rsid w:val="009B53DD"/>
    <w:rsid w:val="009B5CD2"/>
    <w:rsid w:val="009B62AF"/>
    <w:rsid w:val="009B7E26"/>
    <w:rsid w:val="009C051A"/>
    <w:rsid w:val="009C0A2D"/>
    <w:rsid w:val="009C0E78"/>
    <w:rsid w:val="009C0E98"/>
    <w:rsid w:val="009C1374"/>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5B46"/>
    <w:rsid w:val="009F66B4"/>
    <w:rsid w:val="009F7513"/>
    <w:rsid w:val="009F792E"/>
    <w:rsid w:val="00A00317"/>
    <w:rsid w:val="00A01841"/>
    <w:rsid w:val="00A019CC"/>
    <w:rsid w:val="00A01E56"/>
    <w:rsid w:val="00A02038"/>
    <w:rsid w:val="00A0338A"/>
    <w:rsid w:val="00A0348D"/>
    <w:rsid w:val="00A03BB1"/>
    <w:rsid w:val="00A03E8B"/>
    <w:rsid w:val="00A05B07"/>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A1E"/>
    <w:rsid w:val="00A41C62"/>
    <w:rsid w:val="00A42B16"/>
    <w:rsid w:val="00A43D81"/>
    <w:rsid w:val="00A44136"/>
    <w:rsid w:val="00A4532A"/>
    <w:rsid w:val="00A46160"/>
    <w:rsid w:val="00A46867"/>
    <w:rsid w:val="00A46BF1"/>
    <w:rsid w:val="00A46E9E"/>
    <w:rsid w:val="00A471F4"/>
    <w:rsid w:val="00A47477"/>
    <w:rsid w:val="00A47C56"/>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AE"/>
    <w:rsid w:val="00AB57CD"/>
    <w:rsid w:val="00AB58E9"/>
    <w:rsid w:val="00AB607D"/>
    <w:rsid w:val="00AB6C13"/>
    <w:rsid w:val="00AB70C0"/>
    <w:rsid w:val="00AB7957"/>
    <w:rsid w:val="00AB7B4F"/>
    <w:rsid w:val="00AC1843"/>
    <w:rsid w:val="00AC26C9"/>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F92"/>
    <w:rsid w:val="00AE6139"/>
    <w:rsid w:val="00AE614C"/>
    <w:rsid w:val="00AE65DA"/>
    <w:rsid w:val="00AE6777"/>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3E63"/>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41B"/>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6A0"/>
    <w:rsid w:val="00B57876"/>
    <w:rsid w:val="00B60EAE"/>
    <w:rsid w:val="00B613EB"/>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C31"/>
    <w:rsid w:val="00B8021E"/>
    <w:rsid w:val="00B80D50"/>
    <w:rsid w:val="00B81A7B"/>
    <w:rsid w:val="00B82215"/>
    <w:rsid w:val="00B82EBB"/>
    <w:rsid w:val="00B83236"/>
    <w:rsid w:val="00B835BD"/>
    <w:rsid w:val="00B836F2"/>
    <w:rsid w:val="00B874F8"/>
    <w:rsid w:val="00B879C7"/>
    <w:rsid w:val="00B901EC"/>
    <w:rsid w:val="00B911FB"/>
    <w:rsid w:val="00B91383"/>
    <w:rsid w:val="00B91986"/>
    <w:rsid w:val="00B91A35"/>
    <w:rsid w:val="00B929FB"/>
    <w:rsid w:val="00B92C93"/>
    <w:rsid w:val="00B93DED"/>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C38"/>
    <w:rsid w:val="00BA4CD8"/>
    <w:rsid w:val="00BA5AFB"/>
    <w:rsid w:val="00BA6618"/>
    <w:rsid w:val="00BA6659"/>
    <w:rsid w:val="00BA6AD5"/>
    <w:rsid w:val="00BA6DFE"/>
    <w:rsid w:val="00BA7AEA"/>
    <w:rsid w:val="00BB0580"/>
    <w:rsid w:val="00BB1434"/>
    <w:rsid w:val="00BB170C"/>
    <w:rsid w:val="00BB17D2"/>
    <w:rsid w:val="00BB2E96"/>
    <w:rsid w:val="00BB4342"/>
    <w:rsid w:val="00BB4872"/>
    <w:rsid w:val="00BB4F91"/>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42A9"/>
    <w:rsid w:val="00C04CCE"/>
    <w:rsid w:val="00C04DA7"/>
    <w:rsid w:val="00C05FA4"/>
    <w:rsid w:val="00C06A47"/>
    <w:rsid w:val="00C07430"/>
    <w:rsid w:val="00C07724"/>
    <w:rsid w:val="00C07C95"/>
    <w:rsid w:val="00C07F48"/>
    <w:rsid w:val="00C11795"/>
    <w:rsid w:val="00C11FA5"/>
    <w:rsid w:val="00C124DB"/>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595"/>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148"/>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C94"/>
    <w:rsid w:val="00C9787F"/>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907"/>
    <w:rsid w:val="00D56B68"/>
    <w:rsid w:val="00D56BFE"/>
    <w:rsid w:val="00D56CCA"/>
    <w:rsid w:val="00D56D78"/>
    <w:rsid w:val="00D56D7A"/>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3FB5"/>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290"/>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8A9"/>
    <w:rsid w:val="00E47A5F"/>
    <w:rsid w:val="00E513AE"/>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89A"/>
    <w:rsid w:val="00E84E29"/>
    <w:rsid w:val="00E852F0"/>
    <w:rsid w:val="00E85565"/>
    <w:rsid w:val="00E856B8"/>
    <w:rsid w:val="00E869EC"/>
    <w:rsid w:val="00E8731B"/>
    <w:rsid w:val="00E87F35"/>
    <w:rsid w:val="00E87FEC"/>
    <w:rsid w:val="00E90388"/>
    <w:rsid w:val="00E90537"/>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4D00"/>
    <w:rsid w:val="00EB5310"/>
    <w:rsid w:val="00EB6FA3"/>
    <w:rsid w:val="00EB752F"/>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BB1"/>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AE1"/>
    <w:rsid w:val="00F21B14"/>
    <w:rsid w:val="00F22081"/>
    <w:rsid w:val="00F241D4"/>
    <w:rsid w:val="00F25519"/>
    <w:rsid w:val="00F302E8"/>
    <w:rsid w:val="00F30800"/>
    <w:rsid w:val="00F30EE3"/>
    <w:rsid w:val="00F3100A"/>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4</Pages>
  <Words>1355</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27</cp:revision>
  <cp:lastPrinted>2012-01-16T09:56:00Z</cp:lastPrinted>
  <dcterms:created xsi:type="dcterms:W3CDTF">2022-04-12T07:48:00Z</dcterms:created>
  <dcterms:modified xsi:type="dcterms:W3CDTF">2022-04-12T12:56:00Z</dcterms:modified>
</cp:coreProperties>
</file>