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30AAB9EE"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0D3425">
        <w:rPr>
          <w:rFonts w:ascii="Arial" w:hAnsi="Arial" w:cs="Arial"/>
          <w:iCs/>
        </w:rPr>
        <w:t xml:space="preserve">Phil Winsor (Vice </w:t>
      </w:r>
      <w:r w:rsidR="005170FC">
        <w:rPr>
          <w:rFonts w:ascii="Arial" w:hAnsi="Arial" w:cs="Arial"/>
          <w:iCs/>
        </w:rPr>
        <w:t>Chair) (</w:t>
      </w:r>
      <w:r w:rsidR="000D3425">
        <w:rPr>
          <w:rFonts w:ascii="Arial" w:hAnsi="Arial" w:cs="Arial"/>
          <w:iCs/>
        </w:rPr>
        <w:t>Standing in for Cllr Roger Hornblow as Chair)</w:t>
      </w:r>
      <w:r w:rsidR="00D745FC">
        <w:rPr>
          <w:rFonts w:ascii="Arial" w:hAnsi="Arial" w:cs="Arial"/>
          <w:iCs/>
        </w:rPr>
        <w:t xml:space="preserve">, </w:t>
      </w:r>
      <w:r w:rsidR="0002115A">
        <w:rPr>
          <w:rFonts w:ascii="Arial" w:hAnsi="Arial" w:cs="Arial"/>
          <w:bCs/>
        </w:rPr>
        <w:t>Paul Da</w:t>
      </w:r>
      <w:r w:rsidR="000D3425">
        <w:rPr>
          <w:rFonts w:ascii="Arial" w:hAnsi="Arial" w:cs="Arial"/>
          <w:bCs/>
        </w:rPr>
        <w:t>y,</w:t>
      </w:r>
      <w:r w:rsidR="000D3425">
        <w:rPr>
          <w:rFonts w:ascii="Arial" w:hAnsi="Arial" w:cs="Arial"/>
          <w:iCs/>
        </w:rPr>
        <w:t xml:space="preserve"> </w:t>
      </w:r>
      <w:r w:rsidR="00A6062A">
        <w:rPr>
          <w:rFonts w:ascii="Arial" w:hAnsi="Arial" w:cs="Arial"/>
          <w:iCs/>
        </w:rPr>
        <w:t>Tony</w:t>
      </w:r>
      <w:r w:rsidR="00304F3C">
        <w:rPr>
          <w:rFonts w:ascii="Arial" w:hAnsi="Arial" w:cs="Arial"/>
          <w:iCs/>
        </w:rPr>
        <w:t xml:space="preserve"> Oyakhire</w:t>
      </w:r>
      <w:r w:rsidR="000D3425">
        <w:rPr>
          <w:rFonts w:ascii="Arial" w:hAnsi="Arial" w:cs="Arial"/>
          <w:iCs/>
        </w:rPr>
        <w:t>, Richard Pearson and Sam Langridge.</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777777"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62E7A8C2" w14:textId="7D7902EC" w:rsidR="003C1586" w:rsidRDefault="00833334" w:rsidP="00EA36F5">
      <w:pPr>
        <w:widowControl w:val="0"/>
        <w:autoSpaceDE w:val="0"/>
        <w:autoSpaceDN w:val="0"/>
        <w:adjustRightInd w:val="0"/>
        <w:ind w:left="982" w:right="-482" w:firstLine="589"/>
        <w:rPr>
          <w:rFonts w:ascii="Arial" w:hAnsi="Arial" w:cs="Arial"/>
          <w:iCs/>
        </w:rPr>
      </w:pPr>
      <w:r>
        <w:rPr>
          <w:rFonts w:ascii="Arial" w:hAnsi="Arial" w:cs="Arial"/>
          <w:iCs/>
        </w:rPr>
        <w:t>A local resident from</w:t>
      </w:r>
      <w:r w:rsidR="00EB7639">
        <w:rPr>
          <w:rFonts w:ascii="Arial" w:hAnsi="Arial" w:cs="Arial"/>
          <w:iCs/>
        </w:rPr>
        <w:t xml:space="preserve"> Milton Drive </w:t>
      </w:r>
      <w:r w:rsidR="00EA36F5">
        <w:rPr>
          <w:rFonts w:ascii="Arial" w:hAnsi="Arial" w:cs="Arial"/>
          <w:iCs/>
        </w:rPr>
        <w:t xml:space="preserve">(for part of the meeting) </w:t>
      </w:r>
    </w:p>
    <w:p w14:paraId="1762B4B6" w14:textId="0E7923C2" w:rsidR="00E46E28" w:rsidRPr="006D3E98" w:rsidRDefault="00F51B4D" w:rsidP="00762B7E">
      <w:pPr>
        <w:widowControl w:val="0"/>
        <w:autoSpaceDE w:val="0"/>
        <w:autoSpaceDN w:val="0"/>
        <w:adjustRightInd w:val="0"/>
        <w:ind w:left="1440" w:right="-482"/>
        <w:rPr>
          <w:rFonts w:ascii="Arial" w:hAnsi="Arial" w:cs="Arial"/>
          <w:iCs/>
        </w:rPr>
      </w:pPr>
      <w:r>
        <w:rPr>
          <w:rFonts w:ascii="Arial" w:hAnsi="Arial" w:cs="Arial"/>
          <w:iCs/>
        </w:rPr>
        <w:t xml:space="preserve"> </w:t>
      </w:r>
      <w:r w:rsidR="00E46E28">
        <w:rPr>
          <w:rFonts w:ascii="Arial" w:hAnsi="Arial" w:cs="Arial"/>
          <w:iCs/>
        </w:rPr>
        <w:tab/>
        <w:t xml:space="preserve"> </w:t>
      </w:r>
    </w:p>
    <w:p w14:paraId="7A7FC579" w14:textId="77777777" w:rsidR="006F7D17" w:rsidRDefault="006F7D17" w:rsidP="0011202B">
      <w:pPr>
        <w:widowControl w:val="0"/>
        <w:autoSpaceDE w:val="0"/>
        <w:autoSpaceDN w:val="0"/>
        <w:adjustRightInd w:val="0"/>
        <w:rPr>
          <w:rFonts w:ascii="Arial" w:hAnsi="Arial" w:cs="Arial"/>
          <w:b/>
          <w:bCs/>
        </w:rPr>
      </w:pPr>
    </w:p>
    <w:p w14:paraId="15950A37" w14:textId="1FE8412A"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7456BA">
        <w:rPr>
          <w:rFonts w:ascii="Arial" w:hAnsi="Arial" w:cs="Arial"/>
          <w:b/>
          <w:bCs/>
        </w:rPr>
        <w:t>JU</w:t>
      </w:r>
      <w:r w:rsidR="000D3425">
        <w:rPr>
          <w:rFonts w:ascii="Arial" w:hAnsi="Arial" w:cs="Arial"/>
          <w:b/>
          <w:bCs/>
        </w:rPr>
        <w:t>L</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1D757E1D" w14:textId="32A54F02" w:rsidR="00820726" w:rsidRDefault="007456BA" w:rsidP="0011202B">
      <w:pPr>
        <w:widowControl w:val="0"/>
        <w:autoSpaceDE w:val="0"/>
        <w:autoSpaceDN w:val="0"/>
        <w:adjustRightInd w:val="0"/>
        <w:rPr>
          <w:rFonts w:ascii="Arial" w:hAnsi="Arial" w:cs="Arial"/>
          <w:b/>
          <w:bCs/>
        </w:rPr>
      </w:pPr>
      <w:r>
        <w:rPr>
          <w:rFonts w:ascii="Arial" w:hAnsi="Arial" w:cs="Arial"/>
          <w:iCs/>
        </w:rPr>
        <w:t xml:space="preserve">Apologies received from </w:t>
      </w:r>
      <w:r w:rsidR="00820726" w:rsidRPr="006D3E98">
        <w:rPr>
          <w:rFonts w:ascii="Arial" w:hAnsi="Arial" w:cs="Arial"/>
          <w:iCs/>
        </w:rPr>
        <w:t>Councillor</w:t>
      </w:r>
      <w:r>
        <w:rPr>
          <w:rFonts w:ascii="Arial" w:hAnsi="Arial" w:cs="Arial"/>
          <w:iCs/>
        </w:rPr>
        <w:t>s</w:t>
      </w:r>
      <w:r w:rsidR="00820726" w:rsidRPr="006D3E98">
        <w:rPr>
          <w:rFonts w:ascii="Arial" w:hAnsi="Arial" w:cs="Arial"/>
          <w:iCs/>
        </w:rPr>
        <w:t xml:space="preserve"> </w:t>
      </w:r>
      <w:r>
        <w:rPr>
          <w:rFonts w:ascii="Arial" w:hAnsi="Arial" w:cs="Arial"/>
          <w:iCs/>
        </w:rPr>
        <w:t>Mark Lombardo</w:t>
      </w:r>
      <w:r w:rsidR="000D3425">
        <w:rPr>
          <w:rFonts w:ascii="Arial" w:hAnsi="Arial" w:cs="Arial"/>
          <w:iCs/>
        </w:rPr>
        <w:t xml:space="preserve"> and</w:t>
      </w:r>
      <w:r w:rsidR="00820726" w:rsidRPr="006D3E98">
        <w:rPr>
          <w:rFonts w:ascii="Arial" w:hAnsi="Arial" w:cs="Arial"/>
          <w:b/>
          <w:bCs/>
        </w:rPr>
        <w:t xml:space="preserve"> </w:t>
      </w:r>
      <w:r w:rsidR="000D3425">
        <w:rPr>
          <w:rFonts w:ascii="Arial" w:hAnsi="Arial" w:cs="Arial"/>
          <w:iCs/>
        </w:rPr>
        <w:t>Roger Hornblow</w:t>
      </w:r>
    </w:p>
    <w:p w14:paraId="5E17F78A" w14:textId="77777777" w:rsidR="00820726" w:rsidRDefault="00820726" w:rsidP="0011202B">
      <w:pPr>
        <w:widowControl w:val="0"/>
        <w:autoSpaceDE w:val="0"/>
        <w:autoSpaceDN w:val="0"/>
        <w:adjustRightInd w:val="0"/>
        <w:rPr>
          <w:rFonts w:ascii="Arial" w:hAnsi="Arial" w:cs="Arial"/>
          <w:b/>
          <w:bCs/>
        </w:rPr>
      </w:pPr>
    </w:p>
    <w:p w14:paraId="0676C750" w14:textId="497CB18D"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7456BA">
        <w:rPr>
          <w:rFonts w:ascii="Arial" w:hAnsi="Arial" w:cs="Arial"/>
          <w:b/>
          <w:bCs/>
        </w:rPr>
        <w:t>JU</w:t>
      </w:r>
      <w:r w:rsidR="000D3425">
        <w:rPr>
          <w:rFonts w:ascii="Arial" w:hAnsi="Arial" w:cs="Arial"/>
          <w:b/>
          <w:bCs/>
        </w:rPr>
        <w:t>L</w:t>
      </w:r>
      <w:r w:rsidR="0002115A">
        <w:rPr>
          <w:rFonts w:ascii="Arial" w:hAnsi="Arial" w:cs="Arial"/>
          <w:b/>
          <w:bCs/>
        </w:rPr>
        <w:t xml:space="preserve"> 2023</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4CF99A37" w:rsidR="0011202B" w:rsidRPr="006D3E98" w:rsidRDefault="0011202B" w:rsidP="0011202B">
      <w:pPr>
        <w:rPr>
          <w:rFonts w:ascii="Arial" w:hAnsi="Arial" w:cs="Arial"/>
          <w:b/>
        </w:rPr>
      </w:pPr>
      <w:r w:rsidRPr="006D3E98">
        <w:rPr>
          <w:rFonts w:ascii="Arial" w:hAnsi="Arial" w:cs="Arial"/>
          <w:b/>
          <w:bCs/>
        </w:rPr>
        <w:t xml:space="preserve">ITEM 3 </w:t>
      </w:r>
      <w:r w:rsidR="007456BA">
        <w:rPr>
          <w:rFonts w:ascii="Arial" w:hAnsi="Arial" w:cs="Arial"/>
          <w:b/>
          <w:bCs/>
        </w:rPr>
        <w:t>JU</w:t>
      </w:r>
      <w:r w:rsidR="000D3425">
        <w:rPr>
          <w:rFonts w:ascii="Arial" w:hAnsi="Arial" w:cs="Arial"/>
          <w:b/>
          <w:bCs/>
        </w:rPr>
        <w:t>L</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0ED5E42C" w14:textId="3FD6ABA8" w:rsidR="006F7D17" w:rsidRPr="001422A1" w:rsidRDefault="00EA36F5" w:rsidP="006F7D17">
      <w:pPr>
        <w:rPr>
          <w:rFonts w:ascii="Arial" w:hAnsi="Arial" w:cs="Arial"/>
        </w:rPr>
      </w:pPr>
      <w:r>
        <w:rPr>
          <w:rFonts w:ascii="Arial" w:hAnsi="Arial" w:cs="Arial"/>
        </w:rPr>
        <w:t xml:space="preserve">A local resident discussed where she would like the new benches on Milton Drive placed. </w:t>
      </w:r>
    </w:p>
    <w:p w14:paraId="6F638D85" w14:textId="77777777" w:rsidR="00464E06" w:rsidRPr="00464E06" w:rsidRDefault="00464E06" w:rsidP="007325DA">
      <w:pPr>
        <w:rPr>
          <w:rFonts w:ascii="Arial" w:hAnsi="Arial" w:cs="Arial"/>
        </w:rPr>
      </w:pPr>
    </w:p>
    <w:p w14:paraId="6860829C" w14:textId="3304EB45"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6F7D17">
        <w:rPr>
          <w:rFonts w:ascii="Arial" w:hAnsi="Arial" w:cs="Arial"/>
          <w:b/>
          <w:bCs/>
        </w:rPr>
        <w:t>JU</w:t>
      </w:r>
      <w:r w:rsidR="000D3425">
        <w:rPr>
          <w:rFonts w:ascii="Arial" w:hAnsi="Arial" w:cs="Arial"/>
          <w:b/>
          <w:bCs/>
        </w:rPr>
        <w:t>L</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2193ACD9"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0D3425">
        <w:rPr>
          <w:rFonts w:ascii="Arial" w:hAnsi="Arial" w:cs="Arial"/>
          <w:b/>
          <w:bCs/>
        </w:rPr>
        <w:t>6</w:t>
      </w:r>
      <w:r w:rsidR="000D3425" w:rsidRPr="000D3425">
        <w:rPr>
          <w:rFonts w:ascii="Arial" w:hAnsi="Arial" w:cs="Arial"/>
          <w:b/>
          <w:bCs/>
          <w:vertAlign w:val="superscript"/>
        </w:rPr>
        <w:t>th</w:t>
      </w:r>
      <w:r w:rsidR="000D3425">
        <w:rPr>
          <w:rFonts w:ascii="Arial" w:hAnsi="Arial" w:cs="Arial"/>
          <w:b/>
          <w:bCs/>
        </w:rPr>
        <w:t xml:space="preserve"> June</w:t>
      </w:r>
      <w:r w:rsidR="00EB7639">
        <w:rPr>
          <w:rFonts w:ascii="Arial" w:hAnsi="Arial" w:cs="Arial"/>
          <w:b/>
          <w:bCs/>
        </w:rPr>
        <w:t xml:space="preserve"> 2023</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4DD3706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0D3425">
        <w:rPr>
          <w:rFonts w:ascii="Arial" w:hAnsi="Arial" w:cs="Arial"/>
          <w:b/>
        </w:rPr>
        <w:t>PW</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830A08">
        <w:rPr>
          <w:rFonts w:ascii="Arial" w:hAnsi="Arial" w:cs="Arial"/>
          <w:b/>
        </w:rPr>
        <w:t>P</w:t>
      </w:r>
      <w:r w:rsidR="000D3425">
        <w:rPr>
          <w:rFonts w:ascii="Arial" w:hAnsi="Arial" w:cs="Arial"/>
          <w:b/>
        </w:rPr>
        <w:t>D</w:t>
      </w:r>
    </w:p>
    <w:p w14:paraId="2E36AAD6" w14:textId="77777777" w:rsidR="003463B3" w:rsidRDefault="003463B3" w:rsidP="00802D5D">
      <w:pPr>
        <w:widowControl w:val="0"/>
        <w:autoSpaceDE w:val="0"/>
        <w:autoSpaceDN w:val="0"/>
        <w:adjustRightInd w:val="0"/>
        <w:ind w:firstLine="720"/>
        <w:rPr>
          <w:rFonts w:ascii="Arial" w:hAnsi="Arial" w:cs="Arial"/>
          <w:b/>
        </w:rPr>
      </w:pPr>
    </w:p>
    <w:p w14:paraId="7D654CA3" w14:textId="77777777" w:rsidR="003463B3" w:rsidRDefault="003463B3" w:rsidP="003463B3">
      <w:pPr>
        <w:widowControl w:val="0"/>
        <w:autoSpaceDE w:val="0"/>
        <w:autoSpaceDN w:val="0"/>
        <w:adjustRightInd w:val="0"/>
        <w:spacing w:line="276" w:lineRule="auto"/>
        <w:rPr>
          <w:rFonts w:ascii="Arial" w:hAnsi="Arial" w:cs="Arial"/>
          <w:bCs/>
          <w:iCs/>
          <w:u w:val="single"/>
        </w:rPr>
      </w:pPr>
      <w:r w:rsidRPr="00E420F1">
        <w:rPr>
          <w:rFonts w:ascii="Arial" w:hAnsi="Arial" w:cs="Arial"/>
          <w:b/>
          <w:iCs/>
        </w:rPr>
        <w:t>4.2</w:t>
      </w:r>
      <w:r>
        <w:rPr>
          <w:rFonts w:ascii="Arial" w:hAnsi="Arial" w:cs="Arial"/>
          <w:b/>
          <w:iCs/>
        </w:rPr>
        <w:tab/>
      </w:r>
      <w:r w:rsidRPr="00282A67">
        <w:rPr>
          <w:rFonts w:ascii="Arial" w:hAnsi="Arial" w:cs="Arial"/>
          <w:bCs/>
          <w:iCs/>
          <w:u w:val="single"/>
        </w:rPr>
        <w:t>Matters Arising – for noting only.</w:t>
      </w:r>
    </w:p>
    <w:p w14:paraId="63959AEC" w14:textId="77777777" w:rsidR="003463B3" w:rsidRDefault="003463B3" w:rsidP="00802D5D">
      <w:pPr>
        <w:widowControl w:val="0"/>
        <w:autoSpaceDE w:val="0"/>
        <w:autoSpaceDN w:val="0"/>
        <w:adjustRightInd w:val="0"/>
        <w:ind w:firstLine="720"/>
        <w:rPr>
          <w:rFonts w:ascii="Arial" w:hAnsi="Arial" w:cs="Arial"/>
          <w:b/>
        </w:rPr>
      </w:pPr>
    </w:p>
    <w:p w14:paraId="41B02BBB" w14:textId="77777777" w:rsidR="005170FC" w:rsidRDefault="005170FC" w:rsidP="0064436F">
      <w:pPr>
        <w:widowControl w:val="0"/>
        <w:autoSpaceDE w:val="0"/>
        <w:autoSpaceDN w:val="0"/>
        <w:adjustRightInd w:val="0"/>
        <w:spacing w:line="276" w:lineRule="auto"/>
        <w:rPr>
          <w:rFonts w:ascii="Arial" w:hAnsi="Arial" w:cs="Arial"/>
          <w:bCs/>
          <w:iCs/>
        </w:rPr>
      </w:pPr>
      <w:r>
        <w:rPr>
          <w:rFonts w:ascii="Arial" w:hAnsi="Arial" w:cs="Arial"/>
          <w:bCs/>
          <w:iCs/>
        </w:rPr>
        <w:t>The P&amp;PM Working group noted that the</w:t>
      </w:r>
      <w:r w:rsidR="0064436F">
        <w:rPr>
          <w:rFonts w:ascii="Arial" w:hAnsi="Arial" w:cs="Arial"/>
          <w:bCs/>
          <w:iCs/>
        </w:rPr>
        <w:t xml:space="preserve"> Property Officer logged another job with Milton </w:t>
      </w:r>
    </w:p>
    <w:p w14:paraId="09B80DA3" w14:textId="77777777" w:rsidR="005170FC" w:rsidRDefault="0064436F" w:rsidP="0064436F">
      <w:pPr>
        <w:widowControl w:val="0"/>
        <w:autoSpaceDE w:val="0"/>
        <w:autoSpaceDN w:val="0"/>
        <w:adjustRightInd w:val="0"/>
        <w:spacing w:line="276" w:lineRule="auto"/>
        <w:rPr>
          <w:rFonts w:ascii="Arial" w:hAnsi="Arial" w:cs="Arial"/>
          <w:bCs/>
          <w:iCs/>
        </w:rPr>
      </w:pPr>
      <w:r>
        <w:rPr>
          <w:rFonts w:ascii="Arial" w:hAnsi="Arial" w:cs="Arial"/>
          <w:bCs/>
          <w:iCs/>
        </w:rPr>
        <w:t xml:space="preserve">Keynes Council with regards to the gully at the entrance of the Youth Centre.  Ref </w:t>
      </w:r>
    </w:p>
    <w:p w14:paraId="557C8DD2" w14:textId="42A9DE0A" w:rsidR="0064436F" w:rsidRDefault="0064436F" w:rsidP="0064436F">
      <w:pPr>
        <w:widowControl w:val="0"/>
        <w:autoSpaceDE w:val="0"/>
        <w:autoSpaceDN w:val="0"/>
        <w:adjustRightInd w:val="0"/>
        <w:spacing w:line="276" w:lineRule="auto"/>
        <w:rPr>
          <w:rFonts w:ascii="Arial" w:hAnsi="Arial" w:cs="Arial"/>
          <w:bCs/>
          <w:iCs/>
        </w:rPr>
      </w:pPr>
      <w:r>
        <w:rPr>
          <w:rFonts w:ascii="Arial" w:hAnsi="Arial" w:cs="Arial"/>
          <w:bCs/>
          <w:iCs/>
        </w:rPr>
        <w:t>FS523259444.</w:t>
      </w:r>
    </w:p>
    <w:p w14:paraId="265994F2" w14:textId="77777777" w:rsidR="0064436F" w:rsidRDefault="0064436F" w:rsidP="0064436F">
      <w:pPr>
        <w:widowControl w:val="0"/>
        <w:autoSpaceDE w:val="0"/>
        <w:autoSpaceDN w:val="0"/>
        <w:adjustRightInd w:val="0"/>
        <w:spacing w:line="276" w:lineRule="auto"/>
        <w:rPr>
          <w:rFonts w:ascii="Arial" w:hAnsi="Arial" w:cs="Arial"/>
          <w:bCs/>
          <w:iCs/>
        </w:rPr>
      </w:pPr>
    </w:p>
    <w:p w14:paraId="5F5C7B2A" w14:textId="77777777" w:rsidR="009D0561" w:rsidRDefault="005170FC" w:rsidP="0064436F">
      <w:pPr>
        <w:widowControl w:val="0"/>
        <w:autoSpaceDE w:val="0"/>
        <w:autoSpaceDN w:val="0"/>
        <w:adjustRightInd w:val="0"/>
        <w:spacing w:line="276" w:lineRule="auto"/>
        <w:rPr>
          <w:rFonts w:ascii="Arial" w:hAnsi="Arial" w:cs="Arial"/>
          <w:bCs/>
          <w:iCs/>
        </w:rPr>
      </w:pPr>
      <w:r>
        <w:rPr>
          <w:rFonts w:ascii="Arial" w:hAnsi="Arial" w:cs="Arial"/>
          <w:bCs/>
          <w:iCs/>
        </w:rPr>
        <w:t xml:space="preserve">The P&amp;PM Working group noted that the </w:t>
      </w:r>
      <w:r w:rsidR="0064436F">
        <w:rPr>
          <w:rFonts w:ascii="Arial" w:hAnsi="Arial" w:cs="Arial"/>
          <w:bCs/>
          <w:iCs/>
        </w:rPr>
        <w:t xml:space="preserve">Property Officer met with Cllr Winsor and Cllr </w:t>
      </w:r>
    </w:p>
    <w:p w14:paraId="0C339C48" w14:textId="01D0C6BB" w:rsidR="009D0561" w:rsidRDefault="0064436F" w:rsidP="0064436F">
      <w:pPr>
        <w:widowControl w:val="0"/>
        <w:autoSpaceDE w:val="0"/>
        <w:autoSpaceDN w:val="0"/>
        <w:adjustRightInd w:val="0"/>
        <w:spacing w:line="276" w:lineRule="auto"/>
        <w:rPr>
          <w:rFonts w:ascii="Arial" w:hAnsi="Arial" w:cs="Arial"/>
          <w:bCs/>
          <w:iCs/>
        </w:rPr>
      </w:pPr>
      <w:r>
        <w:rPr>
          <w:rFonts w:ascii="Arial" w:hAnsi="Arial" w:cs="Arial"/>
          <w:bCs/>
          <w:iCs/>
        </w:rPr>
        <w:t xml:space="preserve">Hornblow at Lakes Lane to complete a risk assessment of the </w:t>
      </w:r>
      <w:r w:rsidR="00EA36F5">
        <w:rPr>
          <w:rFonts w:ascii="Arial" w:hAnsi="Arial" w:cs="Arial"/>
          <w:bCs/>
          <w:iCs/>
        </w:rPr>
        <w:t>w</w:t>
      </w:r>
      <w:r>
        <w:rPr>
          <w:rFonts w:ascii="Arial" w:hAnsi="Arial" w:cs="Arial"/>
          <w:bCs/>
          <w:iCs/>
        </w:rPr>
        <w:t xml:space="preserve">etpour.  It was agreed that </w:t>
      </w:r>
    </w:p>
    <w:p w14:paraId="72DEC5CE" w14:textId="4B3572D0" w:rsidR="0064436F" w:rsidRDefault="0064436F" w:rsidP="0064436F">
      <w:pPr>
        <w:widowControl w:val="0"/>
        <w:autoSpaceDE w:val="0"/>
        <w:autoSpaceDN w:val="0"/>
        <w:adjustRightInd w:val="0"/>
        <w:spacing w:line="276" w:lineRule="auto"/>
        <w:rPr>
          <w:rFonts w:ascii="Arial" w:hAnsi="Arial" w:cs="Arial"/>
          <w:bCs/>
          <w:iCs/>
        </w:rPr>
      </w:pPr>
      <w:r>
        <w:rPr>
          <w:rFonts w:ascii="Arial" w:hAnsi="Arial" w:cs="Arial"/>
          <w:bCs/>
          <w:iCs/>
        </w:rPr>
        <w:t xml:space="preserve">the </w:t>
      </w:r>
      <w:r w:rsidR="005170FC">
        <w:rPr>
          <w:rFonts w:ascii="Arial" w:hAnsi="Arial" w:cs="Arial"/>
          <w:bCs/>
          <w:iCs/>
        </w:rPr>
        <w:t>multi-Play</w:t>
      </w:r>
      <w:r>
        <w:rPr>
          <w:rFonts w:ascii="Arial" w:hAnsi="Arial" w:cs="Arial"/>
          <w:bCs/>
          <w:iCs/>
        </w:rPr>
        <w:t xml:space="preserve"> and toddler slide will remain and quotes are to be requested for </w:t>
      </w:r>
      <w:r w:rsidR="00EA36F5">
        <w:rPr>
          <w:rFonts w:ascii="Arial" w:hAnsi="Arial" w:cs="Arial"/>
          <w:bCs/>
          <w:iCs/>
        </w:rPr>
        <w:t>w</w:t>
      </w:r>
      <w:r>
        <w:rPr>
          <w:rFonts w:ascii="Arial" w:hAnsi="Arial" w:cs="Arial"/>
          <w:bCs/>
          <w:iCs/>
        </w:rPr>
        <w:t xml:space="preserve">etpour only.  </w:t>
      </w:r>
    </w:p>
    <w:p w14:paraId="293B8CE4" w14:textId="77777777" w:rsidR="0064436F" w:rsidRDefault="0064436F" w:rsidP="0064436F">
      <w:pPr>
        <w:widowControl w:val="0"/>
        <w:autoSpaceDE w:val="0"/>
        <w:autoSpaceDN w:val="0"/>
        <w:adjustRightInd w:val="0"/>
        <w:spacing w:line="276" w:lineRule="auto"/>
        <w:rPr>
          <w:rFonts w:ascii="Arial" w:hAnsi="Arial" w:cs="Arial"/>
          <w:bCs/>
          <w:iCs/>
        </w:rPr>
      </w:pPr>
    </w:p>
    <w:p w14:paraId="3F5A5885" w14:textId="1B480F22" w:rsidR="0064436F" w:rsidRPr="0064436F" w:rsidRDefault="0064436F" w:rsidP="0064436F">
      <w:pPr>
        <w:widowControl w:val="0"/>
        <w:autoSpaceDE w:val="0"/>
        <w:autoSpaceDN w:val="0"/>
        <w:adjustRightInd w:val="0"/>
        <w:spacing w:line="276" w:lineRule="auto"/>
        <w:rPr>
          <w:rFonts w:ascii="Arial" w:hAnsi="Arial" w:cs="Arial"/>
          <w:bCs/>
          <w:iCs/>
          <w:color w:val="FF0000"/>
        </w:rPr>
      </w:pPr>
      <w:r w:rsidRPr="0064436F">
        <w:rPr>
          <w:rFonts w:ascii="Arial" w:hAnsi="Arial" w:cs="Arial"/>
          <w:bCs/>
          <w:iCs/>
          <w:color w:val="FF0000"/>
        </w:rPr>
        <w:t>Action: Property Officer to complete and submit CIF Funding request</w:t>
      </w:r>
      <w:r w:rsidR="00EA36F5">
        <w:rPr>
          <w:rFonts w:ascii="Arial" w:hAnsi="Arial" w:cs="Arial"/>
          <w:bCs/>
          <w:iCs/>
          <w:color w:val="FF0000"/>
        </w:rPr>
        <w:t xml:space="preserve"> up to a maximum value of £25,000 with a further £25,000 of match funding to be provided by the Town Council.  It was noted that this funding will only become available in 2024.  </w:t>
      </w:r>
      <w:r w:rsidRPr="0064436F">
        <w:rPr>
          <w:rFonts w:ascii="Arial" w:hAnsi="Arial" w:cs="Arial"/>
          <w:bCs/>
          <w:iCs/>
          <w:color w:val="FF0000"/>
        </w:rPr>
        <w:t>.</w:t>
      </w:r>
    </w:p>
    <w:p w14:paraId="60E4380C" w14:textId="77777777" w:rsidR="00BA10AA" w:rsidRDefault="00BA10AA" w:rsidP="006F7D17">
      <w:pPr>
        <w:widowControl w:val="0"/>
        <w:autoSpaceDE w:val="0"/>
        <w:autoSpaceDN w:val="0"/>
        <w:adjustRightInd w:val="0"/>
        <w:spacing w:line="276" w:lineRule="auto"/>
        <w:rPr>
          <w:rFonts w:ascii="Arial" w:hAnsi="Arial" w:cs="Arial"/>
          <w:bCs/>
          <w:iCs/>
        </w:rPr>
      </w:pPr>
    </w:p>
    <w:p w14:paraId="7A5DE46B" w14:textId="68335F6F"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6F7D17">
        <w:rPr>
          <w:rFonts w:ascii="Arial" w:hAnsi="Arial" w:cs="Arial"/>
          <w:b/>
        </w:rPr>
        <w:t>JU</w:t>
      </w:r>
      <w:r w:rsidR="0064436F">
        <w:rPr>
          <w:rFonts w:ascii="Arial" w:hAnsi="Arial" w:cs="Arial"/>
          <w:b/>
        </w:rPr>
        <w:t>L</w:t>
      </w:r>
      <w:r w:rsidR="0002115A">
        <w:rPr>
          <w:rFonts w:ascii="Arial" w:hAnsi="Arial" w:cs="Arial"/>
          <w:b/>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4F497F74" w14:textId="4BB98AB0" w:rsidR="0064436F" w:rsidRDefault="00905EE6" w:rsidP="0064436F">
      <w:pPr>
        <w:spacing w:line="276" w:lineRule="auto"/>
        <w:rPr>
          <w:rFonts w:ascii="Arial" w:hAnsi="Arial" w:cs="Arial"/>
        </w:rPr>
      </w:pPr>
      <w:r>
        <w:rPr>
          <w:rFonts w:ascii="Arial" w:hAnsi="Arial" w:cs="Arial"/>
          <w:b/>
          <w:bCs/>
        </w:rPr>
        <w:t>5.1</w:t>
      </w:r>
      <w:r>
        <w:rPr>
          <w:rFonts w:ascii="Arial" w:hAnsi="Arial" w:cs="Arial"/>
        </w:rPr>
        <w:tab/>
      </w:r>
      <w:r w:rsidR="0064436F">
        <w:rPr>
          <w:rFonts w:ascii="Arial" w:hAnsi="Arial" w:cs="Arial"/>
        </w:rPr>
        <w:t>The P&amp;PM working group reviewed the income and expenditure statement for April and May 2023</w:t>
      </w:r>
      <w:r w:rsidR="0064436F" w:rsidRPr="00872356">
        <w:rPr>
          <w:rFonts w:ascii="Arial" w:hAnsi="Arial" w:cs="Arial"/>
        </w:rPr>
        <w:t xml:space="preserve"> as provided by the Responsible </w:t>
      </w:r>
      <w:r w:rsidR="0064436F" w:rsidRPr="00E67EA0">
        <w:rPr>
          <w:rFonts w:ascii="Arial" w:hAnsi="Arial" w:cs="Arial"/>
        </w:rPr>
        <w:t>Finance</w:t>
      </w:r>
      <w:r w:rsidR="0064436F">
        <w:rPr>
          <w:rFonts w:ascii="Arial" w:hAnsi="Arial" w:cs="Arial"/>
        </w:rPr>
        <w:t xml:space="preserve"> </w:t>
      </w:r>
      <w:r w:rsidR="0064436F" w:rsidRPr="00E67EA0">
        <w:rPr>
          <w:rFonts w:ascii="Arial" w:hAnsi="Arial" w:cs="Arial"/>
        </w:rPr>
        <w:t>Officer.</w:t>
      </w:r>
    </w:p>
    <w:p w14:paraId="35BB12A6" w14:textId="77777777" w:rsidR="0064436F" w:rsidRDefault="0064436F" w:rsidP="0064436F">
      <w:pPr>
        <w:spacing w:line="276" w:lineRule="auto"/>
        <w:rPr>
          <w:rFonts w:ascii="Arial" w:hAnsi="Arial" w:cs="Arial"/>
        </w:rPr>
      </w:pPr>
    </w:p>
    <w:p w14:paraId="4AED185B" w14:textId="3EB7EF41" w:rsidR="0064436F" w:rsidRDefault="0064436F" w:rsidP="0064436F">
      <w:pPr>
        <w:spacing w:line="276" w:lineRule="auto"/>
        <w:rPr>
          <w:rFonts w:ascii="Arial" w:hAnsi="Arial" w:cs="Arial"/>
        </w:rPr>
      </w:pPr>
      <w:r>
        <w:rPr>
          <w:rFonts w:ascii="Arial" w:hAnsi="Arial" w:cs="Arial"/>
        </w:rPr>
        <w:lastRenderedPageBreak/>
        <w:tab/>
        <w:t>The Town Clerk advised the P&amp;PM working group that following negotiations</w:t>
      </w:r>
      <w:r w:rsidR="009D0561">
        <w:rPr>
          <w:rFonts w:ascii="Arial" w:hAnsi="Arial" w:cs="Arial"/>
        </w:rPr>
        <w:t xml:space="preserve"> with</w:t>
      </w:r>
      <w:r>
        <w:rPr>
          <w:rFonts w:ascii="Arial" w:hAnsi="Arial" w:cs="Arial"/>
        </w:rPr>
        <w:t xml:space="preserve"> our Parks grounds contractors Idverde</w:t>
      </w:r>
      <w:r w:rsidR="009D0561">
        <w:rPr>
          <w:rFonts w:ascii="Arial" w:hAnsi="Arial" w:cs="Arial"/>
        </w:rPr>
        <w:t xml:space="preserve"> their</w:t>
      </w:r>
      <w:r>
        <w:rPr>
          <w:rFonts w:ascii="Arial" w:hAnsi="Arial" w:cs="Arial"/>
        </w:rPr>
        <w:t xml:space="preserve"> fee </w:t>
      </w:r>
      <w:r w:rsidR="009D0561">
        <w:rPr>
          <w:rFonts w:ascii="Arial" w:hAnsi="Arial" w:cs="Arial"/>
        </w:rPr>
        <w:t xml:space="preserve">will be </w:t>
      </w:r>
      <w:r>
        <w:rPr>
          <w:rFonts w:ascii="Arial" w:hAnsi="Arial" w:cs="Arial"/>
        </w:rPr>
        <w:t>increased by 8</w:t>
      </w:r>
      <w:r w:rsidR="00EA36F5">
        <w:rPr>
          <w:rFonts w:ascii="Arial" w:hAnsi="Arial" w:cs="Arial"/>
        </w:rPr>
        <w:t>.7</w:t>
      </w:r>
      <w:r>
        <w:rPr>
          <w:rFonts w:ascii="Arial" w:hAnsi="Arial" w:cs="Arial"/>
        </w:rPr>
        <w:t>%</w:t>
      </w:r>
      <w:r w:rsidR="00EA36F5">
        <w:rPr>
          <w:rFonts w:ascii="Arial" w:hAnsi="Arial" w:cs="Arial"/>
        </w:rPr>
        <w:t xml:space="preserve"> which is below budget. </w:t>
      </w:r>
    </w:p>
    <w:p w14:paraId="684D4DD6" w14:textId="77777777" w:rsidR="0064436F" w:rsidRDefault="0064436F" w:rsidP="0064436F">
      <w:pPr>
        <w:spacing w:line="276" w:lineRule="auto"/>
        <w:rPr>
          <w:rFonts w:ascii="Arial" w:hAnsi="Arial" w:cs="Arial"/>
        </w:rPr>
      </w:pPr>
    </w:p>
    <w:p w14:paraId="0F70B356" w14:textId="1C6DE958" w:rsidR="0064436F" w:rsidRDefault="0064436F" w:rsidP="0064436F">
      <w:pPr>
        <w:spacing w:line="276" w:lineRule="auto"/>
        <w:rPr>
          <w:rFonts w:ascii="Arial" w:hAnsi="Arial" w:cs="Arial"/>
        </w:rPr>
      </w:pPr>
      <w:r>
        <w:rPr>
          <w:rFonts w:ascii="Arial" w:hAnsi="Arial" w:cs="Arial"/>
        </w:rPr>
        <w:tab/>
        <w:t xml:space="preserve">Cllr Winsor noted that the income was lower for one of the community centres and asked if there was any specific reason.  The </w:t>
      </w:r>
      <w:r w:rsidR="009D0561">
        <w:rPr>
          <w:rFonts w:ascii="Arial" w:hAnsi="Arial" w:cs="Arial"/>
        </w:rPr>
        <w:t>T</w:t>
      </w:r>
      <w:r>
        <w:rPr>
          <w:rFonts w:ascii="Arial" w:hAnsi="Arial" w:cs="Arial"/>
        </w:rPr>
        <w:t xml:space="preserve">own </w:t>
      </w:r>
      <w:r w:rsidR="009D0561">
        <w:rPr>
          <w:rFonts w:ascii="Arial" w:hAnsi="Arial" w:cs="Arial"/>
        </w:rPr>
        <w:t>C</w:t>
      </w:r>
      <w:r>
        <w:rPr>
          <w:rFonts w:ascii="Arial" w:hAnsi="Arial" w:cs="Arial"/>
        </w:rPr>
        <w:t>lerk advised that comparisons for hire charges has been made within Newport Pagnell such as Lovat Hall and The Mead Centre and found our costs were in line with theirs.</w:t>
      </w:r>
    </w:p>
    <w:p w14:paraId="35B779F7" w14:textId="77777777" w:rsidR="00A61D7E" w:rsidRDefault="00A61D7E" w:rsidP="0064436F">
      <w:pPr>
        <w:spacing w:line="276" w:lineRule="auto"/>
        <w:rPr>
          <w:rFonts w:ascii="Arial" w:hAnsi="Arial" w:cs="Arial"/>
        </w:rPr>
      </w:pPr>
    </w:p>
    <w:p w14:paraId="47F304EE" w14:textId="6F094A28" w:rsidR="00A61D7E" w:rsidRDefault="00A61D7E" w:rsidP="0064436F">
      <w:pPr>
        <w:spacing w:line="276" w:lineRule="auto"/>
        <w:rPr>
          <w:rFonts w:ascii="Arial" w:hAnsi="Arial" w:cs="Arial"/>
        </w:rPr>
      </w:pPr>
      <w:r>
        <w:rPr>
          <w:rFonts w:ascii="Arial" w:hAnsi="Arial" w:cs="Arial"/>
        </w:rPr>
        <w:tab/>
      </w:r>
      <w:r w:rsidR="005170FC" w:rsidRPr="00A61D7E">
        <w:rPr>
          <w:rFonts w:ascii="Arial" w:hAnsi="Arial" w:cs="Arial"/>
          <w:color w:val="FF0000"/>
        </w:rPr>
        <w:t>Action:</w:t>
      </w:r>
      <w:r w:rsidRPr="00A61D7E">
        <w:rPr>
          <w:rFonts w:ascii="Arial" w:hAnsi="Arial" w:cs="Arial"/>
          <w:color w:val="FF0000"/>
        </w:rPr>
        <w:t xml:space="preserve"> Property Officer to research hire costs in other parishes.</w:t>
      </w:r>
    </w:p>
    <w:p w14:paraId="61B0B800" w14:textId="77777777" w:rsidR="00A61D7E" w:rsidRDefault="00A61D7E" w:rsidP="0064436F">
      <w:pPr>
        <w:spacing w:line="276" w:lineRule="auto"/>
        <w:rPr>
          <w:rFonts w:ascii="Arial" w:hAnsi="Arial" w:cs="Arial"/>
        </w:rPr>
      </w:pPr>
    </w:p>
    <w:p w14:paraId="4B640E3E" w14:textId="4BF4A9DB" w:rsidR="00A61D7E" w:rsidRDefault="00A61D7E" w:rsidP="0064436F">
      <w:pPr>
        <w:spacing w:line="276" w:lineRule="auto"/>
        <w:rPr>
          <w:rFonts w:ascii="Arial" w:hAnsi="Arial" w:cs="Arial"/>
        </w:rPr>
      </w:pPr>
      <w:r>
        <w:rPr>
          <w:rFonts w:ascii="Arial" w:hAnsi="Arial" w:cs="Arial"/>
        </w:rPr>
        <w:tab/>
        <w:t>Cllr Winsor requested an update on the purchase of the Buggy for the Ranger.</w:t>
      </w:r>
    </w:p>
    <w:p w14:paraId="1F5CEEEC" w14:textId="77777777" w:rsidR="00A61D7E" w:rsidRDefault="00A61D7E" w:rsidP="0064436F">
      <w:pPr>
        <w:spacing w:line="276" w:lineRule="auto"/>
        <w:rPr>
          <w:rFonts w:ascii="Arial" w:hAnsi="Arial" w:cs="Arial"/>
        </w:rPr>
      </w:pPr>
    </w:p>
    <w:p w14:paraId="70DF992F" w14:textId="010F90E0" w:rsidR="00A61D7E" w:rsidRDefault="00A61D7E" w:rsidP="0064436F">
      <w:pPr>
        <w:spacing w:line="276" w:lineRule="auto"/>
        <w:rPr>
          <w:rFonts w:ascii="Arial" w:hAnsi="Arial" w:cs="Arial"/>
          <w:color w:val="FF0000"/>
        </w:rPr>
      </w:pPr>
      <w:r>
        <w:rPr>
          <w:rFonts w:ascii="Arial" w:hAnsi="Arial" w:cs="Arial"/>
        </w:rPr>
        <w:tab/>
      </w:r>
      <w:r w:rsidR="005170FC" w:rsidRPr="00A61D7E">
        <w:rPr>
          <w:rFonts w:ascii="Arial" w:hAnsi="Arial" w:cs="Arial"/>
          <w:color w:val="FF0000"/>
        </w:rPr>
        <w:t>Action:</w:t>
      </w:r>
      <w:r w:rsidRPr="00A61D7E">
        <w:rPr>
          <w:rFonts w:ascii="Arial" w:hAnsi="Arial" w:cs="Arial"/>
          <w:color w:val="FF0000"/>
        </w:rPr>
        <w:t xml:space="preserve"> Property Officer to move forward with the purchase of the Buggy.</w:t>
      </w:r>
    </w:p>
    <w:p w14:paraId="4FF5F8E8" w14:textId="77777777" w:rsidR="00A61D7E" w:rsidRDefault="00A61D7E" w:rsidP="0064436F">
      <w:pPr>
        <w:spacing w:line="276" w:lineRule="auto"/>
        <w:rPr>
          <w:rFonts w:ascii="Arial" w:hAnsi="Arial" w:cs="Arial"/>
          <w:color w:val="FF0000"/>
        </w:rPr>
      </w:pPr>
    </w:p>
    <w:p w14:paraId="751DB406" w14:textId="6FA715C4" w:rsidR="00A61D7E" w:rsidRDefault="00A61D7E" w:rsidP="0064436F">
      <w:pPr>
        <w:spacing w:line="276" w:lineRule="auto"/>
        <w:rPr>
          <w:rFonts w:ascii="Arial" w:hAnsi="Arial" w:cs="Arial"/>
        </w:rPr>
      </w:pPr>
      <w:r>
        <w:rPr>
          <w:rFonts w:ascii="Arial" w:hAnsi="Arial" w:cs="Arial"/>
          <w:color w:val="FF0000"/>
        </w:rPr>
        <w:tab/>
      </w:r>
      <w:r>
        <w:rPr>
          <w:rFonts w:ascii="Arial" w:hAnsi="Arial" w:cs="Arial"/>
        </w:rPr>
        <w:t>Cllr Winsor advised that the Dog Bins around Buryfield Common had not been emptied and asked if costs came from the Buryfield budget.  The Town Clerk advised that these were emptied by the same company for all dog bins across town</w:t>
      </w:r>
      <w:r w:rsidR="00EA36F5">
        <w:rPr>
          <w:rFonts w:ascii="Arial" w:hAnsi="Arial" w:cs="Arial"/>
        </w:rPr>
        <w:t>,</w:t>
      </w:r>
      <w:r>
        <w:rPr>
          <w:rFonts w:ascii="Arial" w:hAnsi="Arial" w:cs="Arial"/>
        </w:rPr>
        <w:t xml:space="preserve"> other than the parks</w:t>
      </w:r>
      <w:r w:rsidR="00EA36F5">
        <w:rPr>
          <w:rFonts w:ascii="Arial" w:hAnsi="Arial" w:cs="Arial"/>
        </w:rPr>
        <w:t xml:space="preserve"> and that they fell within the remit of the TPEM Working Group. </w:t>
      </w:r>
    </w:p>
    <w:p w14:paraId="7BAA7953" w14:textId="55FD54B8" w:rsidR="00A61D7E" w:rsidRDefault="00A61D7E" w:rsidP="0064436F">
      <w:pPr>
        <w:spacing w:line="276" w:lineRule="auto"/>
        <w:rPr>
          <w:rFonts w:ascii="Arial" w:hAnsi="Arial" w:cs="Arial"/>
        </w:rPr>
      </w:pPr>
      <w:r>
        <w:rPr>
          <w:rFonts w:ascii="Arial" w:hAnsi="Arial" w:cs="Arial"/>
        </w:rPr>
        <w:tab/>
      </w:r>
    </w:p>
    <w:p w14:paraId="32755C78" w14:textId="45B173A1" w:rsidR="00A61D7E" w:rsidRPr="00A61D7E" w:rsidRDefault="00A61D7E" w:rsidP="00A61D7E">
      <w:pPr>
        <w:spacing w:line="276" w:lineRule="auto"/>
        <w:ind w:left="720"/>
        <w:rPr>
          <w:rFonts w:ascii="Arial" w:hAnsi="Arial" w:cs="Arial"/>
          <w:color w:val="FF0000"/>
        </w:rPr>
      </w:pPr>
      <w:r>
        <w:rPr>
          <w:rFonts w:ascii="Arial" w:hAnsi="Arial" w:cs="Arial"/>
        </w:rPr>
        <w:tab/>
      </w:r>
      <w:r w:rsidR="005170FC" w:rsidRPr="00A61D7E">
        <w:rPr>
          <w:rFonts w:ascii="Arial" w:hAnsi="Arial" w:cs="Arial"/>
          <w:color w:val="FF0000"/>
        </w:rPr>
        <w:t>Action:</w:t>
      </w:r>
      <w:r w:rsidRPr="00A61D7E">
        <w:rPr>
          <w:rFonts w:ascii="Arial" w:hAnsi="Arial" w:cs="Arial"/>
          <w:color w:val="FF0000"/>
        </w:rPr>
        <w:t xml:space="preserve"> Property Officer to investigate the reasons for them not being emptied </w:t>
      </w:r>
      <w:r>
        <w:rPr>
          <w:rFonts w:ascii="Arial" w:hAnsi="Arial" w:cs="Arial"/>
          <w:color w:val="FF0000"/>
        </w:rPr>
        <w:t xml:space="preserve">as </w:t>
      </w:r>
      <w:r w:rsidR="00EA36F5">
        <w:rPr>
          <w:rFonts w:ascii="Arial" w:hAnsi="Arial" w:cs="Arial"/>
          <w:color w:val="FF0000"/>
        </w:rPr>
        <w:t xml:space="preserve">Service Level Agreement with Marcus Young.  </w:t>
      </w:r>
    </w:p>
    <w:p w14:paraId="0520091C" w14:textId="51AB71B6" w:rsidR="00BA10AA" w:rsidRDefault="00BA10AA" w:rsidP="00BA10AA">
      <w:pPr>
        <w:spacing w:line="276" w:lineRule="auto"/>
        <w:rPr>
          <w:rFonts w:ascii="Arial" w:hAnsi="Arial" w:cs="Arial"/>
        </w:rPr>
      </w:pPr>
    </w:p>
    <w:p w14:paraId="5A48500D" w14:textId="2D293FC4" w:rsidR="003C1586" w:rsidRDefault="00C73248" w:rsidP="00A61D7E">
      <w:pPr>
        <w:spacing w:line="276" w:lineRule="auto"/>
        <w:rPr>
          <w:rFonts w:ascii="Arial" w:hAnsi="Arial" w:cs="Arial"/>
          <w:b/>
        </w:rPr>
      </w:pPr>
      <w:r>
        <w:rPr>
          <w:rFonts w:ascii="Arial" w:hAnsi="Arial" w:cs="Arial"/>
        </w:rPr>
        <w:t xml:space="preserve"> </w:t>
      </w:r>
      <w:r w:rsidR="003C1586" w:rsidRPr="006D3E98">
        <w:rPr>
          <w:rFonts w:ascii="Arial" w:hAnsi="Arial" w:cs="Arial"/>
          <w:b/>
        </w:rPr>
        <w:t xml:space="preserve">ITEM 6 </w:t>
      </w:r>
      <w:r w:rsidR="00BA10AA">
        <w:rPr>
          <w:rFonts w:ascii="Arial" w:hAnsi="Arial" w:cs="Arial"/>
          <w:b/>
        </w:rPr>
        <w:t>JU</w:t>
      </w:r>
      <w:r w:rsidR="0064436F">
        <w:rPr>
          <w:rFonts w:ascii="Arial" w:hAnsi="Arial" w:cs="Arial"/>
          <w:b/>
        </w:rPr>
        <w:t>L</w:t>
      </w:r>
      <w:r w:rsidR="0002115A">
        <w:rPr>
          <w:rFonts w:ascii="Arial" w:hAnsi="Arial" w:cs="Arial"/>
          <w:b/>
        </w:rPr>
        <w:t xml:space="preserve"> 2023</w:t>
      </w:r>
      <w:r w:rsidR="003C1586">
        <w:rPr>
          <w:rFonts w:ascii="Arial" w:hAnsi="Arial" w:cs="Arial"/>
          <w:b/>
          <w:bCs/>
        </w:rPr>
        <w:t>/P</w:t>
      </w:r>
      <w:r w:rsidR="00324637">
        <w:rPr>
          <w:rFonts w:ascii="Arial" w:hAnsi="Arial" w:cs="Arial"/>
          <w:b/>
          <w:bCs/>
        </w:rPr>
        <w:t>P</w:t>
      </w:r>
      <w:r w:rsidR="003C1586">
        <w:rPr>
          <w:rFonts w:ascii="Arial" w:hAnsi="Arial" w:cs="Arial"/>
          <w:b/>
          <w:bCs/>
        </w:rPr>
        <w:t>M</w:t>
      </w:r>
      <w:r w:rsidR="003C1586" w:rsidRPr="006D3E98">
        <w:rPr>
          <w:rFonts w:ascii="Arial" w:hAnsi="Arial" w:cs="Arial"/>
          <w:b/>
          <w:bCs/>
        </w:rPr>
        <w:t xml:space="preserve">: </w:t>
      </w:r>
      <w:r w:rsidR="003C1586" w:rsidRPr="006D3E98">
        <w:rPr>
          <w:rFonts w:ascii="Arial" w:hAnsi="Arial" w:cs="Arial"/>
          <w:b/>
        </w:rPr>
        <w:t>VISION/OBJECTIVES 20</w:t>
      </w:r>
      <w:r w:rsidR="003C1586">
        <w:rPr>
          <w:rFonts w:ascii="Arial" w:hAnsi="Arial" w:cs="Arial"/>
          <w:b/>
        </w:rPr>
        <w:t>2</w:t>
      </w:r>
      <w:r w:rsidR="0002115A">
        <w:rPr>
          <w:rFonts w:ascii="Arial" w:hAnsi="Arial" w:cs="Arial"/>
          <w:b/>
        </w:rPr>
        <w:t>2</w:t>
      </w:r>
      <w:r w:rsidR="003C1586" w:rsidRPr="006D3E98">
        <w:rPr>
          <w:rFonts w:ascii="Arial" w:hAnsi="Arial" w:cs="Arial"/>
          <w:b/>
        </w:rPr>
        <w:t>/20</w:t>
      </w:r>
      <w:r w:rsidR="003C1586">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50360194"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02115A">
        <w:rPr>
          <w:rFonts w:ascii="Arial" w:hAnsi="Arial" w:cs="Arial"/>
          <w:b/>
        </w:rPr>
        <w:t>2</w:t>
      </w:r>
      <w:r w:rsidRPr="00326973">
        <w:rPr>
          <w:rFonts w:ascii="Arial" w:hAnsi="Arial" w:cs="Arial"/>
          <w:b/>
        </w:rPr>
        <w:t>/202</w:t>
      </w:r>
      <w:r w:rsidR="0002115A">
        <w:rPr>
          <w:rFonts w:ascii="Arial" w:hAnsi="Arial" w:cs="Arial"/>
          <w:b/>
        </w:rPr>
        <w:t>3</w:t>
      </w:r>
    </w:p>
    <w:p w14:paraId="72E086DC" w14:textId="77777777" w:rsidR="003C1586" w:rsidRDefault="003C1586" w:rsidP="003C1586">
      <w:pPr>
        <w:rPr>
          <w:rFonts w:ascii="Arial" w:hAnsi="Arial" w:cs="Arial"/>
          <w:b/>
          <w:bCs/>
        </w:rPr>
      </w:pPr>
    </w:p>
    <w:p w14:paraId="5BA8C0EE" w14:textId="581AB2AB"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59512819" w14:textId="6A6E4CE1" w:rsidR="00464E06" w:rsidRDefault="00D33647" w:rsidP="00464E06">
      <w:pPr>
        <w:tabs>
          <w:tab w:val="left" w:pos="5461"/>
        </w:tabs>
        <w:spacing w:after="120" w:line="276" w:lineRule="auto"/>
        <w:rPr>
          <w:rFonts w:ascii="Arial" w:hAnsi="Arial" w:cs="Arial"/>
          <w:bCs/>
        </w:rPr>
      </w:pPr>
      <w:r>
        <w:rPr>
          <w:rFonts w:ascii="Arial" w:hAnsi="Arial" w:cs="Arial"/>
          <w:bCs/>
        </w:rPr>
        <w:tab/>
      </w:r>
      <w:r w:rsidR="00A61D7E">
        <w:rPr>
          <w:rFonts w:ascii="Arial" w:hAnsi="Arial" w:cs="Arial"/>
          <w:bCs/>
        </w:rPr>
        <w:t xml:space="preserve">The Town Clerk advised that there had been a number of complaints regarding </w:t>
      </w:r>
      <w:r w:rsidR="00EA36F5">
        <w:rPr>
          <w:rFonts w:ascii="Arial" w:hAnsi="Arial" w:cs="Arial"/>
          <w:bCs/>
        </w:rPr>
        <w:t xml:space="preserve">wheelchair </w:t>
      </w:r>
      <w:r w:rsidR="00A61D7E">
        <w:rPr>
          <w:rFonts w:ascii="Arial" w:hAnsi="Arial" w:cs="Arial"/>
          <w:bCs/>
        </w:rPr>
        <w:t xml:space="preserve">access to the common on event days.  </w:t>
      </w:r>
      <w:r w:rsidR="00EA36F5">
        <w:rPr>
          <w:rFonts w:ascii="Arial" w:hAnsi="Arial" w:cs="Arial"/>
          <w:bCs/>
        </w:rPr>
        <w:t xml:space="preserve">The </w:t>
      </w:r>
      <w:r w:rsidR="00A61D7E">
        <w:rPr>
          <w:rFonts w:ascii="Arial" w:hAnsi="Arial" w:cs="Arial"/>
          <w:bCs/>
        </w:rPr>
        <w:t>CEPR working group</w:t>
      </w:r>
      <w:r w:rsidR="00EA36F5">
        <w:rPr>
          <w:rFonts w:ascii="Arial" w:hAnsi="Arial" w:cs="Arial"/>
          <w:bCs/>
        </w:rPr>
        <w:t xml:space="preserve"> had considered the cost of a temporary track from the Mill Street entrance but this would cost in excess of </w:t>
      </w:r>
      <w:r w:rsidR="00A61D7E">
        <w:rPr>
          <w:rFonts w:ascii="Arial" w:hAnsi="Arial" w:cs="Arial"/>
          <w:bCs/>
        </w:rPr>
        <w:t xml:space="preserve"> 2.9</w:t>
      </w:r>
      <w:r w:rsidR="00EA36F5">
        <w:rPr>
          <w:rFonts w:ascii="Arial" w:hAnsi="Arial" w:cs="Arial"/>
          <w:bCs/>
        </w:rPr>
        <w:t>k per event.</w:t>
      </w:r>
      <w:r w:rsidR="00A61D7E">
        <w:rPr>
          <w:rFonts w:ascii="Arial" w:hAnsi="Arial" w:cs="Arial"/>
          <w:bCs/>
        </w:rPr>
        <w:t xml:space="preserve">  CEPR had suggested </w:t>
      </w:r>
      <w:r w:rsidR="00EA36F5">
        <w:rPr>
          <w:rFonts w:ascii="Arial" w:hAnsi="Arial" w:cs="Arial"/>
          <w:bCs/>
        </w:rPr>
        <w:t>instead that the Property Working Group consider a bonded gravel</w:t>
      </w:r>
      <w:r w:rsidR="00A61D7E">
        <w:rPr>
          <w:rFonts w:ascii="Arial" w:hAnsi="Arial" w:cs="Arial"/>
          <w:bCs/>
        </w:rPr>
        <w:t xml:space="preserve"> track from Queen Avenue kissing gate which is the shorter route to the event space.</w:t>
      </w:r>
      <w:r w:rsidR="00EA36F5">
        <w:rPr>
          <w:rFonts w:ascii="Arial" w:hAnsi="Arial" w:cs="Arial"/>
          <w:bCs/>
        </w:rPr>
        <w:t xml:space="preserve"> However they would also be discussing at their next meeting whether to move the event entirely to Riverside Meadow as an alternative. This would change the nature of the event significantly.    </w:t>
      </w:r>
    </w:p>
    <w:p w14:paraId="7F661250" w14:textId="3456303E" w:rsidR="00A61D7E" w:rsidRDefault="00A61D7E" w:rsidP="00D33647">
      <w:pPr>
        <w:tabs>
          <w:tab w:val="left" w:pos="5461"/>
        </w:tabs>
        <w:spacing w:after="120" w:line="276" w:lineRule="auto"/>
        <w:rPr>
          <w:rFonts w:ascii="Arial" w:hAnsi="Arial" w:cs="Arial"/>
          <w:bCs/>
          <w:color w:val="FF0000"/>
        </w:rPr>
      </w:pPr>
      <w:r>
        <w:rPr>
          <w:rFonts w:ascii="Arial" w:hAnsi="Arial" w:cs="Arial"/>
          <w:bCs/>
        </w:rPr>
        <w:tab/>
      </w:r>
      <w:r w:rsidR="005170FC" w:rsidRPr="00A61D7E">
        <w:rPr>
          <w:rFonts w:ascii="Arial" w:hAnsi="Arial" w:cs="Arial"/>
          <w:bCs/>
          <w:color w:val="FF0000"/>
        </w:rPr>
        <w:t>Action:</w:t>
      </w:r>
      <w:r w:rsidRPr="00A61D7E">
        <w:rPr>
          <w:rFonts w:ascii="Arial" w:hAnsi="Arial" w:cs="Arial"/>
          <w:bCs/>
          <w:color w:val="FF0000"/>
        </w:rPr>
        <w:t xml:space="preserve"> Property Officer to obtain a quote for the </w:t>
      </w:r>
      <w:r w:rsidR="00EA36F5">
        <w:rPr>
          <w:rFonts w:ascii="Arial" w:hAnsi="Arial" w:cs="Arial"/>
          <w:bCs/>
          <w:color w:val="FF0000"/>
        </w:rPr>
        <w:t xml:space="preserve">bonded gravel </w:t>
      </w:r>
      <w:r w:rsidRPr="00A61D7E">
        <w:rPr>
          <w:rFonts w:ascii="Arial" w:hAnsi="Arial" w:cs="Arial"/>
          <w:bCs/>
          <w:color w:val="FF0000"/>
        </w:rPr>
        <w:t>surfacing</w:t>
      </w:r>
      <w:r w:rsidR="00EA36F5">
        <w:rPr>
          <w:rFonts w:ascii="Arial" w:hAnsi="Arial" w:cs="Arial"/>
          <w:bCs/>
          <w:color w:val="FF0000"/>
        </w:rPr>
        <w:t xml:space="preserve"> including a narrow track suitable for one wheelchair with a turning point at one end.  </w:t>
      </w:r>
      <w:r w:rsidRPr="00A61D7E">
        <w:rPr>
          <w:rFonts w:ascii="Arial" w:hAnsi="Arial" w:cs="Arial"/>
          <w:bCs/>
          <w:color w:val="FF0000"/>
        </w:rPr>
        <w:t>.</w:t>
      </w:r>
    </w:p>
    <w:p w14:paraId="7E39A6A0" w14:textId="77777777" w:rsidR="00A61D7E" w:rsidRDefault="00A61D7E" w:rsidP="0083334A">
      <w:pPr>
        <w:tabs>
          <w:tab w:val="left" w:pos="709"/>
        </w:tabs>
        <w:spacing w:line="276" w:lineRule="auto"/>
        <w:rPr>
          <w:rFonts w:ascii="Arial" w:hAnsi="Arial" w:cs="Arial"/>
          <w:b/>
          <w:bCs/>
        </w:rPr>
      </w:pPr>
    </w:p>
    <w:p w14:paraId="0151D8D1" w14:textId="775B2224"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1"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1"/>
    <w:p w14:paraId="725627CE" w14:textId="730CEAA9" w:rsidR="00414724" w:rsidRPr="00EA36F5" w:rsidRDefault="0083334A" w:rsidP="00EA36F5">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r w:rsidR="00494CE3">
        <w:rPr>
          <w:rFonts w:ascii="Arial" w:hAnsi="Arial" w:cs="Arial"/>
          <w:b/>
        </w:rPr>
        <w:tab/>
      </w:r>
    </w:p>
    <w:p w14:paraId="5F76A042" w14:textId="18556F36" w:rsidR="0083334A" w:rsidRDefault="0083334A" w:rsidP="008F4C8B">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r w:rsidR="00EA36F5">
        <w:rPr>
          <w:rFonts w:ascii="Arial" w:hAnsi="Arial" w:cs="Arial"/>
          <w:bCs/>
        </w:rPr>
        <w:t xml:space="preserve"> A query was raised on the red identification for area of some trees, but it was noted that this referred only to the fact that the tree was situated in a high risk area, such as over a playground, and not to any risk associated with the tree itself.  </w:t>
      </w:r>
    </w:p>
    <w:p w14:paraId="7FD383DE" w14:textId="2FDA1C99" w:rsidR="000E5561" w:rsidRDefault="000E5561" w:rsidP="008F4C8B">
      <w:pPr>
        <w:tabs>
          <w:tab w:val="left" w:pos="5461"/>
        </w:tabs>
        <w:spacing w:after="120" w:line="276" w:lineRule="auto"/>
        <w:rPr>
          <w:rFonts w:ascii="Arial" w:hAnsi="Arial" w:cs="Arial"/>
          <w:bCs/>
        </w:rPr>
      </w:pPr>
      <w:r>
        <w:rPr>
          <w:rFonts w:ascii="Arial" w:hAnsi="Arial" w:cs="Arial"/>
          <w:b/>
        </w:rPr>
        <w:tab/>
      </w:r>
      <w:r>
        <w:rPr>
          <w:rFonts w:ascii="Arial" w:hAnsi="Arial" w:cs="Arial"/>
          <w:bCs/>
        </w:rPr>
        <w:t xml:space="preserve">Cllr Winsor advised he has spoken to a company Crimewave </w:t>
      </w:r>
      <w:r w:rsidR="00A34158">
        <w:rPr>
          <w:rFonts w:ascii="Arial" w:hAnsi="Arial" w:cs="Arial"/>
          <w:bCs/>
        </w:rPr>
        <w:t>who</w:t>
      </w:r>
      <w:r>
        <w:rPr>
          <w:rFonts w:ascii="Arial" w:hAnsi="Arial" w:cs="Arial"/>
          <w:bCs/>
        </w:rPr>
        <w:t xml:space="preserve"> supply a CCTV monitoring system which could be used for hot spots within the parks.</w:t>
      </w:r>
      <w:r w:rsidR="00A34158">
        <w:rPr>
          <w:rFonts w:ascii="Arial" w:hAnsi="Arial" w:cs="Arial"/>
          <w:bCs/>
        </w:rPr>
        <w:t xml:space="preserve"> The cost was at least £15,500 per annum. </w:t>
      </w:r>
      <w:r>
        <w:rPr>
          <w:rFonts w:ascii="Arial" w:hAnsi="Arial" w:cs="Arial"/>
          <w:bCs/>
        </w:rPr>
        <w:t xml:space="preserve">  </w:t>
      </w:r>
    </w:p>
    <w:p w14:paraId="1184B7EF" w14:textId="39471E50" w:rsidR="000E5561" w:rsidRDefault="000E5561" w:rsidP="00BA10AA">
      <w:pPr>
        <w:tabs>
          <w:tab w:val="left" w:pos="5461"/>
        </w:tabs>
        <w:spacing w:after="120" w:line="276" w:lineRule="auto"/>
        <w:rPr>
          <w:rFonts w:ascii="Arial" w:hAnsi="Arial" w:cs="Arial"/>
          <w:bCs/>
          <w:color w:val="FF0000"/>
        </w:rPr>
      </w:pPr>
      <w:r>
        <w:rPr>
          <w:rFonts w:ascii="Arial" w:hAnsi="Arial" w:cs="Arial"/>
          <w:bCs/>
        </w:rPr>
        <w:tab/>
      </w:r>
      <w:r w:rsidR="005170FC" w:rsidRPr="000E5561">
        <w:rPr>
          <w:rFonts w:ascii="Arial" w:hAnsi="Arial" w:cs="Arial"/>
          <w:bCs/>
          <w:color w:val="FF0000"/>
        </w:rPr>
        <w:t>Action:</w:t>
      </w:r>
      <w:r w:rsidRPr="000E5561">
        <w:rPr>
          <w:rFonts w:ascii="Arial" w:hAnsi="Arial" w:cs="Arial"/>
          <w:bCs/>
          <w:color w:val="FF0000"/>
        </w:rPr>
        <w:t xml:space="preserve"> Cllr Winsor to pass detail</w:t>
      </w:r>
      <w:r>
        <w:rPr>
          <w:rFonts w:ascii="Arial" w:hAnsi="Arial" w:cs="Arial"/>
          <w:bCs/>
          <w:color w:val="FF0000"/>
        </w:rPr>
        <w:t>s</w:t>
      </w:r>
      <w:r w:rsidRPr="000E5561">
        <w:rPr>
          <w:rFonts w:ascii="Arial" w:hAnsi="Arial" w:cs="Arial"/>
          <w:bCs/>
          <w:color w:val="FF0000"/>
        </w:rPr>
        <w:t xml:space="preserve"> to Property Officer for further investigation.</w:t>
      </w:r>
    </w:p>
    <w:p w14:paraId="5F03D634" w14:textId="7F7DA08A" w:rsidR="004B37CF" w:rsidRDefault="00414724" w:rsidP="00BA10AA">
      <w:pPr>
        <w:tabs>
          <w:tab w:val="left" w:pos="5461"/>
        </w:tabs>
        <w:spacing w:after="120" w:line="276" w:lineRule="auto"/>
        <w:rPr>
          <w:rFonts w:ascii="Arial" w:hAnsi="Arial" w:cs="Arial"/>
          <w:b/>
          <w:bCs/>
        </w:rPr>
      </w:pPr>
      <w:r>
        <w:rPr>
          <w:rFonts w:ascii="Arial" w:hAnsi="Arial" w:cs="Arial"/>
          <w:b/>
        </w:rPr>
        <w:tab/>
      </w:r>
    </w:p>
    <w:p w14:paraId="109E51AE" w14:textId="775C5F16" w:rsidR="003C1586" w:rsidRDefault="003C1586" w:rsidP="008F4C8B">
      <w:pPr>
        <w:tabs>
          <w:tab w:val="left" w:pos="5461"/>
        </w:tabs>
        <w:rPr>
          <w:rFonts w:ascii="Arial" w:hAnsi="Arial" w:cs="Arial"/>
          <w:b/>
          <w:bCs/>
        </w:rPr>
      </w:pPr>
      <w:r w:rsidRPr="0091084F">
        <w:rPr>
          <w:rFonts w:ascii="Arial" w:hAnsi="Arial" w:cs="Arial"/>
          <w:b/>
          <w:bCs/>
        </w:rPr>
        <w:t xml:space="preserve">ITEM 7 </w:t>
      </w:r>
      <w:r w:rsidR="00BA10AA">
        <w:rPr>
          <w:rFonts w:ascii="Arial" w:hAnsi="Arial" w:cs="Arial"/>
          <w:b/>
          <w:bCs/>
        </w:rPr>
        <w:t>JU</w:t>
      </w:r>
      <w:r w:rsidR="000E5561">
        <w:rPr>
          <w:rFonts w:ascii="Arial" w:hAnsi="Arial" w:cs="Arial"/>
          <w:b/>
          <w:bCs/>
        </w:rPr>
        <w:t>L</w:t>
      </w:r>
      <w:r w:rsidR="007765BA">
        <w:rPr>
          <w:rFonts w:ascii="Arial" w:hAnsi="Arial" w:cs="Arial"/>
          <w:b/>
          <w:bCs/>
        </w:rPr>
        <w:t xml:space="preserve"> </w:t>
      </w:r>
      <w:r w:rsidR="00C44E61">
        <w:rPr>
          <w:rFonts w:ascii="Arial" w:hAnsi="Arial" w:cs="Arial"/>
          <w:b/>
          <w:bCs/>
        </w:rPr>
        <w:t>2023</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2" w:name="_Hlk81400951"/>
    </w:p>
    <w:p w14:paraId="0FEDB9EF" w14:textId="77777777" w:rsidR="003463B3" w:rsidRDefault="003463B3" w:rsidP="004B37CF">
      <w:pPr>
        <w:widowControl w:val="0"/>
        <w:autoSpaceDE w:val="0"/>
        <w:autoSpaceDN w:val="0"/>
        <w:adjustRightInd w:val="0"/>
        <w:spacing w:line="276" w:lineRule="auto"/>
        <w:rPr>
          <w:rFonts w:ascii="Arial" w:hAnsi="Arial" w:cs="Arial"/>
          <w:b/>
          <w:bCs/>
        </w:rPr>
      </w:pPr>
      <w:bookmarkStart w:id="3" w:name="_Hlk523310193"/>
    </w:p>
    <w:p w14:paraId="03FF4F7B" w14:textId="77777777" w:rsidR="000E5561" w:rsidRDefault="000E5561" w:rsidP="000E5561">
      <w:pPr>
        <w:widowControl w:val="0"/>
        <w:autoSpaceDE w:val="0"/>
        <w:autoSpaceDN w:val="0"/>
        <w:adjustRightInd w:val="0"/>
        <w:spacing w:line="20" w:lineRule="atLeast"/>
        <w:rPr>
          <w:rFonts w:ascii="Arial" w:hAnsi="Arial" w:cs="Arial"/>
          <w:b/>
        </w:rPr>
      </w:pPr>
      <w:r w:rsidRPr="00872356">
        <w:rPr>
          <w:rFonts w:ascii="Arial" w:hAnsi="Arial" w:cs="Arial"/>
          <w:b/>
          <w:bCs/>
        </w:rPr>
        <w:t>ITEM</w:t>
      </w:r>
      <w:r>
        <w:rPr>
          <w:rFonts w:ascii="Arial" w:hAnsi="Arial" w:cs="Arial"/>
          <w:b/>
          <w:bCs/>
        </w:rPr>
        <w:t xml:space="preserve"> 8 JUL 2023/PPM:</w:t>
      </w:r>
      <w:r w:rsidRPr="00872356">
        <w:rPr>
          <w:rFonts w:ascii="Arial" w:hAnsi="Arial" w:cs="Arial"/>
          <w:b/>
          <w:bCs/>
        </w:rPr>
        <w:t xml:space="preserve"> </w:t>
      </w:r>
      <w:r>
        <w:rPr>
          <w:rFonts w:ascii="Arial" w:hAnsi="Arial" w:cs="Arial"/>
          <w:b/>
        </w:rPr>
        <w:t>FINANCES AND PATH REPAIRS</w:t>
      </w:r>
    </w:p>
    <w:p w14:paraId="7498D7B4" w14:textId="77777777" w:rsidR="000E5561" w:rsidRDefault="000E5561" w:rsidP="000E5561">
      <w:pPr>
        <w:widowControl w:val="0"/>
        <w:autoSpaceDE w:val="0"/>
        <w:autoSpaceDN w:val="0"/>
        <w:adjustRightInd w:val="0"/>
        <w:spacing w:line="20" w:lineRule="atLeast"/>
        <w:rPr>
          <w:rFonts w:ascii="Arial" w:hAnsi="Arial" w:cs="Arial"/>
          <w:b/>
        </w:rPr>
      </w:pPr>
    </w:p>
    <w:p w14:paraId="70D95925" w14:textId="09349439" w:rsidR="00A34158" w:rsidRDefault="000E5561" w:rsidP="000E5561">
      <w:pPr>
        <w:widowControl w:val="0"/>
        <w:autoSpaceDE w:val="0"/>
        <w:autoSpaceDN w:val="0"/>
        <w:adjustRightInd w:val="0"/>
        <w:spacing w:line="0" w:lineRule="atLeast"/>
        <w:rPr>
          <w:rFonts w:ascii="Arial" w:hAnsi="Arial" w:cs="Arial"/>
          <w:bCs/>
        </w:rPr>
      </w:pPr>
      <w:r>
        <w:rPr>
          <w:rFonts w:ascii="Arial" w:hAnsi="Arial" w:cs="Arial"/>
          <w:bCs/>
        </w:rPr>
        <w:t xml:space="preserve">The Town Clerk advised there is some funding available to continue </w:t>
      </w:r>
    </w:p>
    <w:p w14:paraId="1985F283" w14:textId="254B0231" w:rsidR="00A34158" w:rsidRDefault="000E5561" w:rsidP="00A34158">
      <w:pPr>
        <w:widowControl w:val="0"/>
        <w:autoSpaceDE w:val="0"/>
        <w:autoSpaceDN w:val="0"/>
        <w:adjustRightInd w:val="0"/>
        <w:spacing w:line="0" w:lineRule="atLeast"/>
        <w:rPr>
          <w:rFonts w:ascii="Arial" w:hAnsi="Arial" w:cs="Arial"/>
          <w:bCs/>
        </w:rPr>
      </w:pPr>
      <w:r>
        <w:rPr>
          <w:rFonts w:ascii="Arial" w:hAnsi="Arial" w:cs="Arial"/>
          <w:bCs/>
        </w:rPr>
        <w:t xml:space="preserve">with the paths </w:t>
      </w:r>
      <w:r w:rsidR="00A34158">
        <w:rPr>
          <w:rFonts w:ascii="Arial" w:hAnsi="Arial" w:cs="Arial"/>
          <w:bCs/>
        </w:rPr>
        <w:t>project</w:t>
      </w:r>
      <w:r>
        <w:rPr>
          <w:rFonts w:ascii="Arial" w:hAnsi="Arial" w:cs="Arial"/>
          <w:bCs/>
        </w:rPr>
        <w:t xml:space="preserve"> </w:t>
      </w:r>
      <w:r w:rsidR="009D0561">
        <w:rPr>
          <w:rFonts w:ascii="Arial" w:hAnsi="Arial" w:cs="Arial"/>
          <w:bCs/>
        </w:rPr>
        <w:t>f</w:t>
      </w:r>
      <w:r w:rsidR="005170FC">
        <w:rPr>
          <w:rFonts w:ascii="Arial" w:hAnsi="Arial" w:cs="Arial"/>
          <w:bCs/>
        </w:rPr>
        <w:t>ocussing on the</w:t>
      </w:r>
      <w:r w:rsidR="00A34158">
        <w:rPr>
          <w:rFonts w:ascii="Arial" w:hAnsi="Arial" w:cs="Arial"/>
          <w:bCs/>
        </w:rPr>
        <w:t xml:space="preserve"> surfacing on the metal</w:t>
      </w:r>
      <w:r w:rsidR="005170FC">
        <w:rPr>
          <w:rFonts w:ascii="Arial" w:hAnsi="Arial" w:cs="Arial"/>
          <w:bCs/>
        </w:rPr>
        <w:t xml:space="preserve"> foot bridge at Riverside</w:t>
      </w:r>
    </w:p>
    <w:p w14:paraId="61D32648" w14:textId="77777777" w:rsidR="00A34158" w:rsidRDefault="005170FC" w:rsidP="00A34158">
      <w:pPr>
        <w:widowControl w:val="0"/>
        <w:autoSpaceDE w:val="0"/>
        <w:autoSpaceDN w:val="0"/>
        <w:adjustRightInd w:val="0"/>
        <w:spacing w:line="0" w:lineRule="atLeast"/>
        <w:rPr>
          <w:rFonts w:ascii="Arial" w:hAnsi="Arial" w:cs="Arial"/>
          <w:bCs/>
        </w:rPr>
      </w:pPr>
      <w:r>
        <w:rPr>
          <w:rFonts w:ascii="Arial" w:hAnsi="Arial" w:cs="Arial"/>
          <w:bCs/>
        </w:rPr>
        <w:t>Meadow and the path along the river</w:t>
      </w:r>
      <w:r w:rsidR="00A34158">
        <w:rPr>
          <w:rFonts w:ascii="Arial" w:hAnsi="Arial" w:cs="Arial"/>
          <w:bCs/>
        </w:rPr>
        <w:t xml:space="preserve"> both of which were dangerous during the winter </w:t>
      </w:r>
    </w:p>
    <w:p w14:paraId="635D84AE" w14:textId="4226B3F9" w:rsidR="000E5561" w:rsidRDefault="00A34158" w:rsidP="00A34158">
      <w:pPr>
        <w:widowControl w:val="0"/>
        <w:autoSpaceDE w:val="0"/>
        <w:autoSpaceDN w:val="0"/>
        <w:adjustRightInd w:val="0"/>
        <w:spacing w:line="0" w:lineRule="atLeast"/>
        <w:rPr>
          <w:rFonts w:ascii="Arial" w:hAnsi="Arial" w:cs="Arial"/>
          <w:bCs/>
        </w:rPr>
      </w:pPr>
      <w:r>
        <w:rPr>
          <w:rFonts w:ascii="Arial" w:hAnsi="Arial" w:cs="Arial"/>
          <w:bCs/>
        </w:rPr>
        <w:t xml:space="preserve">months. </w:t>
      </w:r>
    </w:p>
    <w:p w14:paraId="00C8FF83" w14:textId="77777777" w:rsidR="005170FC" w:rsidRDefault="005170FC" w:rsidP="000E5561">
      <w:pPr>
        <w:widowControl w:val="0"/>
        <w:autoSpaceDE w:val="0"/>
        <w:autoSpaceDN w:val="0"/>
        <w:adjustRightInd w:val="0"/>
        <w:spacing w:line="0" w:lineRule="atLeast"/>
        <w:rPr>
          <w:rFonts w:ascii="Arial" w:hAnsi="Arial" w:cs="Arial"/>
          <w:bCs/>
        </w:rPr>
      </w:pPr>
    </w:p>
    <w:p w14:paraId="0326B0E2" w14:textId="7B1EA7D1" w:rsidR="005170FC" w:rsidRDefault="005170FC" w:rsidP="000E5561">
      <w:pPr>
        <w:widowControl w:val="0"/>
        <w:autoSpaceDE w:val="0"/>
        <w:autoSpaceDN w:val="0"/>
        <w:adjustRightInd w:val="0"/>
        <w:spacing w:line="0" w:lineRule="atLeast"/>
        <w:rPr>
          <w:rFonts w:ascii="Arial" w:hAnsi="Arial" w:cs="Arial"/>
          <w:bCs/>
          <w:color w:val="FF0000"/>
        </w:rPr>
      </w:pPr>
      <w:r w:rsidRPr="005170FC">
        <w:rPr>
          <w:rFonts w:ascii="Arial" w:hAnsi="Arial" w:cs="Arial"/>
          <w:bCs/>
          <w:color w:val="FF0000"/>
        </w:rPr>
        <w:t>Action: Property Officer to obtain quotes</w:t>
      </w:r>
      <w:r>
        <w:rPr>
          <w:rFonts w:ascii="Arial" w:hAnsi="Arial" w:cs="Arial"/>
          <w:bCs/>
          <w:color w:val="FF0000"/>
        </w:rPr>
        <w:t>.</w:t>
      </w:r>
    </w:p>
    <w:p w14:paraId="7E8F34F7" w14:textId="77777777" w:rsidR="005170FC" w:rsidRDefault="005170FC" w:rsidP="000E5561">
      <w:pPr>
        <w:widowControl w:val="0"/>
        <w:autoSpaceDE w:val="0"/>
        <w:autoSpaceDN w:val="0"/>
        <w:adjustRightInd w:val="0"/>
        <w:spacing w:line="0" w:lineRule="atLeast"/>
        <w:rPr>
          <w:rFonts w:ascii="Arial" w:hAnsi="Arial" w:cs="Arial"/>
          <w:bCs/>
          <w:color w:val="FF0000"/>
        </w:rPr>
      </w:pPr>
    </w:p>
    <w:p w14:paraId="109F144C" w14:textId="77777777" w:rsidR="000E5561" w:rsidRPr="00BD6882" w:rsidRDefault="000E5561" w:rsidP="000E5561">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9 JUL 2023/PPM:</w:t>
      </w:r>
      <w:r w:rsidRPr="00872356">
        <w:rPr>
          <w:rFonts w:ascii="Arial" w:hAnsi="Arial" w:cs="Arial"/>
          <w:b/>
          <w:bCs/>
        </w:rPr>
        <w:t xml:space="preserve"> </w:t>
      </w:r>
      <w:r>
        <w:rPr>
          <w:rFonts w:ascii="Arial" w:hAnsi="Arial" w:cs="Arial"/>
          <w:b/>
        </w:rPr>
        <w:t xml:space="preserve">LETTER FROM RESIDENT RE BURY COMMON </w:t>
      </w:r>
    </w:p>
    <w:p w14:paraId="3DEE48D2" w14:textId="77777777" w:rsidR="005170FC" w:rsidRDefault="005170FC" w:rsidP="000E5561">
      <w:pPr>
        <w:widowControl w:val="0"/>
        <w:autoSpaceDE w:val="0"/>
        <w:autoSpaceDN w:val="0"/>
        <w:adjustRightInd w:val="0"/>
        <w:spacing w:line="276" w:lineRule="auto"/>
        <w:rPr>
          <w:rFonts w:ascii="Arial" w:hAnsi="Arial" w:cs="Arial"/>
        </w:rPr>
      </w:pPr>
      <w:r>
        <w:rPr>
          <w:rFonts w:ascii="Arial" w:hAnsi="Arial" w:cs="Arial"/>
        </w:rPr>
        <w:t xml:space="preserve">The P &amp; PM working group reviewed the </w:t>
      </w:r>
      <w:r w:rsidR="000E5561">
        <w:rPr>
          <w:rFonts w:ascii="Arial" w:hAnsi="Arial" w:cs="Arial"/>
        </w:rPr>
        <w:t xml:space="preserve">letter from a resident with regards to building a tree </w:t>
      </w:r>
    </w:p>
    <w:p w14:paraId="079D5871" w14:textId="77777777" w:rsidR="00A34158" w:rsidRDefault="000E5561" w:rsidP="000E5561">
      <w:pPr>
        <w:widowControl w:val="0"/>
        <w:autoSpaceDE w:val="0"/>
        <w:autoSpaceDN w:val="0"/>
        <w:adjustRightInd w:val="0"/>
        <w:spacing w:line="276" w:lineRule="auto"/>
        <w:rPr>
          <w:rFonts w:ascii="Arial" w:hAnsi="Arial" w:cs="Arial"/>
        </w:rPr>
      </w:pPr>
      <w:r>
        <w:rPr>
          <w:rFonts w:ascii="Arial" w:hAnsi="Arial" w:cs="Arial"/>
        </w:rPr>
        <w:t xml:space="preserve">house within the Christmas Plantation at the common.  </w:t>
      </w:r>
      <w:r w:rsidR="005170FC">
        <w:rPr>
          <w:rFonts w:ascii="Arial" w:hAnsi="Arial" w:cs="Arial"/>
        </w:rPr>
        <w:t xml:space="preserve">This was discussed and </w:t>
      </w:r>
      <w:r w:rsidR="00A34158">
        <w:rPr>
          <w:rFonts w:ascii="Arial" w:hAnsi="Arial" w:cs="Arial"/>
        </w:rPr>
        <w:t>it was</w:t>
      </w:r>
    </w:p>
    <w:p w14:paraId="13EDD8B2" w14:textId="22D4C5C4" w:rsidR="005170FC" w:rsidRDefault="005170FC" w:rsidP="00A34158">
      <w:pPr>
        <w:widowControl w:val="0"/>
        <w:autoSpaceDE w:val="0"/>
        <w:autoSpaceDN w:val="0"/>
        <w:adjustRightInd w:val="0"/>
        <w:spacing w:line="276" w:lineRule="auto"/>
        <w:rPr>
          <w:rFonts w:ascii="Arial" w:hAnsi="Arial" w:cs="Arial"/>
        </w:rPr>
      </w:pPr>
      <w:r>
        <w:rPr>
          <w:rFonts w:ascii="Arial" w:hAnsi="Arial" w:cs="Arial"/>
        </w:rPr>
        <w:t xml:space="preserve">agreed not </w:t>
      </w:r>
      <w:r w:rsidR="00A34158">
        <w:rPr>
          <w:rFonts w:ascii="Arial" w:hAnsi="Arial" w:cs="Arial"/>
        </w:rPr>
        <w:t xml:space="preserve">to offer permission for this, </w:t>
      </w:r>
      <w:r>
        <w:rPr>
          <w:rFonts w:ascii="Arial" w:hAnsi="Arial" w:cs="Arial"/>
        </w:rPr>
        <w:t xml:space="preserve">based on the Health and Safety implications.  </w:t>
      </w:r>
    </w:p>
    <w:p w14:paraId="7EBE3A44" w14:textId="77777777" w:rsidR="005170FC" w:rsidRDefault="005170FC" w:rsidP="000E5561">
      <w:pPr>
        <w:widowControl w:val="0"/>
        <w:autoSpaceDE w:val="0"/>
        <w:autoSpaceDN w:val="0"/>
        <w:adjustRightInd w:val="0"/>
        <w:spacing w:line="276" w:lineRule="auto"/>
        <w:rPr>
          <w:rFonts w:ascii="Arial" w:hAnsi="Arial" w:cs="Arial"/>
        </w:rPr>
      </w:pPr>
    </w:p>
    <w:p w14:paraId="1E008EFF" w14:textId="72213ED7" w:rsidR="005170FC" w:rsidRP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Action: Property Officer to respond to the resident.</w:t>
      </w:r>
    </w:p>
    <w:p w14:paraId="73D64AC7" w14:textId="77777777" w:rsidR="000E5561" w:rsidRDefault="000E5561" w:rsidP="000E5561">
      <w:pPr>
        <w:widowControl w:val="0"/>
        <w:autoSpaceDE w:val="0"/>
        <w:autoSpaceDN w:val="0"/>
        <w:adjustRightInd w:val="0"/>
        <w:spacing w:line="276" w:lineRule="auto"/>
        <w:rPr>
          <w:rFonts w:ascii="Arial" w:hAnsi="Arial" w:cs="Arial"/>
        </w:rPr>
      </w:pPr>
    </w:p>
    <w:p w14:paraId="7EFFAE7F" w14:textId="77777777" w:rsidR="000E5561" w:rsidRPr="00BD6882" w:rsidRDefault="000E5561" w:rsidP="000E5561">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10 JUL 2023/PPM:</w:t>
      </w:r>
      <w:r w:rsidRPr="00872356">
        <w:rPr>
          <w:rFonts w:ascii="Arial" w:hAnsi="Arial" w:cs="Arial"/>
          <w:b/>
          <w:bCs/>
        </w:rPr>
        <w:t xml:space="preserve"> </w:t>
      </w:r>
      <w:r>
        <w:rPr>
          <w:rFonts w:ascii="Arial" w:hAnsi="Arial" w:cs="Arial"/>
          <w:b/>
        </w:rPr>
        <w:t>MILTON DRIVE</w:t>
      </w:r>
    </w:p>
    <w:p w14:paraId="31D6483B" w14:textId="6ADA0238" w:rsidR="000E5561" w:rsidRDefault="005170FC" w:rsidP="000E5561">
      <w:pPr>
        <w:widowControl w:val="0"/>
        <w:autoSpaceDE w:val="0"/>
        <w:autoSpaceDN w:val="0"/>
        <w:adjustRightInd w:val="0"/>
        <w:spacing w:line="276" w:lineRule="auto"/>
        <w:rPr>
          <w:rFonts w:ascii="Arial" w:hAnsi="Arial" w:cs="Arial"/>
        </w:rPr>
      </w:pPr>
      <w:r>
        <w:rPr>
          <w:rFonts w:ascii="Arial" w:hAnsi="Arial" w:cs="Arial"/>
        </w:rPr>
        <w:t>The P &amp; PM Working Group reviewed the Risk Assessment completed by the Property</w:t>
      </w:r>
    </w:p>
    <w:p w14:paraId="47A0ABC7" w14:textId="77777777" w:rsidR="00A34158" w:rsidRDefault="005170FC" w:rsidP="000E5561">
      <w:pPr>
        <w:widowControl w:val="0"/>
        <w:autoSpaceDE w:val="0"/>
        <w:autoSpaceDN w:val="0"/>
        <w:adjustRightInd w:val="0"/>
        <w:spacing w:line="276" w:lineRule="auto"/>
        <w:rPr>
          <w:rFonts w:ascii="Arial" w:hAnsi="Arial" w:cs="Arial"/>
        </w:rPr>
      </w:pPr>
      <w:r>
        <w:rPr>
          <w:rFonts w:ascii="Arial" w:hAnsi="Arial" w:cs="Arial"/>
        </w:rPr>
        <w:t xml:space="preserve">Officer for suitable locations for the </w:t>
      </w:r>
      <w:r w:rsidR="00A34158">
        <w:rPr>
          <w:rFonts w:ascii="Arial" w:hAnsi="Arial" w:cs="Arial"/>
        </w:rPr>
        <w:t>b</w:t>
      </w:r>
      <w:r>
        <w:rPr>
          <w:rFonts w:ascii="Arial" w:hAnsi="Arial" w:cs="Arial"/>
        </w:rPr>
        <w:t>enches</w:t>
      </w:r>
      <w:r w:rsidR="00A34158">
        <w:rPr>
          <w:rFonts w:ascii="Arial" w:hAnsi="Arial" w:cs="Arial"/>
        </w:rPr>
        <w:t xml:space="preserve"> at Milton Drive Park. </w:t>
      </w:r>
      <w:r>
        <w:rPr>
          <w:rFonts w:ascii="Arial" w:hAnsi="Arial" w:cs="Arial"/>
        </w:rPr>
        <w:t xml:space="preserve">  </w:t>
      </w:r>
      <w:r w:rsidR="009D0561">
        <w:rPr>
          <w:rFonts w:ascii="Arial" w:hAnsi="Arial" w:cs="Arial"/>
        </w:rPr>
        <w:t>Locations were agreed</w:t>
      </w:r>
    </w:p>
    <w:p w14:paraId="05F6C118" w14:textId="77777777" w:rsidR="00A34158" w:rsidRDefault="009D0561" w:rsidP="00A34158">
      <w:pPr>
        <w:widowControl w:val="0"/>
        <w:autoSpaceDE w:val="0"/>
        <w:autoSpaceDN w:val="0"/>
        <w:adjustRightInd w:val="0"/>
        <w:spacing w:line="276" w:lineRule="auto"/>
        <w:rPr>
          <w:rFonts w:ascii="Arial" w:hAnsi="Arial" w:cs="Arial"/>
        </w:rPr>
      </w:pPr>
      <w:r>
        <w:rPr>
          <w:rFonts w:ascii="Arial" w:hAnsi="Arial" w:cs="Arial"/>
        </w:rPr>
        <w:t>and the</w:t>
      </w:r>
      <w:r w:rsidR="005170FC">
        <w:rPr>
          <w:rFonts w:ascii="Arial" w:hAnsi="Arial" w:cs="Arial"/>
        </w:rPr>
        <w:t xml:space="preserve"> benches will be installed on a temporary </w:t>
      </w:r>
      <w:r w:rsidR="00BC3732">
        <w:rPr>
          <w:rFonts w:ascii="Arial" w:hAnsi="Arial" w:cs="Arial"/>
        </w:rPr>
        <w:t>6-month</w:t>
      </w:r>
      <w:r w:rsidR="005170FC">
        <w:rPr>
          <w:rFonts w:ascii="Arial" w:hAnsi="Arial" w:cs="Arial"/>
        </w:rPr>
        <w:t xml:space="preserve"> basis and closely monitored by the</w:t>
      </w:r>
    </w:p>
    <w:p w14:paraId="6EF3E7F6" w14:textId="49095460" w:rsidR="005170FC" w:rsidRDefault="005170FC" w:rsidP="00A34158">
      <w:pPr>
        <w:widowControl w:val="0"/>
        <w:autoSpaceDE w:val="0"/>
        <w:autoSpaceDN w:val="0"/>
        <w:adjustRightInd w:val="0"/>
        <w:spacing w:line="276" w:lineRule="auto"/>
        <w:rPr>
          <w:rFonts w:ascii="Arial" w:hAnsi="Arial" w:cs="Arial"/>
        </w:rPr>
      </w:pPr>
      <w:r>
        <w:rPr>
          <w:rFonts w:ascii="Arial" w:hAnsi="Arial" w:cs="Arial"/>
        </w:rPr>
        <w:t>property team.</w:t>
      </w:r>
    </w:p>
    <w:p w14:paraId="4A26F862" w14:textId="77777777" w:rsidR="005170FC" w:rsidRDefault="005170FC" w:rsidP="000E5561">
      <w:pPr>
        <w:widowControl w:val="0"/>
        <w:autoSpaceDE w:val="0"/>
        <w:autoSpaceDN w:val="0"/>
        <w:adjustRightInd w:val="0"/>
        <w:spacing w:line="276" w:lineRule="auto"/>
        <w:rPr>
          <w:rFonts w:ascii="Arial" w:hAnsi="Arial" w:cs="Arial"/>
        </w:rPr>
      </w:pPr>
    </w:p>
    <w:p w14:paraId="11223258" w14:textId="147817C5" w:rsidR="005170FC" w:rsidRPr="005170FC" w:rsidRDefault="005170FC" w:rsidP="000E5561">
      <w:pPr>
        <w:widowControl w:val="0"/>
        <w:autoSpaceDE w:val="0"/>
        <w:autoSpaceDN w:val="0"/>
        <w:adjustRightInd w:val="0"/>
        <w:spacing w:line="276" w:lineRule="auto"/>
        <w:rPr>
          <w:rFonts w:ascii="Arial" w:hAnsi="Arial" w:cs="Arial"/>
          <w:color w:val="FF0000"/>
        </w:rPr>
      </w:pPr>
      <w:r w:rsidRPr="005170FC">
        <w:rPr>
          <w:rFonts w:ascii="Arial" w:hAnsi="Arial" w:cs="Arial"/>
          <w:color w:val="FF0000"/>
        </w:rPr>
        <w:t>Action: Property Officer to arrange installation of Benches.</w:t>
      </w:r>
    </w:p>
    <w:p w14:paraId="66225BF1" w14:textId="77777777" w:rsidR="00040343" w:rsidRPr="003463B3" w:rsidRDefault="00040343" w:rsidP="00B518D0">
      <w:pPr>
        <w:widowControl w:val="0"/>
        <w:autoSpaceDE w:val="0"/>
        <w:autoSpaceDN w:val="0"/>
        <w:adjustRightInd w:val="0"/>
        <w:spacing w:line="276" w:lineRule="auto"/>
        <w:rPr>
          <w:rFonts w:ascii="Arial" w:hAnsi="Arial" w:cs="Arial"/>
          <w:b/>
          <w:bCs/>
          <w:color w:val="FF0000"/>
        </w:rPr>
      </w:pPr>
    </w:p>
    <w:bookmarkEnd w:id="3"/>
    <w:p w14:paraId="2C0F0296" w14:textId="7DE0A59A" w:rsidR="003248B6" w:rsidRPr="00BD6882" w:rsidRDefault="003248B6" w:rsidP="003248B6">
      <w:pPr>
        <w:widowControl w:val="0"/>
        <w:autoSpaceDE w:val="0"/>
        <w:autoSpaceDN w:val="0"/>
        <w:adjustRightInd w:val="0"/>
        <w:spacing w:after="120" w:line="276" w:lineRule="auto"/>
        <w:rPr>
          <w:rFonts w:ascii="Arial" w:hAnsi="Arial" w:cs="Arial"/>
          <w:b/>
          <w:bCs/>
        </w:rPr>
      </w:pPr>
      <w:r w:rsidRPr="00872356">
        <w:rPr>
          <w:rFonts w:ascii="Arial" w:hAnsi="Arial" w:cs="Arial"/>
          <w:b/>
          <w:bCs/>
        </w:rPr>
        <w:lastRenderedPageBreak/>
        <w:t>ITEM</w:t>
      </w:r>
      <w:r>
        <w:rPr>
          <w:rFonts w:ascii="Arial" w:hAnsi="Arial" w:cs="Arial"/>
          <w:b/>
          <w:bCs/>
        </w:rPr>
        <w:t xml:space="preserve"> </w:t>
      </w:r>
      <w:r w:rsidR="00926B03">
        <w:rPr>
          <w:rFonts w:ascii="Arial" w:hAnsi="Arial" w:cs="Arial"/>
          <w:b/>
          <w:bCs/>
        </w:rPr>
        <w:t>1</w:t>
      </w:r>
      <w:r w:rsidR="00DF5AEF">
        <w:rPr>
          <w:rFonts w:ascii="Arial" w:hAnsi="Arial" w:cs="Arial"/>
          <w:b/>
          <w:bCs/>
        </w:rPr>
        <w:t>1</w:t>
      </w:r>
      <w:r w:rsidR="00C44E61">
        <w:rPr>
          <w:rFonts w:ascii="Arial" w:hAnsi="Arial" w:cs="Arial"/>
          <w:b/>
          <w:bCs/>
        </w:rPr>
        <w:t xml:space="preserve"> </w:t>
      </w:r>
      <w:r w:rsidR="00235076">
        <w:rPr>
          <w:rFonts w:ascii="Arial" w:hAnsi="Arial" w:cs="Arial"/>
          <w:b/>
          <w:bCs/>
        </w:rPr>
        <w:t>JUN</w:t>
      </w:r>
      <w:r w:rsidR="00C44E61">
        <w:rPr>
          <w:rFonts w:ascii="Arial" w:hAnsi="Arial" w:cs="Arial"/>
          <w:b/>
          <w:bCs/>
        </w:rPr>
        <w:t xml:space="preserve"> 2023</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3C0F2BB6" w14:textId="0EB71B0E" w:rsidR="005170FC" w:rsidRDefault="00F01250" w:rsidP="005170FC">
      <w:pPr>
        <w:widowControl w:val="0"/>
        <w:autoSpaceDE w:val="0"/>
        <w:autoSpaceDN w:val="0"/>
        <w:adjustRightInd w:val="0"/>
        <w:spacing w:line="276" w:lineRule="auto"/>
        <w:ind w:left="0" w:firstLine="0"/>
        <w:rPr>
          <w:rFonts w:ascii="Arial" w:hAnsi="Arial" w:cs="Arial"/>
        </w:rPr>
      </w:pPr>
      <w:r w:rsidRPr="00F01250">
        <w:rPr>
          <w:rFonts w:ascii="Arial" w:hAnsi="Arial" w:cs="Arial"/>
        </w:rPr>
        <w:t>The usual items will appear on the agenda</w:t>
      </w:r>
      <w:r w:rsidR="005170FC">
        <w:rPr>
          <w:rFonts w:ascii="Arial" w:hAnsi="Arial" w:cs="Arial"/>
        </w:rPr>
        <w:t>, The Property Officer requested an item for the</w:t>
      </w:r>
    </w:p>
    <w:p w14:paraId="4AA79780" w14:textId="77D738A9" w:rsidR="005170FC" w:rsidRDefault="009D0561" w:rsidP="005170FC">
      <w:pPr>
        <w:widowControl w:val="0"/>
        <w:autoSpaceDE w:val="0"/>
        <w:autoSpaceDN w:val="0"/>
        <w:adjustRightInd w:val="0"/>
        <w:spacing w:line="276" w:lineRule="auto"/>
        <w:ind w:left="0" w:firstLine="0"/>
        <w:rPr>
          <w:rFonts w:ascii="Arial" w:hAnsi="Arial" w:cs="Arial"/>
        </w:rPr>
      </w:pPr>
      <w:r>
        <w:rPr>
          <w:rFonts w:ascii="Arial" w:hAnsi="Arial" w:cs="Arial"/>
        </w:rPr>
        <w:t>n</w:t>
      </w:r>
      <w:r w:rsidR="005170FC">
        <w:rPr>
          <w:rFonts w:ascii="Arial" w:hAnsi="Arial" w:cs="Arial"/>
        </w:rPr>
        <w:t xml:space="preserve">ext agenda </w:t>
      </w:r>
      <w:r>
        <w:rPr>
          <w:rFonts w:ascii="Arial" w:hAnsi="Arial" w:cs="Arial"/>
        </w:rPr>
        <w:t xml:space="preserve">on behalf of </w:t>
      </w:r>
      <w:r w:rsidR="005170FC">
        <w:rPr>
          <w:rFonts w:ascii="Arial" w:hAnsi="Arial" w:cs="Arial"/>
        </w:rPr>
        <w:t>Cllr Hornblow following a letter he received from a resident requesting a bench on Buryfield Common</w:t>
      </w:r>
      <w:r w:rsidR="00A34158">
        <w:rPr>
          <w:rFonts w:ascii="Arial" w:hAnsi="Arial" w:cs="Arial"/>
        </w:rPr>
        <w:t xml:space="preserve"> at one of the Lakes Lane entrances.  </w:t>
      </w:r>
      <w:r w:rsidR="005170FC">
        <w:rPr>
          <w:rFonts w:ascii="Arial" w:hAnsi="Arial" w:cs="Arial"/>
        </w:rPr>
        <w:t>.</w:t>
      </w:r>
    </w:p>
    <w:p w14:paraId="63603D73" w14:textId="77777777" w:rsidR="005170FC" w:rsidRPr="00F01250" w:rsidRDefault="005170FC" w:rsidP="005170FC">
      <w:pPr>
        <w:widowControl w:val="0"/>
        <w:autoSpaceDE w:val="0"/>
        <w:autoSpaceDN w:val="0"/>
        <w:adjustRightInd w:val="0"/>
        <w:spacing w:line="276" w:lineRule="auto"/>
        <w:ind w:left="0" w:firstLine="0"/>
        <w:rPr>
          <w:rFonts w:ascii="Arial" w:hAnsi="Arial" w:cs="Arial"/>
        </w:rPr>
      </w:pPr>
    </w:p>
    <w:bookmarkEnd w:id="2"/>
    <w:p w14:paraId="16F23EBE" w14:textId="6D7F6323"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9A162F">
        <w:rPr>
          <w:rFonts w:ascii="Arial" w:hAnsi="Arial" w:cs="Arial"/>
          <w:bCs/>
        </w:rPr>
        <w:t>20.</w:t>
      </w:r>
      <w:r w:rsidR="005170FC">
        <w:rPr>
          <w:rFonts w:ascii="Arial" w:hAnsi="Arial" w:cs="Arial"/>
          <w:bCs/>
        </w:rPr>
        <w:t>40</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0D860468" w14:textId="5F231D63" w:rsidR="00306957" w:rsidRDefault="003C1586" w:rsidP="00D42BE2">
      <w:pPr>
        <w:widowControl w:val="0"/>
        <w:autoSpaceDE w:val="0"/>
        <w:autoSpaceDN w:val="0"/>
        <w:adjustRightInd w:val="0"/>
        <w:ind w:left="0" w:firstLine="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 xml:space="preserve">be on </w:t>
      </w:r>
      <w:r w:rsidR="005170FC">
        <w:rPr>
          <w:rFonts w:ascii="Arial" w:hAnsi="Arial" w:cs="Arial"/>
          <w:bCs/>
        </w:rPr>
        <w:t>4</w:t>
      </w:r>
      <w:r w:rsidR="005170FC" w:rsidRPr="005170FC">
        <w:rPr>
          <w:rFonts w:ascii="Arial" w:hAnsi="Arial" w:cs="Arial"/>
          <w:bCs/>
          <w:vertAlign w:val="superscript"/>
        </w:rPr>
        <w:t>th</w:t>
      </w:r>
      <w:r w:rsidR="005170FC">
        <w:rPr>
          <w:rFonts w:ascii="Arial" w:hAnsi="Arial" w:cs="Arial"/>
          <w:bCs/>
        </w:rPr>
        <w:t xml:space="preserve"> September</w:t>
      </w:r>
      <w:r w:rsidR="007B5964">
        <w:rPr>
          <w:rFonts w:ascii="Arial" w:hAnsi="Arial" w:cs="Arial"/>
          <w:bCs/>
        </w:rPr>
        <w:t xml:space="preserve"> 2023.</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27D4E03A"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0D3425">
      <w:rPr>
        <w:rFonts w:ascii="Arial" w:hAnsi="Arial" w:cs="Arial"/>
        <w:color w:val="000000"/>
      </w:rPr>
      <w:t>3</w:t>
    </w:r>
    <w:r w:rsidR="000D3425" w:rsidRPr="000D3425">
      <w:rPr>
        <w:rFonts w:ascii="Arial" w:hAnsi="Arial" w:cs="Arial"/>
        <w:color w:val="000000"/>
        <w:vertAlign w:val="superscript"/>
      </w:rPr>
      <w:t>rd</w:t>
    </w:r>
    <w:r w:rsidR="000D3425">
      <w:rPr>
        <w:rFonts w:ascii="Arial" w:hAnsi="Arial" w:cs="Arial"/>
        <w:color w:val="000000"/>
      </w:rPr>
      <w:t xml:space="preserve"> July </w:t>
    </w:r>
    <w:r w:rsidR="0002115A">
      <w:rPr>
        <w:rFonts w:ascii="Arial" w:hAnsi="Arial" w:cs="Arial"/>
        <w:color w:val="000000"/>
      </w:rPr>
      <w:t>2023</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5"/>
  </w:num>
  <w:num w:numId="2" w16cid:durableId="2092962853">
    <w:abstractNumId w:val="1"/>
  </w:num>
  <w:num w:numId="3" w16cid:durableId="1010334539">
    <w:abstractNumId w:val="6"/>
  </w:num>
  <w:num w:numId="4" w16cid:durableId="1497189145">
    <w:abstractNumId w:val="2"/>
  </w:num>
  <w:num w:numId="5" w16cid:durableId="1999964172">
    <w:abstractNumId w:val="0"/>
  </w:num>
  <w:num w:numId="6" w16cid:durableId="1196502074">
    <w:abstractNumId w:val="4"/>
  </w:num>
  <w:num w:numId="7" w16cid:durableId="2002926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15BE5"/>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C08AA"/>
    <w:rsid w:val="000C269E"/>
    <w:rsid w:val="000C4328"/>
    <w:rsid w:val="000C52A4"/>
    <w:rsid w:val="000D3425"/>
    <w:rsid w:val="000E0C12"/>
    <w:rsid w:val="000E3252"/>
    <w:rsid w:val="000E373D"/>
    <w:rsid w:val="000E5561"/>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47A8"/>
    <w:rsid w:val="0021250F"/>
    <w:rsid w:val="00215B45"/>
    <w:rsid w:val="00217AD6"/>
    <w:rsid w:val="002224D5"/>
    <w:rsid w:val="002226AA"/>
    <w:rsid w:val="00227608"/>
    <w:rsid w:val="00234386"/>
    <w:rsid w:val="00234FB5"/>
    <w:rsid w:val="00235076"/>
    <w:rsid w:val="002358FB"/>
    <w:rsid w:val="002436A3"/>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A79DC"/>
    <w:rsid w:val="002B10D1"/>
    <w:rsid w:val="002B1114"/>
    <w:rsid w:val="002B3E35"/>
    <w:rsid w:val="002B4CAE"/>
    <w:rsid w:val="002C3FF8"/>
    <w:rsid w:val="002D5878"/>
    <w:rsid w:val="002D5A62"/>
    <w:rsid w:val="002D7C0E"/>
    <w:rsid w:val="002D7F04"/>
    <w:rsid w:val="002E0A2C"/>
    <w:rsid w:val="002E459C"/>
    <w:rsid w:val="002F4C32"/>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1BE6"/>
    <w:rsid w:val="00372238"/>
    <w:rsid w:val="00372F52"/>
    <w:rsid w:val="00372FE1"/>
    <w:rsid w:val="00373343"/>
    <w:rsid w:val="00373C9E"/>
    <w:rsid w:val="003767D2"/>
    <w:rsid w:val="003777E8"/>
    <w:rsid w:val="00382CE9"/>
    <w:rsid w:val="00385A74"/>
    <w:rsid w:val="00386470"/>
    <w:rsid w:val="00393497"/>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14724"/>
    <w:rsid w:val="00416607"/>
    <w:rsid w:val="0042103E"/>
    <w:rsid w:val="00421412"/>
    <w:rsid w:val="004250B4"/>
    <w:rsid w:val="004305B0"/>
    <w:rsid w:val="00430CF7"/>
    <w:rsid w:val="00440694"/>
    <w:rsid w:val="00442310"/>
    <w:rsid w:val="00443862"/>
    <w:rsid w:val="004468B5"/>
    <w:rsid w:val="0045347B"/>
    <w:rsid w:val="00454F12"/>
    <w:rsid w:val="00455A7C"/>
    <w:rsid w:val="00456130"/>
    <w:rsid w:val="00456620"/>
    <w:rsid w:val="00457CAA"/>
    <w:rsid w:val="0046027A"/>
    <w:rsid w:val="00460547"/>
    <w:rsid w:val="00464E06"/>
    <w:rsid w:val="00465EE0"/>
    <w:rsid w:val="00467551"/>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A765F"/>
    <w:rsid w:val="004B15B9"/>
    <w:rsid w:val="004B37CF"/>
    <w:rsid w:val="004B3C82"/>
    <w:rsid w:val="004C3B56"/>
    <w:rsid w:val="004C43EC"/>
    <w:rsid w:val="004C5A12"/>
    <w:rsid w:val="004C75F2"/>
    <w:rsid w:val="004D08D9"/>
    <w:rsid w:val="004D4C2F"/>
    <w:rsid w:val="004E554F"/>
    <w:rsid w:val="004E58DA"/>
    <w:rsid w:val="004E7569"/>
    <w:rsid w:val="004F007B"/>
    <w:rsid w:val="004F1EE4"/>
    <w:rsid w:val="004F2358"/>
    <w:rsid w:val="004F5632"/>
    <w:rsid w:val="0050098A"/>
    <w:rsid w:val="00513992"/>
    <w:rsid w:val="00513D67"/>
    <w:rsid w:val="00513DCF"/>
    <w:rsid w:val="005170FC"/>
    <w:rsid w:val="0052143A"/>
    <w:rsid w:val="005223E7"/>
    <w:rsid w:val="005242B8"/>
    <w:rsid w:val="00526E7C"/>
    <w:rsid w:val="00531532"/>
    <w:rsid w:val="005319DE"/>
    <w:rsid w:val="005349B3"/>
    <w:rsid w:val="00535F6E"/>
    <w:rsid w:val="005366BC"/>
    <w:rsid w:val="00541793"/>
    <w:rsid w:val="00541ADD"/>
    <w:rsid w:val="00543048"/>
    <w:rsid w:val="0054363E"/>
    <w:rsid w:val="00544CBB"/>
    <w:rsid w:val="0055217F"/>
    <w:rsid w:val="00554C13"/>
    <w:rsid w:val="0056009E"/>
    <w:rsid w:val="00561143"/>
    <w:rsid w:val="0056521E"/>
    <w:rsid w:val="0057217B"/>
    <w:rsid w:val="0057619C"/>
    <w:rsid w:val="00580CF7"/>
    <w:rsid w:val="0058213C"/>
    <w:rsid w:val="005824B8"/>
    <w:rsid w:val="0059087E"/>
    <w:rsid w:val="005977AD"/>
    <w:rsid w:val="005A119F"/>
    <w:rsid w:val="005A18ED"/>
    <w:rsid w:val="005A6ED8"/>
    <w:rsid w:val="005B06B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3BF"/>
    <w:rsid w:val="00634B31"/>
    <w:rsid w:val="00641D30"/>
    <w:rsid w:val="0064436F"/>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6F7D17"/>
    <w:rsid w:val="007004AC"/>
    <w:rsid w:val="00711812"/>
    <w:rsid w:val="007154A5"/>
    <w:rsid w:val="00726EC7"/>
    <w:rsid w:val="007325DA"/>
    <w:rsid w:val="007424E0"/>
    <w:rsid w:val="007456BA"/>
    <w:rsid w:val="00751CAE"/>
    <w:rsid w:val="00755AC3"/>
    <w:rsid w:val="00760165"/>
    <w:rsid w:val="00762B7E"/>
    <w:rsid w:val="007702D6"/>
    <w:rsid w:val="00771462"/>
    <w:rsid w:val="00771895"/>
    <w:rsid w:val="00771B48"/>
    <w:rsid w:val="007765BA"/>
    <w:rsid w:val="00780BC4"/>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4A4A"/>
    <w:rsid w:val="0087602C"/>
    <w:rsid w:val="00877B05"/>
    <w:rsid w:val="00883CCE"/>
    <w:rsid w:val="0089292D"/>
    <w:rsid w:val="00893F9F"/>
    <w:rsid w:val="008A304E"/>
    <w:rsid w:val="008A5C48"/>
    <w:rsid w:val="008A5C93"/>
    <w:rsid w:val="008A6A3F"/>
    <w:rsid w:val="008B1729"/>
    <w:rsid w:val="008B2CD0"/>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6B03"/>
    <w:rsid w:val="00927AD2"/>
    <w:rsid w:val="0093302B"/>
    <w:rsid w:val="0093315F"/>
    <w:rsid w:val="00935421"/>
    <w:rsid w:val="0093723A"/>
    <w:rsid w:val="0093748D"/>
    <w:rsid w:val="00941C7C"/>
    <w:rsid w:val="00960F9D"/>
    <w:rsid w:val="00970375"/>
    <w:rsid w:val="00972932"/>
    <w:rsid w:val="009743AF"/>
    <w:rsid w:val="009830E9"/>
    <w:rsid w:val="00993905"/>
    <w:rsid w:val="00993BC3"/>
    <w:rsid w:val="009A162F"/>
    <w:rsid w:val="009B4633"/>
    <w:rsid w:val="009B7322"/>
    <w:rsid w:val="009C3996"/>
    <w:rsid w:val="009C705D"/>
    <w:rsid w:val="009D0561"/>
    <w:rsid w:val="009D1D82"/>
    <w:rsid w:val="009D7B86"/>
    <w:rsid w:val="009E20C5"/>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331C0"/>
    <w:rsid w:val="00A33AA5"/>
    <w:rsid w:val="00A34158"/>
    <w:rsid w:val="00A34FBC"/>
    <w:rsid w:val="00A41D6D"/>
    <w:rsid w:val="00A42C48"/>
    <w:rsid w:val="00A43CD9"/>
    <w:rsid w:val="00A45AC7"/>
    <w:rsid w:val="00A50206"/>
    <w:rsid w:val="00A50FD6"/>
    <w:rsid w:val="00A51A1E"/>
    <w:rsid w:val="00A6062A"/>
    <w:rsid w:val="00A61D7E"/>
    <w:rsid w:val="00A63A96"/>
    <w:rsid w:val="00A64107"/>
    <w:rsid w:val="00A650FC"/>
    <w:rsid w:val="00A83229"/>
    <w:rsid w:val="00A839DB"/>
    <w:rsid w:val="00A85599"/>
    <w:rsid w:val="00A85C08"/>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14DC9"/>
    <w:rsid w:val="00B17AAF"/>
    <w:rsid w:val="00B25D4E"/>
    <w:rsid w:val="00B26E02"/>
    <w:rsid w:val="00B3116A"/>
    <w:rsid w:val="00B3681A"/>
    <w:rsid w:val="00B40293"/>
    <w:rsid w:val="00B40EB9"/>
    <w:rsid w:val="00B518D0"/>
    <w:rsid w:val="00B52065"/>
    <w:rsid w:val="00B53FAC"/>
    <w:rsid w:val="00B549E1"/>
    <w:rsid w:val="00B57AC3"/>
    <w:rsid w:val="00B664E3"/>
    <w:rsid w:val="00B676C2"/>
    <w:rsid w:val="00B7175D"/>
    <w:rsid w:val="00B722D5"/>
    <w:rsid w:val="00B75857"/>
    <w:rsid w:val="00B773AB"/>
    <w:rsid w:val="00B80DA2"/>
    <w:rsid w:val="00B80F2A"/>
    <w:rsid w:val="00B8539B"/>
    <w:rsid w:val="00B85494"/>
    <w:rsid w:val="00B87219"/>
    <w:rsid w:val="00B87DA7"/>
    <w:rsid w:val="00BA10AA"/>
    <w:rsid w:val="00BA3F53"/>
    <w:rsid w:val="00BA63F9"/>
    <w:rsid w:val="00BB0916"/>
    <w:rsid w:val="00BB09E6"/>
    <w:rsid w:val="00BB5BD3"/>
    <w:rsid w:val="00BC17F1"/>
    <w:rsid w:val="00BC3732"/>
    <w:rsid w:val="00BC45C5"/>
    <w:rsid w:val="00BC6E18"/>
    <w:rsid w:val="00BD2807"/>
    <w:rsid w:val="00BD36D6"/>
    <w:rsid w:val="00BD4240"/>
    <w:rsid w:val="00BD463E"/>
    <w:rsid w:val="00BD4A7E"/>
    <w:rsid w:val="00BD64DF"/>
    <w:rsid w:val="00BD70BE"/>
    <w:rsid w:val="00BD7323"/>
    <w:rsid w:val="00BE101B"/>
    <w:rsid w:val="00BE14FC"/>
    <w:rsid w:val="00BF1990"/>
    <w:rsid w:val="00BF667F"/>
    <w:rsid w:val="00BF6BF1"/>
    <w:rsid w:val="00C019C5"/>
    <w:rsid w:val="00C033F3"/>
    <w:rsid w:val="00C03F90"/>
    <w:rsid w:val="00C07D34"/>
    <w:rsid w:val="00C24382"/>
    <w:rsid w:val="00C24FEA"/>
    <w:rsid w:val="00C432CD"/>
    <w:rsid w:val="00C44564"/>
    <w:rsid w:val="00C44E61"/>
    <w:rsid w:val="00C51166"/>
    <w:rsid w:val="00C6016B"/>
    <w:rsid w:val="00C601B4"/>
    <w:rsid w:val="00C607C6"/>
    <w:rsid w:val="00C65614"/>
    <w:rsid w:val="00C659DE"/>
    <w:rsid w:val="00C67156"/>
    <w:rsid w:val="00C73248"/>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2BE2"/>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87E02"/>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DF5AEF"/>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E2629"/>
    <w:rsid w:val="00EF65E5"/>
    <w:rsid w:val="00EF7206"/>
    <w:rsid w:val="00EF796D"/>
    <w:rsid w:val="00EF7A74"/>
    <w:rsid w:val="00F01250"/>
    <w:rsid w:val="00F04131"/>
    <w:rsid w:val="00F04314"/>
    <w:rsid w:val="00F0542D"/>
    <w:rsid w:val="00F078CF"/>
    <w:rsid w:val="00F11074"/>
    <w:rsid w:val="00F1482C"/>
    <w:rsid w:val="00F14FD2"/>
    <w:rsid w:val="00F20CE1"/>
    <w:rsid w:val="00F2112A"/>
    <w:rsid w:val="00F2330B"/>
    <w:rsid w:val="00F34923"/>
    <w:rsid w:val="00F34F0D"/>
    <w:rsid w:val="00F51B4D"/>
    <w:rsid w:val="00F56CD3"/>
    <w:rsid w:val="00F60C4F"/>
    <w:rsid w:val="00F641F5"/>
    <w:rsid w:val="00F64B4A"/>
    <w:rsid w:val="00F731EB"/>
    <w:rsid w:val="00F75A21"/>
    <w:rsid w:val="00F7655A"/>
    <w:rsid w:val="00F80BA0"/>
    <w:rsid w:val="00F84442"/>
    <w:rsid w:val="00F846F7"/>
    <w:rsid w:val="00F848B0"/>
    <w:rsid w:val="00F8525A"/>
    <w:rsid w:val="00F9040D"/>
    <w:rsid w:val="00F90F91"/>
    <w:rsid w:val="00F91752"/>
    <w:rsid w:val="00F93278"/>
    <w:rsid w:val="00FA4EA2"/>
    <w:rsid w:val="00FA7EF1"/>
    <w:rsid w:val="00FB0C00"/>
    <w:rsid w:val="00FB193A"/>
    <w:rsid w:val="00FB1E84"/>
    <w:rsid w:val="00FB3D92"/>
    <w:rsid w:val="00FB607E"/>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6</cp:revision>
  <cp:lastPrinted>2023-05-03T10:19:00Z</cp:lastPrinted>
  <dcterms:created xsi:type="dcterms:W3CDTF">2023-07-04T07:47:00Z</dcterms:created>
  <dcterms:modified xsi:type="dcterms:W3CDTF">2023-07-04T14:35:00Z</dcterms:modified>
</cp:coreProperties>
</file>