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1AA4D4FF"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2F79D0">
        <w:t>26</w:t>
      </w:r>
      <w:r w:rsidR="002F79D0" w:rsidRPr="002F79D0">
        <w:rPr>
          <w:vertAlign w:val="superscript"/>
        </w:rPr>
        <w:t>th</w:t>
      </w:r>
      <w:r w:rsidR="002F79D0">
        <w:t xml:space="preserve"> February</w:t>
      </w:r>
      <w:r w:rsidR="00920986">
        <w:t xml:space="preserve"> </w:t>
      </w:r>
      <w:r w:rsidR="004247D9">
        <w:t>20</w:t>
      </w:r>
      <w:r w:rsidR="00532184">
        <w:t>2</w:t>
      </w:r>
      <w:r w:rsidR="001A55F9">
        <w:t>4</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00845BE4" w:rsidR="00ED064E" w:rsidRDefault="00ED064E" w:rsidP="00726E91">
      <w:pPr>
        <w:ind w:left="1440" w:hanging="1440"/>
      </w:pPr>
      <w:r>
        <w:t>Present:</w:t>
      </w:r>
      <w:r w:rsidR="00511BA9">
        <w:tab/>
        <w:t>Councillors</w:t>
      </w:r>
      <w:r w:rsidR="00CC5C3A">
        <w:t xml:space="preserve"> </w:t>
      </w:r>
      <w:r w:rsidR="00E97A9E">
        <w:t>Binta Bah-Pokawa</w:t>
      </w:r>
      <w:r w:rsidR="005D2680">
        <w:t>,</w:t>
      </w:r>
      <w:r w:rsidR="00E97A9E">
        <w:t xml:space="preserve"> </w:t>
      </w:r>
      <w:r w:rsidR="00CC5C3A">
        <w:t>Paul Day,</w:t>
      </w:r>
      <w:r w:rsidR="00FB173C">
        <w:t xml:space="preserve"> </w:t>
      </w:r>
      <w:r w:rsidR="00E97A9E">
        <w:t xml:space="preserve">Philp Gage, </w:t>
      </w:r>
      <w:r w:rsidR="00C07D8A">
        <w:t xml:space="preserve"> </w:t>
      </w:r>
      <w:r w:rsidR="003E540E">
        <w:t>Roger Hornblow (Chair)</w:t>
      </w:r>
      <w:r w:rsidR="006C47B0">
        <w:t>,</w:t>
      </w:r>
      <w:r w:rsidR="00F913F5">
        <w:t xml:space="preserve"> </w:t>
      </w:r>
      <w:r w:rsidR="00D727FD">
        <w:t>Diane Kitchen</w:t>
      </w:r>
      <w:r w:rsidR="0022167F">
        <w:t xml:space="preserve"> (</w:t>
      </w:r>
      <w:r w:rsidR="00AF668A">
        <w:t>V</w:t>
      </w:r>
      <w:r w:rsidR="0022167F">
        <w:t>ice Chair)</w:t>
      </w:r>
      <w:r w:rsidR="006C47B0">
        <w:t xml:space="preserve"> and Phil Winsor. </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3784B41E" w14:textId="20A4F536"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18C099F4" w:rsidR="00CC6842" w:rsidRPr="009C0E7A" w:rsidRDefault="009834A5" w:rsidP="009C0E7A">
      <w:pPr>
        <w:ind w:left="720" w:hanging="720"/>
      </w:pPr>
      <w:r>
        <w:rPr>
          <w:b/>
        </w:rPr>
        <w:t xml:space="preserve">ITEM 1.  </w:t>
      </w:r>
      <w:r>
        <w:rPr>
          <w:b/>
          <w:bCs/>
        </w:rPr>
        <w:t>P&amp;F</w:t>
      </w:r>
      <w:r w:rsidR="00CC5C3A">
        <w:rPr>
          <w:b/>
        </w:rPr>
        <w:t>/</w:t>
      </w:r>
      <w:r w:rsidR="00841108">
        <w:rPr>
          <w:b/>
        </w:rPr>
        <w:t>FEB</w:t>
      </w:r>
      <w:r w:rsidR="00AB353C">
        <w:rPr>
          <w:b/>
        </w:rPr>
        <w:t>/20</w:t>
      </w:r>
      <w:r w:rsidR="00FA03D2">
        <w:rPr>
          <w:b/>
        </w:rPr>
        <w:t>2</w:t>
      </w:r>
      <w:r w:rsidR="00E97A9E">
        <w:rPr>
          <w:b/>
        </w:rPr>
        <w:t>4</w:t>
      </w:r>
      <w:r w:rsidR="00811C33">
        <w:rPr>
          <w:b/>
        </w:rPr>
        <w:t>:</w:t>
      </w:r>
      <w:r w:rsidR="008B2FC5">
        <w:rPr>
          <w:b/>
        </w:rPr>
        <w:t xml:space="preserve"> </w:t>
      </w:r>
      <w:r w:rsidR="00851705">
        <w:rPr>
          <w:b/>
        </w:rPr>
        <w:t>APOLOGIES FOR ABSENCE</w:t>
      </w:r>
    </w:p>
    <w:p w14:paraId="331FAFCC" w14:textId="77777777" w:rsidR="00CC6842" w:rsidRDefault="00CC6842" w:rsidP="00FC733B"/>
    <w:p w14:paraId="4D83DA92" w14:textId="19AC3FE7" w:rsidR="00E97A9E" w:rsidRDefault="009B2C01" w:rsidP="00E97A9E">
      <w:r>
        <w:t>There were</w:t>
      </w:r>
      <w:r w:rsidR="00126E83">
        <w:t xml:space="preserve"> </w:t>
      </w:r>
      <w:r w:rsidR="004C50D9">
        <w:t>a</w:t>
      </w:r>
      <w:r w:rsidR="00FB173C">
        <w:t>pologies from</w:t>
      </w:r>
      <w:r w:rsidR="00505444">
        <w:t xml:space="preserve"> Cllr</w:t>
      </w:r>
      <w:r w:rsidR="005D2680">
        <w:t>s</w:t>
      </w:r>
      <w:r w:rsidR="002F79D0">
        <w:t xml:space="preserve"> Sue Garner</w:t>
      </w:r>
      <w:r w:rsidR="005D2680">
        <w:t xml:space="preserve"> and Phil Gage. Cllr </w:t>
      </w:r>
      <w:r w:rsidR="00E97A9E">
        <w:t>Mark Lombardo</w:t>
      </w:r>
      <w:r w:rsidR="005D2680">
        <w:t xml:space="preserve"> was absent without apology.</w:t>
      </w:r>
    </w:p>
    <w:p w14:paraId="2008B881" w14:textId="5665006F" w:rsidR="00832548" w:rsidRDefault="00E97A9E" w:rsidP="00FC733B">
      <w:r>
        <w:t xml:space="preserve"> </w:t>
      </w:r>
      <w:r w:rsidR="009814B5">
        <w:t xml:space="preserve">.  </w:t>
      </w:r>
      <w:r w:rsidR="00C07D8A">
        <w:t xml:space="preserve">  </w:t>
      </w:r>
    </w:p>
    <w:p w14:paraId="23D255BC" w14:textId="2FAE3AC2"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841108">
        <w:rPr>
          <w:sz w:val="24"/>
          <w:szCs w:val="24"/>
        </w:rPr>
        <w:t>FEB</w:t>
      </w:r>
      <w:r w:rsidR="00355093">
        <w:rPr>
          <w:sz w:val="24"/>
          <w:szCs w:val="24"/>
        </w:rPr>
        <w:t>/20</w:t>
      </w:r>
      <w:r w:rsidR="00A13021">
        <w:rPr>
          <w:sz w:val="24"/>
          <w:szCs w:val="24"/>
        </w:rPr>
        <w:t>2</w:t>
      </w:r>
      <w:r w:rsidR="00E97A9E">
        <w:rPr>
          <w:sz w:val="24"/>
          <w:szCs w:val="24"/>
        </w:rPr>
        <w:t>4</w:t>
      </w:r>
      <w:r w:rsidR="00647E59" w:rsidRPr="00D45704">
        <w:rPr>
          <w:sz w:val="24"/>
          <w:szCs w:val="24"/>
        </w:rPr>
        <w:t>:  DECLA</w:t>
      </w:r>
      <w:r w:rsidR="00ED064E" w:rsidRPr="00D45704">
        <w:rPr>
          <w:sz w:val="24"/>
          <w:szCs w:val="24"/>
        </w:rPr>
        <w:t>RATIONS OF INTEREST</w:t>
      </w:r>
    </w:p>
    <w:p w14:paraId="40F9D2AF" w14:textId="29FD23DC" w:rsidR="00EF6028" w:rsidRPr="0072341C" w:rsidRDefault="008B2FC5" w:rsidP="00D81662">
      <w:pPr>
        <w:pStyle w:val="Heading1"/>
        <w:rPr>
          <w:sz w:val="24"/>
          <w:szCs w:val="24"/>
        </w:rPr>
      </w:pPr>
      <w:r>
        <w:rPr>
          <w:b w:val="0"/>
          <w:bCs w:val="0"/>
          <w:sz w:val="24"/>
          <w:szCs w:val="24"/>
        </w:rPr>
        <w:t xml:space="preserve">There were no interests declared in any of the items. </w:t>
      </w:r>
      <w:r w:rsidR="00AF60AC">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53B53A3C"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841108">
        <w:rPr>
          <w:b/>
          <w:bCs/>
        </w:rPr>
        <w:t>FEB</w:t>
      </w:r>
      <w:r w:rsidR="00355093" w:rsidRPr="00EF6028">
        <w:rPr>
          <w:b/>
          <w:bCs/>
        </w:rPr>
        <w:t>/20</w:t>
      </w:r>
      <w:r w:rsidR="00A13021" w:rsidRPr="00EF6028">
        <w:rPr>
          <w:b/>
          <w:bCs/>
        </w:rPr>
        <w:t>2</w:t>
      </w:r>
      <w:r w:rsidR="00E97A9E">
        <w:rPr>
          <w:b/>
          <w:bCs/>
        </w:rPr>
        <w:t>4</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2ABD2FD4" w:rsidR="00EC757F" w:rsidRDefault="002C671D" w:rsidP="00EC757F">
      <w:pPr>
        <w:rPr>
          <w:b/>
        </w:rPr>
      </w:pPr>
      <w:r w:rsidRPr="00EC757F">
        <w:rPr>
          <w:b/>
        </w:rPr>
        <w:t>ITEM 4</w:t>
      </w:r>
      <w:r w:rsidR="00015793">
        <w:rPr>
          <w:b/>
        </w:rPr>
        <w:t>.  P&amp;F</w:t>
      </w:r>
      <w:r w:rsidR="00834B77">
        <w:rPr>
          <w:b/>
        </w:rPr>
        <w:t>/</w:t>
      </w:r>
      <w:r w:rsidR="00841108">
        <w:rPr>
          <w:b/>
        </w:rPr>
        <w:t>FEB</w:t>
      </w:r>
      <w:r w:rsidR="00931DA9">
        <w:rPr>
          <w:b/>
        </w:rPr>
        <w:t>/</w:t>
      </w:r>
      <w:r w:rsidR="00355093">
        <w:rPr>
          <w:b/>
        </w:rPr>
        <w:t>20</w:t>
      </w:r>
      <w:r w:rsidR="00A13021">
        <w:rPr>
          <w:b/>
        </w:rPr>
        <w:t>2</w:t>
      </w:r>
      <w:r w:rsidR="00E97A9E">
        <w:rPr>
          <w:b/>
        </w:rPr>
        <w:t>4</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4D0A9A63" w:rsidR="00EC757F" w:rsidRDefault="00597BE5" w:rsidP="001260C8">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2F79D0">
        <w:rPr>
          <w:b/>
        </w:rPr>
        <w:t>29</w:t>
      </w:r>
      <w:r w:rsidR="002F79D0" w:rsidRPr="002F79D0">
        <w:rPr>
          <w:b/>
          <w:vertAlign w:val="superscript"/>
        </w:rPr>
        <w:t>th</w:t>
      </w:r>
      <w:r w:rsidR="002F79D0">
        <w:rPr>
          <w:b/>
        </w:rPr>
        <w:t xml:space="preserve"> January</w:t>
      </w:r>
      <w:r w:rsidR="007F18DE">
        <w:rPr>
          <w:b/>
        </w:rPr>
        <w:t xml:space="preserve"> 202</w:t>
      </w:r>
      <w:r w:rsidR="002F79D0">
        <w:rPr>
          <w:b/>
        </w:rPr>
        <w:t>4</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39C60485" w:rsidR="00EF6028" w:rsidRDefault="00B87EB9" w:rsidP="001260C8">
      <w:r>
        <w:t xml:space="preserve"> </w:t>
      </w:r>
      <w:r w:rsidR="003E66BA">
        <w:t>Prop:</w:t>
      </w:r>
      <w:r w:rsidR="00DC4238">
        <w:t xml:space="preserve"> </w:t>
      </w:r>
      <w:r w:rsidR="005D2680">
        <w:t xml:space="preserve">DK </w:t>
      </w:r>
      <w:r w:rsidR="00015793">
        <w:t xml:space="preserve">Sec: </w:t>
      </w:r>
      <w:r w:rsidR="005D2680">
        <w:t>PW</w:t>
      </w:r>
    </w:p>
    <w:p w14:paraId="35DD9436" w14:textId="77777777" w:rsidR="00FE5AE7" w:rsidRDefault="00FE5AE7" w:rsidP="00D56EC6">
      <w:pPr>
        <w:ind w:left="851" w:hanging="993"/>
      </w:pPr>
    </w:p>
    <w:p w14:paraId="5A6043BD" w14:textId="050A3979" w:rsidR="009B2C01" w:rsidRPr="00B87EB9" w:rsidRDefault="0027626C" w:rsidP="0014627C">
      <w:pPr>
        <w:rPr>
          <w:b/>
        </w:rPr>
      </w:pPr>
      <w:r>
        <w:rPr>
          <w:b/>
        </w:rPr>
        <w:t>ITEM 5.  P&amp;F/</w:t>
      </w:r>
      <w:r w:rsidR="00841108">
        <w:rPr>
          <w:b/>
        </w:rPr>
        <w:t>FEB</w:t>
      </w:r>
      <w:r>
        <w:rPr>
          <w:b/>
        </w:rPr>
        <w:t>/202</w:t>
      </w:r>
      <w:r w:rsidR="00CF4A35">
        <w:rPr>
          <w:b/>
        </w:rPr>
        <w:t>4</w:t>
      </w:r>
      <w:r w:rsidRPr="002C671D">
        <w:rPr>
          <w:b/>
        </w:rPr>
        <w:t>:</w:t>
      </w:r>
      <w:r>
        <w:rPr>
          <w:b/>
        </w:rPr>
        <w:t xml:space="preserve"> </w:t>
      </w:r>
      <w:r w:rsidR="009B2C01" w:rsidRPr="00D703C3">
        <w:rPr>
          <w:b/>
        </w:rPr>
        <w:t>ACCOUNT</w:t>
      </w:r>
      <w:r w:rsidR="001B743F">
        <w:rPr>
          <w:b/>
        </w:rPr>
        <w:t xml:space="preserve">S AND GOVERNANCE </w:t>
      </w:r>
    </w:p>
    <w:p w14:paraId="7429AA22" w14:textId="7D70C26C" w:rsidR="00F95C2A" w:rsidRDefault="00F95C2A" w:rsidP="0014627C">
      <w:pPr>
        <w:rPr>
          <w:b/>
        </w:rPr>
      </w:pPr>
    </w:p>
    <w:p w14:paraId="44E374E0" w14:textId="7C0DF9B3" w:rsidR="001B743F" w:rsidRPr="00931264" w:rsidRDefault="00A42371" w:rsidP="00931264">
      <w:pPr>
        <w:ind w:left="709" w:hanging="709"/>
        <w:rPr>
          <w:b/>
          <w:bCs/>
        </w:rPr>
      </w:pPr>
      <w:r>
        <w:rPr>
          <w:b/>
          <w:bCs/>
        </w:rPr>
        <w:t>5</w:t>
      </w:r>
      <w:r w:rsidR="00931264">
        <w:rPr>
          <w:b/>
          <w:bCs/>
        </w:rPr>
        <w:t xml:space="preserve"> </w:t>
      </w:r>
      <w:r w:rsidR="001B743F" w:rsidRPr="00C163E9">
        <w:rPr>
          <w:b/>
          <w:bCs/>
        </w:rPr>
        <w:t>.1</w:t>
      </w:r>
      <w:r w:rsidR="001B743F" w:rsidRPr="00401D3B">
        <w:rPr>
          <w:b/>
          <w:bCs/>
        </w:rPr>
        <w:tab/>
      </w:r>
      <w:r w:rsidR="001B743F">
        <w:rPr>
          <w:bCs/>
        </w:rPr>
        <w:t>The working group received the variance report from the RFO</w:t>
      </w:r>
      <w:r w:rsidR="00CF4A35">
        <w:rPr>
          <w:bCs/>
        </w:rPr>
        <w:t xml:space="preserve">. </w:t>
      </w:r>
    </w:p>
    <w:p w14:paraId="65077EE1" w14:textId="77777777" w:rsidR="001B743F" w:rsidRDefault="001B743F" w:rsidP="001B743F">
      <w:pPr>
        <w:ind w:left="709"/>
        <w:rPr>
          <w:bCs/>
        </w:rPr>
      </w:pPr>
    </w:p>
    <w:p w14:paraId="44FFB00E" w14:textId="6EB66334" w:rsidR="001B743F" w:rsidRPr="00931264" w:rsidRDefault="00931264" w:rsidP="00931264">
      <w:pPr>
        <w:ind w:left="709" w:hanging="709"/>
        <w:rPr>
          <w:b/>
          <w:bCs/>
          <w:u w:val="single"/>
        </w:rPr>
      </w:pPr>
      <w:r>
        <w:rPr>
          <w:b/>
          <w:bCs/>
        </w:rPr>
        <w:t>5</w:t>
      </w:r>
      <w:r w:rsidR="001B743F" w:rsidRPr="00C163E9">
        <w:rPr>
          <w:b/>
          <w:bCs/>
        </w:rPr>
        <w:t>.2</w:t>
      </w:r>
      <w:r w:rsidR="001B743F">
        <w:rPr>
          <w:b/>
          <w:bCs/>
        </w:rPr>
        <w:tab/>
      </w:r>
      <w:r w:rsidR="001B743F">
        <w:rPr>
          <w:bCs/>
        </w:rPr>
        <w:t>Th</w:t>
      </w:r>
      <w:r w:rsidR="009814B5">
        <w:rPr>
          <w:bCs/>
        </w:rPr>
        <w:t>e</w:t>
      </w:r>
      <w:r w:rsidR="005D2680">
        <w:rPr>
          <w:bCs/>
        </w:rPr>
        <w:t xml:space="preserve"> January</w:t>
      </w:r>
      <w:r w:rsidR="001B743F">
        <w:rPr>
          <w:bCs/>
        </w:rPr>
        <w:t xml:space="preserve"> </w:t>
      </w:r>
      <w:r w:rsidR="000D2198">
        <w:rPr>
          <w:bCs/>
        </w:rPr>
        <w:t xml:space="preserve">2024 </w:t>
      </w:r>
      <w:r w:rsidR="001B743F">
        <w:rPr>
          <w:bCs/>
        </w:rPr>
        <w:t>income and expenditure statement was received and approved.</w:t>
      </w:r>
    </w:p>
    <w:p w14:paraId="2011E327" w14:textId="77777777" w:rsidR="001B743F" w:rsidRDefault="001B743F" w:rsidP="001B743F">
      <w:pPr>
        <w:ind w:left="709"/>
        <w:rPr>
          <w:bCs/>
        </w:rPr>
      </w:pPr>
    </w:p>
    <w:p w14:paraId="69440F61" w14:textId="21769EEA" w:rsidR="001B743F" w:rsidRPr="008462DE" w:rsidRDefault="00931264" w:rsidP="001B743F">
      <w:pPr>
        <w:ind w:left="709" w:hanging="709"/>
        <w:rPr>
          <w:bCs/>
        </w:rPr>
      </w:pPr>
      <w:r>
        <w:rPr>
          <w:b/>
        </w:rPr>
        <w:t>5</w:t>
      </w:r>
      <w:r w:rsidR="001B743F">
        <w:rPr>
          <w:b/>
        </w:rPr>
        <w:t>.3</w:t>
      </w:r>
      <w:r w:rsidR="001B743F">
        <w:rPr>
          <w:b/>
        </w:rPr>
        <w:tab/>
      </w:r>
      <w:r w:rsidR="001B743F">
        <w:rPr>
          <w:bCs/>
        </w:rPr>
        <w:t xml:space="preserve">The </w:t>
      </w:r>
      <w:r w:rsidR="005D2680">
        <w:rPr>
          <w:bCs/>
        </w:rPr>
        <w:t>January</w:t>
      </w:r>
      <w:r w:rsidR="000D2198">
        <w:rPr>
          <w:bCs/>
        </w:rPr>
        <w:t xml:space="preserve"> 2024 </w:t>
      </w:r>
      <w:r w:rsidR="001B743F">
        <w:rPr>
          <w:bCs/>
        </w:rPr>
        <w:t xml:space="preserve"> payment schedul</w:t>
      </w:r>
      <w:r w:rsidR="009814B5">
        <w:rPr>
          <w:bCs/>
        </w:rPr>
        <w:t>e</w:t>
      </w:r>
      <w:r w:rsidR="005D2680">
        <w:rPr>
          <w:bCs/>
        </w:rPr>
        <w:t xml:space="preserve"> was</w:t>
      </w:r>
      <w:r w:rsidR="001B743F">
        <w:rPr>
          <w:bCs/>
        </w:rPr>
        <w:t xml:space="preserve"> received and agreed for signing off</w:t>
      </w:r>
    </w:p>
    <w:p w14:paraId="730EEFA0" w14:textId="77777777" w:rsidR="001B743F" w:rsidRPr="004A15EA" w:rsidRDefault="001B743F" w:rsidP="001B743F">
      <w:pPr>
        <w:ind w:left="709"/>
        <w:rPr>
          <w:bCs/>
          <w:vanish/>
        </w:rPr>
      </w:pPr>
    </w:p>
    <w:p w14:paraId="1F0BC2D7" w14:textId="77777777" w:rsidR="001B743F" w:rsidRDefault="001B743F" w:rsidP="001B743F">
      <w:pPr>
        <w:rPr>
          <w:bCs/>
        </w:rPr>
      </w:pPr>
    </w:p>
    <w:p w14:paraId="76986BBE" w14:textId="67883742" w:rsidR="001B743F" w:rsidRDefault="009478C7" w:rsidP="00F03681">
      <w:pPr>
        <w:ind w:left="709" w:hanging="709"/>
        <w:rPr>
          <w:bCs/>
        </w:rPr>
      </w:pPr>
      <w:bookmarkStart w:id="0" w:name="_Hlk126053054"/>
      <w:r>
        <w:rPr>
          <w:b/>
        </w:rPr>
        <w:t>5</w:t>
      </w:r>
      <w:r w:rsidR="001B743F">
        <w:rPr>
          <w:b/>
        </w:rPr>
        <w:t>.</w:t>
      </w:r>
      <w:bookmarkEnd w:id="0"/>
      <w:r w:rsidR="001B743F">
        <w:rPr>
          <w:b/>
        </w:rPr>
        <w:t>4</w:t>
      </w:r>
      <w:r w:rsidR="001B743F">
        <w:rPr>
          <w:b/>
        </w:rPr>
        <w:tab/>
      </w:r>
      <w:r w:rsidR="001B743F">
        <w:rPr>
          <w:bCs/>
        </w:rPr>
        <w:t xml:space="preserve">Cllr Hornblow reported that he had reviewed the accounts, bank reconciliations and petty cash </w:t>
      </w:r>
      <w:r w:rsidR="005D2680">
        <w:rPr>
          <w:bCs/>
        </w:rPr>
        <w:t>for January</w:t>
      </w:r>
      <w:r w:rsidR="000D2198">
        <w:rPr>
          <w:bCs/>
        </w:rPr>
        <w:t xml:space="preserve"> 2024</w:t>
      </w:r>
      <w:r w:rsidR="001B743F">
        <w:rPr>
          <w:bCs/>
        </w:rPr>
        <w:t xml:space="preserve">, and had </w:t>
      </w:r>
      <w:r w:rsidR="005D2680">
        <w:rPr>
          <w:bCs/>
        </w:rPr>
        <w:t>found no issues of concern.</w:t>
      </w:r>
    </w:p>
    <w:p w14:paraId="112326EE" w14:textId="77777777" w:rsidR="00F03681" w:rsidRPr="00F03681" w:rsidRDefault="00F03681" w:rsidP="00F03681">
      <w:pPr>
        <w:ind w:left="709" w:hanging="709"/>
        <w:rPr>
          <w:bCs/>
        </w:rPr>
      </w:pPr>
    </w:p>
    <w:p w14:paraId="3A06FC19" w14:textId="0F2C0562" w:rsidR="00D767EB" w:rsidRDefault="00F03681" w:rsidP="00F03681">
      <w:pPr>
        <w:ind w:left="709" w:hanging="709"/>
        <w:rPr>
          <w:b/>
          <w:bCs/>
        </w:rPr>
      </w:pPr>
      <w:r w:rsidRPr="00F03681">
        <w:rPr>
          <w:b/>
          <w:bCs/>
        </w:rPr>
        <w:lastRenderedPageBreak/>
        <w:t>5.5</w:t>
      </w:r>
      <w:r>
        <w:tab/>
      </w:r>
      <w:r w:rsidR="001B743F" w:rsidRPr="001551D4">
        <w:t>It was agreed that Cllr Hornblow should check the payment schedule, accounts, petty cash and bank reconciliation for</w:t>
      </w:r>
      <w:r w:rsidR="001B743F">
        <w:t xml:space="preserve"> </w:t>
      </w:r>
      <w:r w:rsidR="005D2680">
        <w:t>February</w:t>
      </w:r>
      <w:r w:rsidR="00CF4A35">
        <w:t xml:space="preserve"> 2024 </w:t>
      </w:r>
      <w:r w:rsidR="001B743F" w:rsidRPr="001551D4">
        <w:t>on behalf of the working group</w:t>
      </w:r>
      <w:r w:rsidR="001260C8">
        <w:t xml:space="preserve">. </w:t>
      </w:r>
      <w:r w:rsidR="001B743F">
        <w:rPr>
          <w:b/>
          <w:bCs/>
        </w:rPr>
        <w:t xml:space="preserve"> </w:t>
      </w:r>
    </w:p>
    <w:p w14:paraId="3A3EC4EF" w14:textId="77777777" w:rsidR="000F100D" w:rsidRDefault="000F100D" w:rsidP="00F03681">
      <w:pPr>
        <w:ind w:left="709" w:hanging="709"/>
        <w:rPr>
          <w:b/>
          <w:bCs/>
        </w:rPr>
      </w:pPr>
    </w:p>
    <w:p w14:paraId="03E9477A" w14:textId="5A3E44AE" w:rsidR="000F100D" w:rsidRPr="000F100D" w:rsidRDefault="000F100D" w:rsidP="00F03681">
      <w:pPr>
        <w:ind w:left="709" w:hanging="709"/>
      </w:pPr>
      <w:r>
        <w:rPr>
          <w:b/>
          <w:bCs/>
        </w:rPr>
        <w:t>5.6</w:t>
      </w:r>
      <w:r>
        <w:rPr>
          <w:b/>
          <w:bCs/>
        </w:rPr>
        <w:tab/>
      </w:r>
      <w:r>
        <w:t xml:space="preserve">The interim report from the Internal Auditor was received.  No concerns were raised by the Internal Auditor and the RFO was thanked for her diligence.  </w:t>
      </w:r>
    </w:p>
    <w:p w14:paraId="20DC084D" w14:textId="77777777" w:rsidR="00684644" w:rsidRPr="004A15EA" w:rsidRDefault="00684644" w:rsidP="00CF4A35">
      <w:pPr>
        <w:rPr>
          <w:bCs/>
          <w:vanish/>
        </w:rPr>
      </w:pPr>
    </w:p>
    <w:p w14:paraId="3D827478" w14:textId="7D607A50" w:rsidR="00366640" w:rsidRPr="00E85E4D" w:rsidRDefault="00366640" w:rsidP="00366640">
      <w:pPr>
        <w:rPr>
          <w:b/>
          <w:bCs/>
        </w:rPr>
      </w:pPr>
    </w:p>
    <w:p w14:paraId="0A6F038A" w14:textId="16351D29" w:rsidR="001D3D8E" w:rsidRPr="005B36FD" w:rsidRDefault="004631D1" w:rsidP="001D3D8E">
      <w:pPr>
        <w:rPr>
          <w:b/>
          <w:bCs/>
        </w:rPr>
      </w:pPr>
      <w:r>
        <w:rPr>
          <w:b/>
        </w:rPr>
        <w:t xml:space="preserve">ITEM </w:t>
      </w:r>
      <w:r w:rsidR="00200CF7">
        <w:rPr>
          <w:b/>
        </w:rPr>
        <w:t>6</w:t>
      </w:r>
      <w:r>
        <w:rPr>
          <w:b/>
        </w:rPr>
        <w:t>.  P&amp;F/</w:t>
      </w:r>
      <w:r w:rsidR="00841108">
        <w:rPr>
          <w:b/>
        </w:rPr>
        <w:t>FEB</w:t>
      </w:r>
      <w:r w:rsidR="007060C7">
        <w:rPr>
          <w:b/>
        </w:rPr>
        <w:t>/</w:t>
      </w:r>
      <w:r w:rsidR="0049535F">
        <w:rPr>
          <w:b/>
        </w:rPr>
        <w:t>20</w:t>
      </w:r>
      <w:r w:rsidR="00330F4C">
        <w:rPr>
          <w:b/>
        </w:rPr>
        <w:t>2</w:t>
      </w:r>
      <w:r w:rsidR="00CF4A35">
        <w:rPr>
          <w:b/>
        </w:rPr>
        <w:t>4</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032CD697"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D2680">
        <w:rPr>
          <w:bCs/>
        </w:rPr>
        <w:t xml:space="preserve"> January</w:t>
      </w:r>
      <w:r w:rsidR="00B624F7">
        <w:rPr>
          <w:bCs/>
        </w:rPr>
        <w:t xml:space="preserve"> 202</w:t>
      </w:r>
      <w:r w:rsidR="005D2680">
        <w:rPr>
          <w:bCs/>
        </w:rPr>
        <w:t>4</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5981D149" w14:textId="72671D33" w:rsidR="00DF3242" w:rsidRPr="001260C8" w:rsidRDefault="00CC5365" w:rsidP="001D3D8E">
      <w:pPr>
        <w:rPr>
          <w:b/>
        </w:rPr>
      </w:pPr>
      <w:r>
        <w:rPr>
          <w:b/>
        </w:rPr>
        <w:t>ITEM 7.  P&amp;F/</w:t>
      </w:r>
      <w:r w:rsidR="00841108">
        <w:rPr>
          <w:b/>
        </w:rPr>
        <w:t>FEB</w:t>
      </w:r>
      <w:r>
        <w:rPr>
          <w:b/>
        </w:rPr>
        <w:t>/202</w:t>
      </w:r>
      <w:r w:rsidR="00CF4A35">
        <w:rPr>
          <w:b/>
        </w:rPr>
        <w:t>4</w:t>
      </w:r>
      <w:r>
        <w:rPr>
          <w:b/>
        </w:rPr>
        <w:t xml:space="preserve">: </w:t>
      </w:r>
      <w:r w:rsidR="005D2680">
        <w:rPr>
          <w:b/>
        </w:rPr>
        <w:t>RESERVE STRATEGY</w:t>
      </w:r>
      <w:r w:rsidR="00BF11E2">
        <w:rPr>
          <w:b/>
        </w:rPr>
        <w:t xml:space="preserve"> </w:t>
      </w:r>
      <w:r w:rsidR="00F03681">
        <w:rPr>
          <w:b/>
        </w:rPr>
        <w:t xml:space="preserve"> </w:t>
      </w:r>
      <w:r w:rsidR="00DF3242">
        <w:rPr>
          <w:b/>
          <w:u w:val="single"/>
        </w:rPr>
        <w:t xml:space="preserve"> </w:t>
      </w:r>
    </w:p>
    <w:p w14:paraId="0A539ACF" w14:textId="77777777" w:rsidR="00DF3242" w:rsidRPr="009E7F15" w:rsidRDefault="00DF3242" w:rsidP="001D3D8E">
      <w:pPr>
        <w:rPr>
          <w:b/>
          <w:bCs/>
          <w:u w:val="single"/>
        </w:rPr>
      </w:pPr>
    </w:p>
    <w:p w14:paraId="4F5F301C" w14:textId="39017674" w:rsidR="009E7F15" w:rsidRDefault="005D2680" w:rsidP="005D2680">
      <w:r>
        <w:t xml:space="preserve">It was noted that a paper on the Council’s reserves both pre and post Covid-19 will be received at the next meeting. </w:t>
      </w:r>
      <w:r w:rsidR="007F1A17">
        <w:t xml:space="preserve">Cllr Day expressed his concerns that the Town Council had been required to fund Leisure Services </w:t>
      </w:r>
      <w:r w:rsidR="00791A7E">
        <w:t>by paying the contractor during the shutdown operation to the tune of</w:t>
      </w:r>
      <w:r w:rsidR="007F1A17">
        <w:t xml:space="preserve"> </w:t>
      </w:r>
      <w:r w:rsidR="00791A7E">
        <w:t>£412,718.00</w:t>
      </w:r>
      <w:r w:rsidR="00791A7E">
        <w:t xml:space="preserve"> plus a further ongoing loss to gainshare of </w:t>
      </w:r>
      <w:r w:rsidR="00791A7E" w:rsidRPr="00791A7E">
        <w:rPr>
          <w:color w:val="000000"/>
          <w:lang w:eastAsia="en-GB"/>
        </w:rPr>
        <w:t>£105,797</w:t>
      </w:r>
      <w:r w:rsidR="00791A7E" w:rsidRPr="00791A7E">
        <w:rPr>
          <w:color w:val="000000"/>
          <w:lang w:eastAsia="en-GB"/>
        </w:rPr>
        <w:t>.</w:t>
      </w:r>
      <w:r w:rsidR="00791A7E">
        <w:rPr>
          <w:b/>
          <w:bCs/>
          <w:color w:val="000000"/>
          <w:lang w:eastAsia="en-GB"/>
        </w:rPr>
        <w:t xml:space="preserve"> </w:t>
      </w:r>
      <w:r w:rsidR="00791A7E">
        <w:rPr>
          <w:color w:val="000000"/>
          <w:lang w:eastAsia="en-GB"/>
        </w:rPr>
        <w:t xml:space="preserve">Only £15,000 had been received from MKCC to compensate for this loss. The Town Council should take the view that at some stage their will be another large emergency which the Council will have to address, and it needed to consider its reserve strategy in the light of this.  </w:t>
      </w:r>
    </w:p>
    <w:p w14:paraId="0F8875D8" w14:textId="562909ED" w:rsidR="001260C8" w:rsidRPr="009E7F15" w:rsidRDefault="001260C8" w:rsidP="00E85E4D"/>
    <w:p w14:paraId="2EA68E8C" w14:textId="45040986" w:rsidR="009309C8" w:rsidRDefault="00A91E85" w:rsidP="00E85E4D">
      <w:pPr>
        <w:rPr>
          <w:b/>
          <w:bCs/>
        </w:rPr>
      </w:pPr>
      <w:r w:rsidRPr="00671C18">
        <w:rPr>
          <w:b/>
          <w:bCs/>
        </w:rPr>
        <w:t xml:space="preserve">ITEM </w:t>
      </w:r>
      <w:r w:rsidR="002A059E">
        <w:rPr>
          <w:b/>
          <w:bCs/>
        </w:rPr>
        <w:t>8</w:t>
      </w:r>
      <w:r>
        <w:rPr>
          <w:b/>
          <w:bCs/>
        </w:rPr>
        <w:t>.   P&amp;F/</w:t>
      </w:r>
      <w:r w:rsidR="00841108">
        <w:rPr>
          <w:b/>
          <w:bCs/>
        </w:rPr>
        <w:t>FEB</w:t>
      </w:r>
      <w:r>
        <w:rPr>
          <w:b/>
          <w:bCs/>
        </w:rPr>
        <w:t>/202</w:t>
      </w:r>
      <w:r w:rsidR="002A10C4">
        <w:rPr>
          <w:b/>
          <w:bCs/>
        </w:rPr>
        <w:t>3</w:t>
      </w:r>
      <w:r>
        <w:rPr>
          <w:b/>
          <w:bCs/>
        </w:rPr>
        <w:t>:</w:t>
      </w:r>
      <w:r w:rsidR="00C207FE">
        <w:t xml:space="preserve"> </w:t>
      </w:r>
      <w:r w:rsidR="0062263E">
        <w:rPr>
          <w:b/>
          <w:bCs/>
        </w:rPr>
        <w:t>POLICY</w:t>
      </w:r>
      <w:r w:rsidR="00791A7E">
        <w:rPr>
          <w:b/>
          <w:bCs/>
        </w:rPr>
        <w:t>, RISK AND HEALTH &amp; SAFETY</w:t>
      </w:r>
      <w:r w:rsidR="0062263E">
        <w:rPr>
          <w:b/>
          <w:bCs/>
        </w:rPr>
        <w:t xml:space="preserve"> </w:t>
      </w:r>
    </w:p>
    <w:p w14:paraId="42560804" w14:textId="797E6734" w:rsidR="00E85E4D" w:rsidRDefault="00E85E4D" w:rsidP="00E85E4D">
      <w:pPr>
        <w:rPr>
          <w:b/>
          <w:bCs/>
        </w:rPr>
      </w:pPr>
    </w:p>
    <w:p w14:paraId="4C7C920F" w14:textId="3F73C760" w:rsidR="009F07EC" w:rsidRPr="00791A7E" w:rsidRDefault="002A059E" w:rsidP="00791A7E">
      <w:pPr>
        <w:ind w:left="709" w:hanging="709"/>
        <w:rPr>
          <w:bCs/>
        </w:rPr>
      </w:pPr>
      <w:r>
        <w:rPr>
          <w:b/>
          <w:bCs/>
        </w:rPr>
        <w:t>8</w:t>
      </w:r>
      <w:r w:rsidR="00E85E4D">
        <w:rPr>
          <w:b/>
          <w:bCs/>
        </w:rPr>
        <w:t>.1</w:t>
      </w:r>
      <w:r w:rsidR="009558EF">
        <w:rPr>
          <w:b/>
          <w:bCs/>
        </w:rPr>
        <w:tab/>
      </w:r>
      <w:r w:rsidR="00791A7E">
        <w:rPr>
          <w:bCs/>
        </w:rPr>
        <w:t xml:space="preserve">The working group received the computerised review of Council risk undertaken by Cllr Winsor and the clerk.  It was noted that some level of risk was associated with maintenance of car park surfaces, owning common land, fire </w:t>
      </w:r>
      <w:r w:rsidR="000D2198">
        <w:rPr>
          <w:bCs/>
        </w:rPr>
        <w:t>(</w:t>
      </w:r>
      <w:r w:rsidR="00791A7E">
        <w:rPr>
          <w:bCs/>
        </w:rPr>
        <w:t>which risk is mitigated by procedures</w:t>
      </w:r>
      <w:r w:rsidR="000D2198">
        <w:rPr>
          <w:bCs/>
        </w:rPr>
        <w:t>)</w:t>
      </w:r>
      <w:r w:rsidR="00791A7E">
        <w:rPr>
          <w:bCs/>
        </w:rPr>
        <w:t>, comput</w:t>
      </w:r>
      <w:r w:rsidR="000D2198">
        <w:rPr>
          <w:bCs/>
        </w:rPr>
        <w:t>er records</w:t>
      </w:r>
      <w:r w:rsidR="00791A7E">
        <w:rPr>
          <w:bCs/>
        </w:rPr>
        <w:t xml:space="preserve">, data protection, loss of staff, </w:t>
      </w:r>
      <w:r w:rsidR="000F100D">
        <w:rPr>
          <w:bCs/>
        </w:rPr>
        <w:t xml:space="preserve">lack of most up to date financial records, land assets </w:t>
      </w:r>
      <w:r w:rsidR="000D2198">
        <w:rPr>
          <w:bCs/>
        </w:rPr>
        <w:t>(</w:t>
      </w:r>
      <w:r w:rsidR="000F100D">
        <w:rPr>
          <w:bCs/>
        </w:rPr>
        <w:t>particularly vandalism in play areas</w:t>
      </w:r>
      <w:r w:rsidR="000D2198">
        <w:rPr>
          <w:bCs/>
        </w:rPr>
        <w:t>)</w:t>
      </w:r>
      <w:r w:rsidR="000F100D">
        <w:rPr>
          <w:bCs/>
        </w:rPr>
        <w:t>, and the skatepark.  No further mitigation measures were brought forward to address the</w:t>
      </w:r>
      <w:r w:rsidR="000D2198">
        <w:rPr>
          <w:bCs/>
        </w:rPr>
        <w:t>se</w:t>
      </w:r>
      <w:r w:rsidR="000F100D">
        <w:rPr>
          <w:bCs/>
        </w:rPr>
        <w:t xml:space="preserve"> risks at this meeting.</w:t>
      </w:r>
    </w:p>
    <w:p w14:paraId="0A02ADA2" w14:textId="77777777" w:rsidR="009D5B1A" w:rsidRPr="009D5B1A" w:rsidRDefault="009D5B1A" w:rsidP="009558EF">
      <w:pPr>
        <w:ind w:left="709" w:hanging="709"/>
        <w:rPr>
          <w:bCs/>
          <w:color w:val="FF0000"/>
        </w:rPr>
      </w:pPr>
    </w:p>
    <w:p w14:paraId="6CEF98F9" w14:textId="56A0863D" w:rsidR="009F07EC" w:rsidRDefault="009F07EC" w:rsidP="000F100D">
      <w:pPr>
        <w:ind w:left="709" w:hanging="709"/>
        <w:rPr>
          <w:bCs/>
        </w:rPr>
      </w:pPr>
      <w:r w:rsidRPr="009F07EC">
        <w:rPr>
          <w:b/>
        </w:rPr>
        <w:t>8.2</w:t>
      </w:r>
      <w:r>
        <w:rPr>
          <w:b/>
          <w:color w:val="FF0000"/>
        </w:rPr>
        <w:tab/>
      </w:r>
      <w:r>
        <w:rPr>
          <w:bCs/>
        </w:rPr>
        <w:t>Th</w:t>
      </w:r>
      <w:r w:rsidR="009D5B1A">
        <w:rPr>
          <w:bCs/>
        </w:rPr>
        <w:t xml:space="preserve">is </w:t>
      </w:r>
      <w:r w:rsidR="000F100D">
        <w:rPr>
          <w:bCs/>
        </w:rPr>
        <w:t xml:space="preserve">Health and Safety </w:t>
      </w:r>
      <w:r w:rsidR="009D5B1A">
        <w:rPr>
          <w:bCs/>
        </w:rPr>
        <w:t xml:space="preserve">policy </w:t>
      </w:r>
      <w:r w:rsidR="0025387D">
        <w:rPr>
          <w:bCs/>
        </w:rPr>
        <w:t>was</w:t>
      </w:r>
      <w:r w:rsidR="009D5B1A">
        <w:rPr>
          <w:bCs/>
        </w:rPr>
        <w:t xml:space="preserve"> reviewed and approved by the Working Group</w:t>
      </w:r>
      <w:r w:rsidR="0025387D">
        <w:rPr>
          <w:bCs/>
        </w:rPr>
        <w:t xml:space="preserve"> </w:t>
      </w:r>
      <w:r w:rsidR="000F100D">
        <w:rPr>
          <w:bCs/>
        </w:rPr>
        <w:t>with no amendments.  It was agreed that some amendment was necessary to the Health and Safety procedures, to alter the leasing arrangements mentioned in the procedures and to change the term ‘committees’ to ‘working groups’.</w:t>
      </w:r>
    </w:p>
    <w:p w14:paraId="4F3BB89A" w14:textId="77777777" w:rsidR="000F100D" w:rsidRDefault="000F100D" w:rsidP="000F100D">
      <w:pPr>
        <w:ind w:left="709" w:hanging="709"/>
        <w:rPr>
          <w:bCs/>
          <w:u w:val="single"/>
        </w:rPr>
      </w:pPr>
    </w:p>
    <w:p w14:paraId="5F4FD6A4" w14:textId="4BC58184" w:rsidR="000F100D" w:rsidRDefault="000F100D" w:rsidP="000F100D">
      <w:pPr>
        <w:ind w:left="709" w:hanging="709"/>
        <w:rPr>
          <w:bCs/>
        </w:rPr>
      </w:pPr>
      <w:r>
        <w:rPr>
          <w:b/>
        </w:rPr>
        <w:t>8.3</w:t>
      </w:r>
      <w:r>
        <w:rPr>
          <w:b/>
        </w:rPr>
        <w:tab/>
      </w:r>
      <w:r>
        <w:rPr>
          <w:bCs/>
        </w:rPr>
        <w:t>The minutes of the H&amp;S sub-working group meeting dated 19</w:t>
      </w:r>
      <w:r w:rsidRPr="000F100D">
        <w:rPr>
          <w:bCs/>
          <w:vertAlign w:val="superscript"/>
        </w:rPr>
        <w:t>th</w:t>
      </w:r>
      <w:r>
        <w:rPr>
          <w:bCs/>
        </w:rPr>
        <w:t xml:space="preserve"> February 2024 were received.  The clerk raised a concern that the risk assessments and terrorism plans had been deferred for a future meeting, given that Martyn’s Law has not as yet been given Royal Assent by Parliament.  NALC had advised of the likelihood that Martyn’s Law could be passed as </w:t>
      </w:r>
      <w:r>
        <w:rPr>
          <w:bCs/>
        </w:rPr>
        <w:lastRenderedPageBreak/>
        <w:t>early May 2024, and if the Town Council had nothing in place at that time and an incident occurred, this may have a negative effect on the Town Council’s insurance.  The most worrying venue was the Youth Club</w:t>
      </w:r>
      <w:r w:rsidR="00AB3C2D">
        <w:rPr>
          <w:bCs/>
        </w:rPr>
        <w:t xml:space="preserve"> because it fell into the Tier 1 requirements of the proposed Martyn’s Law.</w:t>
      </w:r>
      <w:r>
        <w:rPr>
          <w:bCs/>
        </w:rPr>
        <w:t xml:space="preserve">  There is currently a requirement in place to consider terrorism for events</w:t>
      </w:r>
      <w:r w:rsidR="00AB3C2D">
        <w:rPr>
          <w:bCs/>
        </w:rPr>
        <w:t xml:space="preserve">, and the Town Council had already been advised by MKCC that terrorism risk must be considered in all risk assessments for events. </w:t>
      </w:r>
    </w:p>
    <w:p w14:paraId="290565A5" w14:textId="77777777" w:rsidR="000F100D" w:rsidRDefault="000F100D" w:rsidP="000F100D">
      <w:pPr>
        <w:ind w:left="709" w:hanging="709"/>
        <w:rPr>
          <w:bCs/>
        </w:rPr>
      </w:pPr>
    </w:p>
    <w:p w14:paraId="173CC0A9" w14:textId="245D15A3" w:rsidR="000F100D" w:rsidRDefault="000F100D" w:rsidP="000F100D">
      <w:pPr>
        <w:ind w:left="709" w:hanging="709"/>
        <w:rPr>
          <w:bCs/>
        </w:rPr>
      </w:pPr>
      <w:r>
        <w:rPr>
          <w:bCs/>
        </w:rPr>
        <w:tab/>
      </w:r>
      <w:r w:rsidR="00AB3C2D">
        <w:rPr>
          <w:bCs/>
        </w:rPr>
        <w:t xml:space="preserve">It was agreed to delegate to the clerk, working with Cllr Winsor, to put some risk assessments and terrorism plans in place, which the Council would work to. Awareness of risk to be brought to the fore.     </w:t>
      </w:r>
    </w:p>
    <w:p w14:paraId="7D96AB4D" w14:textId="77777777" w:rsidR="00AB3C2D" w:rsidRDefault="00AB3C2D" w:rsidP="000F100D">
      <w:pPr>
        <w:ind w:left="709" w:hanging="709"/>
        <w:rPr>
          <w:bCs/>
        </w:rPr>
      </w:pPr>
    </w:p>
    <w:p w14:paraId="013095B0" w14:textId="44EB2439" w:rsidR="00AB3C2D" w:rsidRPr="00AB3C2D" w:rsidRDefault="00AB3C2D" w:rsidP="000F100D">
      <w:pPr>
        <w:ind w:left="709" w:hanging="709"/>
        <w:rPr>
          <w:bCs/>
          <w:color w:val="FF0000"/>
        </w:rPr>
      </w:pPr>
      <w:r>
        <w:rPr>
          <w:bCs/>
        </w:rPr>
        <w:tab/>
      </w:r>
      <w:r>
        <w:rPr>
          <w:bCs/>
          <w:color w:val="FF0000"/>
        </w:rPr>
        <w:t xml:space="preserve">Action: Phil Winsor/The Town Clerk </w:t>
      </w:r>
    </w:p>
    <w:p w14:paraId="783660E3" w14:textId="6D73F9B1" w:rsidR="003C5330" w:rsidRPr="00E01D38" w:rsidRDefault="00F60B9F" w:rsidP="006C592D">
      <w:r>
        <w:tab/>
      </w:r>
      <w:r w:rsidR="006C592D">
        <w:t xml:space="preserve">  </w:t>
      </w:r>
      <w:r w:rsidR="006D2713">
        <w:tab/>
      </w:r>
      <w:r w:rsidR="00CC5365">
        <w:tab/>
      </w:r>
    </w:p>
    <w:p w14:paraId="60727D08" w14:textId="72C56652" w:rsidR="00655D79" w:rsidRPr="009C0085" w:rsidRDefault="00C623E1" w:rsidP="00655D79">
      <w:pPr>
        <w:rPr>
          <w:b/>
          <w:bCs/>
        </w:rPr>
      </w:pPr>
      <w:r w:rsidRPr="00671C18">
        <w:rPr>
          <w:b/>
          <w:bCs/>
        </w:rPr>
        <w:t xml:space="preserve">ITEM </w:t>
      </w:r>
      <w:r w:rsidR="007E1CC9">
        <w:rPr>
          <w:b/>
          <w:bCs/>
        </w:rPr>
        <w:t>9</w:t>
      </w:r>
      <w:r>
        <w:rPr>
          <w:b/>
          <w:bCs/>
        </w:rPr>
        <w:t>.   P&amp;F/</w:t>
      </w:r>
      <w:r w:rsidR="00841108">
        <w:rPr>
          <w:b/>
          <w:bCs/>
        </w:rPr>
        <w:t>FEB</w:t>
      </w:r>
      <w:r>
        <w:rPr>
          <w:b/>
          <w:bCs/>
        </w:rPr>
        <w:t>/202</w:t>
      </w:r>
      <w:r w:rsidR="007E1CC9">
        <w:rPr>
          <w:b/>
          <w:bCs/>
        </w:rPr>
        <w:t>4</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77777777" w:rsidR="00655D79" w:rsidRPr="00FC3EC0" w:rsidRDefault="00655D79" w:rsidP="00655D79">
      <w:pPr>
        <w:ind w:left="709" w:hanging="709"/>
        <w:rPr>
          <w:bCs/>
        </w:rPr>
      </w:pPr>
      <w:r>
        <w:rPr>
          <w:bCs/>
        </w:rPr>
        <w:t xml:space="preserve">The working group reviewed progress against the objectives.  </w:t>
      </w:r>
    </w:p>
    <w:p w14:paraId="67F99C67" w14:textId="77777777" w:rsidR="00655D79" w:rsidRDefault="00655D79" w:rsidP="00655D79">
      <w:pPr>
        <w:ind w:left="709" w:hanging="709"/>
        <w:rPr>
          <w:b/>
        </w:rPr>
      </w:pPr>
    </w:p>
    <w:p w14:paraId="6DF21B18" w14:textId="5481F36A" w:rsidR="00655D79" w:rsidRDefault="007E1CC9" w:rsidP="00655D79">
      <w:pPr>
        <w:ind w:left="709" w:hanging="709"/>
      </w:pPr>
      <w:r>
        <w:rPr>
          <w:b/>
        </w:rPr>
        <w:t>9</w:t>
      </w:r>
      <w:r w:rsidR="00655D79">
        <w:rPr>
          <w:b/>
        </w:rPr>
        <w:t>.1</w:t>
      </w:r>
      <w:r w:rsidR="00655D79">
        <w:rPr>
          <w:b/>
          <w:bCs/>
        </w:rPr>
        <w:tab/>
        <w:t xml:space="preserve">To keep a watchful eye on the broader concerns of the economic climate and its effects on the long-term financial implications on reserves. </w:t>
      </w:r>
      <w:bookmarkStart w:id="1" w:name="_Hlk83715948"/>
      <w:r w:rsidR="00655D79" w:rsidRPr="00821F62">
        <w:t>Status:</w:t>
      </w:r>
      <w:r w:rsidR="00333125">
        <w:t xml:space="preserve"> </w:t>
      </w:r>
      <w:r w:rsidR="00585B8F">
        <w:t xml:space="preserve">Reserves on agenda next month. </w:t>
      </w:r>
      <w:r>
        <w:t xml:space="preserve"> </w:t>
      </w:r>
      <w:r w:rsidR="00EB554E">
        <w:t xml:space="preserve"> </w:t>
      </w:r>
      <w:r w:rsidR="003D21E6">
        <w:t xml:space="preserve"> </w:t>
      </w:r>
      <w:r w:rsidR="00655D79">
        <w:t xml:space="preserve"> </w:t>
      </w:r>
    </w:p>
    <w:bookmarkEnd w:id="1"/>
    <w:p w14:paraId="7C065556" w14:textId="77777777" w:rsidR="00655D79" w:rsidRPr="00FC3EC0" w:rsidRDefault="00655D79" w:rsidP="00655D79">
      <w:pPr>
        <w:ind w:left="709" w:hanging="709"/>
        <w:rPr>
          <w:b/>
          <w:bCs/>
        </w:rPr>
      </w:pPr>
    </w:p>
    <w:p w14:paraId="20178E76" w14:textId="1C3CE56F" w:rsidR="005B77DC" w:rsidRDefault="007E1CC9" w:rsidP="000E4530">
      <w:pPr>
        <w:ind w:left="709" w:hanging="709"/>
      </w:pPr>
      <w:r>
        <w:rPr>
          <w:b/>
          <w:bCs/>
        </w:rPr>
        <w:t>9</w:t>
      </w:r>
      <w:r w:rsidR="00655D79">
        <w:rPr>
          <w:b/>
          <w:bCs/>
        </w:rPr>
        <w:t>.2</w:t>
      </w:r>
      <w:r w:rsidR="00655D79">
        <w:rPr>
          <w:b/>
          <w:bCs/>
        </w:rPr>
        <w:tab/>
        <w:t xml:space="preserve">To carefully monitor cash flow and reserves to fund projects. </w:t>
      </w:r>
      <w:r w:rsidR="00655D79" w:rsidRPr="00655D79">
        <w:t xml:space="preserve">Status: </w:t>
      </w:r>
      <w:r w:rsidR="00585B8F">
        <w:t xml:space="preserve">Should the appeal for the Police Station site be approved, the Town Council will need to hasten efforts to obtain quotes for making this building safe and waterproof.  </w:t>
      </w:r>
    </w:p>
    <w:p w14:paraId="4275AC3B" w14:textId="2E2CB021" w:rsidR="00655D79" w:rsidRDefault="00655D79" w:rsidP="00585B8F"/>
    <w:p w14:paraId="58DFD143" w14:textId="5D7DEDAB" w:rsidR="00655D79" w:rsidRDefault="007E1CC9" w:rsidP="005F442A">
      <w:pPr>
        <w:ind w:left="709" w:hanging="709"/>
      </w:pPr>
      <w:r>
        <w:rPr>
          <w:b/>
          <w:bCs/>
        </w:rPr>
        <w:t>9</w:t>
      </w:r>
      <w:r w:rsidR="00655D79">
        <w:rPr>
          <w:b/>
          <w:bCs/>
        </w:rPr>
        <w:t xml:space="preserve">.3    </w:t>
      </w:r>
      <w:r w:rsidR="005F442A">
        <w:rPr>
          <w:b/>
          <w:bCs/>
        </w:rPr>
        <w:t xml:space="preserve"> </w:t>
      </w:r>
      <w:r w:rsidR="00655D79">
        <w:rPr>
          <w:b/>
          <w:bCs/>
        </w:rPr>
        <w:t>To</w:t>
      </w:r>
      <w:r w:rsidR="00D129AC">
        <w:rPr>
          <w:b/>
          <w:bCs/>
        </w:rPr>
        <w:t xml:space="preserve"> install VOIP telepho</w:t>
      </w:r>
      <w:r w:rsidR="00244F7C">
        <w:rPr>
          <w:b/>
          <w:bCs/>
        </w:rPr>
        <w:t>ny</w:t>
      </w:r>
      <w:r w:rsidR="00D129AC">
        <w:rPr>
          <w:b/>
          <w:bCs/>
        </w:rPr>
        <w:t xml:space="preserve"> at all Council sites</w:t>
      </w:r>
      <w:r w:rsidR="00655D79">
        <w:rPr>
          <w:b/>
          <w:bCs/>
        </w:rPr>
        <w:t xml:space="preserve">. </w:t>
      </w:r>
      <w:r w:rsidR="00655D79" w:rsidRPr="00254EA7">
        <w:t>Status:</w:t>
      </w:r>
      <w:r w:rsidR="00D129AC">
        <w:t xml:space="preserve"> Project</w:t>
      </w:r>
      <w:r w:rsidR="005F442A">
        <w:t xml:space="preserve"> </w:t>
      </w:r>
      <w:r w:rsidR="00D129AC">
        <w:t xml:space="preserve">completed. </w:t>
      </w:r>
      <w:r w:rsidR="00EB554E">
        <w:t xml:space="preserve"> </w:t>
      </w:r>
    </w:p>
    <w:p w14:paraId="23138DF7" w14:textId="77777777" w:rsidR="00585B8F" w:rsidRDefault="00585B8F" w:rsidP="00333125">
      <w:pPr>
        <w:ind w:left="709" w:hanging="709"/>
        <w:rPr>
          <w:b/>
          <w:bCs/>
        </w:rPr>
      </w:pPr>
    </w:p>
    <w:p w14:paraId="0EB779C4" w14:textId="44D397E9" w:rsidR="00585B8F" w:rsidRPr="00585B8F" w:rsidRDefault="00585B8F" w:rsidP="00333125">
      <w:pPr>
        <w:ind w:left="709" w:hanging="709"/>
      </w:pPr>
      <w:r>
        <w:rPr>
          <w:b/>
          <w:bCs/>
        </w:rPr>
        <w:t>9.4</w:t>
      </w:r>
      <w:r>
        <w:rPr>
          <w:b/>
          <w:bCs/>
        </w:rPr>
        <w:tab/>
      </w:r>
      <w:r>
        <w:t xml:space="preserve">The working group was made aware that it needed to start considering new objectives for PAF for May 2024.  </w:t>
      </w:r>
    </w:p>
    <w:p w14:paraId="60F8E5A5" w14:textId="77777777" w:rsidR="003519C3" w:rsidRDefault="003519C3" w:rsidP="006512EE">
      <w:pPr>
        <w:rPr>
          <w:b/>
          <w:bCs/>
        </w:rPr>
      </w:pPr>
    </w:p>
    <w:p w14:paraId="3E71ED56" w14:textId="4C80F115"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5F442A">
        <w:t>.21</w:t>
      </w:r>
      <w:r w:rsidR="00316DCB" w:rsidRPr="00370110">
        <w:t xml:space="preserve"> </w:t>
      </w:r>
      <w:r w:rsidRPr="00370110">
        <w:t>pm.</w:t>
      </w:r>
    </w:p>
    <w:p w14:paraId="7DC4BE1D" w14:textId="7BD0BD49"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DB61EE">
        <w:t>2</w:t>
      </w:r>
      <w:r w:rsidR="00841108">
        <w:t>5</w:t>
      </w:r>
      <w:r w:rsidR="00841108">
        <w:rPr>
          <w:vertAlign w:val="superscript"/>
        </w:rPr>
        <w:t xml:space="preserve">th </w:t>
      </w:r>
      <w:r w:rsidR="00841108">
        <w:t>March</w:t>
      </w:r>
      <w:r w:rsidR="007E25EA">
        <w:t xml:space="preserve"> 2024.  </w:t>
      </w:r>
      <w:r w:rsidR="004F1A8C" w:rsidRPr="00BB6E96">
        <w:rPr>
          <w:i/>
          <w:iCs/>
        </w:rPr>
        <w:t>.</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2"/>
  </w:num>
  <w:num w:numId="2" w16cid:durableId="666833948">
    <w:abstractNumId w:val="14"/>
  </w:num>
  <w:num w:numId="3" w16cid:durableId="1403261222">
    <w:abstractNumId w:val="11"/>
  </w:num>
  <w:num w:numId="4" w16cid:durableId="372267354">
    <w:abstractNumId w:val="7"/>
  </w:num>
  <w:num w:numId="5" w16cid:durableId="307712381">
    <w:abstractNumId w:val="5"/>
  </w:num>
  <w:num w:numId="6" w16cid:durableId="1201825592">
    <w:abstractNumId w:val="9"/>
  </w:num>
  <w:num w:numId="7" w16cid:durableId="1297301488">
    <w:abstractNumId w:val="13"/>
  </w:num>
  <w:num w:numId="8" w16cid:durableId="1391150248">
    <w:abstractNumId w:val="2"/>
  </w:num>
  <w:num w:numId="9" w16cid:durableId="443769640">
    <w:abstractNumId w:val="10"/>
  </w:num>
  <w:num w:numId="10" w16cid:durableId="2039352323">
    <w:abstractNumId w:val="1"/>
  </w:num>
  <w:num w:numId="11" w16cid:durableId="744958546">
    <w:abstractNumId w:val="6"/>
  </w:num>
  <w:num w:numId="12" w16cid:durableId="505481291">
    <w:abstractNumId w:val="4"/>
  </w:num>
  <w:num w:numId="13" w16cid:durableId="342707381">
    <w:abstractNumId w:val="15"/>
  </w:num>
  <w:num w:numId="14" w16cid:durableId="145557497">
    <w:abstractNumId w:val="0"/>
  </w:num>
  <w:num w:numId="15" w16cid:durableId="21829714">
    <w:abstractNumId w:val="3"/>
  </w:num>
  <w:num w:numId="16" w16cid:durableId="135341265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4F7C"/>
    <w:rsid w:val="00245FA0"/>
    <w:rsid w:val="002463C2"/>
    <w:rsid w:val="00246E19"/>
    <w:rsid w:val="00247444"/>
    <w:rsid w:val="002479DB"/>
    <w:rsid w:val="002501C8"/>
    <w:rsid w:val="0025084C"/>
    <w:rsid w:val="002513A8"/>
    <w:rsid w:val="002518BC"/>
    <w:rsid w:val="00252009"/>
    <w:rsid w:val="00252716"/>
    <w:rsid w:val="00252B8E"/>
    <w:rsid w:val="00253226"/>
    <w:rsid w:val="0025387D"/>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64"/>
    <w:rsid w:val="005A1CDD"/>
    <w:rsid w:val="005A23BF"/>
    <w:rsid w:val="005A2FF9"/>
    <w:rsid w:val="005A3075"/>
    <w:rsid w:val="005A34A0"/>
    <w:rsid w:val="005A43BF"/>
    <w:rsid w:val="005A462B"/>
    <w:rsid w:val="005A48A7"/>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E0D52"/>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6CA"/>
    <w:rsid w:val="00A41B6C"/>
    <w:rsid w:val="00A42371"/>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C2D"/>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4A8"/>
    <w:rsid w:val="00AF09AE"/>
    <w:rsid w:val="00AF0F6D"/>
    <w:rsid w:val="00AF2590"/>
    <w:rsid w:val="00AF3028"/>
    <w:rsid w:val="00AF4351"/>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5B0"/>
    <w:rsid w:val="00C67EDA"/>
    <w:rsid w:val="00C711A1"/>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334"/>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1EE"/>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07DF"/>
    <w:rsid w:val="00E4456D"/>
    <w:rsid w:val="00E44752"/>
    <w:rsid w:val="00E448D6"/>
    <w:rsid w:val="00E4586E"/>
    <w:rsid w:val="00E45A75"/>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3681"/>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DD"/>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860</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8</cp:revision>
  <cp:lastPrinted>2023-05-23T11:56:00Z</cp:lastPrinted>
  <dcterms:created xsi:type="dcterms:W3CDTF">2024-02-26T15:15:00Z</dcterms:created>
  <dcterms:modified xsi:type="dcterms:W3CDTF">2024-02-27T10:08:00Z</dcterms:modified>
</cp:coreProperties>
</file>