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5A48B0A0" w:rsidR="002F7EB5" w:rsidRPr="004D0C35" w:rsidRDefault="002F7EB5" w:rsidP="002F7EB5">
      <w:pPr>
        <w:pStyle w:val="Heading3"/>
        <w:jc w:val="center"/>
        <w:rPr>
          <w:rFonts w:ascii="Arial" w:eastAsia="Times New Roman" w:hAnsi="Arial" w:cs="Arial"/>
          <w:b/>
          <w:bCs/>
          <w:color w:val="auto"/>
          <w:sz w:val="26"/>
          <w:szCs w:val="26"/>
          <w:u w:val="single"/>
          <w:lang w:eastAsia="en-US"/>
        </w:rPr>
      </w:pPr>
      <w:r w:rsidRPr="004D0C35">
        <w:rPr>
          <w:rFonts w:ascii="Arial" w:hAnsi="Arial" w:cs="Arial"/>
          <w:b/>
          <w:bCs/>
          <w:color w:val="auto"/>
          <w:u w:val="single"/>
        </w:rPr>
        <w:t>Minutes of a meeting of the Culture, Events and Public Relations Working Group of Newport Pagnell Town Council held on Wednesday 1</w:t>
      </w:r>
      <w:r w:rsidR="002A7E73">
        <w:rPr>
          <w:rFonts w:ascii="Arial" w:hAnsi="Arial" w:cs="Arial"/>
          <w:b/>
          <w:bCs/>
          <w:color w:val="auto"/>
          <w:u w:val="single"/>
        </w:rPr>
        <w:t>5</w:t>
      </w:r>
      <w:r w:rsidR="002A7E73" w:rsidRPr="002A7E73">
        <w:rPr>
          <w:rFonts w:ascii="Arial" w:hAnsi="Arial" w:cs="Arial"/>
          <w:b/>
          <w:bCs/>
          <w:color w:val="auto"/>
          <w:u w:val="single"/>
          <w:vertAlign w:val="superscript"/>
        </w:rPr>
        <w:t>th</w:t>
      </w:r>
      <w:r w:rsidR="002A7E73">
        <w:rPr>
          <w:rFonts w:ascii="Arial" w:hAnsi="Arial" w:cs="Arial"/>
          <w:b/>
          <w:bCs/>
          <w:color w:val="auto"/>
          <w:u w:val="single"/>
        </w:rPr>
        <w:t xml:space="preserve"> January</w:t>
      </w:r>
      <w:r w:rsidRPr="004D0C35">
        <w:rPr>
          <w:rFonts w:ascii="Arial" w:hAnsi="Arial" w:cs="Arial"/>
          <w:b/>
          <w:bCs/>
          <w:color w:val="auto"/>
          <w:u w:val="single"/>
        </w:rPr>
        <w:t xml:space="preserve"> 202</w:t>
      </w:r>
      <w:r w:rsidR="002A7E73">
        <w:rPr>
          <w:rFonts w:ascii="Arial" w:hAnsi="Arial" w:cs="Arial"/>
          <w:b/>
          <w:bCs/>
          <w:color w:val="auto"/>
          <w:u w:val="single"/>
        </w:rPr>
        <w:t>5</w:t>
      </w:r>
      <w:r w:rsidRPr="004D0C35">
        <w:rPr>
          <w:rFonts w:ascii="Arial" w:hAnsi="Arial" w:cs="Arial"/>
          <w:b/>
          <w:bCs/>
          <w:color w:val="auto"/>
          <w:u w:val="single"/>
        </w:rPr>
        <w:t xml:space="preserve"> at 8.00pm </w:t>
      </w:r>
      <w:r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15127177" w14:textId="0DEEC16F" w:rsidR="002F7EB5" w:rsidRPr="004D0C35"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Diane Kitchen, Scott Humphries, Paul Alexander</w:t>
      </w:r>
      <w:r w:rsidR="004B38A0">
        <w:rPr>
          <w:rFonts w:ascii="Arial" w:hAnsi="Arial" w:cs="Arial"/>
        </w:rPr>
        <w:t xml:space="preserve">, </w:t>
      </w:r>
      <w:r w:rsidR="002A7E73">
        <w:rPr>
          <w:rFonts w:ascii="Arial" w:hAnsi="Arial" w:cs="Arial"/>
        </w:rPr>
        <w:t>Binta Bah-Pokawa</w:t>
      </w:r>
      <w:r w:rsidR="004B38A0">
        <w:rPr>
          <w:rFonts w:ascii="Arial" w:hAnsi="Arial" w:cs="Arial"/>
        </w:rPr>
        <w:t xml:space="preserve"> and Sue </w:t>
      </w:r>
      <w:r w:rsidR="004B38A0">
        <w:rPr>
          <w:rFonts w:ascii="Arial" w:hAnsi="Arial" w:cs="Arial"/>
        </w:rPr>
        <w:br/>
        <w:t>Garner.</w:t>
      </w:r>
    </w:p>
    <w:p w14:paraId="7F979D0C" w14:textId="77777777"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51CB1B7" w14:textId="6E0DFD0B" w:rsidR="000362E2" w:rsidRDefault="000362E2" w:rsidP="002F7EB5">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2A7E73">
        <w:rPr>
          <w:rFonts w:ascii="Arial" w:hAnsi="Arial" w:cs="Arial"/>
          <w:bCs/>
        </w:rPr>
        <w:t xml:space="preserve">Sarah Brandon </w:t>
      </w:r>
      <w:r>
        <w:rPr>
          <w:rFonts w:ascii="Arial" w:hAnsi="Arial" w:cs="Arial"/>
          <w:bCs/>
        </w:rPr>
        <w:t>(Carnival Committee)</w:t>
      </w:r>
    </w:p>
    <w:p w14:paraId="1BAC0D6E" w14:textId="417C9D1A" w:rsidR="000362E2" w:rsidRDefault="000362E2" w:rsidP="00C87DC8">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Clare McNeaney (Carnival Committee)</w:t>
      </w:r>
      <w:r w:rsidR="002A7E73">
        <w:rPr>
          <w:rFonts w:ascii="Arial" w:hAnsi="Arial" w:cs="Arial"/>
          <w:bCs/>
        </w:rPr>
        <w:br/>
        <w:t>Sam McBrea</w:t>
      </w:r>
      <w:r w:rsidR="00D36448">
        <w:rPr>
          <w:rFonts w:ascii="Arial" w:hAnsi="Arial" w:cs="Arial"/>
          <w:bCs/>
        </w:rPr>
        <w:t>r</w:t>
      </w:r>
      <w:r w:rsidR="002A7E73">
        <w:rPr>
          <w:rFonts w:ascii="Arial" w:hAnsi="Arial" w:cs="Arial"/>
          <w:bCs/>
        </w:rPr>
        <w:t>ty (</w:t>
      </w:r>
      <w:r w:rsidR="00D36448">
        <w:rPr>
          <w:rFonts w:ascii="Arial" w:hAnsi="Arial" w:cs="Arial"/>
          <w:bCs/>
        </w:rPr>
        <w:t>Carnival Committee)</w:t>
      </w:r>
      <w:r w:rsidR="002A7E73">
        <w:rPr>
          <w:rFonts w:ascii="Arial" w:hAnsi="Arial" w:cs="Arial"/>
          <w:bCs/>
        </w:rPr>
        <w:t xml:space="preserve"> </w:t>
      </w:r>
    </w:p>
    <w:p w14:paraId="647E4414" w14:textId="362B4F6C" w:rsidR="002F7EB5" w:rsidRPr="004D0C35" w:rsidRDefault="000362E2" w:rsidP="00E103EF">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p>
    <w:p w14:paraId="5B06AC80" w14:textId="55B724AA" w:rsidR="002F7EB5" w:rsidRPr="004D0C35" w:rsidRDefault="002F7EB5" w:rsidP="002F7EB5">
      <w:pPr>
        <w:widowControl w:val="0"/>
        <w:tabs>
          <w:tab w:val="left" w:pos="737"/>
        </w:tabs>
        <w:autoSpaceDE w:val="0"/>
        <w:autoSpaceDN w:val="0"/>
        <w:adjustRightInd w:val="0"/>
        <w:ind w:left="1440" w:hanging="1440"/>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D36448">
        <w:rPr>
          <w:rFonts w:ascii="Arial" w:hAnsi="Arial" w:cs="Arial"/>
          <w:b/>
        </w:rPr>
        <w:t>JAN/2025</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6F8A9642" w14:textId="062FB97E" w:rsidR="002F7EB5" w:rsidRPr="004D0C35" w:rsidRDefault="002F7EB5" w:rsidP="002F7EB5">
      <w:pPr>
        <w:widowControl w:val="0"/>
        <w:tabs>
          <w:tab w:val="left" w:pos="737"/>
        </w:tabs>
        <w:autoSpaceDE w:val="0"/>
        <w:autoSpaceDN w:val="0"/>
        <w:adjustRightInd w:val="0"/>
        <w:ind w:left="22" w:hanging="1440"/>
        <w:rPr>
          <w:rFonts w:ascii="Arial" w:hAnsi="Arial" w:cs="Arial"/>
          <w:bCs/>
        </w:rPr>
      </w:pPr>
      <w:r w:rsidRPr="004D0C35">
        <w:rPr>
          <w:rFonts w:ascii="Arial" w:hAnsi="Arial" w:cs="Arial"/>
          <w:bCs/>
        </w:rPr>
        <w:tab/>
        <w:t>Apologies</w:t>
      </w:r>
      <w:r w:rsidR="007C4434">
        <w:rPr>
          <w:rFonts w:ascii="Arial" w:hAnsi="Arial" w:cs="Arial"/>
          <w:bCs/>
        </w:rPr>
        <w:t xml:space="preserve"> were</w:t>
      </w:r>
      <w:r w:rsidRPr="004D0C35">
        <w:rPr>
          <w:rFonts w:ascii="Arial" w:hAnsi="Arial" w:cs="Arial"/>
          <w:bCs/>
        </w:rPr>
        <w:t xml:space="preserve"> received from Cllr</w:t>
      </w:r>
      <w:r w:rsidR="002A7E73">
        <w:rPr>
          <w:rFonts w:ascii="Arial" w:hAnsi="Arial" w:cs="Arial"/>
          <w:bCs/>
        </w:rPr>
        <w:t>’s Anne Butler and Richard Abery.</w:t>
      </w:r>
    </w:p>
    <w:p w14:paraId="32B35A16" w14:textId="77777777" w:rsidR="002F7EB5" w:rsidRPr="004D0C35" w:rsidRDefault="002F7EB5" w:rsidP="002F7EB5">
      <w:pPr>
        <w:widowControl w:val="0"/>
        <w:tabs>
          <w:tab w:val="left" w:pos="737"/>
        </w:tabs>
        <w:autoSpaceDE w:val="0"/>
        <w:autoSpaceDN w:val="0"/>
        <w:adjustRightInd w:val="0"/>
        <w:ind w:left="22" w:hanging="1440"/>
        <w:rPr>
          <w:rFonts w:ascii="Arial" w:hAnsi="Arial" w:cs="Arial"/>
          <w:bCs/>
        </w:rPr>
      </w:pPr>
    </w:p>
    <w:p w14:paraId="2593DE6D" w14:textId="7719EECA"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D36448">
        <w:rPr>
          <w:rFonts w:ascii="Arial" w:hAnsi="Arial" w:cs="Arial"/>
          <w:b/>
          <w:bCs/>
        </w:rPr>
        <w:t>JAN/2025</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6E483F10" w14:textId="1CA783CC"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D36448">
        <w:rPr>
          <w:rFonts w:ascii="Arial" w:hAnsi="Arial" w:cs="Arial"/>
          <w:b/>
          <w:bCs/>
        </w:rPr>
        <w:t>JAN/2025</w:t>
      </w:r>
      <w:r w:rsidRPr="004D0C35">
        <w:rPr>
          <w:rFonts w:ascii="Arial" w:hAnsi="Arial" w:cs="Arial"/>
          <w:b/>
          <w:bCs/>
        </w:rPr>
        <w:t>:    QUESTIONS FROM MEMBERS OF THE PUBLIC</w:t>
      </w:r>
    </w:p>
    <w:p w14:paraId="64A830F6" w14:textId="77777777" w:rsidR="002F7EB5" w:rsidRPr="004D0C35" w:rsidRDefault="002F7EB5" w:rsidP="002F7EB5">
      <w:pPr>
        <w:widowControl w:val="0"/>
        <w:tabs>
          <w:tab w:val="left" w:pos="737"/>
        </w:tabs>
        <w:autoSpaceDE w:val="0"/>
        <w:autoSpaceDN w:val="0"/>
        <w:adjustRightInd w:val="0"/>
        <w:rPr>
          <w:rFonts w:ascii="Arial" w:hAnsi="Arial" w:cs="Arial"/>
          <w:b/>
          <w:bCs/>
        </w:rPr>
      </w:pPr>
    </w:p>
    <w:p w14:paraId="236B39CA"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There were no questions from members of the public.</w:t>
      </w:r>
    </w:p>
    <w:p w14:paraId="6394CDDA" w14:textId="77777777" w:rsidR="002F7EB5" w:rsidRPr="004D0C35" w:rsidRDefault="002F7EB5" w:rsidP="002F7EB5">
      <w:pPr>
        <w:widowControl w:val="0"/>
        <w:tabs>
          <w:tab w:val="left" w:pos="737"/>
        </w:tabs>
        <w:autoSpaceDE w:val="0"/>
        <w:autoSpaceDN w:val="0"/>
        <w:adjustRightInd w:val="0"/>
        <w:rPr>
          <w:rFonts w:ascii="Arial" w:hAnsi="Arial" w:cs="Arial"/>
        </w:rPr>
      </w:pPr>
    </w:p>
    <w:p w14:paraId="5EAA0B5F" w14:textId="4E30D9D8"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D36448">
        <w:rPr>
          <w:rFonts w:ascii="Arial" w:hAnsi="Arial" w:cs="Arial"/>
          <w:b/>
          <w:bCs/>
        </w:rPr>
        <w:t>JAN/2025</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21EEC52F"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C87DC8">
        <w:rPr>
          <w:rFonts w:ascii="Arial" w:hAnsi="Arial" w:cs="Arial"/>
        </w:rPr>
        <w:t>1</w:t>
      </w:r>
      <w:r w:rsidR="00D36448">
        <w:rPr>
          <w:rFonts w:ascii="Arial" w:hAnsi="Arial" w:cs="Arial"/>
        </w:rPr>
        <w:t>3</w:t>
      </w:r>
      <w:r w:rsidR="00D36448">
        <w:rPr>
          <w:rFonts w:ascii="Arial" w:hAnsi="Arial" w:cs="Arial"/>
          <w:vertAlign w:val="superscript"/>
        </w:rPr>
        <w:t xml:space="preserve">th </w:t>
      </w:r>
      <w:r w:rsidR="00D36448">
        <w:rPr>
          <w:rFonts w:ascii="Arial" w:hAnsi="Arial" w:cs="Arial"/>
        </w:rPr>
        <w:t>December</w:t>
      </w:r>
      <w:r w:rsidR="00C87DC8">
        <w:rPr>
          <w:rFonts w:ascii="Arial" w:hAnsi="Arial" w:cs="Arial"/>
        </w:rPr>
        <w:t xml:space="preserve"> </w:t>
      </w:r>
      <w:r w:rsidR="004B38A0">
        <w:rPr>
          <w:rFonts w:ascii="Arial" w:hAnsi="Arial" w:cs="Arial"/>
        </w:rPr>
        <w:t xml:space="preserve">2024 </w:t>
      </w:r>
      <w:r w:rsidRPr="004D0C35">
        <w:rPr>
          <w:rFonts w:ascii="Arial" w:hAnsi="Arial" w:cs="Arial"/>
        </w:rPr>
        <w:t xml:space="preserve">as a true record of that meeting.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2755F2F3"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Prop: </w:t>
      </w:r>
      <w:r w:rsidR="00C87DC8">
        <w:rPr>
          <w:rFonts w:ascii="Arial" w:hAnsi="Arial" w:cs="Arial"/>
        </w:rPr>
        <w:t>ML</w:t>
      </w:r>
      <w:r w:rsidRPr="004D0C35">
        <w:rPr>
          <w:rFonts w:ascii="Arial" w:hAnsi="Arial" w:cs="Arial"/>
        </w:rPr>
        <w:tab/>
        <w:t>Sec: DK</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0E9BA7E6"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D36448">
        <w:rPr>
          <w:rFonts w:ascii="Arial" w:hAnsi="Arial" w:cs="Arial"/>
          <w:b/>
          <w:bCs/>
        </w:rPr>
        <w:t>JAN/2025</w:t>
      </w:r>
      <w:r w:rsidRPr="004D0C35">
        <w:rPr>
          <w:rFonts w:ascii="Arial" w:hAnsi="Arial" w:cs="Arial"/>
          <w:b/>
          <w:bCs/>
        </w:rPr>
        <w:t xml:space="preserve">: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3E03E819" w14:textId="4E447A48" w:rsidR="002F7EB5" w:rsidRPr="004D0C35" w:rsidRDefault="002F7EB5" w:rsidP="002F7EB5">
      <w:pPr>
        <w:widowControl w:val="0"/>
        <w:tabs>
          <w:tab w:val="left" w:pos="0"/>
          <w:tab w:val="left" w:pos="993"/>
        </w:tabs>
        <w:autoSpaceDE w:val="0"/>
        <w:autoSpaceDN w:val="0"/>
        <w:adjustRightInd w:val="0"/>
        <w:ind w:left="2127" w:hanging="2127"/>
        <w:rPr>
          <w:rFonts w:ascii="Arial" w:hAnsi="Arial" w:cs="Arial"/>
          <w:color w:val="FF0000"/>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t xml:space="preserve">Event </w:t>
      </w:r>
      <w:r w:rsidR="000362E2">
        <w:rPr>
          <w:rFonts w:ascii="Arial" w:hAnsi="Arial" w:cs="Arial"/>
        </w:rPr>
        <w:t>planned for 5</w:t>
      </w:r>
      <w:r w:rsidR="000362E2" w:rsidRPr="000362E2">
        <w:rPr>
          <w:rFonts w:ascii="Arial" w:hAnsi="Arial" w:cs="Arial"/>
          <w:vertAlign w:val="superscript"/>
        </w:rPr>
        <w:t>th</w:t>
      </w:r>
      <w:r w:rsidR="000362E2">
        <w:rPr>
          <w:rFonts w:ascii="Arial" w:hAnsi="Arial" w:cs="Arial"/>
        </w:rPr>
        <w:t xml:space="preserve"> &amp; 6</w:t>
      </w:r>
      <w:r w:rsidR="000362E2" w:rsidRPr="000362E2">
        <w:rPr>
          <w:rFonts w:ascii="Arial" w:hAnsi="Arial" w:cs="Arial"/>
          <w:vertAlign w:val="superscript"/>
        </w:rPr>
        <w:t>th</w:t>
      </w:r>
      <w:r w:rsidR="000362E2">
        <w:rPr>
          <w:rFonts w:ascii="Arial" w:hAnsi="Arial" w:cs="Arial"/>
        </w:rPr>
        <w:t xml:space="preserve"> July</w:t>
      </w:r>
      <w:r w:rsidR="00C43BDF">
        <w:rPr>
          <w:rFonts w:ascii="Arial" w:hAnsi="Arial" w:cs="Arial"/>
        </w:rPr>
        <w:t xml:space="preserve"> 202</w:t>
      </w:r>
      <w:r w:rsidR="00D36448">
        <w:rPr>
          <w:rFonts w:ascii="Arial" w:hAnsi="Arial" w:cs="Arial"/>
        </w:rPr>
        <w:t>5</w:t>
      </w:r>
    </w:p>
    <w:p w14:paraId="6CA55146" w14:textId="1D2BD97A" w:rsidR="005C0BEF" w:rsidRDefault="002F7EB5" w:rsidP="005C0BEF">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Strawberry Fayre</w:t>
      </w:r>
      <w:r w:rsidRPr="004D0C35">
        <w:rPr>
          <w:rFonts w:ascii="Arial" w:hAnsi="Arial" w:cs="Arial"/>
        </w:rPr>
        <w:t xml:space="preserve">:   </w:t>
      </w:r>
      <w:r w:rsidR="005C0BEF">
        <w:rPr>
          <w:rFonts w:ascii="Arial" w:hAnsi="Arial" w:cs="Arial"/>
        </w:rPr>
        <w:t>No date available for 2025</w:t>
      </w:r>
    </w:p>
    <w:p w14:paraId="128AEAA0" w14:textId="2B1E3AE9" w:rsidR="002F7EB5" w:rsidRPr="004D0C35" w:rsidRDefault="002F7EB5" w:rsidP="005C0BEF">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Soapbox Derby:</w:t>
      </w:r>
      <w:r w:rsidRPr="004D0C35">
        <w:rPr>
          <w:rFonts w:ascii="Arial" w:hAnsi="Arial" w:cs="Arial"/>
        </w:rPr>
        <w:t xml:space="preserve"> </w:t>
      </w:r>
      <w:r w:rsidR="005C0BEF">
        <w:rPr>
          <w:rFonts w:ascii="Arial" w:hAnsi="Arial" w:cs="Arial"/>
        </w:rPr>
        <w:tab/>
        <w:t xml:space="preserve">Awaiting confirmation of event </w:t>
      </w:r>
    </w:p>
    <w:p w14:paraId="60C3C919" w14:textId="0BDE963C" w:rsidR="004A76B0"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Fireworks Event:</w:t>
      </w:r>
      <w:r w:rsidRPr="004D0C35">
        <w:rPr>
          <w:rFonts w:ascii="Arial" w:hAnsi="Arial" w:cs="Arial"/>
        </w:rPr>
        <w:tab/>
      </w:r>
      <w:r w:rsidR="005C0BEF">
        <w:rPr>
          <w:rFonts w:ascii="Arial" w:hAnsi="Arial" w:cs="Arial"/>
        </w:rPr>
        <w:t xml:space="preserve">Event planned for </w:t>
      </w:r>
      <w:r w:rsidR="004A76B0">
        <w:rPr>
          <w:rFonts w:ascii="Arial" w:hAnsi="Arial" w:cs="Arial"/>
        </w:rPr>
        <w:t>7</w:t>
      </w:r>
      <w:r w:rsidR="004A76B0" w:rsidRPr="004A76B0">
        <w:rPr>
          <w:rFonts w:ascii="Arial" w:hAnsi="Arial" w:cs="Arial"/>
          <w:vertAlign w:val="superscript"/>
        </w:rPr>
        <w:t>th</w:t>
      </w:r>
      <w:r w:rsidR="004A76B0">
        <w:rPr>
          <w:rFonts w:ascii="Arial" w:hAnsi="Arial" w:cs="Arial"/>
        </w:rPr>
        <w:t xml:space="preserve"> November 2025</w:t>
      </w:r>
    </w:p>
    <w:p w14:paraId="56BAF5C6" w14:textId="788C1A40" w:rsidR="00BA17E9" w:rsidRDefault="002F7EB5" w:rsidP="00BA17E9">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Christmas Lights:</w:t>
      </w:r>
      <w:r w:rsidRPr="004D0C35">
        <w:rPr>
          <w:rFonts w:ascii="Arial" w:hAnsi="Arial" w:cs="Arial"/>
        </w:rPr>
        <w:t xml:space="preserve">    </w:t>
      </w:r>
      <w:r w:rsidR="00BA17E9">
        <w:rPr>
          <w:rFonts w:ascii="Arial" w:hAnsi="Arial" w:cs="Arial"/>
        </w:rPr>
        <w:t>Event planned for 29</w:t>
      </w:r>
      <w:r w:rsidR="00BA17E9" w:rsidRPr="00BA17E9">
        <w:rPr>
          <w:rFonts w:ascii="Arial" w:hAnsi="Arial" w:cs="Arial"/>
          <w:vertAlign w:val="superscript"/>
        </w:rPr>
        <w:t>th</w:t>
      </w:r>
      <w:r w:rsidR="00BA17E9">
        <w:rPr>
          <w:rFonts w:ascii="Arial" w:hAnsi="Arial" w:cs="Arial"/>
        </w:rPr>
        <w:t xml:space="preserve"> November 2025 </w:t>
      </w:r>
    </w:p>
    <w:p w14:paraId="0725041A" w14:textId="15B4DE25" w:rsidR="002F7EB5" w:rsidRPr="004D0C35" w:rsidRDefault="002F7EB5" w:rsidP="00BA17E9">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Cultural Event:</w:t>
      </w:r>
      <w:r w:rsidRPr="004D0C35">
        <w:rPr>
          <w:rFonts w:ascii="Arial" w:hAnsi="Arial" w:cs="Arial"/>
        </w:rPr>
        <w:t xml:space="preserve">        </w:t>
      </w:r>
      <w:r w:rsidR="00670AC3">
        <w:rPr>
          <w:rFonts w:ascii="Arial" w:hAnsi="Arial" w:cs="Arial"/>
        </w:rPr>
        <w:t>See item 8.4 below.</w:t>
      </w:r>
    </w:p>
    <w:p w14:paraId="321B0AE6" w14:textId="77777777" w:rsidR="002F7EB5" w:rsidRPr="004D0C35" w:rsidRDefault="002F7EB5" w:rsidP="002F7EB5">
      <w:pPr>
        <w:widowControl w:val="0"/>
        <w:tabs>
          <w:tab w:val="left" w:pos="993"/>
        </w:tabs>
        <w:autoSpaceDE w:val="0"/>
        <w:autoSpaceDN w:val="0"/>
        <w:adjustRightInd w:val="0"/>
        <w:ind w:left="2160" w:hanging="2160"/>
        <w:rPr>
          <w:rFonts w:ascii="Arial" w:hAnsi="Arial" w:cs="Arial"/>
        </w:rPr>
      </w:pPr>
    </w:p>
    <w:p w14:paraId="527DEEE6" w14:textId="7613EE16"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ITEM 6.  CEPR/</w:t>
      </w:r>
      <w:r w:rsidR="00D36448">
        <w:rPr>
          <w:rFonts w:ascii="Arial" w:hAnsi="Arial" w:cs="Arial"/>
          <w:b/>
          <w:bCs/>
        </w:rPr>
        <w:t>JAN/2025</w:t>
      </w:r>
      <w:r w:rsidRPr="004D0C35">
        <w:rPr>
          <w:rFonts w:ascii="Arial" w:hAnsi="Arial" w:cs="Arial"/>
          <w:b/>
          <w:bCs/>
        </w:rPr>
        <w:t>: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504466BC" w14:textId="77777777" w:rsidR="002F7EB5" w:rsidRPr="004D0C35" w:rsidRDefault="002F7EB5" w:rsidP="002F7EB5">
      <w:pPr>
        <w:widowControl w:val="0"/>
        <w:tabs>
          <w:tab w:val="left" w:pos="0"/>
        </w:tabs>
        <w:autoSpaceDE w:val="0"/>
        <w:autoSpaceDN w:val="0"/>
        <w:adjustRightInd w:val="0"/>
        <w:rPr>
          <w:rFonts w:ascii="Arial" w:hAnsi="Arial" w:cs="Arial"/>
          <w:b/>
          <w:bCs/>
          <w:u w:val="single"/>
        </w:rPr>
      </w:pPr>
      <w:r w:rsidRPr="004D0C35">
        <w:rPr>
          <w:rFonts w:ascii="Arial" w:hAnsi="Arial" w:cs="Arial"/>
          <w:b/>
          <w:bCs/>
        </w:rPr>
        <w:t>6.1</w:t>
      </w:r>
      <w:r w:rsidRPr="004D0C35">
        <w:rPr>
          <w:rFonts w:ascii="Arial" w:hAnsi="Arial" w:cs="Arial"/>
          <w:b/>
          <w:bCs/>
        </w:rPr>
        <w:tab/>
      </w:r>
      <w:r w:rsidRPr="004D0C35">
        <w:rPr>
          <w:rFonts w:ascii="Arial" w:hAnsi="Arial" w:cs="Arial"/>
          <w:b/>
          <w:bCs/>
          <w:u w:val="single"/>
        </w:rPr>
        <w:t>Review of Events</w:t>
      </w:r>
    </w:p>
    <w:p w14:paraId="6B261868" w14:textId="77777777" w:rsidR="002F7EB5" w:rsidRPr="004D0C35" w:rsidRDefault="002F7EB5" w:rsidP="002F7EB5">
      <w:pPr>
        <w:widowControl w:val="0"/>
        <w:tabs>
          <w:tab w:val="left" w:pos="0"/>
        </w:tabs>
        <w:autoSpaceDE w:val="0"/>
        <w:autoSpaceDN w:val="0"/>
        <w:adjustRightInd w:val="0"/>
        <w:rPr>
          <w:rFonts w:ascii="Arial" w:hAnsi="Arial" w:cs="Arial"/>
          <w:b/>
          <w:bCs/>
          <w:u w:val="single"/>
        </w:rPr>
      </w:pPr>
    </w:p>
    <w:p w14:paraId="2162E419" w14:textId="10B76BDE" w:rsidR="004426BC" w:rsidRDefault="00BA17E9" w:rsidP="002F7EB5">
      <w:pPr>
        <w:widowControl w:val="0"/>
        <w:tabs>
          <w:tab w:val="left" w:pos="0"/>
        </w:tabs>
        <w:autoSpaceDE w:val="0"/>
        <w:autoSpaceDN w:val="0"/>
        <w:adjustRightInd w:val="0"/>
        <w:rPr>
          <w:rFonts w:ascii="Arial" w:hAnsi="Arial" w:cs="Arial"/>
          <w:b/>
          <w:bCs/>
        </w:rPr>
      </w:pPr>
      <w:r>
        <w:rPr>
          <w:rFonts w:ascii="Arial" w:hAnsi="Arial" w:cs="Arial"/>
          <w:b/>
          <w:bCs/>
        </w:rPr>
        <w:lastRenderedPageBreak/>
        <w:t>6.1.1</w:t>
      </w:r>
      <w:r>
        <w:rPr>
          <w:rFonts w:ascii="Arial" w:hAnsi="Arial" w:cs="Arial"/>
          <w:b/>
          <w:bCs/>
        </w:rPr>
        <w:tab/>
      </w:r>
      <w:r w:rsidR="00EF3670">
        <w:rPr>
          <w:rFonts w:ascii="Arial" w:hAnsi="Arial" w:cs="Arial"/>
          <w:b/>
          <w:bCs/>
        </w:rPr>
        <w:t>Councillor Coffee and Cakes event</w:t>
      </w:r>
    </w:p>
    <w:p w14:paraId="2C62FAA0" w14:textId="77777777" w:rsidR="00EF3670" w:rsidRDefault="00EF3670" w:rsidP="002F7EB5">
      <w:pPr>
        <w:widowControl w:val="0"/>
        <w:tabs>
          <w:tab w:val="left" w:pos="0"/>
        </w:tabs>
        <w:autoSpaceDE w:val="0"/>
        <w:autoSpaceDN w:val="0"/>
        <w:adjustRightInd w:val="0"/>
        <w:rPr>
          <w:rFonts w:ascii="Arial" w:hAnsi="Arial" w:cs="Arial"/>
          <w:b/>
          <w:bCs/>
        </w:rPr>
      </w:pPr>
    </w:p>
    <w:p w14:paraId="2C986BF3" w14:textId="25B5820E" w:rsidR="009373E2" w:rsidRDefault="00EF3670" w:rsidP="002F7EB5">
      <w:pPr>
        <w:widowControl w:val="0"/>
        <w:tabs>
          <w:tab w:val="left" w:pos="0"/>
        </w:tabs>
        <w:autoSpaceDE w:val="0"/>
        <w:autoSpaceDN w:val="0"/>
        <w:adjustRightInd w:val="0"/>
        <w:rPr>
          <w:rFonts w:ascii="Arial" w:hAnsi="Arial" w:cs="Arial"/>
        </w:rPr>
      </w:pPr>
      <w:r>
        <w:rPr>
          <w:rFonts w:ascii="Arial" w:hAnsi="Arial" w:cs="Arial"/>
        </w:rPr>
        <w:t xml:space="preserve">Cllrs reported that the event was a success. The event was well attended and proved </w:t>
      </w:r>
      <w:r w:rsidR="007C4434">
        <w:rPr>
          <w:rFonts w:ascii="Arial" w:hAnsi="Arial" w:cs="Arial"/>
        </w:rPr>
        <w:t xml:space="preserve">much </w:t>
      </w:r>
      <w:r>
        <w:rPr>
          <w:rFonts w:ascii="Arial" w:hAnsi="Arial" w:cs="Arial"/>
        </w:rPr>
        <w:t xml:space="preserve">more popular than Councillor Surgery sessions.  Councillors </w:t>
      </w:r>
      <w:r w:rsidR="007C4434">
        <w:rPr>
          <w:rFonts w:ascii="Arial" w:hAnsi="Arial" w:cs="Arial"/>
        </w:rPr>
        <w:t>attending</w:t>
      </w:r>
      <w:r>
        <w:rPr>
          <w:rFonts w:ascii="Arial" w:hAnsi="Arial" w:cs="Arial"/>
        </w:rPr>
        <w:t xml:space="preserve"> received a lot of queries regarding MKCC related issues.  It was suggested </w:t>
      </w:r>
      <w:r w:rsidR="009373E2">
        <w:rPr>
          <w:rFonts w:ascii="Arial" w:hAnsi="Arial" w:cs="Arial"/>
        </w:rPr>
        <w:t>t</w:t>
      </w:r>
      <w:r w:rsidR="007C4434">
        <w:rPr>
          <w:rFonts w:ascii="Arial" w:hAnsi="Arial" w:cs="Arial"/>
        </w:rPr>
        <w:t>hat a</w:t>
      </w:r>
      <w:r w:rsidR="009373E2">
        <w:rPr>
          <w:rFonts w:ascii="Arial" w:hAnsi="Arial" w:cs="Arial"/>
        </w:rPr>
        <w:t xml:space="preserve"> display board </w:t>
      </w:r>
      <w:r w:rsidR="007C4434">
        <w:rPr>
          <w:rFonts w:ascii="Arial" w:hAnsi="Arial" w:cs="Arial"/>
        </w:rPr>
        <w:t>be placed</w:t>
      </w:r>
      <w:r w:rsidR="00316CC6">
        <w:rPr>
          <w:rFonts w:ascii="Arial" w:hAnsi="Arial" w:cs="Arial"/>
        </w:rPr>
        <w:t xml:space="preserve"> </w:t>
      </w:r>
      <w:r w:rsidR="009373E2">
        <w:rPr>
          <w:rFonts w:ascii="Arial" w:hAnsi="Arial" w:cs="Arial"/>
        </w:rPr>
        <w:t>at the next</w:t>
      </w:r>
      <w:r w:rsidR="00316CC6">
        <w:rPr>
          <w:rFonts w:ascii="Arial" w:hAnsi="Arial" w:cs="Arial"/>
        </w:rPr>
        <w:t xml:space="preserve"> meeting </w:t>
      </w:r>
      <w:r w:rsidR="007C4434">
        <w:rPr>
          <w:rFonts w:ascii="Arial" w:hAnsi="Arial" w:cs="Arial"/>
        </w:rPr>
        <w:t xml:space="preserve">near the entrance </w:t>
      </w:r>
      <w:r w:rsidR="00316CC6">
        <w:rPr>
          <w:rFonts w:ascii="Arial" w:hAnsi="Arial" w:cs="Arial"/>
        </w:rPr>
        <w:t>listing</w:t>
      </w:r>
      <w:r w:rsidR="009373E2">
        <w:rPr>
          <w:rFonts w:ascii="Arial" w:hAnsi="Arial" w:cs="Arial"/>
        </w:rPr>
        <w:t xml:space="preserve"> all of the responsibilities of NPTC and </w:t>
      </w:r>
      <w:r w:rsidR="00641447">
        <w:rPr>
          <w:rFonts w:ascii="Arial" w:hAnsi="Arial" w:cs="Arial"/>
        </w:rPr>
        <w:t xml:space="preserve">those of </w:t>
      </w:r>
      <w:r w:rsidR="009373E2">
        <w:rPr>
          <w:rFonts w:ascii="Arial" w:hAnsi="Arial" w:cs="Arial"/>
        </w:rPr>
        <w:t xml:space="preserve">MKCC, similar to </w:t>
      </w:r>
      <w:r w:rsidR="007C4434">
        <w:rPr>
          <w:rFonts w:ascii="Arial" w:hAnsi="Arial" w:cs="Arial"/>
        </w:rPr>
        <w:t>those</w:t>
      </w:r>
      <w:r w:rsidR="009373E2">
        <w:rPr>
          <w:rFonts w:ascii="Arial" w:hAnsi="Arial" w:cs="Arial"/>
        </w:rPr>
        <w:t xml:space="preserve"> listed in the Town Talk publication.</w:t>
      </w:r>
    </w:p>
    <w:p w14:paraId="3EA618B2" w14:textId="77777777" w:rsidR="007C4434" w:rsidRDefault="007C4434" w:rsidP="002F7EB5">
      <w:pPr>
        <w:widowControl w:val="0"/>
        <w:tabs>
          <w:tab w:val="left" w:pos="0"/>
        </w:tabs>
        <w:autoSpaceDE w:val="0"/>
        <w:autoSpaceDN w:val="0"/>
        <w:adjustRightInd w:val="0"/>
        <w:rPr>
          <w:rFonts w:ascii="Arial" w:hAnsi="Arial" w:cs="Arial"/>
        </w:rPr>
      </w:pPr>
    </w:p>
    <w:p w14:paraId="7DD2A3C7" w14:textId="528DFEC7" w:rsidR="00C17BC0" w:rsidRDefault="00C17BC0" w:rsidP="002F7EB5">
      <w:pPr>
        <w:widowControl w:val="0"/>
        <w:tabs>
          <w:tab w:val="left" w:pos="0"/>
        </w:tabs>
        <w:autoSpaceDE w:val="0"/>
        <w:autoSpaceDN w:val="0"/>
        <w:adjustRightInd w:val="0"/>
        <w:rPr>
          <w:rFonts w:ascii="Arial" w:hAnsi="Arial" w:cs="Arial"/>
        </w:rPr>
      </w:pPr>
      <w:r>
        <w:rPr>
          <w:rFonts w:ascii="Arial" w:hAnsi="Arial" w:cs="Arial"/>
        </w:rPr>
        <w:t xml:space="preserve">Ways in which to attract younger people to this event were discussed.  It was suggested to invite Ousedale school students.  Cllr Garner who is an ambassador at Ousedale, offered to </w:t>
      </w:r>
      <w:r w:rsidR="00641447">
        <w:rPr>
          <w:rFonts w:ascii="Arial" w:hAnsi="Arial" w:cs="Arial"/>
        </w:rPr>
        <w:t xml:space="preserve">discuss with the </w:t>
      </w:r>
      <w:r w:rsidR="00726D3A">
        <w:rPr>
          <w:rFonts w:ascii="Arial" w:hAnsi="Arial" w:cs="Arial"/>
        </w:rPr>
        <w:t>assistant deputy head teacher</w:t>
      </w:r>
      <w:r w:rsidR="00641447">
        <w:rPr>
          <w:rFonts w:ascii="Arial" w:hAnsi="Arial" w:cs="Arial"/>
        </w:rPr>
        <w:t>, that they publicise this</w:t>
      </w:r>
      <w:r w:rsidR="00316CC6">
        <w:rPr>
          <w:rFonts w:ascii="Arial" w:hAnsi="Arial" w:cs="Arial"/>
        </w:rPr>
        <w:t xml:space="preserve"> </w:t>
      </w:r>
      <w:r w:rsidR="00726D3A">
        <w:rPr>
          <w:rFonts w:ascii="Arial" w:hAnsi="Arial" w:cs="Arial"/>
        </w:rPr>
        <w:t xml:space="preserve">in the school magazine `Ouse News’.  </w:t>
      </w:r>
    </w:p>
    <w:p w14:paraId="4B549DBF" w14:textId="77777777" w:rsidR="00726D3A" w:rsidRDefault="00726D3A" w:rsidP="002F7EB5">
      <w:pPr>
        <w:widowControl w:val="0"/>
        <w:tabs>
          <w:tab w:val="left" w:pos="0"/>
        </w:tabs>
        <w:autoSpaceDE w:val="0"/>
        <w:autoSpaceDN w:val="0"/>
        <w:adjustRightInd w:val="0"/>
        <w:rPr>
          <w:rFonts w:ascii="Arial" w:hAnsi="Arial" w:cs="Arial"/>
        </w:rPr>
      </w:pPr>
    </w:p>
    <w:p w14:paraId="625212C8" w14:textId="4261A8F7" w:rsidR="00726D3A" w:rsidRDefault="00726D3A" w:rsidP="002F7EB5">
      <w:pPr>
        <w:widowControl w:val="0"/>
        <w:tabs>
          <w:tab w:val="left" w:pos="0"/>
        </w:tabs>
        <w:autoSpaceDE w:val="0"/>
        <w:autoSpaceDN w:val="0"/>
        <w:adjustRightInd w:val="0"/>
        <w:rPr>
          <w:rFonts w:ascii="Arial" w:hAnsi="Arial" w:cs="Arial"/>
        </w:rPr>
      </w:pPr>
      <w:r w:rsidRPr="00726D3A">
        <w:rPr>
          <w:rFonts w:ascii="Arial" w:hAnsi="Arial" w:cs="Arial"/>
          <w:color w:val="FF0000"/>
        </w:rPr>
        <w:t xml:space="preserve">Action: The events officer to forward a copy of the invitation to Cllr Garner. </w:t>
      </w:r>
    </w:p>
    <w:p w14:paraId="66D471F7" w14:textId="5B1C765D" w:rsidR="00316CC6" w:rsidRDefault="009373E2" w:rsidP="00316CC6">
      <w:pPr>
        <w:widowControl w:val="0"/>
        <w:tabs>
          <w:tab w:val="left" w:pos="0"/>
        </w:tabs>
        <w:autoSpaceDE w:val="0"/>
        <w:autoSpaceDN w:val="0"/>
        <w:adjustRightInd w:val="0"/>
        <w:rPr>
          <w:rFonts w:ascii="Arial" w:hAnsi="Arial" w:cs="Arial"/>
          <w:b/>
          <w:bCs/>
        </w:rPr>
      </w:pPr>
      <w:r w:rsidRPr="006E1FFD">
        <w:rPr>
          <w:rFonts w:ascii="Arial" w:hAnsi="Arial" w:cs="Arial"/>
          <w:color w:val="FF0000"/>
        </w:rPr>
        <w:t>Action: The Event’s Officer to arrange a display board for the next event</w:t>
      </w:r>
      <w:r w:rsidR="007C4434">
        <w:rPr>
          <w:rFonts w:ascii="Arial" w:hAnsi="Arial" w:cs="Arial"/>
          <w:color w:val="FF0000"/>
        </w:rPr>
        <w:t xml:space="preserve"> and to start distribution of invitations to residents in the Portfield area.  </w:t>
      </w:r>
      <w:r w:rsidRPr="006E1FFD">
        <w:rPr>
          <w:rFonts w:ascii="Arial" w:hAnsi="Arial" w:cs="Arial"/>
          <w:color w:val="FF0000"/>
        </w:rPr>
        <w:t xml:space="preserve">.  </w:t>
      </w:r>
      <w:r w:rsidR="00F4234B" w:rsidRPr="006E1FFD">
        <w:rPr>
          <w:rFonts w:ascii="Arial" w:hAnsi="Arial" w:cs="Arial"/>
          <w:color w:val="FF0000"/>
        </w:rPr>
        <w:br/>
      </w:r>
    </w:p>
    <w:p w14:paraId="183AB2AA" w14:textId="340960D4" w:rsidR="004F562A" w:rsidRDefault="002F7EB5" w:rsidP="00316CC6">
      <w:pPr>
        <w:widowControl w:val="0"/>
        <w:tabs>
          <w:tab w:val="left" w:pos="0"/>
        </w:tabs>
        <w:autoSpaceDE w:val="0"/>
        <w:autoSpaceDN w:val="0"/>
        <w:adjustRightInd w:val="0"/>
        <w:rPr>
          <w:rFonts w:ascii="Arial" w:hAnsi="Arial" w:cs="Arial"/>
          <w:b/>
          <w:bCs/>
        </w:rPr>
      </w:pPr>
      <w:r w:rsidRPr="004D0C35">
        <w:rPr>
          <w:rFonts w:ascii="Arial" w:hAnsi="Arial" w:cs="Arial"/>
          <w:b/>
          <w:bCs/>
        </w:rPr>
        <w:t>6.</w:t>
      </w:r>
      <w:r w:rsidR="004F562A">
        <w:rPr>
          <w:rFonts w:ascii="Arial" w:hAnsi="Arial" w:cs="Arial"/>
          <w:b/>
          <w:bCs/>
        </w:rPr>
        <w:t>2</w:t>
      </w:r>
      <w:r w:rsidR="004F562A">
        <w:rPr>
          <w:rFonts w:ascii="Arial" w:hAnsi="Arial" w:cs="Arial"/>
          <w:b/>
          <w:bCs/>
        </w:rPr>
        <w:tab/>
        <w:t>Vintage Event</w:t>
      </w:r>
    </w:p>
    <w:p w14:paraId="5088B7C6" w14:textId="77777777" w:rsidR="004F562A" w:rsidRDefault="004F562A" w:rsidP="009E2EB5">
      <w:pPr>
        <w:widowControl w:val="0"/>
        <w:tabs>
          <w:tab w:val="left" w:pos="0"/>
        </w:tabs>
        <w:autoSpaceDE w:val="0"/>
        <w:autoSpaceDN w:val="0"/>
        <w:adjustRightInd w:val="0"/>
        <w:ind w:left="720" w:hanging="720"/>
        <w:rPr>
          <w:rFonts w:ascii="Arial" w:hAnsi="Arial" w:cs="Arial"/>
          <w:b/>
          <w:bCs/>
        </w:rPr>
      </w:pPr>
    </w:p>
    <w:p w14:paraId="5A0516AA" w14:textId="73B4FB62" w:rsidR="006E1FFD" w:rsidRDefault="003A1778" w:rsidP="006E1FFD">
      <w:pPr>
        <w:widowControl w:val="0"/>
        <w:tabs>
          <w:tab w:val="left" w:pos="0"/>
        </w:tabs>
        <w:autoSpaceDE w:val="0"/>
        <w:autoSpaceDN w:val="0"/>
        <w:adjustRightInd w:val="0"/>
        <w:ind w:hanging="720"/>
        <w:rPr>
          <w:rFonts w:ascii="Arial" w:hAnsi="Arial" w:cs="Arial"/>
        </w:rPr>
      </w:pPr>
      <w:r>
        <w:rPr>
          <w:rFonts w:ascii="Arial" w:hAnsi="Arial" w:cs="Arial"/>
        </w:rPr>
        <w:tab/>
      </w:r>
      <w:r w:rsidR="0032046C" w:rsidRPr="00142797">
        <w:rPr>
          <w:rFonts w:ascii="Arial" w:hAnsi="Arial" w:cs="Arial"/>
          <w:b/>
          <w:bCs/>
        </w:rPr>
        <w:t>6.2.1</w:t>
      </w:r>
      <w:r w:rsidR="0032046C">
        <w:rPr>
          <w:rFonts w:ascii="Arial" w:hAnsi="Arial" w:cs="Arial"/>
        </w:rPr>
        <w:t xml:space="preserve"> </w:t>
      </w:r>
      <w:r w:rsidR="0032046C">
        <w:rPr>
          <w:rFonts w:ascii="Arial" w:hAnsi="Arial" w:cs="Arial"/>
        </w:rPr>
        <w:tab/>
      </w:r>
      <w:r w:rsidR="00512E84">
        <w:rPr>
          <w:rFonts w:ascii="Arial" w:hAnsi="Arial" w:cs="Arial"/>
        </w:rPr>
        <w:t>The officer's report was received.</w:t>
      </w:r>
    </w:p>
    <w:p w14:paraId="47B123CB" w14:textId="77777777" w:rsidR="0032046C" w:rsidRDefault="0032046C" w:rsidP="006E1FFD">
      <w:pPr>
        <w:widowControl w:val="0"/>
        <w:tabs>
          <w:tab w:val="left" w:pos="0"/>
        </w:tabs>
        <w:autoSpaceDE w:val="0"/>
        <w:autoSpaceDN w:val="0"/>
        <w:adjustRightInd w:val="0"/>
        <w:ind w:hanging="720"/>
        <w:rPr>
          <w:rFonts w:ascii="Arial" w:hAnsi="Arial" w:cs="Arial"/>
        </w:rPr>
      </w:pPr>
    </w:p>
    <w:p w14:paraId="131C0E1B" w14:textId="07D29745" w:rsidR="0032046C" w:rsidRDefault="0032046C" w:rsidP="00641447">
      <w:pPr>
        <w:widowControl w:val="0"/>
        <w:tabs>
          <w:tab w:val="left" w:pos="0"/>
        </w:tabs>
        <w:autoSpaceDE w:val="0"/>
        <w:autoSpaceDN w:val="0"/>
        <w:adjustRightInd w:val="0"/>
        <w:ind w:left="720" w:hanging="1440"/>
        <w:rPr>
          <w:rFonts w:ascii="Arial" w:hAnsi="Arial" w:cs="Arial"/>
        </w:rPr>
      </w:pPr>
      <w:r>
        <w:rPr>
          <w:rFonts w:ascii="Arial" w:hAnsi="Arial" w:cs="Arial"/>
        </w:rPr>
        <w:tab/>
      </w:r>
      <w:r w:rsidRPr="00142797">
        <w:rPr>
          <w:rFonts w:ascii="Arial" w:hAnsi="Arial" w:cs="Arial"/>
          <w:b/>
          <w:bCs/>
        </w:rPr>
        <w:t>6.2.2</w:t>
      </w:r>
      <w:r>
        <w:rPr>
          <w:rFonts w:ascii="Arial" w:hAnsi="Arial" w:cs="Arial"/>
        </w:rPr>
        <w:tab/>
        <w:t>A</w:t>
      </w:r>
      <w:r w:rsidR="00316CC6">
        <w:rPr>
          <w:rFonts w:ascii="Arial" w:hAnsi="Arial" w:cs="Arial"/>
        </w:rPr>
        <w:t>dding a</w:t>
      </w:r>
      <w:r>
        <w:rPr>
          <w:rFonts w:ascii="Arial" w:hAnsi="Arial" w:cs="Arial"/>
        </w:rPr>
        <w:t xml:space="preserve"> second bar was discussed </w:t>
      </w:r>
      <w:r w:rsidR="00815B5F">
        <w:rPr>
          <w:rFonts w:ascii="Arial" w:hAnsi="Arial" w:cs="Arial"/>
        </w:rPr>
        <w:t xml:space="preserve">in order </w:t>
      </w:r>
      <w:r w:rsidR="00316CC6">
        <w:rPr>
          <w:rFonts w:ascii="Arial" w:hAnsi="Arial" w:cs="Arial"/>
        </w:rPr>
        <w:t>to</w:t>
      </w:r>
      <w:r>
        <w:rPr>
          <w:rFonts w:ascii="Arial" w:hAnsi="Arial" w:cs="Arial"/>
        </w:rPr>
        <w:t xml:space="preserve"> attract more visitors to the long stay car park.  It was agreed to offer the existing supplier the opportunity to supply two bar</w:t>
      </w:r>
      <w:r w:rsidR="00316CC6">
        <w:rPr>
          <w:rFonts w:ascii="Arial" w:hAnsi="Arial" w:cs="Arial"/>
        </w:rPr>
        <w:t>s</w:t>
      </w:r>
      <w:r>
        <w:rPr>
          <w:rFonts w:ascii="Arial" w:hAnsi="Arial" w:cs="Arial"/>
        </w:rPr>
        <w:t>, one on the common and one in the long stay.  Should they not</w:t>
      </w:r>
      <w:r w:rsidR="00815B5F">
        <w:rPr>
          <w:rFonts w:ascii="Arial" w:hAnsi="Arial" w:cs="Arial"/>
        </w:rPr>
        <w:t xml:space="preserve"> wish to</w:t>
      </w:r>
      <w:r>
        <w:rPr>
          <w:rFonts w:ascii="Arial" w:hAnsi="Arial" w:cs="Arial"/>
        </w:rPr>
        <w:t xml:space="preserve"> take up that offer then the offer would be extended to alternative suppliers.  </w:t>
      </w:r>
    </w:p>
    <w:p w14:paraId="020E4737" w14:textId="274486A6" w:rsidR="006E1FFD" w:rsidRDefault="005E4A88" w:rsidP="00641447">
      <w:pPr>
        <w:widowControl w:val="0"/>
        <w:tabs>
          <w:tab w:val="left" w:pos="0"/>
        </w:tabs>
        <w:autoSpaceDE w:val="0"/>
        <w:autoSpaceDN w:val="0"/>
        <w:adjustRightInd w:val="0"/>
        <w:ind w:left="720" w:hanging="720"/>
        <w:rPr>
          <w:rFonts w:ascii="Arial" w:hAnsi="Arial" w:cs="Arial"/>
        </w:rPr>
      </w:pPr>
      <w:r>
        <w:rPr>
          <w:rFonts w:ascii="Arial" w:hAnsi="Arial" w:cs="Arial"/>
        </w:rPr>
        <w:tab/>
        <w:t xml:space="preserve">A rolling road closure for the parade was discussed.  This would start at the top of the High Street next to the parish church and come down the high street past the medical centre and on to Bury Common.  One concern </w:t>
      </w:r>
      <w:r w:rsidR="00316CC6">
        <w:rPr>
          <w:rFonts w:ascii="Arial" w:hAnsi="Arial" w:cs="Arial"/>
        </w:rPr>
        <w:t xml:space="preserve">is </w:t>
      </w:r>
      <w:r>
        <w:rPr>
          <w:rFonts w:ascii="Arial" w:hAnsi="Arial" w:cs="Arial"/>
        </w:rPr>
        <w:t>that it would be</w:t>
      </w:r>
      <w:r w:rsidR="00316CC6">
        <w:rPr>
          <w:rFonts w:ascii="Arial" w:hAnsi="Arial" w:cs="Arial"/>
        </w:rPr>
        <w:t xml:space="preserve"> a</w:t>
      </w:r>
      <w:r>
        <w:rPr>
          <w:rFonts w:ascii="Arial" w:hAnsi="Arial" w:cs="Arial"/>
        </w:rPr>
        <w:t xml:space="preserve"> higher risk</w:t>
      </w:r>
      <w:r w:rsidR="007C4434">
        <w:rPr>
          <w:rFonts w:ascii="Arial" w:hAnsi="Arial" w:cs="Arial"/>
        </w:rPr>
        <w:t xml:space="preserve"> for terrorism than if High Street was not closed at all</w:t>
      </w:r>
      <w:r>
        <w:rPr>
          <w:rFonts w:ascii="Arial" w:hAnsi="Arial" w:cs="Arial"/>
        </w:rPr>
        <w:t xml:space="preserve">.  Cllr Humphries suggested parking a van at either end of the road </w:t>
      </w:r>
      <w:r w:rsidR="00316CC6">
        <w:rPr>
          <w:rFonts w:ascii="Arial" w:hAnsi="Arial" w:cs="Arial"/>
        </w:rPr>
        <w:t xml:space="preserve">creating a </w:t>
      </w:r>
      <w:r>
        <w:rPr>
          <w:rFonts w:ascii="Arial" w:hAnsi="Arial" w:cs="Arial"/>
        </w:rPr>
        <w:t xml:space="preserve">block. Costs for </w:t>
      </w:r>
      <w:r w:rsidR="00316CC6">
        <w:rPr>
          <w:rFonts w:ascii="Arial" w:hAnsi="Arial" w:cs="Arial"/>
        </w:rPr>
        <w:t>a rolling</w:t>
      </w:r>
      <w:r>
        <w:rPr>
          <w:rFonts w:ascii="Arial" w:hAnsi="Arial" w:cs="Arial"/>
        </w:rPr>
        <w:t xml:space="preserve"> road closure will be obtained and presented at the next meeting before a decision is made.  </w:t>
      </w:r>
    </w:p>
    <w:p w14:paraId="76BE66B8" w14:textId="77777777" w:rsidR="00316CC6" w:rsidRDefault="00316CC6" w:rsidP="006E1FFD">
      <w:pPr>
        <w:widowControl w:val="0"/>
        <w:tabs>
          <w:tab w:val="left" w:pos="0"/>
        </w:tabs>
        <w:autoSpaceDE w:val="0"/>
        <w:autoSpaceDN w:val="0"/>
        <w:adjustRightInd w:val="0"/>
        <w:ind w:hanging="720"/>
        <w:rPr>
          <w:rFonts w:ascii="Arial" w:hAnsi="Arial" w:cs="Arial"/>
        </w:rPr>
      </w:pPr>
    </w:p>
    <w:p w14:paraId="636A7220" w14:textId="721EFEA9" w:rsidR="00316CC6" w:rsidRPr="00316CC6" w:rsidRDefault="00316CC6" w:rsidP="006E1FFD">
      <w:pPr>
        <w:widowControl w:val="0"/>
        <w:tabs>
          <w:tab w:val="left" w:pos="0"/>
        </w:tabs>
        <w:autoSpaceDE w:val="0"/>
        <w:autoSpaceDN w:val="0"/>
        <w:adjustRightInd w:val="0"/>
        <w:ind w:hanging="720"/>
        <w:rPr>
          <w:rFonts w:ascii="Arial" w:hAnsi="Arial" w:cs="Arial"/>
          <w:color w:val="FF0000"/>
        </w:rPr>
      </w:pPr>
      <w:r>
        <w:rPr>
          <w:rFonts w:ascii="Arial" w:hAnsi="Arial" w:cs="Arial"/>
        </w:rPr>
        <w:tab/>
      </w:r>
      <w:r w:rsidRPr="00316CC6">
        <w:rPr>
          <w:rFonts w:ascii="Arial" w:hAnsi="Arial" w:cs="Arial"/>
          <w:color w:val="FF0000"/>
        </w:rPr>
        <w:t xml:space="preserve">Action: The events officer to obtain costings for a rolling </w:t>
      </w:r>
      <w:r w:rsidR="007C4434" w:rsidRPr="00316CC6">
        <w:rPr>
          <w:rFonts w:ascii="Arial" w:hAnsi="Arial" w:cs="Arial"/>
          <w:color w:val="FF0000"/>
        </w:rPr>
        <w:t>roadblock</w:t>
      </w:r>
      <w:r w:rsidRPr="00316CC6">
        <w:rPr>
          <w:rFonts w:ascii="Arial" w:hAnsi="Arial" w:cs="Arial"/>
          <w:color w:val="FF0000"/>
        </w:rPr>
        <w:t xml:space="preserve">.  </w:t>
      </w:r>
    </w:p>
    <w:p w14:paraId="25A65491" w14:textId="77777777" w:rsidR="005E4A88" w:rsidRDefault="005E4A88" w:rsidP="006E1FFD">
      <w:pPr>
        <w:widowControl w:val="0"/>
        <w:tabs>
          <w:tab w:val="left" w:pos="0"/>
        </w:tabs>
        <w:autoSpaceDE w:val="0"/>
        <w:autoSpaceDN w:val="0"/>
        <w:adjustRightInd w:val="0"/>
        <w:ind w:hanging="720"/>
        <w:rPr>
          <w:rFonts w:ascii="Arial" w:hAnsi="Arial" w:cs="Arial"/>
        </w:rPr>
      </w:pPr>
    </w:p>
    <w:p w14:paraId="550D509B" w14:textId="319AEC3F" w:rsidR="005E4A88" w:rsidRDefault="005E4A88" w:rsidP="006E1FFD">
      <w:pPr>
        <w:widowControl w:val="0"/>
        <w:tabs>
          <w:tab w:val="left" w:pos="0"/>
        </w:tabs>
        <w:autoSpaceDE w:val="0"/>
        <w:autoSpaceDN w:val="0"/>
        <w:adjustRightInd w:val="0"/>
        <w:ind w:hanging="720"/>
        <w:rPr>
          <w:rFonts w:ascii="Arial" w:hAnsi="Arial" w:cs="Arial"/>
        </w:rPr>
      </w:pPr>
      <w:r>
        <w:rPr>
          <w:rFonts w:ascii="Arial" w:hAnsi="Arial" w:cs="Arial"/>
        </w:rPr>
        <w:tab/>
      </w:r>
      <w:r w:rsidRPr="00142797">
        <w:rPr>
          <w:rFonts w:ascii="Arial" w:hAnsi="Arial" w:cs="Arial"/>
          <w:b/>
          <w:bCs/>
        </w:rPr>
        <w:t>6.2.3</w:t>
      </w:r>
      <w:r>
        <w:rPr>
          <w:rFonts w:ascii="Arial" w:hAnsi="Arial" w:cs="Arial"/>
        </w:rPr>
        <w:tab/>
        <w:t>A proposed programme of events was received.</w:t>
      </w:r>
    </w:p>
    <w:p w14:paraId="263CD4D7" w14:textId="77777777" w:rsidR="005E4A88" w:rsidRDefault="005E4A88" w:rsidP="006E1FFD">
      <w:pPr>
        <w:widowControl w:val="0"/>
        <w:tabs>
          <w:tab w:val="left" w:pos="0"/>
        </w:tabs>
        <w:autoSpaceDE w:val="0"/>
        <w:autoSpaceDN w:val="0"/>
        <w:adjustRightInd w:val="0"/>
        <w:ind w:hanging="720"/>
        <w:rPr>
          <w:rFonts w:ascii="Arial" w:hAnsi="Arial" w:cs="Arial"/>
        </w:rPr>
      </w:pPr>
    </w:p>
    <w:p w14:paraId="5776A800" w14:textId="2CF89380" w:rsidR="002F7EB5" w:rsidRPr="004D0C35" w:rsidRDefault="006E1FFD" w:rsidP="006E1FFD">
      <w:pPr>
        <w:widowControl w:val="0"/>
        <w:tabs>
          <w:tab w:val="left" w:pos="0"/>
        </w:tabs>
        <w:autoSpaceDE w:val="0"/>
        <w:autoSpaceDN w:val="0"/>
        <w:adjustRightInd w:val="0"/>
        <w:ind w:hanging="720"/>
        <w:rPr>
          <w:rFonts w:ascii="Arial" w:hAnsi="Arial" w:cs="Arial"/>
          <w:b/>
          <w:bCs/>
        </w:rPr>
      </w:pPr>
      <w:r>
        <w:rPr>
          <w:rFonts w:ascii="Arial" w:hAnsi="Arial" w:cs="Arial"/>
        </w:rPr>
        <w:tab/>
      </w:r>
      <w:r w:rsidR="002F7EB5" w:rsidRPr="004D0C35">
        <w:rPr>
          <w:rFonts w:ascii="Arial" w:hAnsi="Arial" w:cs="Arial"/>
          <w:b/>
          <w:bCs/>
        </w:rPr>
        <w:t xml:space="preserve">6.3 </w:t>
      </w:r>
      <w:r w:rsidR="002F7EB5" w:rsidRPr="004D0C35">
        <w:rPr>
          <w:rFonts w:ascii="Arial" w:hAnsi="Arial" w:cs="Arial"/>
          <w:b/>
          <w:bCs/>
        </w:rPr>
        <w:tab/>
      </w:r>
      <w:r w:rsidR="003A1778">
        <w:rPr>
          <w:rFonts w:ascii="Arial" w:hAnsi="Arial" w:cs="Arial"/>
          <w:b/>
          <w:bCs/>
        </w:rPr>
        <w:t>Volunteers</w:t>
      </w:r>
      <w:r w:rsidR="002B0551">
        <w:rPr>
          <w:rFonts w:ascii="Arial" w:hAnsi="Arial" w:cs="Arial"/>
          <w:b/>
          <w:bCs/>
        </w:rPr>
        <w:t>’</w:t>
      </w:r>
      <w:r w:rsidR="003A1778">
        <w:rPr>
          <w:rFonts w:ascii="Arial" w:hAnsi="Arial" w:cs="Arial"/>
          <w:b/>
          <w:bCs/>
        </w:rPr>
        <w:t xml:space="preserve"> Thank You Event</w:t>
      </w:r>
    </w:p>
    <w:p w14:paraId="7E17E236"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BA7B4C4" w14:textId="24F07659" w:rsidR="002F7EB5" w:rsidRDefault="002F7EB5" w:rsidP="003A1778">
      <w:pPr>
        <w:widowControl w:val="0"/>
        <w:tabs>
          <w:tab w:val="left" w:pos="0"/>
        </w:tabs>
        <w:autoSpaceDE w:val="0"/>
        <w:autoSpaceDN w:val="0"/>
        <w:adjustRightInd w:val="0"/>
        <w:ind w:left="720" w:hanging="720"/>
        <w:rPr>
          <w:rFonts w:ascii="Arial" w:hAnsi="Arial" w:cs="Arial"/>
        </w:rPr>
      </w:pPr>
      <w:r w:rsidRPr="004D0C35">
        <w:rPr>
          <w:rFonts w:ascii="Arial" w:hAnsi="Arial" w:cs="Arial"/>
          <w:b/>
          <w:bCs/>
        </w:rPr>
        <w:t>6.3.1</w:t>
      </w:r>
      <w:r w:rsidRPr="004D0C35">
        <w:rPr>
          <w:rFonts w:ascii="Arial" w:hAnsi="Arial" w:cs="Arial"/>
        </w:rPr>
        <w:tab/>
      </w:r>
      <w:r w:rsidR="005E4A88">
        <w:rPr>
          <w:rFonts w:ascii="Arial" w:hAnsi="Arial" w:cs="Arial"/>
        </w:rPr>
        <w:t xml:space="preserve">The </w:t>
      </w:r>
      <w:r w:rsidR="002357C4">
        <w:rPr>
          <w:rFonts w:ascii="Arial" w:hAnsi="Arial" w:cs="Arial"/>
        </w:rPr>
        <w:t>attendee's</w:t>
      </w:r>
      <w:r w:rsidR="005E4A88">
        <w:rPr>
          <w:rFonts w:ascii="Arial" w:hAnsi="Arial" w:cs="Arial"/>
        </w:rPr>
        <w:t xml:space="preserve"> list was received.  </w:t>
      </w:r>
    </w:p>
    <w:p w14:paraId="26A1AB49" w14:textId="77777777" w:rsidR="005E4A88" w:rsidRDefault="005E4A88" w:rsidP="003A1778">
      <w:pPr>
        <w:widowControl w:val="0"/>
        <w:tabs>
          <w:tab w:val="left" w:pos="0"/>
        </w:tabs>
        <w:autoSpaceDE w:val="0"/>
        <w:autoSpaceDN w:val="0"/>
        <w:adjustRightInd w:val="0"/>
        <w:ind w:left="720" w:hanging="720"/>
        <w:rPr>
          <w:rFonts w:ascii="Arial" w:hAnsi="Arial" w:cs="Arial"/>
        </w:rPr>
      </w:pPr>
    </w:p>
    <w:p w14:paraId="3DC9F889" w14:textId="74F21159" w:rsidR="005E4A88" w:rsidRPr="00815B5F" w:rsidRDefault="005E4A88" w:rsidP="003A1778">
      <w:pPr>
        <w:widowControl w:val="0"/>
        <w:tabs>
          <w:tab w:val="left" w:pos="0"/>
        </w:tabs>
        <w:autoSpaceDE w:val="0"/>
        <w:autoSpaceDN w:val="0"/>
        <w:adjustRightInd w:val="0"/>
        <w:ind w:left="720" w:hanging="720"/>
        <w:rPr>
          <w:rFonts w:ascii="Arial" w:hAnsi="Arial" w:cs="Arial"/>
          <w:b/>
          <w:bCs/>
        </w:rPr>
      </w:pPr>
      <w:r w:rsidRPr="004E6565">
        <w:rPr>
          <w:rFonts w:ascii="Arial" w:hAnsi="Arial" w:cs="Arial"/>
          <w:b/>
          <w:bCs/>
        </w:rPr>
        <w:t>6.4</w:t>
      </w:r>
      <w:r>
        <w:rPr>
          <w:rFonts w:ascii="Arial" w:hAnsi="Arial" w:cs="Arial"/>
        </w:rPr>
        <w:tab/>
      </w:r>
      <w:r w:rsidRPr="00815B5F">
        <w:rPr>
          <w:rFonts w:ascii="Arial" w:hAnsi="Arial" w:cs="Arial"/>
          <w:b/>
          <w:bCs/>
        </w:rPr>
        <w:t>40</w:t>
      </w:r>
      <w:r w:rsidRPr="00815B5F">
        <w:rPr>
          <w:rFonts w:ascii="Arial" w:hAnsi="Arial" w:cs="Arial"/>
          <w:b/>
          <w:bCs/>
          <w:vertAlign w:val="superscript"/>
        </w:rPr>
        <w:t>th</w:t>
      </w:r>
      <w:r w:rsidRPr="00815B5F">
        <w:rPr>
          <w:rFonts w:ascii="Arial" w:hAnsi="Arial" w:cs="Arial"/>
          <w:b/>
          <w:bCs/>
        </w:rPr>
        <w:t xml:space="preserve"> Anniversary Event</w:t>
      </w:r>
    </w:p>
    <w:p w14:paraId="11FC4893" w14:textId="77777777" w:rsidR="005E4A88" w:rsidRDefault="005E4A88" w:rsidP="003A1778">
      <w:pPr>
        <w:widowControl w:val="0"/>
        <w:tabs>
          <w:tab w:val="left" w:pos="0"/>
        </w:tabs>
        <w:autoSpaceDE w:val="0"/>
        <w:autoSpaceDN w:val="0"/>
        <w:adjustRightInd w:val="0"/>
        <w:ind w:left="720" w:hanging="720"/>
        <w:rPr>
          <w:rFonts w:ascii="Arial" w:hAnsi="Arial" w:cs="Arial"/>
        </w:rPr>
      </w:pPr>
    </w:p>
    <w:p w14:paraId="3781F974" w14:textId="6CAC9962" w:rsidR="005E4A88" w:rsidRDefault="005E4A88" w:rsidP="003A1778">
      <w:pPr>
        <w:widowControl w:val="0"/>
        <w:tabs>
          <w:tab w:val="left" w:pos="0"/>
        </w:tabs>
        <w:autoSpaceDE w:val="0"/>
        <w:autoSpaceDN w:val="0"/>
        <w:adjustRightInd w:val="0"/>
        <w:ind w:left="720" w:hanging="720"/>
        <w:rPr>
          <w:rFonts w:ascii="Arial" w:hAnsi="Arial" w:cs="Arial"/>
        </w:rPr>
      </w:pPr>
      <w:r w:rsidRPr="004E6565">
        <w:rPr>
          <w:rFonts w:ascii="Arial" w:hAnsi="Arial" w:cs="Arial"/>
          <w:b/>
          <w:bCs/>
        </w:rPr>
        <w:t>6.4.1</w:t>
      </w:r>
      <w:r w:rsidRPr="004E6565">
        <w:rPr>
          <w:rFonts w:ascii="Arial" w:hAnsi="Arial" w:cs="Arial"/>
          <w:b/>
          <w:bCs/>
        </w:rPr>
        <w:tab/>
      </w:r>
      <w:r w:rsidR="004E6565">
        <w:rPr>
          <w:rFonts w:ascii="Arial" w:hAnsi="Arial" w:cs="Arial"/>
        </w:rPr>
        <w:t>It was agreed to go ahead with the quote</w:t>
      </w:r>
      <w:r w:rsidR="002357C4">
        <w:rPr>
          <w:rFonts w:ascii="Arial" w:hAnsi="Arial" w:cs="Arial"/>
        </w:rPr>
        <w:t xml:space="preserve"> that was</w:t>
      </w:r>
      <w:r w:rsidR="004E6565">
        <w:rPr>
          <w:rFonts w:ascii="Arial" w:hAnsi="Arial" w:cs="Arial"/>
        </w:rPr>
        <w:t xml:space="preserve"> received for a screen.  The supplier advised th</w:t>
      </w:r>
      <w:r w:rsidR="002357C4">
        <w:rPr>
          <w:rFonts w:ascii="Arial" w:hAnsi="Arial" w:cs="Arial"/>
        </w:rPr>
        <w:t>e</w:t>
      </w:r>
      <w:r w:rsidR="004E6565">
        <w:rPr>
          <w:rFonts w:ascii="Arial" w:hAnsi="Arial" w:cs="Arial"/>
        </w:rPr>
        <w:t xml:space="preserve"> size screen would be suitable for an audience of 400 people. </w:t>
      </w:r>
    </w:p>
    <w:p w14:paraId="061A1154" w14:textId="77777777" w:rsidR="004E6565" w:rsidRDefault="004E6565" w:rsidP="003A1778">
      <w:pPr>
        <w:widowControl w:val="0"/>
        <w:tabs>
          <w:tab w:val="left" w:pos="0"/>
        </w:tabs>
        <w:autoSpaceDE w:val="0"/>
        <w:autoSpaceDN w:val="0"/>
        <w:adjustRightInd w:val="0"/>
        <w:ind w:left="720" w:hanging="720"/>
        <w:rPr>
          <w:rFonts w:ascii="Arial" w:hAnsi="Arial" w:cs="Arial"/>
        </w:rPr>
      </w:pPr>
    </w:p>
    <w:p w14:paraId="69C73C44" w14:textId="771283EE" w:rsidR="004E6565" w:rsidRDefault="004E6565" w:rsidP="003A1778">
      <w:pPr>
        <w:widowControl w:val="0"/>
        <w:tabs>
          <w:tab w:val="left" w:pos="0"/>
        </w:tabs>
        <w:autoSpaceDE w:val="0"/>
        <w:autoSpaceDN w:val="0"/>
        <w:adjustRightInd w:val="0"/>
        <w:ind w:left="720" w:hanging="720"/>
        <w:rPr>
          <w:rFonts w:ascii="Arial" w:hAnsi="Arial" w:cs="Arial"/>
        </w:rPr>
      </w:pPr>
      <w:r w:rsidRPr="004E6565">
        <w:rPr>
          <w:rFonts w:ascii="Arial" w:hAnsi="Arial" w:cs="Arial"/>
          <w:b/>
          <w:bCs/>
        </w:rPr>
        <w:lastRenderedPageBreak/>
        <w:t>6.4.2</w:t>
      </w:r>
      <w:r>
        <w:rPr>
          <w:rFonts w:ascii="Arial" w:hAnsi="Arial" w:cs="Arial"/>
        </w:rPr>
        <w:tab/>
        <w:t>Discussion took place regarding inviting the first town mayor to this event, Mr Ron Bowles.  Cllr Diane Kitchen suggested all past mayors be invited to</w:t>
      </w:r>
      <w:r w:rsidR="007C4434">
        <w:rPr>
          <w:rFonts w:ascii="Arial" w:hAnsi="Arial" w:cs="Arial"/>
        </w:rPr>
        <w:t xml:space="preserve"> this event,</w:t>
      </w:r>
      <w:r>
        <w:rPr>
          <w:rFonts w:ascii="Arial" w:hAnsi="Arial" w:cs="Arial"/>
        </w:rPr>
        <w:t xml:space="preserve"> which this was agreed.</w:t>
      </w:r>
    </w:p>
    <w:p w14:paraId="03FCBDDC" w14:textId="77777777" w:rsidR="004E6565" w:rsidRDefault="004E6565" w:rsidP="003A1778">
      <w:pPr>
        <w:widowControl w:val="0"/>
        <w:tabs>
          <w:tab w:val="left" w:pos="0"/>
        </w:tabs>
        <w:autoSpaceDE w:val="0"/>
        <w:autoSpaceDN w:val="0"/>
        <w:adjustRightInd w:val="0"/>
        <w:ind w:left="720" w:hanging="720"/>
        <w:rPr>
          <w:rFonts w:ascii="Arial" w:hAnsi="Arial" w:cs="Arial"/>
        </w:rPr>
      </w:pPr>
      <w:r>
        <w:rPr>
          <w:rFonts w:ascii="Arial" w:hAnsi="Arial" w:cs="Arial"/>
        </w:rPr>
        <w:tab/>
      </w:r>
    </w:p>
    <w:p w14:paraId="0118CBBE" w14:textId="34094FEC" w:rsidR="004E6565" w:rsidRDefault="004E6565" w:rsidP="003A1778">
      <w:pPr>
        <w:widowControl w:val="0"/>
        <w:tabs>
          <w:tab w:val="left" w:pos="0"/>
        </w:tabs>
        <w:autoSpaceDE w:val="0"/>
        <w:autoSpaceDN w:val="0"/>
        <w:adjustRightInd w:val="0"/>
        <w:ind w:left="720" w:hanging="720"/>
        <w:rPr>
          <w:rFonts w:ascii="Arial" w:hAnsi="Arial" w:cs="Arial"/>
        </w:rPr>
      </w:pPr>
      <w:r w:rsidRPr="004E6565">
        <w:rPr>
          <w:rFonts w:ascii="Arial" w:hAnsi="Arial" w:cs="Arial"/>
          <w:b/>
          <w:bCs/>
        </w:rPr>
        <w:t>6.4.3</w:t>
      </w:r>
      <w:r>
        <w:rPr>
          <w:rFonts w:ascii="Arial" w:hAnsi="Arial" w:cs="Arial"/>
        </w:rPr>
        <w:tab/>
        <w:t xml:space="preserve">Cllr Scott Humphries advised </w:t>
      </w:r>
      <w:r w:rsidR="007C4434">
        <w:rPr>
          <w:rFonts w:ascii="Arial" w:hAnsi="Arial" w:cs="Arial"/>
        </w:rPr>
        <w:t xml:space="preserve">that </w:t>
      </w:r>
      <w:r w:rsidR="002357C4">
        <w:rPr>
          <w:rFonts w:ascii="Arial" w:hAnsi="Arial" w:cs="Arial"/>
        </w:rPr>
        <w:t xml:space="preserve">volunteer </w:t>
      </w:r>
      <w:r>
        <w:rPr>
          <w:rFonts w:ascii="Arial" w:hAnsi="Arial" w:cs="Arial"/>
        </w:rPr>
        <w:t>James</w:t>
      </w:r>
      <w:r w:rsidR="00F02EFE">
        <w:rPr>
          <w:rFonts w:ascii="Arial" w:hAnsi="Arial" w:cs="Arial"/>
        </w:rPr>
        <w:t>,</w:t>
      </w:r>
      <w:r>
        <w:rPr>
          <w:rFonts w:ascii="Arial" w:hAnsi="Arial" w:cs="Arial"/>
        </w:rPr>
        <w:t xml:space="preserve"> ha</w:t>
      </w:r>
      <w:r w:rsidR="002357C4">
        <w:rPr>
          <w:rFonts w:ascii="Arial" w:hAnsi="Arial" w:cs="Arial"/>
        </w:rPr>
        <w:t>s</w:t>
      </w:r>
      <w:r>
        <w:rPr>
          <w:rFonts w:ascii="Arial" w:hAnsi="Arial" w:cs="Arial"/>
        </w:rPr>
        <w:t xml:space="preserve"> agreed to put together a montage video but lacked equipment.  The clerk advised James to provide a quote for the hire of any items needed and the Town Council will cover the cost.  Cllr Scott Humphries to liaise with James and make arrangements for James to come in for a </w:t>
      </w:r>
      <w:r w:rsidR="00F02EFE">
        <w:rPr>
          <w:rFonts w:ascii="Arial" w:hAnsi="Arial" w:cs="Arial"/>
        </w:rPr>
        <w:t>meeting</w:t>
      </w:r>
      <w:r>
        <w:rPr>
          <w:rFonts w:ascii="Arial" w:hAnsi="Arial" w:cs="Arial"/>
        </w:rPr>
        <w:t xml:space="preserve"> with the clerk and events officer to discuss </w:t>
      </w:r>
      <w:r w:rsidR="002357C4">
        <w:rPr>
          <w:rFonts w:ascii="Arial" w:hAnsi="Arial" w:cs="Arial"/>
        </w:rPr>
        <w:t xml:space="preserve">required content. </w:t>
      </w:r>
    </w:p>
    <w:p w14:paraId="269D3ABF" w14:textId="77777777" w:rsidR="004E6565" w:rsidRDefault="004E6565" w:rsidP="003A1778">
      <w:pPr>
        <w:widowControl w:val="0"/>
        <w:tabs>
          <w:tab w:val="left" w:pos="0"/>
        </w:tabs>
        <w:autoSpaceDE w:val="0"/>
        <w:autoSpaceDN w:val="0"/>
        <w:adjustRightInd w:val="0"/>
        <w:ind w:left="720" w:hanging="720"/>
        <w:rPr>
          <w:rFonts w:ascii="Arial" w:hAnsi="Arial" w:cs="Arial"/>
        </w:rPr>
      </w:pPr>
    </w:p>
    <w:p w14:paraId="4830D1FB" w14:textId="45F5F25A" w:rsidR="004E6565" w:rsidRDefault="004E6565" w:rsidP="003A1778">
      <w:pPr>
        <w:widowControl w:val="0"/>
        <w:tabs>
          <w:tab w:val="left" w:pos="0"/>
        </w:tabs>
        <w:autoSpaceDE w:val="0"/>
        <w:autoSpaceDN w:val="0"/>
        <w:adjustRightInd w:val="0"/>
        <w:ind w:left="720" w:hanging="720"/>
        <w:rPr>
          <w:rFonts w:ascii="Arial" w:hAnsi="Arial" w:cs="Arial"/>
        </w:rPr>
      </w:pPr>
      <w:r>
        <w:rPr>
          <w:rFonts w:ascii="Arial" w:hAnsi="Arial" w:cs="Arial"/>
        </w:rPr>
        <w:tab/>
        <w:t xml:space="preserve">Cllr Binta Bah-Pokawa suggested that </w:t>
      </w:r>
      <w:r w:rsidR="007C4434">
        <w:rPr>
          <w:rFonts w:ascii="Arial" w:hAnsi="Arial" w:cs="Arial"/>
        </w:rPr>
        <w:t xml:space="preserve">current </w:t>
      </w:r>
      <w:r>
        <w:rPr>
          <w:rFonts w:ascii="Arial" w:hAnsi="Arial" w:cs="Arial"/>
        </w:rPr>
        <w:t xml:space="preserve">councillors wear printed t-shirts to this event.  This was agreed along with including the Town Council logo on the t-shirt.  </w:t>
      </w:r>
    </w:p>
    <w:p w14:paraId="2D127930" w14:textId="77777777" w:rsidR="004E6565" w:rsidRDefault="004E6565" w:rsidP="003A1778">
      <w:pPr>
        <w:widowControl w:val="0"/>
        <w:tabs>
          <w:tab w:val="left" w:pos="0"/>
        </w:tabs>
        <w:autoSpaceDE w:val="0"/>
        <w:autoSpaceDN w:val="0"/>
        <w:adjustRightInd w:val="0"/>
        <w:ind w:left="720" w:hanging="720"/>
        <w:rPr>
          <w:rFonts w:ascii="Arial" w:hAnsi="Arial" w:cs="Arial"/>
        </w:rPr>
      </w:pPr>
    </w:p>
    <w:p w14:paraId="38E5D4D2" w14:textId="6A536BD6" w:rsidR="004E6565" w:rsidRDefault="004E6565" w:rsidP="003A1778">
      <w:pPr>
        <w:widowControl w:val="0"/>
        <w:tabs>
          <w:tab w:val="left" w:pos="0"/>
        </w:tabs>
        <w:autoSpaceDE w:val="0"/>
        <w:autoSpaceDN w:val="0"/>
        <w:adjustRightInd w:val="0"/>
        <w:ind w:left="720" w:hanging="720"/>
        <w:rPr>
          <w:rFonts w:ascii="Arial" w:hAnsi="Arial" w:cs="Arial"/>
          <w:color w:val="FF0000"/>
        </w:rPr>
      </w:pPr>
      <w:r w:rsidRPr="004E6565">
        <w:rPr>
          <w:rFonts w:ascii="Arial" w:hAnsi="Arial" w:cs="Arial"/>
          <w:color w:val="FF0000"/>
        </w:rPr>
        <w:t xml:space="preserve">Action: The events officer to invite all past mayors to the anniversary event. </w:t>
      </w:r>
    </w:p>
    <w:p w14:paraId="6A4F3906" w14:textId="7DA15913" w:rsidR="004E6565" w:rsidRDefault="004E6565" w:rsidP="004E6565">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 xml:space="preserve">Action: Cllr Scott Humphries to liaise with James. </w:t>
      </w:r>
    </w:p>
    <w:p w14:paraId="6D5DEC61" w14:textId="67F91446" w:rsidR="007C4434" w:rsidRPr="004E6565" w:rsidRDefault="007C4434" w:rsidP="004E6565">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 xml:space="preserve">Action: The events officer to obtain quotes for t-shirts. </w:t>
      </w:r>
    </w:p>
    <w:p w14:paraId="7D8AAEC3" w14:textId="77777777" w:rsidR="002F7EB5" w:rsidRPr="00442247" w:rsidRDefault="002F7EB5" w:rsidP="002F7EB5">
      <w:pPr>
        <w:widowControl w:val="0"/>
        <w:tabs>
          <w:tab w:val="left" w:pos="0"/>
        </w:tabs>
        <w:autoSpaceDE w:val="0"/>
        <w:autoSpaceDN w:val="0"/>
        <w:adjustRightInd w:val="0"/>
        <w:rPr>
          <w:rFonts w:ascii="Arial" w:hAnsi="Arial" w:cs="Arial"/>
          <w:b/>
          <w:bCs/>
        </w:rPr>
      </w:pPr>
    </w:p>
    <w:p w14:paraId="4C5F62FA" w14:textId="570BC7B6" w:rsidR="002F7EB5" w:rsidRPr="004D0C35" w:rsidRDefault="002F7EB5" w:rsidP="002F7EB5">
      <w:pPr>
        <w:widowControl w:val="0"/>
        <w:tabs>
          <w:tab w:val="left" w:pos="737"/>
        </w:tabs>
        <w:autoSpaceDE w:val="0"/>
        <w:autoSpaceDN w:val="0"/>
        <w:adjustRightInd w:val="0"/>
        <w:rPr>
          <w:rFonts w:ascii="Arial" w:hAnsi="Arial" w:cs="Arial"/>
          <w:b/>
        </w:rPr>
      </w:pPr>
      <w:r w:rsidRPr="004D0C35">
        <w:rPr>
          <w:rFonts w:ascii="Arial" w:hAnsi="Arial" w:cs="Arial"/>
          <w:b/>
          <w:bCs/>
        </w:rPr>
        <w:t>ITEM 7.  CEPR/</w:t>
      </w:r>
      <w:r w:rsidR="00D36448">
        <w:rPr>
          <w:rFonts w:ascii="Arial" w:hAnsi="Arial" w:cs="Arial"/>
          <w:b/>
          <w:bCs/>
        </w:rPr>
        <w:t>JAN/2025</w:t>
      </w:r>
      <w:r w:rsidRPr="004D0C35">
        <w:rPr>
          <w:rFonts w:ascii="Arial" w:hAnsi="Arial" w:cs="Arial"/>
          <w:b/>
          <w:bCs/>
        </w:rPr>
        <w:t xml:space="preserve">: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3DED420C" w:rsidR="002F7EB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The working group considered the accounts for</w:t>
      </w:r>
      <w:r w:rsidR="003B56B4">
        <w:rPr>
          <w:rFonts w:ascii="Arial" w:hAnsi="Arial" w:cs="Arial"/>
          <w:bCs/>
        </w:rPr>
        <w:t xml:space="preserve"> </w:t>
      </w:r>
      <w:r w:rsidR="00E50A4F">
        <w:rPr>
          <w:rFonts w:ascii="Arial" w:hAnsi="Arial" w:cs="Arial"/>
          <w:bCs/>
        </w:rPr>
        <w:t>December 2024</w:t>
      </w:r>
      <w:r w:rsidRPr="004D0C35">
        <w:rPr>
          <w:rFonts w:ascii="Arial" w:hAnsi="Arial" w:cs="Arial"/>
          <w:bCs/>
        </w:rPr>
        <w:t xml:space="preserve"> and did not raise any issues.  </w:t>
      </w:r>
    </w:p>
    <w:p w14:paraId="366A61F4" w14:textId="77777777" w:rsidR="002F7EB5" w:rsidRPr="004D0C35" w:rsidRDefault="002F7EB5" w:rsidP="00E50A4F">
      <w:pPr>
        <w:widowControl w:val="0"/>
        <w:autoSpaceDE w:val="0"/>
        <w:autoSpaceDN w:val="0"/>
        <w:adjustRightInd w:val="0"/>
        <w:rPr>
          <w:rFonts w:ascii="Arial" w:hAnsi="Arial" w:cs="Arial"/>
          <w:bCs/>
        </w:rPr>
      </w:pPr>
      <w:r w:rsidRPr="004D0C35">
        <w:rPr>
          <w:rFonts w:ascii="Arial" w:hAnsi="Arial" w:cs="Arial"/>
          <w:bCs/>
        </w:rPr>
        <w:t xml:space="preserve">                                                                                                                                                                                                                  </w:t>
      </w:r>
    </w:p>
    <w:p w14:paraId="2A3CA8AE" w14:textId="6F69979B"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ITEM 8.  CEPR/</w:t>
      </w:r>
      <w:r w:rsidR="00D36448">
        <w:rPr>
          <w:rFonts w:ascii="Arial" w:hAnsi="Arial" w:cs="Arial"/>
          <w:b/>
          <w:bCs/>
        </w:rPr>
        <w:t>JAN/2025</w:t>
      </w:r>
      <w:r w:rsidRPr="004D0C35">
        <w:rPr>
          <w:rFonts w:ascii="Arial" w:hAnsi="Arial" w:cs="Arial"/>
          <w:b/>
          <w:bCs/>
        </w:rPr>
        <w:t xml:space="preserve">:  OBJECTIVE – TO PUT ON EVENTS FOR RESIDENTS </w:t>
      </w:r>
    </w:p>
    <w:p w14:paraId="741FE949" w14:textId="77777777" w:rsidR="002F7EB5" w:rsidRDefault="002F7EB5" w:rsidP="002F7EB5">
      <w:pPr>
        <w:widowControl w:val="0"/>
        <w:autoSpaceDE w:val="0"/>
        <w:autoSpaceDN w:val="0"/>
        <w:adjustRightInd w:val="0"/>
        <w:ind w:right="-143" w:hanging="142"/>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3"/>
        <w:gridCol w:w="6452"/>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4E1C72FD" w14:textId="61338FBF" w:rsidR="002F7EB5" w:rsidRDefault="002F7EB5" w:rsidP="003B56B4">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71E8A163" w14:textId="121E8EFF" w:rsidR="002F7EB5" w:rsidRPr="006632BE" w:rsidRDefault="002F7EB5" w:rsidP="006632BE">
            <w:pPr>
              <w:rPr>
                <w:rFonts w:ascii="Arial" w:hAnsi="Arial" w:cs="Arial"/>
              </w:rPr>
            </w:pPr>
            <w:r w:rsidRPr="004D0C35">
              <w:rPr>
                <w:rFonts w:ascii="Arial" w:hAnsi="Arial" w:cs="Arial"/>
              </w:rPr>
              <w:t>To organise a bi-annual event in September for the town in 2025 comprising of a dog show, treasure hunt and evening extravaganza.</w:t>
            </w:r>
          </w:p>
        </w:tc>
        <w:tc>
          <w:tcPr>
            <w:tcW w:w="6662" w:type="dxa"/>
            <w:tcBorders>
              <w:left w:val="single" w:sz="4" w:space="0" w:color="auto"/>
            </w:tcBorders>
          </w:tcPr>
          <w:p w14:paraId="524A5D80" w14:textId="0012D432" w:rsidR="00142797" w:rsidRDefault="00142797" w:rsidP="00EF2EE3">
            <w:pPr>
              <w:rPr>
                <w:rFonts w:ascii="Arial" w:hAnsi="Arial" w:cs="Arial"/>
                <w:bCs/>
              </w:rPr>
            </w:pPr>
            <w:r>
              <w:rPr>
                <w:rFonts w:ascii="Arial" w:hAnsi="Arial" w:cs="Arial"/>
                <w:bCs/>
              </w:rPr>
              <w:t xml:space="preserve">See item 6.4 above. </w:t>
            </w:r>
          </w:p>
          <w:p w14:paraId="1F266F31" w14:textId="77777777" w:rsidR="00142797" w:rsidRDefault="00142797" w:rsidP="00EF2EE3">
            <w:pPr>
              <w:rPr>
                <w:rFonts w:ascii="Arial" w:hAnsi="Arial" w:cs="Arial"/>
                <w:bCs/>
              </w:rPr>
            </w:pPr>
          </w:p>
          <w:p w14:paraId="11FC11A4" w14:textId="77777777" w:rsidR="00142797" w:rsidRDefault="00142797" w:rsidP="00EF2EE3">
            <w:pPr>
              <w:rPr>
                <w:rFonts w:ascii="Arial" w:hAnsi="Arial" w:cs="Arial"/>
                <w:bCs/>
              </w:rPr>
            </w:pPr>
          </w:p>
          <w:p w14:paraId="65975A65" w14:textId="77777777" w:rsidR="00142797" w:rsidRDefault="00142797" w:rsidP="00EF2EE3">
            <w:pPr>
              <w:rPr>
                <w:rFonts w:ascii="Arial" w:hAnsi="Arial" w:cs="Arial"/>
                <w:bCs/>
              </w:rPr>
            </w:pPr>
          </w:p>
          <w:p w14:paraId="46C13DA0" w14:textId="77777777" w:rsidR="00142797" w:rsidRDefault="00142797" w:rsidP="00EF2EE3">
            <w:pPr>
              <w:rPr>
                <w:rFonts w:ascii="Arial" w:hAnsi="Arial" w:cs="Arial"/>
                <w:bCs/>
              </w:rPr>
            </w:pPr>
          </w:p>
          <w:p w14:paraId="2910E821" w14:textId="77777777" w:rsidR="00142797" w:rsidRDefault="00142797" w:rsidP="00EF2EE3">
            <w:pPr>
              <w:rPr>
                <w:rFonts w:ascii="Arial" w:hAnsi="Arial" w:cs="Arial"/>
                <w:bCs/>
              </w:rPr>
            </w:pPr>
          </w:p>
          <w:p w14:paraId="3294565D" w14:textId="77777777" w:rsidR="003B56B4" w:rsidRDefault="003B56B4" w:rsidP="00EF2EE3">
            <w:pPr>
              <w:rPr>
                <w:rFonts w:ascii="Arial" w:hAnsi="Arial" w:cs="Arial"/>
                <w:bCs/>
              </w:rPr>
            </w:pPr>
          </w:p>
          <w:p w14:paraId="7D50C32E" w14:textId="70E3EA38" w:rsidR="00F0180F" w:rsidRPr="00F0180F" w:rsidRDefault="00F0180F" w:rsidP="003B56B4">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45A7ECFC" w:rsidR="002F7EB5" w:rsidRDefault="00542043" w:rsidP="0097490A">
            <w:pPr>
              <w:widowControl w:val="0"/>
              <w:autoSpaceDE w:val="0"/>
              <w:autoSpaceDN w:val="0"/>
              <w:adjustRightInd w:val="0"/>
              <w:ind w:left="-105" w:right="-143"/>
              <w:rPr>
                <w:rFonts w:ascii="Arial" w:hAnsi="Arial" w:cs="Arial"/>
                <w:b/>
                <w:bCs/>
              </w:rPr>
            </w:pPr>
            <w:r>
              <w:rPr>
                <w:rFonts w:ascii="Arial" w:hAnsi="Arial" w:cs="Arial"/>
                <w:b/>
                <w:bCs/>
              </w:rPr>
              <w:t xml:space="preserve"> </w:t>
            </w:r>
            <w:r w:rsidR="002F7EB5">
              <w:rPr>
                <w:rFonts w:ascii="Arial" w:hAnsi="Arial" w:cs="Arial"/>
                <w:b/>
                <w:bCs/>
              </w:rPr>
              <w:t>8.</w:t>
            </w:r>
            <w:r w:rsidR="00525ECA">
              <w:rPr>
                <w:rFonts w:ascii="Arial" w:hAnsi="Arial" w:cs="Arial"/>
                <w:b/>
                <w:bCs/>
              </w:rPr>
              <w:t>2</w:t>
            </w:r>
          </w:p>
        </w:tc>
        <w:tc>
          <w:tcPr>
            <w:tcW w:w="3119" w:type="dxa"/>
            <w:tcBorders>
              <w:right w:val="single" w:sz="4" w:space="0" w:color="auto"/>
            </w:tcBorders>
          </w:tcPr>
          <w:p w14:paraId="05C9CD27" w14:textId="71E7930C" w:rsidR="002F7EB5" w:rsidRDefault="002F7EB5" w:rsidP="00EF2EE3">
            <w:pPr>
              <w:rPr>
                <w:rFonts w:ascii="Arial" w:hAnsi="Arial" w:cs="Arial"/>
              </w:rPr>
            </w:pPr>
            <w:r w:rsidRPr="009B3086">
              <w:rPr>
                <w:rFonts w:ascii="Arial" w:hAnsi="Arial" w:cs="Arial"/>
              </w:rPr>
              <w:t>To plan for extra budget for th</w:t>
            </w:r>
            <w:r w:rsidR="00525ECA">
              <w:rPr>
                <w:rFonts w:ascii="Arial" w:hAnsi="Arial" w:cs="Arial"/>
              </w:rPr>
              <w:t>is</w:t>
            </w:r>
            <w:r w:rsidRPr="009B3086">
              <w:rPr>
                <w:rFonts w:ascii="Arial" w:hAnsi="Arial" w:cs="Arial"/>
              </w:rPr>
              <w:t xml:space="preserve"> event</w:t>
            </w:r>
            <w:r w:rsidR="00525ECA">
              <w:rPr>
                <w:rFonts w:ascii="Arial" w:hAnsi="Arial" w:cs="Arial"/>
              </w:rPr>
              <w:t>, and</w:t>
            </w:r>
            <w:r w:rsidRPr="009B3086">
              <w:rPr>
                <w:rFonts w:ascii="Arial" w:hAnsi="Arial" w:cs="Arial"/>
              </w:rPr>
              <w:t xml:space="preserve"> to help it grow </w:t>
            </w:r>
            <w:r w:rsidR="00525ECA">
              <w:rPr>
                <w:rFonts w:ascii="Arial" w:hAnsi="Arial" w:cs="Arial"/>
              </w:rPr>
              <w:t xml:space="preserve">into an annual event. </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5C1D82B6" w:rsidR="00F0180F" w:rsidRPr="004D0C35" w:rsidRDefault="00670AC3" w:rsidP="00F0180F">
            <w:pPr>
              <w:rPr>
                <w:rFonts w:ascii="Arial" w:hAnsi="Arial" w:cs="Arial"/>
                <w:bCs/>
              </w:rPr>
            </w:pPr>
            <w:r>
              <w:rPr>
                <w:rFonts w:ascii="Arial" w:hAnsi="Arial" w:cs="Arial"/>
                <w:bCs/>
              </w:rPr>
              <w:t xml:space="preserve">Earmarked reserves </w:t>
            </w:r>
            <w:r w:rsidR="00525ECA">
              <w:rPr>
                <w:rFonts w:ascii="Arial" w:hAnsi="Arial" w:cs="Arial"/>
                <w:bCs/>
              </w:rPr>
              <w:t xml:space="preserve">are </w:t>
            </w:r>
            <w:r>
              <w:rPr>
                <w:rFonts w:ascii="Arial" w:hAnsi="Arial" w:cs="Arial"/>
                <w:bCs/>
              </w:rPr>
              <w:t xml:space="preserve">to be used for </w:t>
            </w:r>
            <w:r w:rsidR="005D3AB0">
              <w:rPr>
                <w:rFonts w:ascii="Arial" w:hAnsi="Arial" w:cs="Arial"/>
                <w:bCs/>
              </w:rPr>
              <w:t xml:space="preserve">2025.  After this </w:t>
            </w:r>
            <w:r w:rsidR="007C4434">
              <w:rPr>
                <w:rFonts w:ascii="Arial" w:hAnsi="Arial" w:cs="Arial"/>
                <w:bCs/>
              </w:rPr>
              <w:t xml:space="preserve">the </w:t>
            </w:r>
            <w:r w:rsidR="005D3AB0">
              <w:rPr>
                <w:rFonts w:ascii="Arial" w:hAnsi="Arial" w:cs="Arial"/>
                <w:bCs/>
              </w:rPr>
              <w:t xml:space="preserve">budget will have to be considered. </w:t>
            </w:r>
          </w:p>
        </w:tc>
      </w:tr>
      <w:tr w:rsidR="002F7EB5" w14:paraId="7332BFDD" w14:textId="77777777" w:rsidTr="00BF6C5C">
        <w:tc>
          <w:tcPr>
            <w:tcW w:w="284" w:type="dxa"/>
          </w:tcPr>
          <w:p w14:paraId="6E976450" w14:textId="14FB8CBE" w:rsidR="002F7EB5" w:rsidRDefault="002F7EB5" w:rsidP="00542043">
            <w:pPr>
              <w:widowControl w:val="0"/>
              <w:autoSpaceDE w:val="0"/>
              <w:autoSpaceDN w:val="0"/>
              <w:adjustRightInd w:val="0"/>
              <w:ind w:left="-105" w:right="-143" w:firstLine="105"/>
              <w:rPr>
                <w:rFonts w:ascii="Arial" w:hAnsi="Arial" w:cs="Arial"/>
                <w:b/>
                <w:bCs/>
              </w:rPr>
            </w:pPr>
            <w:r>
              <w:rPr>
                <w:rFonts w:ascii="Arial" w:hAnsi="Arial" w:cs="Arial"/>
                <w:b/>
                <w:bCs/>
              </w:rPr>
              <w:t>8.</w:t>
            </w:r>
            <w:r w:rsidR="005D3AB0">
              <w:rPr>
                <w:rFonts w:ascii="Arial" w:hAnsi="Arial" w:cs="Arial"/>
                <w:b/>
                <w:bCs/>
              </w:rPr>
              <w:t>3</w:t>
            </w:r>
          </w:p>
        </w:tc>
        <w:tc>
          <w:tcPr>
            <w:tcW w:w="3119" w:type="dxa"/>
            <w:tcBorders>
              <w:right w:val="single" w:sz="4" w:space="0" w:color="auto"/>
            </w:tcBorders>
          </w:tcPr>
          <w:p w14:paraId="40F054C9" w14:textId="788930F1"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r w:rsidR="001055EA">
              <w:rPr>
                <w:rFonts w:ascii="Arial" w:hAnsi="Arial" w:cs="Arial"/>
              </w:rPr>
              <w:t>.</w:t>
            </w:r>
          </w:p>
        </w:tc>
        <w:tc>
          <w:tcPr>
            <w:tcW w:w="6662" w:type="dxa"/>
            <w:tcBorders>
              <w:left w:val="single" w:sz="4" w:space="0" w:color="auto"/>
            </w:tcBorders>
          </w:tcPr>
          <w:p w14:paraId="5EF18972" w14:textId="72AE4537" w:rsidR="002F7EB5" w:rsidRPr="009B3086" w:rsidRDefault="001055EA" w:rsidP="00EF2EE3">
            <w:pPr>
              <w:widowControl w:val="0"/>
              <w:autoSpaceDE w:val="0"/>
              <w:autoSpaceDN w:val="0"/>
              <w:adjustRightInd w:val="0"/>
              <w:ind w:right="-143"/>
              <w:rPr>
                <w:rFonts w:ascii="Arial" w:hAnsi="Arial" w:cs="Arial"/>
              </w:rPr>
            </w:pPr>
            <w:r>
              <w:rPr>
                <w:rFonts w:ascii="Arial" w:hAnsi="Arial" w:cs="Arial"/>
              </w:rPr>
              <w:t xml:space="preserve">No action taken at this time, as the next event will be in 2026. </w:t>
            </w: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6DC125EC" w:rsidR="002F7EB5" w:rsidRDefault="002F7EB5" w:rsidP="0097490A">
      <w:pPr>
        <w:widowControl w:val="0"/>
        <w:tabs>
          <w:tab w:val="left" w:pos="0"/>
        </w:tabs>
        <w:autoSpaceDE w:val="0"/>
        <w:autoSpaceDN w:val="0"/>
        <w:adjustRightInd w:val="0"/>
        <w:ind w:hanging="709"/>
        <w:rPr>
          <w:rFonts w:ascii="Arial" w:hAnsi="Arial" w:cs="Arial"/>
          <w:b/>
          <w:bCs/>
        </w:rPr>
      </w:pPr>
      <w:r w:rsidRPr="004D0C35">
        <w:rPr>
          <w:rFonts w:ascii="Arial" w:hAnsi="Arial" w:cs="Arial"/>
          <w:b/>
          <w:bCs/>
        </w:rPr>
        <w:t>ITEM 9.  CEPR/</w:t>
      </w:r>
      <w:r w:rsidR="00D36448">
        <w:rPr>
          <w:rFonts w:ascii="Arial" w:hAnsi="Arial" w:cs="Arial"/>
          <w:b/>
          <w:bCs/>
        </w:rPr>
        <w:t>JAN/2025</w:t>
      </w:r>
      <w:r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6A05E2A1" w14:textId="6ADF85F6" w:rsidR="002F7EB5" w:rsidRPr="002B0551" w:rsidRDefault="001055EA" w:rsidP="00EF2EE3">
            <w:pPr>
              <w:widowControl w:val="0"/>
              <w:tabs>
                <w:tab w:val="left" w:pos="0"/>
              </w:tabs>
              <w:autoSpaceDE w:val="0"/>
              <w:autoSpaceDN w:val="0"/>
              <w:adjustRightInd w:val="0"/>
              <w:rPr>
                <w:rFonts w:ascii="Arial" w:hAnsi="Arial" w:cs="Arial"/>
                <w:bCs/>
                <w:iCs/>
                <w:highlight w:val="yellow"/>
              </w:rPr>
            </w:pPr>
            <w:r w:rsidRPr="001055EA">
              <w:rPr>
                <w:rFonts w:ascii="Arial" w:hAnsi="Arial" w:cs="Arial"/>
                <w:bCs/>
                <w:iCs/>
              </w:rPr>
              <w:t xml:space="preserve">Cllr Garner reported she </w:t>
            </w:r>
            <w:r w:rsidR="002357C4">
              <w:rPr>
                <w:rFonts w:ascii="Arial" w:hAnsi="Arial" w:cs="Arial"/>
                <w:bCs/>
                <w:iCs/>
              </w:rPr>
              <w:t>had not received any reply to her emails to</w:t>
            </w:r>
            <w:r w:rsidRPr="001055EA">
              <w:rPr>
                <w:rFonts w:ascii="Arial" w:hAnsi="Arial" w:cs="Arial"/>
                <w:bCs/>
                <w:iCs/>
              </w:rPr>
              <w:t xml:space="preserve"> MK Youth Council</w:t>
            </w:r>
            <w:r w:rsidR="002357C4">
              <w:rPr>
                <w:rFonts w:ascii="Arial" w:hAnsi="Arial" w:cs="Arial"/>
                <w:bCs/>
                <w:iCs/>
              </w:rPr>
              <w:t>.  She</w:t>
            </w:r>
            <w:r w:rsidRPr="001055EA">
              <w:rPr>
                <w:rFonts w:ascii="Arial" w:hAnsi="Arial" w:cs="Arial"/>
                <w:bCs/>
                <w:iCs/>
              </w:rPr>
              <w:t xml:space="preserve"> asked </w:t>
            </w:r>
            <w:r w:rsidR="002357C4">
              <w:rPr>
                <w:rFonts w:ascii="Arial" w:hAnsi="Arial" w:cs="Arial"/>
                <w:bCs/>
                <w:iCs/>
              </w:rPr>
              <w:t>if there was any contact details available.</w:t>
            </w:r>
            <w:r>
              <w:rPr>
                <w:rFonts w:ascii="Arial" w:hAnsi="Arial" w:cs="Arial"/>
                <w:bCs/>
                <w:iCs/>
              </w:rPr>
              <w:t xml:space="preserve">  The clerk </w:t>
            </w:r>
            <w:r w:rsidR="00C17BC0">
              <w:rPr>
                <w:rFonts w:ascii="Arial" w:hAnsi="Arial" w:cs="Arial"/>
                <w:bCs/>
                <w:iCs/>
              </w:rPr>
              <w:t>advised she</w:t>
            </w:r>
            <w:r w:rsidR="002357C4">
              <w:rPr>
                <w:rFonts w:ascii="Arial" w:hAnsi="Arial" w:cs="Arial"/>
                <w:bCs/>
                <w:iCs/>
              </w:rPr>
              <w:t xml:space="preserve"> will</w:t>
            </w:r>
            <w:r w:rsidR="00C17BC0">
              <w:rPr>
                <w:rFonts w:ascii="Arial" w:hAnsi="Arial" w:cs="Arial"/>
                <w:bCs/>
                <w:iCs/>
              </w:rPr>
              <w:t xml:space="preserve"> obtain one.  </w:t>
            </w:r>
          </w:p>
        </w:tc>
      </w:tr>
      <w:tr w:rsidR="002F7EB5" w:rsidRPr="004D0C35" w14:paraId="3F7486EE" w14:textId="77777777" w:rsidTr="00670AC3">
        <w:trPr>
          <w:trHeight w:val="1391"/>
        </w:trPr>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1A694909" w:rsidR="00F0180F" w:rsidRPr="00670AC3" w:rsidRDefault="00C17BC0" w:rsidP="00670AC3">
            <w:pPr>
              <w:widowControl w:val="0"/>
              <w:tabs>
                <w:tab w:val="left" w:pos="0"/>
              </w:tabs>
              <w:autoSpaceDE w:val="0"/>
              <w:autoSpaceDN w:val="0"/>
              <w:adjustRightInd w:val="0"/>
              <w:rPr>
                <w:rFonts w:ascii="Arial" w:hAnsi="Arial" w:cs="Arial"/>
                <w:bCs/>
                <w:iCs/>
              </w:rPr>
            </w:pPr>
            <w:r>
              <w:rPr>
                <w:rFonts w:ascii="Arial" w:hAnsi="Arial" w:cs="Arial"/>
                <w:bCs/>
                <w:iCs/>
              </w:rPr>
              <w:t xml:space="preserve">Still awaiting village green status before establishing a Friends of Group. </w:t>
            </w:r>
          </w:p>
        </w:tc>
      </w:tr>
      <w:tr w:rsidR="002F7EB5" w:rsidRPr="004D0C35" w14:paraId="618F9BE1" w14:textId="77777777" w:rsidTr="00BF6C5C">
        <w:tc>
          <w:tcPr>
            <w:tcW w:w="714" w:type="dxa"/>
          </w:tcPr>
          <w:p w14:paraId="74691B98"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9.3</w:t>
            </w:r>
          </w:p>
        </w:tc>
        <w:tc>
          <w:tcPr>
            <w:tcW w:w="3674" w:type="dxa"/>
            <w:tcBorders>
              <w:right w:val="single" w:sz="4" w:space="0" w:color="auto"/>
            </w:tcBorders>
          </w:tcPr>
          <w:p w14:paraId="7F548CD4" w14:textId="77777777" w:rsidR="002F7EB5" w:rsidRPr="00B8633B" w:rsidRDefault="002F7EB5" w:rsidP="00EF2EE3">
            <w:pPr>
              <w:rPr>
                <w:rFonts w:ascii="Arial" w:hAnsi="Arial" w:cs="Arial"/>
              </w:rPr>
            </w:pPr>
            <w:r w:rsidRPr="00B8633B">
              <w:rPr>
                <w:rFonts w:ascii="Arial" w:hAnsi="Arial" w:cs="Arial"/>
              </w:rPr>
              <w:t xml:space="preserve">To hold Councillor tea parties to </w:t>
            </w:r>
          </w:p>
          <w:p w14:paraId="69AB8F88" w14:textId="77777777" w:rsidR="002F7EB5" w:rsidRPr="00B8633B" w:rsidRDefault="002F7EB5" w:rsidP="00EF2EE3">
            <w:pPr>
              <w:widowControl w:val="0"/>
              <w:tabs>
                <w:tab w:val="left" w:pos="0"/>
              </w:tabs>
              <w:autoSpaceDE w:val="0"/>
              <w:autoSpaceDN w:val="0"/>
              <w:adjustRightInd w:val="0"/>
              <w:rPr>
                <w:rFonts w:ascii="Arial" w:hAnsi="Arial" w:cs="Arial"/>
                <w:bCs/>
                <w:iCs/>
              </w:rPr>
            </w:pPr>
            <w:r w:rsidRPr="00B8633B">
              <w:rPr>
                <w:rFonts w:ascii="Arial" w:hAnsi="Arial" w:cs="Arial"/>
                <w:bCs/>
                <w:iCs/>
              </w:rPr>
              <w:t>engage with residents</w:t>
            </w:r>
          </w:p>
        </w:tc>
        <w:tc>
          <w:tcPr>
            <w:tcW w:w="5919" w:type="dxa"/>
            <w:tcBorders>
              <w:left w:val="single" w:sz="4" w:space="0" w:color="auto"/>
            </w:tcBorders>
          </w:tcPr>
          <w:p w14:paraId="3B7DBB84" w14:textId="2A479D32" w:rsidR="009B768E" w:rsidRPr="004D0C35" w:rsidRDefault="00C17BC0" w:rsidP="00670AC3">
            <w:pPr>
              <w:widowControl w:val="0"/>
              <w:tabs>
                <w:tab w:val="left" w:pos="0"/>
              </w:tabs>
              <w:autoSpaceDE w:val="0"/>
              <w:autoSpaceDN w:val="0"/>
              <w:adjustRightInd w:val="0"/>
              <w:rPr>
                <w:rFonts w:ascii="Arial" w:hAnsi="Arial" w:cs="Arial"/>
                <w:bCs/>
                <w:iCs/>
              </w:rPr>
            </w:pPr>
            <w:r>
              <w:rPr>
                <w:rFonts w:ascii="Arial" w:hAnsi="Arial" w:cs="Arial"/>
                <w:bCs/>
                <w:iCs/>
              </w:rPr>
              <w:t>The next surgery will take place on Saturday 8</w:t>
            </w:r>
            <w:r w:rsidRPr="00C17BC0">
              <w:rPr>
                <w:rFonts w:ascii="Arial" w:hAnsi="Arial" w:cs="Arial"/>
                <w:bCs/>
                <w:iCs/>
                <w:vertAlign w:val="superscript"/>
              </w:rPr>
              <w:t>th</w:t>
            </w:r>
            <w:r>
              <w:rPr>
                <w:rFonts w:ascii="Arial" w:hAnsi="Arial" w:cs="Arial"/>
                <w:bCs/>
                <w:iCs/>
              </w:rPr>
              <w:t xml:space="preserve"> March between 2pm and 4pm.  Cllrs Mark Lombardo, Binta Bah-Pokawa, Sue Garner and Rose Davy </w:t>
            </w:r>
            <w:r w:rsidR="002357C4">
              <w:rPr>
                <w:rFonts w:ascii="Arial" w:hAnsi="Arial" w:cs="Arial"/>
                <w:bCs/>
                <w:iCs/>
              </w:rPr>
              <w:t xml:space="preserve">volunteered to </w:t>
            </w:r>
            <w:r>
              <w:rPr>
                <w:rFonts w:ascii="Arial" w:hAnsi="Arial" w:cs="Arial"/>
                <w:bCs/>
                <w:iCs/>
              </w:rPr>
              <w:t xml:space="preserve">attend the surgery. </w:t>
            </w:r>
          </w:p>
        </w:tc>
      </w:tr>
      <w:tr w:rsidR="002F7EB5" w:rsidRPr="004D0C35" w14:paraId="6CCAD61D" w14:textId="77777777" w:rsidTr="00BF6C5C">
        <w:tc>
          <w:tcPr>
            <w:tcW w:w="714" w:type="dxa"/>
          </w:tcPr>
          <w:p w14:paraId="6DB2C317" w14:textId="705AD621"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w:t>
            </w:r>
            <w:r w:rsidR="00726D3A">
              <w:rPr>
                <w:rFonts w:ascii="Arial" w:hAnsi="Arial" w:cs="Arial"/>
                <w:b/>
                <w:iCs/>
              </w:rPr>
              <w:t>4</w:t>
            </w:r>
          </w:p>
        </w:tc>
        <w:tc>
          <w:tcPr>
            <w:tcW w:w="3674" w:type="dxa"/>
            <w:tcBorders>
              <w:right w:val="single" w:sz="4" w:space="0" w:color="auto"/>
            </w:tcBorders>
          </w:tcPr>
          <w:p w14:paraId="6101B945" w14:textId="77777777" w:rsidR="002F7EB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find new methods of retaining existing volunteers </w:t>
            </w:r>
          </w:p>
          <w:p w14:paraId="7DF332ED" w14:textId="77777777" w:rsidR="002F404D" w:rsidRPr="004D0C35" w:rsidRDefault="002F404D"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3B7635D2" w14:textId="77777777" w:rsidR="002F7EB5" w:rsidRDefault="00726D3A" w:rsidP="00EF2EE3">
            <w:pPr>
              <w:widowControl w:val="0"/>
              <w:tabs>
                <w:tab w:val="left" w:pos="0"/>
              </w:tabs>
              <w:autoSpaceDE w:val="0"/>
              <w:autoSpaceDN w:val="0"/>
              <w:adjustRightInd w:val="0"/>
              <w:rPr>
                <w:rFonts w:ascii="Arial" w:hAnsi="Arial" w:cs="Arial"/>
                <w:bCs/>
                <w:iCs/>
              </w:rPr>
            </w:pPr>
            <w:r>
              <w:rPr>
                <w:rFonts w:ascii="Arial" w:hAnsi="Arial" w:cs="Arial"/>
                <w:bCs/>
                <w:iCs/>
              </w:rPr>
              <w:t>The clerk suggested researching local Orthodox Churches to seek out new volunteers.</w:t>
            </w:r>
          </w:p>
          <w:p w14:paraId="0D56B587" w14:textId="77777777" w:rsidR="00726D3A" w:rsidRDefault="00726D3A" w:rsidP="00EF2EE3">
            <w:pPr>
              <w:widowControl w:val="0"/>
              <w:tabs>
                <w:tab w:val="left" w:pos="0"/>
              </w:tabs>
              <w:autoSpaceDE w:val="0"/>
              <w:autoSpaceDN w:val="0"/>
              <w:adjustRightInd w:val="0"/>
              <w:rPr>
                <w:rFonts w:ascii="Arial" w:hAnsi="Arial" w:cs="Arial"/>
                <w:bCs/>
                <w:iCs/>
              </w:rPr>
            </w:pPr>
          </w:p>
          <w:p w14:paraId="75F5ABC0" w14:textId="3C2AF41E" w:rsidR="00726D3A" w:rsidRPr="004D0C35" w:rsidRDefault="00726D3A" w:rsidP="00EF2EE3">
            <w:pPr>
              <w:widowControl w:val="0"/>
              <w:tabs>
                <w:tab w:val="left" w:pos="0"/>
              </w:tabs>
              <w:autoSpaceDE w:val="0"/>
              <w:autoSpaceDN w:val="0"/>
              <w:adjustRightInd w:val="0"/>
              <w:rPr>
                <w:rFonts w:ascii="Arial" w:hAnsi="Arial" w:cs="Arial"/>
                <w:bCs/>
                <w:iCs/>
              </w:rPr>
            </w:pPr>
            <w:r w:rsidRPr="00726D3A">
              <w:rPr>
                <w:rFonts w:ascii="Arial" w:hAnsi="Arial" w:cs="Arial"/>
                <w:bCs/>
                <w:iCs/>
                <w:color w:val="0070C0"/>
              </w:rPr>
              <w:t>The events officer to investigate and report back.</w:t>
            </w:r>
          </w:p>
        </w:tc>
      </w:tr>
    </w:tbl>
    <w:p w14:paraId="256AFFA4" w14:textId="5547E3C6"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color w:val="FF0000"/>
        </w:rPr>
      </w:pPr>
      <w:bookmarkStart w:id="1" w:name="_Hlk156478204"/>
    </w:p>
    <w:bookmarkEnd w:id="1"/>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0842CDA0" w:rsidR="002F7EB5" w:rsidRPr="004D0C35" w:rsidRDefault="002F7EB5" w:rsidP="00FD7E73">
      <w:pPr>
        <w:widowControl w:val="0"/>
        <w:overflowPunct w:val="0"/>
        <w:autoSpaceDE w:val="0"/>
        <w:autoSpaceDN w:val="0"/>
        <w:adjustRightInd w:val="0"/>
        <w:ind w:hanging="1134"/>
        <w:contextualSpacing/>
        <w:textAlignment w:val="baseline"/>
        <w:rPr>
          <w:rFonts w:ascii="Arial" w:hAnsi="Arial" w:cs="Arial"/>
          <w:b/>
          <w:bCs/>
        </w:rPr>
      </w:pPr>
      <w:r w:rsidRPr="004D0C35">
        <w:rPr>
          <w:rFonts w:ascii="Arial" w:hAnsi="Arial" w:cs="Arial"/>
          <w:b/>
          <w:bCs/>
        </w:rPr>
        <w:t>ITEM 10.  CEPR/</w:t>
      </w:r>
      <w:r w:rsidR="00D36448">
        <w:rPr>
          <w:rFonts w:ascii="Arial" w:hAnsi="Arial" w:cs="Arial"/>
          <w:b/>
          <w:bCs/>
        </w:rPr>
        <w:t>JAN/2025</w:t>
      </w:r>
      <w:r w:rsidRPr="004D0C35">
        <w:rPr>
          <w:rFonts w:ascii="Arial" w:hAnsi="Arial" w:cs="Arial"/>
          <w:b/>
          <w:bCs/>
        </w:rPr>
        <w:t xml:space="preserve">: OBJECTIVE – MARKETING OF TOWN COUNCIL AND 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5"/>
        <w:gridCol w:w="5918"/>
      </w:tblGrid>
      <w:tr w:rsidR="002F7EB5" w:rsidRPr="004D0C35" w14:paraId="02E6AEDE" w14:textId="77777777" w:rsidTr="00643B6C">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3675"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918"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643B6C">
        <w:tc>
          <w:tcPr>
            <w:tcW w:w="714" w:type="dxa"/>
          </w:tcPr>
          <w:p w14:paraId="6A95C70D" w14:textId="4CD973AB"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1</w:t>
            </w:r>
          </w:p>
        </w:tc>
        <w:tc>
          <w:tcPr>
            <w:tcW w:w="3675"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918" w:type="dxa"/>
            <w:tcBorders>
              <w:left w:val="single" w:sz="4" w:space="0" w:color="auto"/>
            </w:tcBorders>
          </w:tcPr>
          <w:p w14:paraId="6117A0E9" w14:textId="45D20BB3"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2026</w:t>
            </w:r>
            <w:r w:rsidR="009B768E">
              <w:rPr>
                <w:rFonts w:ascii="Arial" w:hAnsi="Arial" w:cs="Arial"/>
              </w:rPr>
              <w:t>/27.</w:t>
            </w:r>
            <w:r>
              <w:rPr>
                <w:rFonts w:ascii="Arial" w:hAnsi="Arial" w:cs="Arial"/>
              </w:rPr>
              <w:t xml:space="preserve"> </w:t>
            </w:r>
          </w:p>
        </w:tc>
      </w:tr>
      <w:tr w:rsidR="002F7EB5" w:rsidRPr="004D0C35" w14:paraId="10167B9E" w14:textId="77777777" w:rsidTr="00643B6C">
        <w:tc>
          <w:tcPr>
            <w:tcW w:w="714" w:type="dxa"/>
          </w:tcPr>
          <w:p w14:paraId="213DE3B3" w14:textId="5A56DF76"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2</w:t>
            </w:r>
          </w:p>
        </w:tc>
        <w:tc>
          <w:tcPr>
            <w:tcW w:w="3675"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ensure this is well published and promoted, both inside and outside of Newport Pagnell.  </w:t>
            </w:r>
          </w:p>
        </w:tc>
        <w:tc>
          <w:tcPr>
            <w:tcW w:w="5918" w:type="dxa"/>
            <w:tcBorders>
              <w:left w:val="single" w:sz="4" w:space="0" w:color="auto"/>
            </w:tcBorders>
          </w:tcPr>
          <w:p w14:paraId="028A561E" w14:textId="0A5F4AA4"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It was agreed to update alternate years starting in 2027</w:t>
            </w:r>
            <w:r w:rsidR="009B768E">
              <w:rPr>
                <w:rFonts w:ascii="Arial" w:hAnsi="Arial" w:cs="Arial"/>
              </w:rPr>
              <w:t>/28</w:t>
            </w:r>
            <w:r w:rsidRPr="004D0C35">
              <w:rPr>
                <w:rFonts w:ascii="Arial" w:hAnsi="Arial" w:cs="Arial"/>
              </w:rPr>
              <w:t>.</w:t>
            </w:r>
          </w:p>
        </w:tc>
      </w:tr>
    </w:tbl>
    <w:p w14:paraId="49911126"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3FB1E430" w14:textId="2CC23328"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11.  CEPR/</w:t>
      </w:r>
      <w:r w:rsidR="00D36448">
        <w:rPr>
          <w:rFonts w:ascii="Arial" w:hAnsi="Arial" w:cs="Arial"/>
          <w:b/>
          <w:bCs/>
        </w:rPr>
        <w:t>JAN/2025</w:t>
      </w:r>
      <w:r w:rsidRPr="004D0C35">
        <w:rPr>
          <w:rFonts w:ascii="Arial" w:hAnsi="Arial" w:cs="Arial"/>
          <w:b/>
          <w:bCs/>
        </w:rPr>
        <w:t xml:space="preserve">: </w:t>
      </w:r>
      <w:r>
        <w:rPr>
          <w:rFonts w:ascii="Arial" w:hAnsi="Arial" w:cs="Arial"/>
          <w:b/>
          <w:bCs/>
        </w:rPr>
        <w:t>PRESS RELEASES</w:t>
      </w:r>
    </w:p>
    <w:p w14:paraId="6C3CDF12"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2FF2FDB9" w14:textId="2A581157" w:rsidR="00F4143C" w:rsidRDefault="00F4143C" w:rsidP="00F4143C">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A press release to be issued for the upcoming consultations for the Police Statio</w:t>
      </w:r>
      <w:r w:rsidR="00331200">
        <w:rPr>
          <w:rFonts w:ascii="Arial" w:hAnsi="Arial" w:cs="Arial"/>
        </w:rPr>
        <w:t>n, the ATM</w:t>
      </w:r>
      <w:r w:rsidR="00F02EFE">
        <w:rPr>
          <w:rFonts w:ascii="Arial" w:hAnsi="Arial" w:cs="Arial"/>
        </w:rPr>
        <w:t>, and an update regarding the Aston Martin Museum which is no longer coming to Newport Pagnel</w:t>
      </w:r>
      <w:r w:rsidR="002F04C2">
        <w:rPr>
          <w:rFonts w:ascii="Arial" w:hAnsi="Arial" w:cs="Arial"/>
        </w:rPr>
        <w:t>l</w:t>
      </w:r>
      <w:r w:rsidR="00F02EFE">
        <w:rPr>
          <w:rFonts w:ascii="Arial" w:hAnsi="Arial" w:cs="Arial"/>
        </w:rPr>
        <w:t xml:space="preserve">. </w:t>
      </w:r>
    </w:p>
    <w:p w14:paraId="60641DFE" w14:textId="1D7F191C" w:rsidR="00F4143C" w:rsidRPr="00F4143C" w:rsidRDefault="00F4143C" w:rsidP="00F4143C">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 xml:space="preserve"> </w:t>
      </w:r>
    </w:p>
    <w:p w14:paraId="76469405" w14:textId="4E49EF80"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Pr>
          <w:rFonts w:ascii="Arial" w:hAnsi="Arial" w:cs="Arial"/>
          <w:b/>
          <w:bCs/>
        </w:rPr>
        <w:t>2</w:t>
      </w:r>
      <w:r w:rsidRPr="004D0C35">
        <w:rPr>
          <w:rFonts w:ascii="Arial" w:hAnsi="Arial" w:cs="Arial"/>
          <w:b/>
          <w:bCs/>
        </w:rPr>
        <w:t>.  CEPR/</w:t>
      </w:r>
      <w:r w:rsidR="00D36448">
        <w:rPr>
          <w:rFonts w:ascii="Arial" w:hAnsi="Arial" w:cs="Arial"/>
          <w:b/>
          <w:bCs/>
        </w:rPr>
        <w:t>JAN/2025</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Pr="004D0C3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4C646DC" w14:textId="18D36318" w:rsidR="002F7EB5" w:rsidRPr="004D0C3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Pr>
          <w:rFonts w:ascii="Arial" w:hAnsi="Arial" w:cs="Arial"/>
          <w:b/>
          <w:bCs/>
        </w:rPr>
        <w:t>3</w:t>
      </w:r>
      <w:r w:rsidRPr="004D0C35">
        <w:rPr>
          <w:rFonts w:ascii="Arial" w:hAnsi="Arial" w:cs="Arial"/>
          <w:b/>
          <w:bCs/>
        </w:rPr>
        <w:t>.  CEPR/</w:t>
      </w:r>
      <w:r w:rsidR="00D36448">
        <w:rPr>
          <w:rFonts w:ascii="Arial" w:hAnsi="Arial" w:cs="Arial"/>
          <w:b/>
          <w:bCs/>
        </w:rPr>
        <w:t>JAN/2025</w:t>
      </w:r>
      <w:r w:rsidRPr="004D0C35">
        <w:rPr>
          <w:rFonts w:ascii="Arial" w:hAnsi="Arial" w:cs="Arial"/>
          <w:b/>
          <w:bCs/>
        </w:rPr>
        <w:t>: TOWN TALK</w:t>
      </w:r>
    </w:p>
    <w:p w14:paraId="55994993" w14:textId="77777777" w:rsidR="002F7EB5" w:rsidRPr="004D0C3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p>
    <w:p w14:paraId="619542E0" w14:textId="3B86B180" w:rsidR="00AA73F4" w:rsidRDefault="00F02EFE" w:rsidP="002F404D">
      <w:pPr>
        <w:widowControl w:val="0"/>
        <w:tabs>
          <w:tab w:val="left" w:pos="737"/>
          <w:tab w:val="left" w:pos="10659"/>
        </w:tabs>
        <w:autoSpaceDE w:val="0"/>
        <w:autoSpaceDN w:val="0"/>
        <w:adjustRightInd w:val="0"/>
        <w:ind w:left="-426"/>
        <w:rPr>
          <w:rFonts w:ascii="Arial" w:hAnsi="Arial" w:cs="Arial"/>
        </w:rPr>
      </w:pPr>
      <w:r>
        <w:rPr>
          <w:rFonts w:ascii="Arial" w:hAnsi="Arial" w:cs="Arial"/>
        </w:rPr>
        <w:t>No items suggested for Town Talk.</w:t>
      </w:r>
      <w:r w:rsidR="002F04C2">
        <w:rPr>
          <w:rFonts w:ascii="Arial" w:hAnsi="Arial" w:cs="Arial"/>
        </w:rPr>
        <w:t xml:space="preserve"> However, the Police Station consultation and the loss of the Aston Martin Heritage Centre will be addressed in this issue. </w:t>
      </w:r>
      <w:r>
        <w:rPr>
          <w:rFonts w:ascii="Arial" w:hAnsi="Arial" w:cs="Arial"/>
        </w:rPr>
        <w:t xml:space="preserve"> </w:t>
      </w:r>
    </w:p>
    <w:p w14:paraId="00E7E1D8" w14:textId="77777777" w:rsidR="00F02EFE" w:rsidRDefault="00F02EFE" w:rsidP="002F404D">
      <w:pPr>
        <w:widowControl w:val="0"/>
        <w:tabs>
          <w:tab w:val="left" w:pos="737"/>
          <w:tab w:val="left" w:pos="10659"/>
        </w:tabs>
        <w:autoSpaceDE w:val="0"/>
        <w:autoSpaceDN w:val="0"/>
        <w:adjustRightInd w:val="0"/>
        <w:ind w:left="-426"/>
        <w:rPr>
          <w:rFonts w:ascii="Arial" w:hAnsi="Arial" w:cs="Arial"/>
        </w:rPr>
      </w:pPr>
    </w:p>
    <w:p w14:paraId="368F01A0" w14:textId="4EB25BBD" w:rsidR="00AA73F4" w:rsidRDefault="00AA73F4" w:rsidP="00AA73F4">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2D0E48">
        <w:rPr>
          <w:rFonts w:ascii="Arial" w:hAnsi="Arial" w:cs="Arial"/>
          <w:b/>
          <w:bCs/>
        </w:rPr>
        <w:t>4</w:t>
      </w:r>
      <w:r w:rsidRPr="004D0C35">
        <w:rPr>
          <w:rFonts w:ascii="Arial" w:hAnsi="Arial" w:cs="Arial"/>
          <w:b/>
          <w:bCs/>
        </w:rPr>
        <w:t>.  CEPR/</w:t>
      </w:r>
      <w:r>
        <w:rPr>
          <w:rFonts w:ascii="Arial" w:hAnsi="Arial" w:cs="Arial"/>
          <w:b/>
          <w:bCs/>
        </w:rPr>
        <w:t>JAN/2025</w:t>
      </w:r>
      <w:r w:rsidRPr="004D0C35">
        <w:rPr>
          <w:rFonts w:ascii="Arial" w:hAnsi="Arial" w:cs="Arial"/>
          <w:b/>
          <w:bCs/>
        </w:rPr>
        <w:t xml:space="preserve">: TOWN </w:t>
      </w:r>
      <w:r>
        <w:rPr>
          <w:rFonts w:ascii="Arial" w:hAnsi="Arial" w:cs="Arial"/>
          <w:b/>
          <w:bCs/>
        </w:rPr>
        <w:t>CENTRE FLOWERS</w:t>
      </w:r>
    </w:p>
    <w:p w14:paraId="73A4502B" w14:textId="77777777" w:rsidR="00F02EFE" w:rsidRDefault="00F02EFE" w:rsidP="00AA73F4">
      <w:pPr>
        <w:widowControl w:val="0"/>
        <w:tabs>
          <w:tab w:val="left" w:pos="0"/>
        </w:tabs>
        <w:overflowPunct w:val="0"/>
        <w:autoSpaceDE w:val="0"/>
        <w:autoSpaceDN w:val="0"/>
        <w:adjustRightInd w:val="0"/>
        <w:ind w:left="-426" w:right="1700"/>
        <w:contextualSpacing/>
        <w:textAlignment w:val="baseline"/>
        <w:rPr>
          <w:rFonts w:ascii="Arial" w:hAnsi="Arial" w:cs="Arial"/>
          <w:b/>
          <w:bCs/>
        </w:rPr>
      </w:pPr>
    </w:p>
    <w:p w14:paraId="703F984D" w14:textId="701587FA" w:rsidR="00AA73F4" w:rsidRDefault="00AA73F4" w:rsidP="002D0E48">
      <w:pPr>
        <w:widowControl w:val="0"/>
        <w:tabs>
          <w:tab w:val="left" w:pos="0"/>
        </w:tabs>
        <w:overflowPunct w:val="0"/>
        <w:autoSpaceDE w:val="0"/>
        <w:autoSpaceDN w:val="0"/>
        <w:adjustRightInd w:val="0"/>
        <w:ind w:left="-426" w:right="1700"/>
        <w:contextualSpacing/>
        <w:textAlignment w:val="baseline"/>
        <w:rPr>
          <w:rFonts w:ascii="Arial" w:hAnsi="Arial" w:cs="Arial"/>
        </w:rPr>
      </w:pPr>
      <w:r>
        <w:rPr>
          <w:rFonts w:ascii="Arial" w:hAnsi="Arial" w:cs="Arial"/>
        </w:rPr>
        <w:t xml:space="preserve">It was agreed to have </w:t>
      </w:r>
      <w:r w:rsidR="00331200">
        <w:rPr>
          <w:rFonts w:ascii="Arial" w:hAnsi="Arial" w:cs="Arial"/>
        </w:rPr>
        <w:t xml:space="preserve">a </w:t>
      </w:r>
      <w:r>
        <w:rPr>
          <w:rFonts w:ascii="Arial" w:hAnsi="Arial" w:cs="Arial"/>
        </w:rPr>
        <w:t>red, blue and yellow colour scheme this year</w:t>
      </w:r>
      <w:r w:rsidR="002F04C2">
        <w:rPr>
          <w:rFonts w:ascii="Arial" w:hAnsi="Arial" w:cs="Arial"/>
        </w:rPr>
        <w:t xml:space="preserve"> to match the Town Council logo.  </w:t>
      </w:r>
      <w:r>
        <w:rPr>
          <w:rFonts w:ascii="Arial" w:hAnsi="Arial" w:cs="Arial"/>
        </w:rPr>
        <w:t xml:space="preserve">.  </w:t>
      </w:r>
    </w:p>
    <w:p w14:paraId="3DBDA53E" w14:textId="77777777" w:rsidR="00AA73F4" w:rsidRPr="004D0C35" w:rsidRDefault="00AA73F4" w:rsidP="002F404D">
      <w:pPr>
        <w:widowControl w:val="0"/>
        <w:tabs>
          <w:tab w:val="left" w:pos="737"/>
          <w:tab w:val="left" w:pos="10659"/>
        </w:tabs>
        <w:autoSpaceDE w:val="0"/>
        <w:autoSpaceDN w:val="0"/>
        <w:adjustRightInd w:val="0"/>
        <w:ind w:left="-426"/>
        <w:rPr>
          <w:rFonts w:ascii="Arial" w:hAnsi="Arial" w:cs="Arial"/>
        </w:rPr>
      </w:pPr>
    </w:p>
    <w:p w14:paraId="33016288" w14:textId="71CCCF8F" w:rsidR="002F7EB5" w:rsidRDefault="002F7EB5" w:rsidP="002F404D">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2D0E48">
        <w:rPr>
          <w:rFonts w:ascii="Arial" w:hAnsi="Arial" w:cs="Arial"/>
          <w:b/>
          <w:bCs/>
        </w:rPr>
        <w:t>5</w:t>
      </w:r>
      <w:r w:rsidRPr="004D0C35">
        <w:rPr>
          <w:rFonts w:ascii="Arial" w:hAnsi="Arial" w:cs="Arial"/>
          <w:b/>
          <w:bCs/>
        </w:rPr>
        <w:t>.  CEPR/</w:t>
      </w:r>
      <w:r w:rsidR="00D36448">
        <w:rPr>
          <w:rFonts w:ascii="Arial" w:hAnsi="Arial" w:cs="Arial"/>
          <w:b/>
          <w:bCs/>
        </w:rPr>
        <w:t>JAN/2025</w:t>
      </w:r>
      <w:r w:rsidRPr="004D0C35">
        <w:rPr>
          <w:rFonts w:ascii="Arial" w:hAnsi="Arial" w:cs="Arial"/>
          <w:b/>
          <w:bCs/>
        </w:rPr>
        <w:t>: ITEMS FOR THE NEXT AGENDA</w:t>
      </w:r>
    </w:p>
    <w:p w14:paraId="49EE9BD5" w14:textId="77777777" w:rsidR="002D0E48" w:rsidRDefault="002D0E48" w:rsidP="002F404D">
      <w:pPr>
        <w:widowControl w:val="0"/>
        <w:tabs>
          <w:tab w:val="left" w:pos="737"/>
          <w:tab w:val="left" w:pos="10659"/>
        </w:tabs>
        <w:autoSpaceDE w:val="0"/>
        <w:autoSpaceDN w:val="0"/>
        <w:adjustRightInd w:val="0"/>
        <w:ind w:left="-426"/>
        <w:rPr>
          <w:rFonts w:ascii="Arial" w:hAnsi="Arial" w:cs="Arial"/>
          <w:b/>
          <w:bCs/>
        </w:rPr>
      </w:pPr>
    </w:p>
    <w:p w14:paraId="799137AF" w14:textId="49EF44B6" w:rsidR="002D0E48" w:rsidRPr="002D0E48" w:rsidRDefault="002D0E48" w:rsidP="002F404D">
      <w:pPr>
        <w:widowControl w:val="0"/>
        <w:tabs>
          <w:tab w:val="left" w:pos="737"/>
          <w:tab w:val="left" w:pos="10659"/>
        </w:tabs>
        <w:autoSpaceDE w:val="0"/>
        <w:autoSpaceDN w:val="0"/>
        <w:adjustRightInd w:val="0"/>
        <w:ind w:left="-426"/>
        <w:rPr>
          <w:rFonts w:ascii="Arial" w:hAnsi="Arial" w:cs="Arial"/>
        </w:rPr>
      </w:pPr>
      <w:r w:rsidRPr="002D0E48">
        <w:rPr>
          <w:rFonts w:ascii="Arial" w:hAnsi="Arial" w:cs="Arial"/>
        </w:rPr>
        <w:t>No new items</w:t>
      </w:r>
      <w:r w:rsidR="00E103EF">
        <w:rPr>
          <w:rFonts w:ascii="Arial" w:hAnsi="Arial" w:cs="Arial"/>
        </w:rPr>
        <w:t xml:space="preserve"> </w:t>
      </w:r>
      <w:r w:rsidRPr="002D0E48">
        <w:rPr>
          <w:rFonts w:ascii="Arial" w:hAnsi="Arial" w:cs="Arial"/>
        </w:rPr>
        <w:t xml:space="preserve">discussed. </w:t>
      </w:r>
    </w:p>
    <w:p w14:paraId="144F2414" w14:textId="3FC5E2B4" w:rsidR="002F7EB5" w:rsidRPr="004D0C35" w:rsidRDefault="002F7EB5" w:rsidP="002F404D">
      <w:pPr>
        <w:widowControl w:val="0"/>
        <w:tabs>
          <w:tab w:val="left" w:pos="737"/>
          <w:tab w:val="left" w:pos="10659"/>
        </w:tabs>
        <w:autoSpaceDE w:val="0"/>
        <w:autoSpaceDN w:val="0"/>
        <w:adjustRightInd w:val="0"/>
        <w:ind w:left="-426"/>
        <w:rPr>
          <w:rFonts w:ascii="Arial" w:hAnsi="Arial" w:cs="Arial"/>
        </w:rPr>
      </w:pPr>
    </w:p>
    <w:p w14:paraId="4E4C424A" w14:textId="1F1C19E9" w:rsidR="006F0378" w:rsidRDefault="002F7EB5" w:rsidP="006F0378">
      <w:pPr>
        <w:ind w:left="-426"/>
        <w:rPr>
          <w:rFonts w:ascii="Arial" w:hAnsi="Arial" w:cs="Arial"/>
        </w:rPr>
      </w:pPr>
      <w:r w:rsidRPr="004D0C35">
        <w:rPr>
          <w:rFonts w:ascii="Arial" w:hAnsi="Arial" w:cs="Arial"/>
        </w:rPr>
        <w:t xml:space="preserve">There being no further business the meeting closed at </w:t>
      </w:r>
      <w:r w:rsidR="00AC46B5">
        <w:rPr>
          <w:rFonts w:ascii="Arial" w:hAnsi="Arial" w:cs="Arial"/>
        </w:rPr>
        <w:t>2</w:t>
      </w:r>
      <w:r w:rsidR="006F0378">
        <w:rPr>
          <w:rFonts w:ascii="Arial" w:hAnsi="Arial" w:cs="Arial"/>
        </w:rPr>
        <w:t>1:</w:t>
      </w:r>
      <w:r w:rsidR="002D0E48">
        <w:rPr>
          <w:rFonts w:ascii="Arial" w:hAnsi="Arial" w:cs="Arial"/>
        </w:rPr>
        <w:t>24</w:t>
      </w:r>
      <w:r w:rsidR="006F0378">
        <w:rPr>
          <w:rFonts w:ascii="Arial" w:hAnsi="Arial" w:cs="Arial"/>
        </w:rPr>
        <w:t xml:space="preserve"> PM</w:t>
      </w:r>
      <w:r w:rsidR="00AC46B5">
        <w:rPr>
          <w:rFonts w:ascii="Arial" w:hAnsi="Arial" w:cs="Arial"/>
        </w:rPr>
        <w:t>.</w:t>
      </w:r>
    </w:p>
    <w:p w14:paraId="2FB2AC6B" w14:textId="77777777" w:rsidR="00542043" w:rsidRDefault="00542043" w:rsidP="006F0378">
      <w:pPr>
        <w:ind w:left="-426"/>
        <w:rPr>
          <w:rFonts w:ascii="Arial" w:hAnsi="Arial" w:cs="Arial"/>
        </w:rPr>
      </w:pPr>
    </w:p>
    <w:p w14:paraId="0D7EAD33" w14:textId="1383BBBC" w:rsidR="00045933" w:rsidRPr="006F0378" w:rsidRDefault="002F7EB5" w:rsidP="006F0378">
      <w:pPr>
        <w:ind w:left="-426"/>
        <w:rPr>
          <w:rFonts w:ascii="Arial" w:hAnsi="Arial" w:cs="Arial"/>
        </w:rPr>
      </w:pPr>
      <w:r w:rsidRPr="004D0C35">
        <w:rPr>
          <w:rFonts w:ascii="Arial" w:hAnsi="Arial" w:cs="Arial"/>
        </w:rPr>
        <w:t xml:space="preserve">The date of the next meeting is on </w:t>
      </w:r>
      <w:r w:rsidR="00E103EF">
        <w:rPr>
          <w:rFonts w:ascii="Arial" w:hAnsi="Arial" w:cs="Arial"/>
        </w:rPr>
        <w:t>12</w:t>
      </w:r>
      <w:r w:rsidR="00E103EF" w:rsidRPr="00E103EF">
        <w:rPr>
          <w:rFonts w:ascii="Arial" w:hAnsi="Arial" w:cs="Arial"/>
          <w:vertAlign w:val="superscript"/>
        </w:rPr>
        <w:t>th</w:t>
      </w:r>
      <w:r w:rsidR="00E103EF">
        <w:rPr>
          <w:rFonts w:ascii="Arial" w:hAnsi="Arial" w:cs="Arial"/>
        </w:rPr>
        <w:t xml:space="preserve"> February</w:t>
      </w:r>
      <w:r w:rsidR="006F0378">
        <w:rPr>
          <w:rFonts w:ascii="Arial" w:hAnsi="Arial" w:cs="Arial"/>
        </w:rPr>
        <w:t xml:space="preserve"> 2025.</w:t>
      </w:r>
    </w:p>
    <w:sectPr w:rsidR="00045933" w:rsidRPr="006F03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54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362E2"/>
    <w:rsid w:val="00045933"/>
    <w:rsid w:val="000A7E4F"/>
    <w:rsid w:val="000C681B"/>
    <w:rsid w:val="001055EA"/>
    <w:rsid w:val="00142797"/>
    <w:rsid w:val="00184A66"/>
    <w:rsid w:val="001F73E1"/>
    <w:rsid w:val="0023111C"/>
    <w:rsid w:val="002357C4"/>
    <w:rsid w:val="00266763"/>
    <w:rsid w:val="002A3499"/>
    <w:rsid w:val="002A7E73"/>
    <w:rsid w:val="002B0551"/>
    <w:rsid w:val="002B2910"/>
    <w:rsid w:val="002D0E48"/>
    <w:rsid w:val="002D26B0"/>
    <w:rsid w:val="002F04C2"/>
    <w:rsid w:val="002F404D"/>
    <w:rsid w:val="002F7EB5"/>
    <w:rsid w:val="00316CC6"/>
    <w:rsid w:val="0032046C"/>
    <w:rsid w:val="00331200"/>
    <w:rsid w:val="00344DD0"/>
    <w:rsid w:val="00373F6C"/>
    <w:rsid w:val="003A1778"/>
    <w:rsid w:val="003B56B4"/>
    <w:rsid w:val="00407B92"/>
    <w:rsid w:val="00437322"/>
    <w:rsid w:val="00442247"/>
    <w:rsid w:val="004426BC"/>
    <w:rsid w:val="0049673F"/>
    <w:rsid w:val="004A76B0"/>
    <w:rsid w:val="004B38A0"/>
    <w:rsid w:val="004D3A5E"/>
    <w:rsid w:val="004E6306"/>
    <w:rsid w:val="004E6565"/>
    <w:rsid w:val="004F562A"/>
    <w:rsid w:val="00512E84"/>
    <w:rsid w:val="00525ECA"/>
    <w:rsid w:val="00542043"/>
    <w:rsid w:val="00554A56"/>
    <w:rsid w:val="005973BC"/>
    <w:rsid w:val="005A72F8"/>
    <w:rsid w:val="005C0BEF"/>
    <w:rsid w:val="005D3AB0"/>
    <w:rsid w:val="005E4A88"/>
    <w:rsid w:val="00641447"/>
    <w:rsid w:val="00643B6C"/>
    <w:rsid w:val="006632BE"/>
    <w:rsid w:val="00670AC3"/>
    <w:rsid w:val="006C2859"/>
    <w:rsid w:val="006E1FFD"/>
    <w:rsid w:val="006F0378"/>
    <w:rsid w:val="0070685D"/>
    <w:rsid w:val="00726D3A"/>
    <w:rsid w:val="007679DD"/>
    <w:rsid w:val="007733E6"/>
    <w:rsid w:val="007C4434"/>
    <w:rsid w:val="007D41EA"/>
    <w:rsid w:val="007F4E78"/>
    <w:rsid w:val="00815B5F"/>
    <w:rsid w:val="00833402"/>
    <w:rsid w:val="008752B8"/>
    <w:rsid w:val="008B5367"/>
    <w:rsid w:val="009373E2"/>
    <w:rsid w:val="00966071"/>
    <w:rsid w:val="0097490A"/>
    <w:rsid w:val="009B768E"/>
    <w:rsid w:val="009D3C3F"/>
    <w:rsid w:val="009E2EB5"/>
    <w:rsid w:val="00A2668A"/>
    <w:rsid w:val="00A55440"/>
    <w:rsid w:val="00AA73F4"/>
    <w:rsid w:val="00AB4C44"/>
    <w:rsid w:val="00AC46B5"/>
    <w:rsid w:val="00AE67EF"/>
    <w:rsid w:val="00B20C71"/>
    <w:rsid w:val="00B26C67"/>
    <w:rsid w:val="00B307A7"/>
    <w:rsid w:val="00B5635D"/>
    <w:rsid w:val="00B574B0"/>
    <w:rsid w:val="00BA17E9"/>
    <w:rsid w:val="00BE3624"/>
    <w:rsid w:val="00BF6C5C"/>
    <w:rsid w:val="00C00B5E"/>
    <w:rsid w:val="00C17BC0"/>
    <w:rsid w:val="00C43BDF"/>
    <w:rsid w:val="00C87DC8"/>
    <w:rsid w:val="00CD714C"/>
    <w:rsid w:val="00D36448"/>
    <w:rsid w:val="00E04631"/>
    <w:rsid w:val="00E103EF"/>
    <w:rsid w:val="00E45B8D"/>
    <w:rsid w:val="00E50A4F"/>
    <w:rsid w:val="00E603B6"/>
    <w:rsid w:val="00E657AC"/>
    <w:rsid w:val="00EC15E8"/>
    <w:rsid w:val="00EF3670"/>
    <w:rsid w:val="00F0180F"/>
    <w:rsid w:val="00F02EFE"/>
    <w:rsid w:val="00F4143C"/>
    <w:rsid w:val="00F4234B"/>
    <w:rsid w:val="00F54F3D"/>
    <w:rsid w:val="00FD7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EB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09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5</Pages>
  <Words>1261</Words>
  <Characters>9617</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Town Clerk Newport Pagnell Town Council</cp:lastModifiedBy>
  <cp:revision>12</cp:revision>
  <cp:lastPrinted>2025-01-20T12:25:00Z</cp:lastPrinted>
  <dcterms:created xsi:type="dcterms:W3CDTF">2025-01-17T14:31:00Z</dcterms:created>
  <dcterms:modified xsi:type="dcterms:W3CDTF">2025-01-20T14:41:00Z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