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AA2B2" w14:textId="4CDE0C4B" w:rsidR="00696872" w:rsidRPr="00997CBE" w:rsidRDefault="009C492B" w:rsidP="006B0638">
      <w:pPr>
        <w:widowControl w:val="0"/>
        <w:autoSpaceDE w:val="0"/>
        <w:autoSpaceDN w:val="0"/>
        <w:adjustRightInd w:val="0"/>
        <w:ind w:left="1440" w:hanging="1440"/>
        <w:rPr>
          <w:rFonts w:ascii="Arial" w:hAnsi="Arial" w:cs="Arial"/>
          <w:i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707C4">
        <w:rPr>
          <w:rFonts w:ascii="Arial" w:hAnsi="Arial" w:cs="Arial"/>
          <w:bCs/>
          <w:sz w:val="22"/>
          <w:szCs w:val="22"/>
        </w:rPr>
        <w:tab/>
      </w:r>
      <w:r w:rsidR="006B0638">
        <w:rPr>
          <w:rFonts w:ascii="Arial" w:hAnsi="Arial" w:cs="Arial"/>
          <w:bCs/>
          <w:sz w:val="22"/>
          <w:szCs w:val="22"/>
        </w:rPr>
        <w:t xml:space="preserve">Cllr </w:t>
      </w:r>
      <w:r w:rsidR="00BB5E55">
        <w:rPr>
          <w:rFonts w:ascii="Arial" w:hAnsi="Arial" w:cs="Arial"/>
          <w:bCs/>
          <w:sz w:val="22"/>
          <w:szCs w:val="22"/>
        </w:rPr>
        <w:t>Phil Winsor (Chair),</w:t>
      </w:r>
      <w:r w:rsidR="006B0638">
        <w:rPr>
          <w:rFonts w:ascii="Arial" w:hAnsi="Arial" w:cs="Arial"/>
          <w:bCs/>
          <w:sz w:val="22"/>
          <w:szCs w:val="22"/>
        </w:rPr>
        <w:t xml:space="preserve"> Cllr Diane Kitchen and Cllr Richard Pearson.</w:t>
      </w:r>
    </w:p>
    <w:p w14:paraId="442A0CBF" w14:textId="54207D6D" w:rsidR="005F7C8D" w:rsidRPr="008E53F3" w:rsidRDefault="005F7C8D" w:rsidP="00BC3C6B">
      <w:pPr>
        <w:widowControl w:val="0"/>
        <w:autoSpaceDE w:val="0"/>
        <w:autoSpaceDN w:val="0"/>
        <w:adjustRightInd w:val="0"/>
        <w:ind w:left="1440" w:hanging="1440"/>
        <w:rPr>
          <w:rFonts w:ascii="Arial" w:hAnsi="Arial" w:cs="Arial"/>
          <w:b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52D781C6" w:rsidR="008B4C56"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BB5E55">
        <w:rPr>
          <w:rFonts w:ascii="Arial" w:hAnsi="Arial" w:cs="Arial"/>
          <w:b/>
          <w:bCs/>
          <w:sz w:val="22"/>
          <w:szCs w:val="22"/>
        </w:rPr>
        <w:t>FEB/2025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2D3161D8" w14:textId="77777777" w:rsidR="00696872" w:rsidRDefault="00696872" w:rsidP="00454CDF">
      <w:pPr>
        <w:spacing w:line="276" w:lineRule="auto"/>
        <w:rPr>
          <w:rFonts w:ascii="Arial" w:hAnsi="Arial" w:cs="Arial"/>
          <w:b/>
          <w:bCs/>
          <w:sz w:val="22"/>
          <w:szCs w:val="22"/>
        </w:rPr>
      </w:pPr>
    </w:p>
    <w:p w14:paraId="0858AAB8" w14:textId="3AB6643E" w:rsidR="00696872" w:rsidRPr="008E53F3" w:rsidRDefault="00BB5E55" w:rsidP="00696872">
      <w:pPr>
        <w:spacing w:line="276" w:lineRule="auto"/>
        <w:rPr>
          <w:rFonts w:ascii="Arial" w:hAnsi="Arial" w:cs="Arial"/>
          <w:b/>
          <w:bCs/>
          <w:sz w:val="22"/>
          <w:szCs w:val="22"/>
        </w:rPr>
      </w:pPr>
      <w:r>
        <w:rPr>
          <w:rFonts w:ascii="Arial" w:hAnsi="Arial" w:cs="Arial"/>
          <w:bCs/>
          <w:sz w:val="22"/>
          <w:szCs w:val="22"/>
        </w:rPr>
        <w:t>Cllr Ro</w:t>
      </w:r>
      <w:r w:rsidR="0084532E">
        <w:rPr>
          <w:rFonts w:ascii="Arial" w:hAnsi="Arial" w:cs="Arial"/>
          <w:bCs/>
          <w:sz w:val="22"/>
          <w:szCs w:val="22"/>
        </w:rPr>
        <w:t>g</w:t>
      </w:r>
      <w:r>
        <w:rPr>
          <w:rFonts w:ascii="Arial" w:hAnsi="Arial" w:cs="Arial"/>
          <w:bCs/>
          <w:sz w:val="22"/>
          <w:szCs w:val="22"/>
        </w:rPr>
        <w:t xml:space="preserve">er Hornblow and </w:t>
      </w:r>
      <w:r w:rsidR="006B0638">
        <w:rPr>
          <w:rFonts w:ascii="Arial" w:hAnsi="Arial" w:cs="Arial"/>
          <w:bCs/>
          <w:sz w:val="22"/>
          <w:szCs w:val="22"/>
        </w:rPr>
        <w:t>Cllr Scott Humphries w</w:t>
      </w:r>
      <w:r>
        <w:rPr>
          <w:rFonts w:ascii="Arial" w:hAnsi="Arial" w:cs="Arial"/>
          <w:bCs/>
          <w:sz w:val="22"/>
          <w:szCs w:val="22"/>
        </w:rPr>
        <w:t>ere</w:t>
      </w:r>
      <w:r w:rsidR="006B0638">
        <w:rPr>
          <w:rFonts w:ascii="Arial" w:hAnsi="Arial" w:cs="Arial"/>
          <w:bCs/>
          <w:sz w:val="22"/>
          <w:szCs w:val="22"/>
        </w:rPr>
        <w:t xml:space="preserve"> absent without apologies.</w:t>
      </w:r>
    </w:p>
    <w:p w14:paraId="129C69EF" w14:textId="77777777" w:rsidR="00BC3C6B" w:rsidRPr="00BC3C6B" w:rsidRDefault="00BC3C6B" w:rsidP="00454CDF">
      <w:pPr>
        <w:spacing w:line="276" w:lineRule="auto"/>
        <w:rPr>
          <w:rFonts w:ascii="Arial" w:hAnsi="Arial" w:cs="Arial"/>
          <w:bCs/>
          <w:sz w:val="22"/>
          <w:szCs w:val="22"/>
        </w:rPr>
      </w:pPr>
    </w:p>
    <w:p w14:paraId="3C3A4E82" w14:textId="6EEE1E1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BB5E55">
        <w:rPr>
          <w:rFonts w:ascii="Arial" w:hAnsi="Arial" w:cs="Arial"/>
          <w:b/>
          <w:bCs/>
          <w:sz w:val="22"/>
          <w:szCs w:val="22"/>
        </w:rPr>
        <w:t>FEB/2025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4714034C"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w:t>
      </w:r>
      <w:r w:rsidR="000039DB" w:rsidRPr="008E53F3">
        <w:rPr>
          <w:rFonts w:ascii="Arial" w:hAnsi="Arial" w:cs="Arial"/>
          <w:i/>
          <w:sz w:val="20"/>
          <w:szCs w:val="20"/>
        </w:rPr>
        <w:t xml:space="preserve">. </w:t>
      </w:r>
    </w:p>
    <w:p w14:paraId="633D06F4" w14:textId="157D6525"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w:t>
      </w:r>
      <w:r w:rsidR="000039DB" w:rsidRPr="008E53F3">
        <w:rPr>
          <w:rFonts w:ascii="Arial" w:hAnsi="Arial" w:cs="Arial"/>
          <w:sz w:val="22"/>
          <w:szCs w:val="22"/>
        </w:rPr>
        <w:t>declared.</w:t>
      </w:r>
    </w:p>
    <w:p w14:paraId="49989F0C" w14:textId="77777777" w:rsidR="008B4C56" w:rsidRPr="008E53F3" w:rsidRDefault="008B4C56" w:rsidP="00454CDF">
      <w:pPr>
        <w:spacing w:line="276" w:lineRule="auto"/>
        <w:rPr>
          <w:rFonts w:ascii="Arial" w:hAnsi="Arial" w:cs="Arial"/>
          <w:sz w:val="22"/>
          <w:szCs w:val="22"/>
        </w:rPr>
      </w:pPr>
    </w:p>
    <w:p w14:paraId="7F1A6214" w14:textId="4B55A3D2"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BB5E55">
        <w:rPr>
          <w:rFonts w:ascii="Arial" w:hAnsi="Arial" w:cs="Arial"/>
          <w:b/>
          <w:bCs/>
          <w:sz w:val="22"/>
          <w:szCs w:val="22"/>
        </w:rPr>
        <w:t>FEB/2025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1CE16446" w:rsidR="008B4C56" w:rsidRPr="008E53F3" w:rsidRDefault="008B4C56" w:rsidP="00454CDF">
      <w:pPr>
        <w:spacing w:line="276" w:lineRule="auto"/>
        <w:rPr>
          <w:rFonts w:ascii="Arial" w:hAnsi="Arial" w:cs="Arial"/>
          <w:sz w:val="22"/>
          <w:szCs w:val="22"/>
        </w:rPr>
      </w:pPr>
    </w:p>
    <w:p w14:paraId="31278161" w14:textId="5E6781FC"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4</w:t>
      </w:r>
      <w:r w:rsidR="00E7679E">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2B7E797C"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334463">
        <w:rPr>
          <w:rFonts w:ascii="Arial" w:hAnsi="Arial" w:cs="Arial"/>
          <w:bCs/>
          <w:sz w:val="22"/>
          <w:szCs w:val="22"/>
        </w:rPr>
        <w:t>29</w:t>
      </w:r>
      <w:r w:rsidR="00334463" w:rsidRPr="00334463">
        <w:rPr>
          <w:rFonts w:ascii="Arial" w:hAnsi="Arial" w:cs="Arial"/>
          <w:bCs/>
          <w:sz w:val="22"/>
          <w:szCs w:val="22"/>
          <w:vertAlign w:val="superscript"/>
        </w:rPr>
        <w:t>TH</w:t>
      </w:r>
      <w:r w:rsidR="00334463">
        <w:rPr>
          <w:rFonts w:ascii="Arial" w:hAnsi="Arial" w:cs="Arial"/>
          <w:bCs/>
          <w:sz w:val="22"/>
          <w:szCs w:val="22"/>
        </w:rPr>
        <w:t xml:space="preserve"> July 2024</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0EED722E"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334463">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696872">
        <w:rPr>
          <w:rFonts w:ascii="Arial" w:hAnsi="Arial" w:cs="Arial"/>
          <w:bCs/>
          <w:sz w:val="22"/>
          <w:szCs w:val="22"/>
        </w:rPr>
        <w:t>DK</w:t>
      </w:r>
    </w:p>
    <w:p w14:paraId="05AE342D" w14:textId="77777777" w:rsidR="008B4C56" w:rsidRPr="008E53F3" w:rsidRDefault="008B4C56" w:rsidP="00454CDF">
      <w:pPr>
        <w:spacing w:line="276" w:lineRule="auto"/>
        <w:rPr>
          <w:rFonts w:ascii="Arial" w:hAnsi="Arial" w:cs="Arial"/>
          <w:b/>
          <w:bCs/>
          <w:sz w:val="22"/>
          <w:szCs w:val="22"/>
        </w:rPr>
      </w:pPr>
    </w:p>
    <w:p w14:paraId="07144950" w14:textId="400B980E"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5</w:t>
      </w:r>
      <w:r w:rsidR="000A5791">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4641FCF1"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p>
    <w:p w14:paraId="1FA6A2CE" w14:textId="28D7672E" w:rsidR="008B4C56" w:rsidRPr="008E53F3" w:rsidRDefault="008B4C56" w:rsidP="00DA372E">
      <w:pPr>
        <w:spacing w:line="276" w:lineRule="auto"/>
        <w:rPr>
          <w:rFonts w:ascii="Arial" w:hAnsi="Arial" w:cs="Arial"/>
          <w:bCs/>
          <w:sz w:val="22"/>
          <w:szCs w:val="22"/>
        </w:rPr>
      </w:pPr>
    </w:p>
    <w:p w14:paraId="56C06EDC" w14:textId="0470129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6</w:t>
      </w:r>
      <w:r w:rsidR="000A5791">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190BE06"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 xml:space="preserve">re were no H &amp; S issues raised by </w:t>
      </w:r>
      <w:r w:rsidR="000039DB">
        <w:rPr>
          <w:rFonts w:ascii="Arial" w:hAnsi="Arial" w:cs="Arial"/>
          <w:sz w:val="22"/>
          <w:szCs w:val="22"/>
        </w:rPr>
        <w:t>staff.</w:t>
      </w:r>
    </w:p>
    <w:p w14:paraId="15BC2A88" w14:textId="77777777" w:rsidR="001A3919" w:rsidRDefault="001A3919" w:rsidP="00454CDF">
      <w:pPr>
        <w:spacing w:line="276" w:lineRule="auto"/>
        <w:rPr>
          <w:rFonts w:ascii="Arial" w:hAnsi="Arial" w:cs="Arial"/>
          <w:b/>
          <w:bCs/>
          <w:sz w:val="22"/>
          <w:szCs w:val="22"/>
        </w:rPr>
      </w:pPr>
    </w:p>
    <w:p w14:paraId="52A0800E" w14:textId="3A7CA5FE"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7</w:t>
      </w:r>
      <w:r w:rsidR="000A5791">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6C918629" w:rsidR="008B4C56" w:rsidRDefault="00F512FE" w:rsidP="00457781">
      <w:pPr>
        <w:spacing w:line="276" w:lineRule="auto"/>
        <w:ind w:left="709" w:hanging="709"/>
        <w:rPr>
          <w:rFonts w:ascii="Arial" w:hAnsi="Arial" w:cs="Arial"/>
          <w:sz w:val="22"/>
          <w:szCs w:val="22"/>
        </w:rPr>
      </w:pPr>
      <w:r>
        <w:rPr>
          <w:rFonts w:ascii="Arial" w:hAnsi="Arial" w:cs="Arial"/>
          <w:b/>
          <w:sz w:val="22"/>
          <w:szCs w:val="22"/>
        </w:rPr>
        <w:t>7</w:t>
      </w:r>
      <w:r w:rsidR="000A5791" w:rsidRPr="00F53AD7">
        <w:rPr>
          <w:rFonts w:ascii="Arial" w:hAnsi="Arial" w:cs="Arial"/>
          <w:b/>
          <w:sz w:val="22"/>
          <w:szCs w:val="22"/>
        </w:rPr>
        <w:t>.1</w:t>
      </w:r>
      <w:r w:rsidR="000A5791">
        <w:rPr>
          <w:rFonts w:ascii="Arial" w:hAnsi="Arial" w:cs="Arial"/>
          <w:sz w:val="22"/>
          <w:szCs w:val="22"/>
        </w:rPr>
        <w:tab/>
      </w:r>
      <w:r w:rsidR="00696872">
        <w:rPr>
          <w:rFonts w:ascii="Arial" w:hAnsi="Arial" w:cs="Arial"/>
          <w:sz w:val="22"/>
          <w:szCs w:val="22"/>
        </w:rPr>
        <w:t>The members reviewed t</w:t>
      </w:r>
      <w:r w:rsidR="008E53F3" w:rsidRPr="008E53F3">
        <w:rPr>
          <w:rFonts w:ascii="Arial" w:hAnsi="Arial" w:cs="Arial"/>
          <w:sz w:val="22"/>
          <w:szCs w:val="22"/>
        </w:rPr>
        <w:t>he</w:t>
      </w:r>
      <w:r w:rsidR="008B4C56" w:rsidRPr="008E53F3">
        <w:rPr>
          <w:rFonts w:ascii="Arial" w:hAnsi="Arial" w:cs="Arial"/>
          <w:sz w:val="22"/>
          <w:szCs w:val="22"/>
        </w:rPr>
        <w:t xml:space="preserve"> risk assessment register f</w:t>
      </w:r>
      <w:r w:rsidR="00696872">
        <w:rPr>
          <w:rFonts w:ascii="Arial" w:hAnsi="Arial" w:cs="Arial"/>
          <w:sz w:val="22"/>
          <w:szCs w:val="22"/>
        </w:rPr>
        <w:t>or</w:t>
      </w:r>
      <w:r w:rsidR="008B4C56" w:rsidRPr="008E53F3">
        <w:rPr>
          <w:rFonts w:ascii="Arial" w:hAnsi="Arial" w:cs="Arial"/>
          <w:sz w:val="22"/>
          <w:szCs w:val="22"/>
        </w:rPr>
        <w:t xml:space="preserve"> 80 High Street, </w:t>
      </w:r>
      <w:r w:rsidR="000A5791">
        <w:rPr>
          <w:rFonts w:ascii="Arial" w:hAnsi="Arial" w:cs="Arial"/>
          <w:sz w:val="22"/>
          <w:szCs w:val="22"/>
        </w:rPr>
        <w:t>C</w:t>
      </w:r>
      <w:r w:rsidR="008B4C56" w:rsidRPr="008E53F3">
        <w:rPr>
          <w:rFonts w:ascii="Arial" w:hAnsi="Arial" w:cs="Arial"/>
          <w:sz w:val="22"/>
          <w:szCs w:val="22"/>
        </w:rPr>
        <w:t xml:space="preserve">ommunity </w:t>
      </w:r>
      <w:r w:rsidR="000A5791">
        <w:rPr>
          <w:rFonts w:ascii="Arial" w:hAnsi="Arial" w:cs="Arial"/>
          <w:sz w:val="22"/>
          <w:szCs w:val="22"/>
        </w:rPr>
        <w:t>C</w:t>
      </w:r>
      <w:r w:rsidR="008B4C56" w:rsidRPr="008E53F3">
        <w:rPr>
          <w:rFonts w:ascii="Arial" w:hAnsi="Arial" w:cs="Arial"/>
          <w:sz w:val="22"/>
          <w:szCs w:val="22"/>
        </w:rPr>
        <w:t xml:space="preserve">entres and </w:t>
      </w:r>
      <w:r w:rsidR="00F830D5">
        <w:rPr>
          <w:rFonts w:ascii="Arial" w:hAnsi="Arial" w:cs="Arial"/>
          <w:sz w:val="22"/>
          <w:szCs w:val="22"/>
        </w:rPr>
        <w:t>A</w:t>
      </w:r>
      <w:r w:rsidR="00F830D5" w:rsidRPr="008E53F3">
        <w:rPr>
          <w:rFonts w:ascii="Arial" w:hAnsi="Arial" w:cs="Arial"/>
          <w:sz w:val="22"/>
          <w:szCs w:val="22"/>
        </w:rPr>
        <w:t>llotments.</w:t>
      </w:r>
      <w:r w:rsidR="009262A7">
        <w:rPr>
          <w:rFonts w:ascii="Arial" w:hAnsi="Arial" w:cs="Arial"/>
          <w:sz w:val="22"/>
          <w:szCs w:val="22"/>
        </w:rPr>
        <w:t xml:space="preserve"> </w:t>
      </w:r>
    </w:p>
    <w:p w14:paraId="19F2470A" w14:textId="74A195D0" w:rsidR="00035A01" w:rsidRDefault="00D40EB4" w:rsidP="00865E28">
      <w:pPr>
        <w:spacing w:line="276" w:lineRule="auto"/>
        <w:ind w:left="720" w:hanging="720"/>
        <w:rPr>
          <w:rFonts w:ascii="Arial" w:hAnsi="Arial" w:cs="Arial"/>
          <w:sz w:val="22"/>
          <w:szCs w:val="22"/>
        </w:rPr>
      </w:pPr>
      <w:r>
        <w:rPr>
          <w:rFonts w:ascii="Arial" w:hAnsi="Arial" w:cs="Arial"/>
          <w:b/>
          <w:sz w:val="22"/>
          <w:szCs w:val="22"/>
        </w:rPr>
        <w:tab/>
      </w:r>
    </w:p>
    <w:p w14:paraId="5AF0214F" w14:textId="7C338BEB"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8</w:t>
      </w:r>
      <w:r w:rsidR="000A5791">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6B1DB0A6" w:rsidR="007E5BBC" w:rsidRDefault="00F512FE" w:rsidP="005F4A25">
      <w:pPr>
        <w:spacing w:line="276" w:lineRule="auto"/>
        <w:ind w:left="720" w:hanging="720"/>
        <w:rPr>
          <w:rFonts w:ascii="Arial" w:hAnsi="Arial" w:cs="Arial"/>
          <w:bCs/>
          <w:sz w:val="22"/>
          <w:szCs w:val="22"/>
        </w:rPr>
      </w:pPr>
      <w:r>
        <w:rPr>
          <w:rFonts w:ascii="Arial" w:hAnsi="Arial" w:cs="Arial"/>
          <w:b/>
          <w:bCs/>
          <w:sz w:val="22"/>
          <w:szCs w:val="22"/>
        </w:rPr>
        <w:t>8</w:t>
      </w:r>
      <w:r w:rsidR="00F53AD7" w:rsidRPr="00F53AD7">
        <w:rPr>
          <w:rFonts w:ascii="Arial" w:hAnsi="Arial" w:cs="Arial"/>
          <w:b/>
          <w:bCs/>
          <w:sz w:val="22"/>
          <w:szCs w:val="22"/>
        </w:rPr>
        <w:t>.1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r w:rsidR="00997CBE">
        <w:rPr>
          <w:rFonts w:ascii="Arial" w:hAnsi="Arial" w:cs="Arial"/>
          <w:bCs/>
          <w:sz w:val="22"/>
          <w:szCs w:val="22"/>
        </w:rPr>
        <w:t xml:space="preserve"> </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2AED768C"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lastRenderedPageBreak/>
        <w:t xml:space="preserve">ITEM </w:t>
      </w:r>
      <w:r w:rsidR="00F512FE">
        <w:rPr>
          <w:rFonts w:ascii="Arial" w:hAnsi="Arial" w:cs="Arial"/>
          <w:b/>
          <w:bCs/>
          <w:sz w:val="22"/>
          <w:szCs w:val="22"/>
        </w:rPr>
        <w:t>9</w:t>
      </w:r>
      <w:r w:rsidR="000A5791">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2A077E53" w:rsidR="001A3919" w:rsidRDefault="004B2A9F" w:rsidP="00F66E41">
      <w:pPr>
        <w:spacing w:line="276" w:lineRule="auto"/>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C32874">
        <w:rPr>
          <w:rFonts w:ascii="Arial" w:hAnsi="Arial" w:cs="Arial"/>
          <w:sz w:val="22"/>
          <w:szCs w:val="22"/>
        </w:rPr>
        <w:t>It was noted</w:t>
      </w:r>
      <w:r w:rsidR="001A3919">
        <w:rPr>
          <w:rFonts w:ascii="Arial" w:hAnsi="Arial" w:cs="Arial"/>
          <w:sz w:val="22"/>
          <w:szCs w:val="22"/>
        </w:rPr>
        <w:t xml:space="preserve"> that there </w:t>
      </w:r>
      <w:r w:rsidR="00847F3F">
        <w:rPr>
          <w:rFonts w:ascii="Arial" w:hAnsi="Arial" w:cs="Arial"/>
          <w:sz w:val="22"/>
          <w:szCs w:val="22"/>
        </w:rPr>
        <w:t>was</w:t>
      </w:r>
      <w:r w:rsidR="001A3919">
        <w:rPr>
          <w:rFonts w:ascii="Arial" w:hAnsi="Arial" w:cs="Arial"/>
          <w:sz w:val="22"/>
          <w:szCs w:val="22"/>
        </w:rPr>
        <w:t xml:space="preserve"> no </w:t>
      </w:r>
      <w:r w:rsidR="001A3919" w:rsidRPr="00291C03">
        <w:rPr>
          <w:rFonts w:ascii="Arial" w:hAnsi="Arial" w:cs="Arial"/>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40A241E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F512FE">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BB5E55">
        <w:rPr>
          <w:rFonts w:ascii="Arial" w:hAnsi="Arial" w:cs="Arial"/>
          <w:b/>
          <w:bCs/>
          <w:sz w:val="22"/>
          <w:szCs w:val="22"/>
        </w:rPr>
        <w:t>FEB/2025</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40AC7CEF" w:rsidR="00454CDF" w:rsidRDefault="00AA68A7" w:rsidP="00F66E41">
      <w:pPr>
        <w:spacing w:line="276" w:lineRule="auto"/>
        <w:rPr>
          <w:rFonts w:ascii="Arial" w:hAnsi="Arial" w:cs="Arial"/>
          <w:sz w:val="22"/>
          <w:szCs w:val="22"/>
        </w:rPr>
      </w:pPr>
      <w:r>
        <w:rPr>
          <w:rFonts w:ascii="Arial" w:hAnsi="Arial" w:cs="Arial"/>
          <w:sz w:val="22"/>
          <w:szCs w:val="22"/>
        </w:rPr>
        <w:t>No changes to discuss.</w:t>
      </w:r>
    </w:p>
    <w:p w14:paraId="3441A67B" w14:textId="559C855D" w:rsidR="00291C03" w:rsidRDefault="00291C03" w:rsidP="0032400F">
      <w:pPr>
        <w:spacing w:line="276" w:lineRule="auto"/>
        <w:ind w:firstLine="720"/>
        <w:rPr>
          <w:rFonts w:ascii="Arial" w:hAnsi="Arial" w:cs="Arial"/>
          <w:sz w:val="22"/>
          <w:szCs w:val="22"/>
        </w:rPr>
      </w:pPr>
    </w:p>
    <w:p w14:paraId="136D5D31" w14:textId="77777777" w:rsidR="00334463" w:rsidRPr="00334463" w:rsidRDefault="00334463" w:rsidP="00334463">
      <w:pPr>
        <w:widowControl w:val="0"/>
        <w:overflowPunct w:val="0"/>
        <w:autoSpaceDE w:val="0"/>
        <w:autoSpaceDN w:val="0"/>
        <w:adjustRightInd w:val="0"/>
        <w:textAlignment w:val="baseline"/>
        <w:rPr>
          <w:rFonts w:ascii="Arial" w:hAnsi="Arial" w:cs="Arial"/>
          <w:b/>
          <w:bCs/>
          <w:kern w:val="28"/>
          <w:sz w:val="22"/>
          <w:szCs w:val="22"/>
        </w:rPr>
      </w:pPr>
      <w:bookmarkStart w:id="0" w:name="_Hlk158124681"/>
      <w:r w:rsidRPr="00334463">
        <w:rPr>
          <w:rFonts w:ascii="Arial" w:hAnsi="Arial" w:cs="Arial"/>
          <w:b/>
          <w:bCs/>
          <w:kern w:val="28"/>
          <w:sz w:val="22"/>
          <w:szCs w:val="22"/>
        </w:rPr>
        <w:t>ITEM 11.  H&amp;S/FEB/2025: MARTYN’S LAW RISK ASSESSMENTS</w:t>
      </w:r>
    </w:p>
    <w:bookmarkEnd w:id="0"/>
    <w:p w14:paraId="659CCE94" w14:textId="77777777" w:rsidR="00334463" w:rsidRPr="00334463" w:rsidRDefault="00334463" w:rsidP="00334463">
      <w:pPr>
        <w:widowControl w:val="0"/>
        <w:overflowPunct w:val="0"/>
        <w:autoSpaceDE w:val="0"/>
        <w:autoSpaceDN w:val="0"/>
        <w:adjustRightInd w:val="0"/>
        <w:textAlignment w:val="baseline"/>
        <w:rPr>
          <w:rFonts w:ascii="Arial" w:hAnsi="Arial" w:cs="Arial"/>
          <w:b/>
          <w:bCs/>
          <w:kern w:val="28"/>
          <w:sz w:val="22"/>
          <w:szCs w:val="22"/>
        </w:rPr>
      </w:pPr>
    </w:p>
    <w:p w14:paraId="4BAE034B" w14:textId="0DF36C45" w:rsidR="00334463" w:rsidRPr="00334463" w:rsidRDefault="00334463" w:rsidP="00334463">
      <w:pPr>
        <w:widowControl w:val="0"/>
        <w:overflowPunct w:val="0"/>
        <w:autoSpaceDE w:val="0"/>
        <w:autoSpaceDN w:val="0"/>
        <w:adjustRightInd w:val="0"/>
        <w:textAlignment w:val="baseline"/>
        <w:rPr>
          <w:rFonts w:ascii="Arial" w:hAnsi="Arial" w:cs="Arial"/>
          <w:kern w:val="28"/>
          <w:sz w:val="22"/>
          <w:szCs w:val="22"/>
        </w:rPr>
      </w:pPr>
      <w:r>
        <w:rPr>
          <w:rFonts w:ascii="Arial" w:hAnsi="Arial" w:cs="Arial"/>
          <w:kern w:val="28"/>
          <w:sz w:val="22"/>
          <w:szCs w:val="22"/>
        </w:rPr>
        <w:t xml:space="preserve">The members discussed the email from Cllr Clarke and agreed that </w:t>
      </w:r>
      <w:r w:rsidR="00AE7E8C">
        <w:rPr>
          <w:rFonts w:ascii="Arial" w:hAnsi="Arial" w:cs="Arial"/>
          <w:kern w:val="28"/>
          <w:sz w:val="22"/>
          <w:szCs w:val="22"/>
        </w:rPr>
        <w:t>the group will consider the new legislation once it becomes law.</w:t>
      </w:r>
    </w:p>
    <w:p w14:paraId="6DC133ED" w14:textId="77777777" w:rsidR="00334463" w:rsidRPr="00334463" w:rsidRDefault="00334463" w:rsidP="00334463">
      <w:pPr>
        <w:widowControl w:val="0"/>
        <w:overflowPunct w:val="0"/>
        <w:autoSpaceDE w:val="0"/>
        <w:autoSpaceDN w:val="0"/>
        <w:adjustRightInd w:val="0"/>
        <w:textAlignment w:val="baseline"/>
        <w:rPr>
          <w:rFonts w:ascii="Arial" w:hAnsi="Arial" w:cs="Arial"/>
          <w:kern w:val="28"/>
          <w:sz w:val="22"/>
          <w:szCs w:val="22"/>
        </w:rPr>
      </w:pPr>
    </w:p>
    <w:p w14:paraId="27F20994" w14:textId="77777777" w:rsidR="00334463" w:rsidRPr="00334463" w:rsidRDefault="00334463" w:rsidP="00334463">
      <w:pPr>
        <w:widowControl w:val="0"/>
        <w:overflowPunct w:val="0"/>
        <w:autoSpaceDE w:val="0"/>
        <w:autoSpaceDN w:val="0"/>
        <w:adjustRightInd w:val="0"/>
        <w:textAlignment w:val="baseline"/>
        <w:rPr>
          <w:rFonts w:ascii="Arial" w:hAnsi="Arial" w:cs="Arial"/>
          <w:b/>
          <w:bCs/>
          <w:kern w:val="28"/>
          <w:sz w:val="22"/>
          <w:szCs w:val="22"/>
        </w:rPr>
      </w:pPr>
      <w:r w:rsidRPr="00334463">
        <w:rPr>
          <w:rFonts w:ascii="Arial" w:hAnsi="Arial" w:cs="Arial"/>
          <w:b/>
          <w:bCs/>
          <w:kern w:val="28"/>
          <w:sz w:val="22"/>
          <w:szCs w:val="22"/>
        </w:rPr>
        <w:t>ITEM 12.  H&amp;S/FEB/2025: H &amp; S CHECKS ALL BUILDINGS</w:t>
      </w:r>
    </w:p>
    <w:p w14:paraId="0B663D9F" w14:textId="77777777" w:rsidR="00334463" w:rsidRPr="00334463" w:rsidRDefault="00334463" w:rsidP="00334463">
      <w:pPr>
        <w:widowControl w:val="0"/>
        <w:overflowPunct w:val="0"/>
        <w:autoSpaceDE w:val="0"/>
        <w:autoSpaceDN w:val="0"/>
        <w:adjustRightInd w:val="0"/>
        <w:ind w:hanging="720"/>
        <w:textAlignment w:val="baseline"/>
        <w:rPr>
          <w:rFonts w:ascii="Arial" w:hAnsi="Arial" w:cs="Arial"/>
          <w:kern w:val="28"/>
          <w:sz w:val="22"/>
          <w:szCs w:val="22"/>
        </w:rPr>
      </w:pPr>
      <w:r w:rsidRPr="00334463">
        <w:rPr>
          <w:rFonts w:ascii="Arial" w:hAnsi="Arial" w:cs="Arial"/>
          <w:kern w:val="28"/>
          <w:sz w:val="22"/>
          <w:szCs w:val="22"/>
        </w:rPr>
        <w:tab/>
      </w:r>
    </w:p>
    <w:p w14:paraId="6C56C1D8" w14:textId="1BB232D2" w:rsidR="00334463" w:rsidRPr="00334463" w:rsidRDefault="00334463" w:rsidP="00334463">
      <w:pPr>
        <w:widowControl w:val="0"/>
        <w:overflowPunct w:val="0"/>
        <w:autoSpaceDE w:val="0"/>
        <w:autoSpaceDN w:val="0"/>
        <w:adjustRightInd w:val="0"/>
        <w:ind w:hanging="720"/>
        <w:textAlignment w:val="baseline"/>
        <w:rPr>
          <w:rFonts w:ascii="Arial" w:hAnsi="Arial" w:cs="Arial"/>
          <w:kern w:val="28"/>
          <w:sz w:val="22"/>
          <w:szCs w:val="22"/>
        </w:rPr>
      </w:pPr>
      <w:r w:rsidRPr="00334463">
        <w:rPr>
          <w:rFonts w:ascii="Arial" w:hAnsi="Arial" w:cs="Arial"/>
          <w:kern w:val="28"/>
          <w:sz w:val="22"/>
          <w:szCs w:val="22"/>
        </w:rPr>
        <w:tab/>
      </w:r>
      <w:r>
        <w:rPr>
          <w:rFonts w:ascii="Arial" w:hAnsi="Arial" w:cs="Arial"/>
          <w:kern w:val="28"/>
          <w:sz w:val="22"/>
          <w:szCs w:val="22"/>
        </w:rPr>
        <w:t xml:space="preserve">The members reviewed </w:t>
      </w:r>
      <w:r w:rsidR="00847F3F">
        <w:rPr>
          <w:rFonts w:ascii="Arial" w:hAnsi="Arial" w:cs="Arial"/>
          <w:kern w:val="28"/>
          <w:sz w:val="22"/>
          <w:szCs w:val="22"/>
        </w:rPr>
        <w:t xml:space="preserve">and noted </w:t>
      </w:r>
      <w:r w:rsidRPr="00334463">
        <w:rPr>
          <w:rFonts w:ascii="Arial" w:hAnsi="Arial" w:cs="Arial"/>
          <w:kern w:val="28"/>
          <w:sz w:val="22"/>
          <w:szCs w:val="22"/>
        </w:rPr>
        <w:t>the H &amp; S reports completed by Cllr Winsor and the Property Officer</w:t>
      </w:r>
      <w:r>
        <w:rPr>
          <w:rFonts w:ascii="Arial" w:hAnsi="Arial" w:cs="Arial"/>
          <w:kern w:val="28"/>
          <w:sz w:val="22"/>
          <w:szCs w:val="22"/>
        </w:rPr>
        <w:t>.</w:t>
      </w:r>
    </w:p>
    <w:p w14:paraId="57576770" w14:textId="77777777" w:rsidR="00334463" w:rsidRPr="00334463" w:rsidRDefault="00334463" w:rsidP="00334463">
      <w:pPr>
        <w:widowControl w:val="0"/>
        <w:overflowPunct w:val="0"/>
        <w:autoSpaceDE w:val="0"/>
        <w:autoSpaceDN w:val="0"/>
        <w:adjustRightInd w:val="0"/>
        <w:ind w:hanging="720"/>
        <w:textAlignment w:val="baseline"/>
        <w:rPr>
          <w:rFonts w:ascii="Arial" w:hAnsi="Arial" w:cs="Arial"/>
          <w:kern w:val="28"/>
          <w:sz w:val="22"/>
          <w:szCs w:val="22"/>
        </w:rPr>
      </w:pPr>
    </w:p>
    <w:p w14:paraId="4F282A26" w14:textId="77777777" w:rsidR="00334463" w:rsidRPr="00334463" w:rsidRDefault="00334463" w:rsidP="00334463">
      <w:pPr>
        <w:widowControl w:val="0"/>
        <w:overflowPunct w:val="0"/>
        <w:autoSpaceDE w:val="0"/>
        <w:autoSpaceDN w:val="0"/>
        <w:adjustRightInd w:val="0"/>
        <w:textAlignment w:val="baseline"/>
        <w:rPr>
          <w:rFonts w:ascii="Arial" w:hAnsi="Arial" w:cs="Arial"/>
          <w:b/>
          <w:bCs/>
          <w:kern w:val="28"/>
          <w:sz w:val="22"/>
          <w:szCs w:val="22"/>
        </w:rPr>
      </w:pPr>
      <w:r w:rsidRPr="00334463">
        <w:rPr>
          <w:rFonts w:ascii="Arial" w:hAnsi="Arial" w:cs="Arial"/>
          <w:b/>
          <w:bCs/>
          <w:kern w:val="28"/>
          <w:sz w:val="22"/>
          <w:szCs w:val="22"/>
        </w:rPr>
        <w:t>ITEM 13.  H&amp;S/FEB/2025: ANNUAL REVIEW OF THE HEALTH AND SAFETY POLICY STATEMENT AND PROCEDURES</w:t>
      </w:r>
    </w:p>
    <w:p w14:paraId="52E5D450" w14:textId="77777777" w:rsidR="00334463" w:rsidRPr="00334463" w:rsidRDefault="00334463" w:rsidP="00334463">
      <w:pPr>
        <w:widowControl w:val="0"/>
        <w:overflowPunct w:val="0"/>
        <w:autoSpaceDE w:val="0"/>
        <w:autoSpaceDN w:val="0"/>
        <w:adjustRightInd w:val="0"/>
        <w:ind w:hanging="720"/>
        <w:textAlignment w:val="baseline"/>
        <w:rPr>
          <w:rFonts w:ascii="Arial" w:hAnsi="Arial" w:cs="Arial"/>
          <w:kern w:val="28"/>
          <w:sz w:val="22"/>
          <w:szCs w:val="22"/>
        </w:rPr>
      </w:pPr>
      <w:r w:rsidRPr="00334463">
        <w:rPr>
          <w:rFonts w:ascii="Arial" w:hAnsi="Arial" w:cs="Arial"/>
          <w:kern w:val="28"/>
          <w:sz w:val="22"/>
          <w:szCs w:val="22"/>
        </w:rPr>
        <w:tab/>
      </w:r>
    </w:p>
    <w:p w14:paraId="560ED91A" w14:textId="73EBE02E" w:rsidR="00334463" w:rsidRPr="00334463" w:rsidRDefault="00334463" w:rsidP="00334463">
      <w:pPr>
        <w:widowControl w:val="0"/>
        <w:overflowPunct w:val="0"/>
        <w:autoSpaceDE w:val="0"/>
        <w:autoSpaceDN w:val="0"/>
        <w:adjustRightInd w:val="0"/>
        <w:ind w:hanging="720"/>
        <w:textAlignment w:val="baseline"/>
        <w:rPr>
          <w:rFonts w:ascii="Arial" w:hAnsi="Arial" w:cs="Arial"/>
          <w:kern w:val="28"/>
          <w:sz w:val="22"/>
          <w:szCs w:val="22"/>
        </w:rPr>
      </w:pPr>
      <w:r w:rsidRPr="00334463">
        <w:rPr>
          <w:rFonts w:ascii="Arial" w:hAnsi="Arial" w:cs="Arial"/>
          <w:kern w:val="28"/>
          <w:sz w:val="22"/>
          <w:szCs w:val="22"/>
        </w:rPr>
        <w:tab/>
      </w:r>
      <w:r w:rsidR="00847F3F">
        <w:rPr>
          <w:rFonts w:ascii="Arial" w:hAnsi="Arial" w:cs="Arial"/>
          <w:kern w:val="28"/>
          <w:sz w:val="22"/>
          <w:szCs w:val="22"/>
        </w:rPr>
        <w:t xml:space="preserve">The members reviewed and agreed to the </w:t>
      </w:r>
      <w:r w:rsidRPr="00334463">
        <w:rPr>
          <w:rFonts w:ascii="Arial" w:hAnsi="Arial" w:cs="Arial"/>
          <w:kern w:val="28"/>
          <w:sz w:val="22"/>
          <w:szCs w:val="22"/>
        </w:rPr>
        <w:t>Health and Safety Policy Statement and Procedures</w:t>
      </w:r>
      <w:r w:rsidR="00847F3F">
        <w:rPr>
          <w:rFonts w:ascii="Arial" w:hAnsi="Arial" w:cs="Arial"/>
          <w:kern w:val="28"/>
          <w:sz w:val="22"/>
          <w:szCs w:val="22"/>
        </w:rPr>
        <w:t>.</w:t>
      </w:r>
    </w:p>
    <w:p w14:paraId="5DBAA4F2" w14:textId="77777777" w:rsidR="00696872" w:rsidRDefault="00696872" w:rsidP="00997CBE">
      <w:pPr>
        <w:widowControl w:val="0"/>
        <w:overflowPunct w:val="0"/>
        <w:autoSpaceDE w:val="0"/>
        <w:autoSpaceDN w:val="0"/>
        <w:adjustRightInd w:val="0"/>
        <w:ind w:left="720"/>
        <w:textAlignment w:val="baseline"/>
        <w:rPr>
          <w:rFonts w:ascii="Arial" w:hAnsi="Arial" w:cs="Arial"/>
          <w:color w:val="FF0000"/>
          <w:kern w:val="28"/>
          <w:sz w:val="22"/>
          <w:szCs w:val="22"/>
        </w:rPr>
      </w:pPr>
    </w:p>
    <w:p w14:paraId="54EEDABF" w14:textId="2B034A67" w:rsidR="008706A6" w:rsidRPr="008E53F3" w:rsidRDefault="00997CBE" w:rsidP="00997CBE">
      <w:pPr>
        <w:widowControl w:val="0"/>
        <w:overflowPunct w:val="0"/>
        <w:autoSpaceDE w:val="0"/>
        <w:autoSpaceDN w:val="0"/>
        <w:adjustRightInd w:val="0"/>
        <w:ind w:hanging="720"/>
        <w:textAlignment w:val="baseline"/>
        <w:rPr>
          <w:rFonts w:ascii="Arial" w:hAnsi="Arial" w:cs="Arial"/>
          <w:sz w:val="22"/>
          <w:szCs w:val="22"/>
        </w:rPr>
      </w:pPr>
      <w:r>
        <w:rPr>
          <w:rFonts w:ascii="Arial" w:hAnsi="Arial" w:cs="Arial"/>
          <w:kern w:val="28"/>
          <w:sz w:val="22"/>
          <w:szCs w:val="22"/>
        </w:rPr>
        <w:tab/>
      </w:r>
      <w:r w:rsidR="00E77EA6"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00E77EA6" w:rsidRPr="008E53F3">
        <w:rPr>
          <w:rFonts w:ascii="Arial" w:hAnsi="Arial" w:cs="Arial"/>
          <w:sz w:val="22"/>
          <w:szCs w:val="22"/>
        </w:rPr>
        <w:t xml:space="preserve"> the meeting closed at </w:t>
      </w:r>
      <w:r w:rsidR="008F57AA">
        <w:rPr>
          <w:rFonts w:ascii="Arial" w:hAnsi="Arial" w:cs="Arial"/>
          <w:sz w:val="22"/>
          <w:szCs w:val="22"/>
        </w:rPr>
        <w:t>2:</w:t>
      </w:r>
      <w:r w:rsidR="00847F3F">
        <w:rPr>
          <w:rFonts w:ascii="Arial" w:hAnsi="Arial" w:cs="Arial"/>
          <w:sz w:val="22"/>
          <w:szCs w:val="22"/>
        </w:rPr>
        <w:t>07</w:t>
      </w:r>
      <w:r w:rsidR="000039DB">
        <w:rPr>
          <w:rFonts w:ascii="Arial" w:hAnsi="Arial" w:cs="Arial"/>
          <w:sz w:val="22"/>
          <w:szCs w:val="22"/>
        </w:rPr>
        <w:t>pm</w:t>
      </w:r>
      <w:r w:rsidR="000039DB"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7A47AEA1" w:rsidR="00874D44" w:rsidRPr="008E53F3" w:rsidRDefault="00874D44" w:rsidP="00847F3F">
      <w:pPr>
        <w:widowControl w:val="0"/>
        <w:autoSpaceDE w:val="0"/>
        <w:autoSpaceDN w:val="0"/>
        <w:adjustRightInd w:val="0"/>
        <w:spacing w:line="276" w:lineRule="auto"/>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847F3F">
        <w:rPr>
          <w:rFonts w:ascii="Arial" w:hAnsi="Arial" w:cs="Arial"/>
          <w:sz w:val="22"/>
          <w:szCs w:val="22"/>
        </w:rPr>
        <w:t>28</w:t>
      </w:r>
      <w:r w:rsidR="00847F3F" w:rsidRPr="00847F3F">
        <w:rPr>
          <w:rFonts w:ascii="Arial" w:hAnsi="Arial" w:cs="Arial"/>
          <w:sz w:val="22"/>
          <w:szCs w:val="22"/>
          <w:vertAlign w:val="superscript"/>
        </w:rPr>
        <w:t>th</w:t>
      </w:r>
      <w:r w:rsidR="00847F3F">
        <w:rPr>
          <w:rFonts w:ascii="Arial" w:hAnsi="Arial" w:cs="Arial"/>
          <w:sz w:val="22"/>
          <w:szCs w:val="22"/>
        </w:rPr>
        <w:t xml:space="preserve"> July 2025.</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1407C493"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BB5E55">
      <w:rPr>
        <w:rFonts w:ascii="Arial" w:hAnsi="Arial" w:cs="Arial"/>
        <w:bCs/>
      </w:rPr>
      <w:t>10</w:t>
    </w:r>
    <w:r w:rsidR="00BB5E55" w:rsidRPr="00BB5E55">
      <w:rPr>
        <w:rFonts w:ascii="Arial" w:hAnsi="Arial" w:cs="Arial"/>
        <w:bCs/>
        <w:vertAlign w:val="superscript"/>
      </w:rPr>
      <w:t>th</w:t>
    </w:r>
    <w:r w:rsidR="00BB5E55">
      <w:rPr>
        <w:rFonts w:ascii="Arial" w:hAnsi="Arial" w:cs="Arial"/>
        <w:bCs/>
      </w:rPr>
      <w:t xml:space="preserve"> February 2025 </w:t>
    </w:r>
    <w:r w:rsidR="00913A19">
      <w:rPr>
        <w:rFonts w:ascii="Arial" w:hAnsi="Arial" w:cs="Arial"/>
        <w:bCs/>
      </w:rPr>
      <w:t xml:space="preserve">at 2:00pm via </w:t>
    </w:r>
    <w:r w:rsidR="000039DB">
      <w:rPr>
        <w:rFonts w:ascii="Arial" w:hAnsi="Arial" w:cs="Arial"/>
        <w:bCs/>
      </w:rPr>
      <w:t>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16cid:durableId="1788700498">
    <w:abstractNumId w:val="13"/>
  </w:num>
  <w:num w:numId="2" w16cid:durableId="2016951808">
    <w:abstractNumId w:val="27"/>
  </w:num>
  <w:num w:numId="3" w16cid:durableId="627471065">
    <w:abstractNumId w:val="26"/>
  </w:num>
  <w:num w:numId="4" w16cid:durableId="834299202">
    <w:abstractNumId w:val="0"/>
  </w:num>
  <w:num w:numId="5" w16cid:durableId="1056589556">
    <w:abstractNumId w:val="7"/>
  </w:num>
  <w:num w:numId="6" w16cid:durableId="305820644">
    <w:abstractNumId w:val="43"/>
  </w:num>
  <w:num w:numId="7" w16cid:durableId="961576529">
    <w:abstractNumId w:val="40"/>
  </w:num>
  <w:num w:numId="8" w16cid:durableId="1085418645">
    <w:abstractNumId w:val="8"/>
  </w:num>
  <w:num w:numId="9" w16cid:durableId="1022971100">
    <w:abstractNumId w:val="22"/>
  </w:num>
  <w:num w:numId="10" w16cid:durableId="2003777661">
    <w:abstractNumId w:val="38"/>
  </w:num>
  <w:num w:numId="11" w16cid:durableId="1712151134">
    <w:abstractNumId w:val="17"/>
  </w:num>
  <w:num w:numId="12" w16cid:durableId="416288848">
    <w:abstractNumId w:val="31"/>
  </w:num>
  <w:num w:numId="13" w16cid:durableId="1698509099">
    <w:abstractNumId w:val="6"/>
  </w:num>
  <w:num w:numId="14" w16cid:durableId="1941643533">
    <w:abstractNumId w:val="23"/>
  </w:num>
  <w:num w:numId="15" w16cid:durableId="1881891661">
    <w:abstractNumId w:val="35"/>
  </w:num>
  <w:num w:numId="16" w16cid:durableId="1468006566">
    <w:abstractNumId w:val="12"/>
  </w:num>
  <w:num w:numId="17" w16cid:durableId="1018044211">
    <w:abstractNumId w:val="32"/>
  </w:num>
  <w:num w:numId="18" w16cid:durableId="1984310619">
    <w:abstractNumId w:val="19"/>
  </w:num>
  <w:num w:numId="19" w16cid:durableId="1892421631">
    <w:abstractNumId w:val="24"/>
  </w:num>
  <w:num w:numId="20" w16cid:durableId="238683450">
    <w:abstractNumId w:val="10"/>
  </w:num>
  <w:num w:numId="21" w16cid:durableId="954478880">
    <w:abstractNumId w:val="42"/>
  </w:num>
  <w:num w:numId="22" w16cid:durableId="1198615238">
    <w:abstractNumId w:val="33"/>
  </w:num>
  <w:num w:numId="23" w16cid:durableId="1915043565">
    <w:abstractNumId w:val="16"/>
  </w:num>
  <w:num w:numId="24" w16cid:durableId="1380589184">
    <w:abstractNumId w:val="4"/>
  </w:num>
  <w:num w:numId="25" w16cid:durableId="120150454">
    <w:abstractNumId w:val="36"/>
  </w:num>
  <w:num w:numId="26" w16cid:durableId="306781214">
    <w:abstractNumId w:val="5"/>
  </w:num>
  <w:num w:numId="27" w16cid:durableId="156504919">
    <w:abstractNumId w:val="11"/>
  </w:num>
  <w:num w:numId="28" w16cid:durableId="1558785607">
    <w:abstractNumId w:val="14"/>
  </w:num>
  <w:num w:numId="29" w16cid:durableId="558715369">
    <w:abstractNumId w:val="18"/>
  </w:num>
  <w:num w:numId="30" w16cid:durableId="1773278854">
    <w:abstractNumId w:val="28"/>
  </w:num>
  <w:num w:numId="31" w16cid:durableId="881131963">
    <w:abstractNumId w:val="2"/>
  </w:num>
  <w:num w:numId="32" w16cid:durableId="377705449">
    <w:abstractNumId w:val="30"/>
  </w:num>
  <w:num w:numId="33" w16cid:durableId="1974408419">
    <w:abstractNumId w:val="3"/>
  </w:num>
  <w:num w:numId="34" w16cid:durableId="282343967">
    <w:abstractNumId w:val="29"/>
  </w:num>
  <w:num w:numId="35" w16cid:durableId="804199958">
    <w:abstractNumId w:val="39"/>
  </w:num>
  <w:num w:numId="36" w16cid:durableId="17658979">
    <w:abstractNumId w:val="21"/>
  </w:num>
  <w:num w:numId="37" w16cid:durableId="1259413231">
    <w:abstractNumId w:val="25"/>
  </w:num>
  <w:num w:numId="38" w16cid:durableId="1226332020">
    <w:abstractNumId w:val="9"/>
  </w:num>
  <w:num w:numId="39" w16cid:durableId="813109328">
    <w:abstractNumId w:val="20"/>
  </w:num>
  <w:num w:numId="40" w16cid:durableId="2082633286">
    <w:abstractNumId w:val="34"/>
  </w:num>
  <w:num w:numId="41" w16cid:durableId="884606494">
    <w:abstractNumId w:val="1"/>
  </w:num>
  <w:num w:numId="42" w16cid:durableId="686368197">
    <w:abstractNumId w:val="37"/>
  </w:num>
  <w:num w:numId="43" w16cid:durableId="1057125418">
    <w:abstractNumId w:val="15"/>
  </w:num>
  <w:num w:numId="44" w16cid:durableId="52660720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39DB"/>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2504"/>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1EBD"/>
    <w:rsid w:val="0024267C"/>
    <w:rsid w:val="00242763"/>
    <w:rsid w:val="00243030"/>
    <w:rsid w:val="0024335A"/>
    <w:rsid w:val="0024466C"/>
    <w:rsid w:val="00245F4B"/>
    <w:rsid w:val="00250312"/>
    <w:rsid w:val="00251096"/>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1C03"/>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4463"/>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04066"/>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1714"/>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96872"/>
    <w:rsid w:val="006A0D7F"/>
    <w:rsid w:val="006A294A"/>
    <w:rsid w:val="006A4F92"/>
    <w:rsid w:val="006A729C"/>
    <w:rsid w:val="006A7D2F"/>
    <w:rsid w:val="006B0638"/>
    <w:rsid w:val="006B0B24"/>
    <w:rsid w:val="006B1E57"/>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2E6A"/>
    <w:rsid w:val="00756BAA"/>
    <w:rsid w:val="007571D6"/>
    <w:rsid w:val="00760419"/>
    <w:rsid w:val="00760EE6"/>
    <w:rsid w:val="00763CF7"/>
    <w:rsid w:val="00767A60"/>
    <w:rsid w:val="00772FCC"/>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32E"/>
    <w:rsid w:val="00845FB3"/>
    <w:rsid w:val="00847F3F"/>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134B"/>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2203"/>
    <w:rsid w:val="00964907"/>
    <w:rsid w:val="00967FE4"/>
    <w:rsid w:val="009729E9"/>
    <w:rsid w:val="009762F6"/>
    <w:rsid w:val="00981E9E"/>
    <w:rsid w:val="0098226B"/>
    <w:rsid w:val="00984FFB"/>
    <w:rsid w:val="00990EB3"/>
    <w:rsid w:val="009913F9"/>
    <w:rsid w:val="00994BD9"/>
    <w:rsid w:val="00997CBE"/>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E7E8C"/>
    <w:rsid w:val="00AF08E5"/>
    <w:rsid w:val="00AF7F5F"/>
    <w:rsid w:val="00B028CD"/>
    <w:rsid w:val="00B05BB9"/>
    <w:rsid w:val="00B05C11"/>
    <w:rsid w:val="00B06878"/>
    <w:rsid w:val="00B10A43"/>
    <w:rsid w:val="00B10F89"/>
    <w:rsid w:val="00B12187"/>
    <w:rsid w:val="00B123DE"/>
    <w:rsid w:val="00B15604"/>
    <w:rsid w:val="00B204D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491"/>
    <w:rsid w:val="00BA27E4"/>
    <w:rsid w:val="00BA662C"/>
    <w:rsid w:val="00BA6B7E"/>
    <w:rsid w:val="00BB06FD"/>
    <w:rsid w:val="00BB074B"/>
    <w:rsid w:val="00BB18EA"/>
    <w:rsid w:val="00BB5458"/>
    <w:rsid w:val="00BB5E55"/>
    <w:rsid w:val="00BB618D"/>
    <w:rsid w:val="00BC1B34"/>
    <w:rsid w:val="00BC1C03"/>
    <w:rsid w:val="00BC3C6B"/>
    <w:rsid w:val="00BC4845"/>
    <w:rsid w:val="00BC5807"/>
    <w:rsid w:val="00BC618C"/>
    <w:rsid w:val="00BC6648"/>
    <w:rsid w:val="00BC6ABB"/>
    <w:rsid w:val="00BC6AD4"/>
    <w:rsid w:val="00BD1538"/>
    <w:rsid w:val="00BD3772"/>
    <w:rsid w:val="00BD499B"/>
    <w:rsid w:val="00BE6131"/>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2874"/>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4F6B"/>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2EFE"/>
    <w:rsid w:val="00F44A8F"/>
    <w:rsid w:val="00F479C7"/>
    <w:rsid w:val="00F512FE"/>
    <w:rsid w:val="00F51371"/>
    <w:rsid w:val="00F52EE1"/>
    <w:rsid w:val="00F53A95"/>
    <w:rsid w:val="00F53AD7"/>
    <w:rsid w:val="00F545A8"/>
    <w:rsid w:val="00F5647C"/>
    <w:rsid w:val="00F6147F"/>
    <w:rsid w:val="00F617D5"/>
    <w:rsid w:val="00F64B55"/>
    <w:rsid w:val="00F66E41"/>
    <w:rsid w:val="00F71868"/>
    <w:rsid w:val="00F7389A"/>
    <w:rsid w:val="00F82EC1"/>
    <w:rsid w:val="00F830D5"/>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398</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6</cp:revision>
  <cp:lastPrinted>2019-02-12T13:47:00Z</cp:lastPrinted>
  <dcterms:created xsi:type="dcterms:W3CDTF">2025-02-10T14:19:00Z</dcterms:created>
  <dcterms:modified xsi:type="dcterms:W3CDTF">2025-02-11T08:57:00Z</dcterms:modified>
</cp:coreProperties>
</file>