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47468183"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4B28DB">
        <w:rPr>
          <w:rFonts w:ascii="Arial" w:hAnsi="Arial" w:cs="Arial"/>
          <w:b/>
          <w:bCs/>
          <w:color w:val="auto"/>
          <w:u w:val="single"/>
        </w:rPr>
        <w:t>1</w:t>
      </w:r>
      <w:r w:rsidR="00255C39">
        <w:rPr>
          <w:rFonts w:ascii="Arial" w:hAnsi="Arial" w:cs="Arial"/>
          <w:b/>
          <w:bCs/>
          <w:color w:val="auto"/>
          <w:u w:val="single"/>
        </w:rPr>
        <w:t>6</w:t>
      </w:r>
      <w:r w:rsidR="00255C39" w:rsidRPr="00255C39">
        <w:rPr>
          <w:rFonts w:ascii="Arial" w:hAnsi="Arial" w:cs="Arial"/>
          <w:b/>
          <w:bCs/>
          <w:color w:val="auto"/>
          <w:u w:val="single"/>
          <w:vertAlign w:val="superscript"/>
        </w:rPr>
        <w:t>th</w:t>
      </w:r>
      <w:r w:rsidR="00255C39">
        <w:rPr>
          <w:rFonts w:ascii="Arial" w:hAnsi="Arial" w:cs="Arial"/>
          <w:b/>
          <w:bCs/>
          <w:color w:val="auto"/>
          <w:u w:val="single"/>
        </w:rPr>
        <w:t xml:space="preserve"> July</w:t>
      </w:r>
      <w:r w:rsidR="004B28DB">
        <w:rPr>
          <w:rFonts w:ascii="Arial" w:hAnsi="Arial" w:cs="Arial"/>
          <w:b/>
          <w:bCs/>
          <w:color w:val="auto"/>
          <w:u w:val="single"/>
        </w:rPr>
        <w:t xml:space="preserve"> </w:t>
      </w:r>
      <w:r w:rsidR="002F7EB5" w:rsidRPr="004D0C35">
        <w:rPr>
          <w:rFonts w:ascii="Arial" w:hAnsi="Arial" w:cs="Arial"/>
          <w:b/>
          <w:bCs/>
          <w:color w:val="auto"/>
          <w:u w:val="single"/>
        </w:rPr>
        <w:t>202</w:t>
      </w:r>
      <w:r w:rsidR="002A7E73">
        <w:rPr>
          <w:rFonts w:ascii="Arial" w:hAnsi="Arial" w:cs="Arial"/>
          <w:b/>
          <w:bCs/>
          <w:color w:val="auto"/>
          <w:u w:val="single"/>
        </w:rPr>
        <w:t>5</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61ACBC9E" w14:textId="3E44D628" w:rsidR="00FF2854"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w:t>
      </w:r>
      <w:r w:rsidR="001672A6">
        <w:rPr>
          <w:rFonts w:ascii="Arial" w:hAnsi="Arial" w:cs="Arial"/>
        </w:rPr>
        <w:t>n</w:t>
      </w:r>
      <w:r w:rsidR="004B38A0">
        <w:rPr>
          <w:rFonts w:ascii="Arial" w:hAnsi="Arial" w:cs="Arial"/>
        </w:rPr>
        <w:t>,</w:t>
      </w:r>
      <w:r w:rsidR="0075775E">
        <w:rPr>
          <w:rFonts w:ascii="Arial" w:hAnsi="Arial" w:cs="Arial"/>
        </w:rPr>
        <w:t xml:space="preserve"> Anne Butler, Richard Abery</w:t>
      </w:r>
      <w:r w:rsidR="00FE46DF">
        <w:rPr>
          <w:rFonts w:ascii="Arial" w:hAnsi="Arial" w:cs="Arial"/>
        </w:rPr>
        <w:t>,</w:t>
      </w:r>
      <w:r w:rsidR="0041341A">
        <w:rPr>
          <w:rFonts w:ascii="Arial" w:hAnsi="Arial" w:cs="Arial"/>
        </w:rPr>
        <w:t xml:space="preserve"> and </w:t>
      </w:r>
      <w:r w:rsidR="003064A1">
        <w:rPr>
          <w:rFonts w:ascii="Arial" w:hAnsi="Arial" w:cs="Arial"/>
        </w:rPr>
        <w:t>Binta Bah-Pokawa</w:t>
      </w:r>
      <w:r w:rsidR="0041341A">
        <w:rPr>
          <w:rFonts w:ascii="Arial" w:hAnsi="Arial" w:cs="Arial"/>
        </w:rPr>
        <w:t>.</w:t>
      </w:r>
    </w:p>
    <w:p w14:paraId="7F979D0C" w14:textId="63F5A44B"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13B14CF" w14:textId="46224E56" w:rsidR="008A6CA7" w:rsidRDefault="000362E2"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255C39">
        <w:rPr>
          <w:rFonts w:ascii="Arial" w:hAnsi="Arial" w:cs="Arial"/>
          <w:bCs/>
        </w:rPr>
        <w:t>Clare McNeaney</w:t>
      </w:r>
      <w:r w:rsidR="00E208C6">
        <w:rPr>
          <w:rFonts w:ascii="Arial" w:hAnsi="Arial" w:cs="Arial"/>
          <w:bCs/>
        </w:rPr>
        <w:t xml:space="preserve"> </w:t>
      </w:r>
      <w:r>
        <w:rPr>
          <w:rFonts w:ascii="Arial" w:hAnsi="Arial" w:cs="Arial"/>
          <w:bCs/>
        </w:rPr>
        <w:t>(Carnival Committee)</w:t>
      </w:r>
    </w:p>
    <w:p w14:paraId="647E4414" w14:textId="5E187F6E" w:rsidR="002F7EB5" w:rsidRPr="004D0C35" w:rsidRDefault="008A6CA7"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064A1">
        <w:rPr>
          <w:rFonts w:ascii="Arial" w:hAnsi="Arial" w:cs="Arial"/>
          <w:bCs/>
        </w:rPr>
        <w:t xml:space="preserve">Sam McBrearty </w:t>
      </w:r>
      <w:r>
        <w:rPr>
          <w:rFonts w:ascii="Arial" w:hAnsi="Arial" w:cs="Arial"/>
          <w:bCs/>
        </w:rPr>
        <w:t>(Carnival Committee)</w:t>
      </w:r>
      <w:r w:rsidR="002A7E73">
        <w:rPr>
          <w:rFonts w:ascii="Arial" w:hAnsi="Arial" w:cs="Arial"/>
          <w:bCs/>
        </w:rPr>
        <w:br/>
      </w:r>
      <w:r w:rsidR="000362E2">
        <w:rPr>
          <w:rFonts w:ascii="Arial" w:hAnsi="Arial" w:cs="Arial"/>
          <w:bCs/>
        </w:rPr>
        <w:tab/>
      </w:r>
      <w:r w:rsidR="000362E2">
        <w:rPr>
          <w:rFonts w:ascii="Arial" w:hAnsi="Arial" w:cs="Arial"/>
          <w:bCs/>
        </w:rPr>
        <w:tab/>
      </w:r>
    </w:p>
    <w:p w14:paraId="5B06AC80" w14:textId="0D7346BA" w:rsidR="002F7EB5" w:rsidRPr="004D0C35" w:rsidRDefault="002F7EB5" w:rsidP="0041341A">
      <w:pPr>
        <w:widowControl w:val="0"/>
        <w:tabs>
          <w:tab w:val="left" w:pos="737"/>
        </w:tabs>
        <w:autoSpaceDE w:val="0"/>
        <w:autoSpaceDN w:val="0"/>
        <w:adjustRightInd w:val="0"/>
        <w:ind w:left="3119" w:hanging="3119"/>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255C39">
        <w:rPr>
          <w:rFonts w:ascii="Arial" w:hAnsi="Arial" w:cs="Arial"/>
          <w:b/>
        </w:rPr>
        <w:t>JULY</w:t>
      </w:r>
      <w:r w:rsidR="00D36448">
        <w:rPr>
          <w:rFonts w:ascii="Arial" w:hAnsi="Arial" w:cs="Arial"/>
          <w:b/>
        </w:rPr>
        <w:t>/2025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50616D0" w14:textId="2397C3E4" w:rsidR="0041341A"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r>
      <w:r w:rsidR="003319D4">
        <w:rPr>
          <w:rFonts w:ascii="Arial" w:hAnsi="Arial" w:cs="Arial"/>
          <w:bCs/>
        </w:rPr>
        <w:t>Belated a</w:t>
      </w:r>
      <w:r w:rsidR="00ED3040">
        <w:rPr>
          <w:rFonts w:ascii="Arial" w:hAnsi="Arial" w:cs="Arial"/>
          <w:bCs/>
        </w:rPr>
        <w:t>pologies received from Cllr S</w:t>
      </w:r>
      <w:r w:rsidR="00255C39">
        <w:rPr>
          <w:rFonts w:ascii="Arial" w:hAnsi="Arial" w:cs="Arial"/>
          <w:bCs/>
        </w:rPr>
        <w:t>cott Humphries</w:t>
      </w:r>
      <w:r w:rsidR="00ED3040">
        <w:rPr>
          <w:rFonts w:ascii="Arial" w:hAnsi="Arial" w:cs="Arial"/>
          <w:bCs/>
        </w:rPr>
        <w:t>.</w:t>
      </w:r>
      <w:r w:rsidR="00255C39">
        <w:rPr>
          <w:rFonts w:ascii="Arial" w:hAnsi="Arial" w:cs="Arial"/>
          <w:bCs/>
        </w:rPr>
        <w:t xml:space="preserve">  No apologies received from Cllr Garner</w:t>
      </w:r>
      <w:r w:rsidR="007132BD">
        <w:rPr>
          <w:rFonts w:ascii="Arial" w:hAnsi="Arial" w:cs="Arial"/>
          <w:bCs/>
        </w:rPr>
        <w:t>.</w:t>
      </w:r>
      <w:r w:rsidR="00255C39">
        <w:rPr>
          <w:rFonts w:ascii="Arial" w:hAnsi="Arial" w:cs="Arial"/>
          <w:bCs/>
        </w:rPr>
        <w:t xml:space="preserve"> </w:t>
      </w:r>
    </w:p>
    <w:p w14:paraId="5EB63C69" w14:textId="77777777" w:rsidR="00ED3040" w:rsidRPr="004D0C35" w:rsidRDefault="00ED3040" w:rsidP="002F7EB5">
      <w:pPr>
        <w:widowControl w:val="0"/>
        <w:tabs>
          <w:tab w:val="left" w:pos="737"/>
        </w:tabs>
        <w:autoSpaceDE w:val="0"/>
        <w:autoSpaceDN w:val="0"/>
        <w:adjustRightInd w:val="0"/>
        <w:ind w:left="22" w:hanging="1440"/>
        <w:rPr>
          <w:rFonts w:ascii="Arial" w:hAnsi="Arial" w:cs="Arial"/>
          <w:bCs/>
        </w:rPr>
      </w:pPr>
    </w:p>
    <w:p w14:paraId="2593DE6D" w14:textId="649FA614"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255C39">
        <w:rPr>
          <w:rFonts w:ascii="Arial" w:hAnsi="Arial" w:cs="Arial"/>
          <w:b/>
          <w:bCs/>
        </w:rPr>
        <w:t>JULY</w:t>
      </w:r>
      <w:r w:rsidR="00D36448">
        <w:rPr>
          <w:rFonts w:ascii="Arial" w:hAnsi="Arial" w:cs="Arial"/>
          <w:b/>
          <w:bCs/>
        </w:rPr>
        <w:t>/2025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064E61B0"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255C39">
        <w:rPr>
          <w:rFonts w:ascii="Arial" w:hAnsi="Arial" w:cs="Arial"/>
          <w:b/>
          <w:bCs/>
        </w:rPr>
        <w:t>JULY</w:t>
      </w:r>
      <w:r w:rsidR="00D36448">
        <w:rPr>
          <w:rFonts w:ascii="Arial" w:hAnsi="Arial" w:cs="Arial"/>
          <w:b/>
          <w:bCs/>
        </w:rPr>
        <w:t>/2025</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73E913F4"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255C39">
        <w:rPr>
          <w:rFonts w:ascii="Arial" w:hAnsi="Arial" w:cs="Arial"/>
          <w:b/>
          <w:bCs/>
        </w:rPr>
        <w:t>JULY</w:t>
      </w:r>
      <w:r w:rsidR="00D36448">
        <w:rPr>
          <w:rFonts w:ascii="Arial" w:hAnsi="Arial" w:cs="Arial"/>
          <w:b/>
          <w:bCs/>
        </w:rPr>
        <w:t>/2025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2ADC0E80"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3064A1">
        <w:rPr>
          <w:rFonts w:ascii="Arial" w:hAnsi="Arial" w:cs="Arial"/>
        </w:rPr>
        <w:t>1</w:t>
      </w:r>
      <w:r w:rsidR="00255C39">
        <w:rPr>
          <w:rFonts w:ascii="Arial" w:hAnsi="Arial" w:cs="Arial"/>
        </w:rPr>
        <w:t>1</w:t>
      </w:r>
      <w:r w:rsidR="00255C39" w:rsidRPr="00255C39">
        <w:rPr>
          <w:rFonts w:ascii="Arial" w:hAnsi="Arial" w:cs="Arial"/>
          <w:vertAlign w:val="superscript"/>
        </w:rPr>
        <w:t>th</w:t>
      </w:r>
      <w:r w:rsidR="00255C39">
        <w:rPr>
          <w:rFonts w:ascii="Arial" w:hAnsi="Arial" w:cs="Arial"/>
        </w:rPr>
        <w:t xml:space="preserve"> June</w:t>
      </w:r>
      <w:r w:rsidR="008A6CA7">
        <w:rPr>
          <w:rFonts w:ascii="Arial" w:hAnsi="Arial" w:cs="Arial"/>
        </w:rPr>
        <w:t xml:space="preserve"> </w:t>
      </w:r>
      <w:r w:rsidR="004B38A0">
        <w:rPr>
          <w:rFonts w:ascii="Arial" w:hAnsi="Arial" w:cs="Arial"/>
        </w:rPr>
        <w:t>202</w:t>
      </w:r>
      <w:r w:rsidR="00B70779">
        <w:rPr>
          <w:rFonts w:ascii="Arial" w:hAnsi="Arial" w:cs="Arial"/>
        </w:rPr>
        <w:t>5</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 xml:space="preserve">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2755F2F3"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C87DC8">
        <w:rPr>
          <w:rFonts w:ascii="Arial" w:hAnsi="Arial" w:cs="Arial"/>
        </w:rPr>
        <w:t>ML</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1A1F6503"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255C39">
        <w:rPr>
          <w:rFonts w:ascii="Arial" w:hAnsi="Arial" w:cs="Arial"/>
          <w:b/>
          <w:bCs/>
        </w:rPr>
        <w:t>JULY</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185009E4" w14:textId="77777777" w:rsidR="00255C39" w:rsidRDefault="002F7EB5" w:rsidP="0041341A">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 xml:space="preserve">Event </w:t>
      </w:r>
      <w:r w:rsidR="00255C39">
        <w:rPr>
          <w:rFonts w:ascii="Arial" w:hAnsi="Arial" w:cs="Arial"/>
        </w:rPr>
        <w:t>complete.</w:t>
      </w:r>
    </w:p>
    <w:p w14:paraId="57D6933E" w14:textId="77777777" w:rsidR="00255C39" w:rsidRDefault="00255C39" w:rsidP="0041341A">
      <w:pPr>
        <w:widowControl w:val="0"/>
        <w:tabs>
          <w:tab w:val="left" w:pos="0"/>
          <w:tab w:val="left" w:pos="993"/>
        </w:tabs>
        <w:autoSpaceDE w:val="0"/>
        <w:autoSpaceDN w:val="0"/>
        <w:adjustRightInd w:val="0"/>
        <w:ind w:left="2127" w:hanging="2127"/>
        <w:rPr>
          <w:rFonts w:ascii="Arial" w:hAnsi="Arial" w:cs="Arial"/>
        </w:rPr>
      </w:pPr>
    </w:p>
    <w:p w14:paraId="55C301E6" w14:textId="1F8E3FCF" w:rsidR="003F29C9" w:rsidRDefault="00255C39" w:rsidP="0041341A">
      <w:pPr>
        <w:widowControl w:val="0"/>
        <w:tabs>
          <w:tab w:val="left" w:pos="0"/>
          <w:tab w:val="left" w:pos="993"/>
        </w:tabs>
        <w:autoSpaceDE w:val="0"/>
        <w:autoSpaceDN w:val="0"/>
        <w:adjustRightInd w:val="0"/>
        <w:ind w:left="2127" w:hanging="2127"/>
        <w:rPr>
          <w:rFonts w:ascii="Arial" w:hAnsi="Arial" w:cs="Arial"/>
        </w:rPr>
      </w:pPr>
      <w:r>
        <w:rPr>
          <w:rFonts w:ascii="Arial" w:hAnsi="Arial" w:cs="Arial"/>
        </w:rPr>
        <w:tab/>
      </w:r>
      <w:r>
        <w:rPr>
          <w:rFonts w:ascii="Arial" w:hAnsi="Arial" w:cs="Arial"/>
        </w:rPr>
        <w:tab/>
      </w:r>
      <w:r w:rsidR="003F29C9">
        <w:rPr>
          <w:rFonts w:ascii="Arial" w:hAnsi="Arial" w:cs="Arial"/>
        </w:rPr>
        <w:t>Carnival</w:t>
      </w:r>
      <w:r>
        <w:rPr>
          <w:rFonts w:ascii="Arial" w:hAnsi="Arial" w:cs="Arial"/>
        </w:rPr>
        <w:t xml:space="preserve"> reported th</w:t>
      </w:r>
      <w:r w:rsidR="003F29C9">
        <w:rPr>
          <w:rFonts w:ascii="Arial" w:hAnsi="Arial" w:cs="Arial"/>
        </w:rPr>
        <w:t>e event</w:t>
      </w:r>
      <w:r>
        <w:rPr>
          <w:rFonts w:ascii="Arial" w:hAnsi="Arial" w:cs="Arial"/>
        </w:rPr>
        <w:t xml:space="preserve"> ran smoothly and was a success.  Saturday was well attended but unfortunately</w:t>
      </w:r>
      <w:r w:rsidR="003F29C9">
        <w:rPr>
          <w:rFonts w:ascii="Arial" w:hAnsi="Arial" w:cs="Arial"/>
        </w:rPr>
        <w:t>,</w:t>
      </w:r>
      <w:r>
        <w:rPr>
          <w:rFonts w:ascii="Arial" w:hAnsi="Arial" w:cs="Arial"/>
        </w:rPr>
        <w:t xml:space="preserve"> Sunday was hampered by the rain.</w:t>
      </w:r>
      <w:r w:rsidR="003F29C9">
        <w:rPr>
          <w:rFonts w:ascii="Arial" w:hAnsi="Arial" w:cs="Arial"/>
        </w:rPr>
        <w:br/>
      </w:r>
      <w:r w:rsidR="003F29C9">
        <w:rPr>
          <w:rFonts w:ascii="Arial" w:hAnsi="Arial" w:cs="Arial"/>
        </w:rPr>
        <w:br/>
      </w:r>
      <w:r>
        <w:rPr>
          <w:rFonts w:ascii="Arial" w:hAnsi="Arial" w:cs="Arial"/>
        </w:rPr>
        <w:t xml:space="preserve">Security at the carnival was discussed, and concerns were raised regarding the security stewards not being very helpful. </w:t>
      </w:r>
      <w:r w:rsidR="003F29C9">
        <w:rPr>
          <w:rFonts w:ascii="Arial" w:hAnsi="Arial" w:cs="Arial"/>
        </w:rPr>
        <w:t xml:space="preserve"> The contractor </w:t>
      </w:r>
      <w:r w:rsidR="007132BD">
        <w:rPr>
          <w:rFonts w:ascii="Arial" w:hAnsi="Arial" w:cs="Arial"/>
        </w:rPr>
        <w:t>that</w:t>
      </w:r>
      <w:r w:rsidR="003F29C9">
        <w:rPr>
          <w:rFonts w:ascii="Arial" w:hAnsi="Arial" w:cs="Arial"/>
        </w:rPr>
        <w:t xml:space="preserve"> the Town Council use</w:t>
      </w:r>
      <w:r w:rsidR="007132BD">
        <w:rPr>
          <w:rFonts w:ascii="Arial" w:hAnsi="Arial" w:cs="Arial"/>
        </w:rPr>
        <w:t>s</w:t>
      </w:r>
      <w:r w:rsidR="003F29C9">
        <w:rPr>
          <w:rFonts w:ascii="Arial" w:hAnsi="Arial" w:cs="Arial"/>
        </w:rPr>
        <w:t>, Clearwater People</w:t>
      </w:r>
      <w:r w:rsidR="007132BD">
        <w:rPr>
          <w:rFonts w:ascii="Arial" w:hAnsi="Arial" w:cs="Arial"/>
        </w:rPr>
        <w:t>,</w:t>
      </w:r>
      <w:r w:rsidR="003F29C9">
        <w:rPr>
          <w:rFonts w:ascii="Arial" w:hAnsi="Arial" w:cs="Arial"/>
        </w:rPr>
        <w:t xml:space="preserve"> was recommended.</w:t>
      </w:r>
    </w:p>
    <w:p w14:paraId="5111735A" w14:textId="77777777" w:rsidR="003F29C9" w:rsidRDefault="003F29C9" w:rsidP="0041341A">
      <w:pPr>
        <w:widowControl w:val="0"/>
        <w:tabs>
          <w:tab w:val="left" w:pos="0"/>
          <w:tab w:val="left" w:pos="993"/>
        </w:tabs>
        <w:autoSpaceDE w:val="0"/>
        <w:autoSpaceDN w:val="0"/>
        <w:adjustRightInd w:val="0"/>
        <w:ind w:left="2127" w:hanging="2127"/>
        <w:rPr>
          <w:rFonts w:ascii="Arial" w:hAnsi="Arial" w:cs="Arial"/>
        </w:rPr>
      </w:pPr>
      <w:r>
        <w:rPr>
          <w:rFonts w:ascii="Arial" w:hAnsi="Arial" w:cs="Arial"/>
        </w:rPr>
        <w:tab/>
      </w:r>
      <w:r>
        <w:rPr>
          <w:rFonts w:ascii="Arial" w:hAnsi="Arial" w:cs="Arial"/>
        </w:rPr>
        <w:tab/>
      </w:r>
    </w:p>
    <w:p w14:paraId="1EDC6E87" w14:textId="77777777" w:rsidR="003F29C9" w:rsidRDefault="003F29C9" w:rsidP="003F29C9">
      <w:pPr>
        <w:widowControl w:val="0"/>
        <w:tabs>
          <w:tab w:val="left" w:pos="0"/>
          <w:tab w:val="left" w:pos="993"/>
        </w:tabs>
        <w:autoSpaceDE w:val="0"/>
        <w:autoSpaceDN w:val="0"/>
        <w:adjustRightInd w:val="0"/>
        <w:ind w:left="2127" w:hanging="2127"/>
        <w:rPr>
          <w:rFonts w:ascii="Arial" w:hAnsi="Arial" w:cs="Arial"/>
          <w:color w:val="EE0000"/>
        </w:rPr>
      </w:pPr>
      <w:r>
        <w:rPr>
          <w:rFonts w:ascii="Arial" w:hAnsi="Arial" w:cs="Arial"/>
        </w:rPr>
        <w:tab/>
      </w:r>
      <w:r>
        <w:rPr>
          <w:rFonts w:ascii="Arial" w:hAnsi="Arial" w:cs="Arial"/>
        </w:rPr>
        <w:tab/>
      </w:r>
      <w:r w:rsidRPr="00437FCC">
        <w:rPr>
          <w:rFonts w:ascii="Arial" w:hAnsi="Arial" w:cs="Arial"/>
          <w:color w:val="EE0000"/>
        </w:rPr>
        <w:t xml:space="preserve">Action: The events officer to pass on contact details for </w:t>
      </w:r>
      <w:r w:rsidRPr="00437FCC">
        <w:rPr>
          <w:rFonts w:ascii="Arial" w:hAnsi="Arial" w:cs="Arial"/>
          <w:color w:val="EE0000"/>
        </w:rPr>
        <w:lastRenderedPageBreak/>
        <w:t>Clearwater.</w:t>
      </w:r>
    </w:p>
    <w:p w14:paraId="18EF956B" w14:textId="03B3CA70" w:rsidR="003F29C9" w:rsidRDefault="003F29C9" w:rsidP="0041341A">
      <w:pPr>
        <w:widowControl w:val="0"/>
        <w:tabs>
          <w:tab w:val="left" w:pos="0"/>
          <w:tab w:val="left" w:pos="993"/>
        </w:tabs>
        <w:autoSpaceDE w:val="0"/>
        <w:autoSpaceDN w:val="0"/>
        <w:adjustRightInd w:val="0"/>
        <w:ind w:left="2127" w:hanging="2127"/>
        <w:rPr>
          <w:rFonts w:ascii="Arial" w:hAnsi="Arial" w:cs="Arial"/>
        </w:rPr>
      </w:pPr>
      <w:r>
        <w:rPr>
          <w:rFonts w:ascii="Arial" w:hAnsi="Arial" w:cs="Arial"/>
        </w:rPr>
        <w:br/>
      </w:r>
      <w:r w:rsidR="00255C39">
        <w:rPr>
          <w:rFonts w:ascii="Arial" w:hAnsi="Arial" w:cs="Arial"/>
        </w:rPr>
        <w:t>Concerns over the stability of the fencing</w:t>
      </w:r>
      <w:r>
        <w:rPr>
          <w:rFonts w:ascii="Arial" w:hAnsi="Arial" w:cs="Arial"/>
        </w:rPr>
        <w:t>,</w:t>
      </w:r>
      <w:r w:rsidR="00255C39">
        <w:rPr>
          <w:rFonts w:ascii="Arial" w:hAnsi="Arial" w:cs="Arial"/>
        </w:rPr>
        <w:t xml:space="preserve"> </w:t>
      </w:r>
      <w:r w:rsidR="00F12325">
        <w:rPr>
          <w:rFonts w:ascii="Arial" w:hAnsi="Arial" w:cs="Arial"/>
        </w:rPr>
        <w:t>were</w:t>
      </w:r>
      <w:r w:rsidR="00255C39">
        <w:rPr>
          <w:rFonts w:ascii="Arial" w:hAnsi="Arial" w:cs="Arial"/>
        </w:rPr>
        <w:t xml:space="preserve"> also highlighted.</w:t>
      </w:r>
    </w:p>
    <w:p w14:paraId="5A137F8B" w14:textId="77777777" w:rsidR="003F29C9" w:rsidRDefault="003F29C9" w:rsidP="0041341A">
      <w:pPr>
        <w:widowControl w:val="0"/>
        <w:tabs>
          <w:tab w:val="left" w:pos="0"/>
          <w:tab w:val="left" w:pos="993"/>
        </w:tabs>
        <w:autoSpaceDE w:val="0"/>
        <w:autoSpaceDN w:val="0"/>
        <w:adjustRightInd w:val="0"/>
        <w:ind w:left="2127" w:hanging="2127"/>
        <w:rPr>
          <w:rFonts w:ascii="Arial" w:hAnsi="Arial" w:cs="Arial"/>
        </w:rPr>
      </w:pPr>
    </w:p>
    <w:p w14:paraId="7056C44B" w14:textId="537A4ACA" w:rsidR="00255C39" w:rsidRDefault="003F29C9" w:rsidP="0041341A">
      <w:pPr>
        <w:widowControl w:val="0"/>
        <w:tabs>
          <w:tab w:val="left" w:pos="0"/>
          <w:tab w:val="left" w:pos="993"/>
        </w:tabs>
        <w:autoSpaceDE w:val="0"/>
        <w:autoSpaceDN w:val="0"/>
        <w:adjustRightInd w:val="0"/>
        <w:ind w:left="2127" w:hanging="2127"/>
        <w:rPr>
          <w:rFonts w:ascii="Arial" w:hAnsi="Arial" w:cs="Arial"/>
        </w:rPr>
      </w:pPr>
      <w:r>
        <w:rPr>
          <w:rFonts w:ascii="Arial" w:hAnsi="Arial" w:cs="Arial"/>
        </w:rPr>
        <w:tab/>
      </w:r>
      <w:r>
        <w:rPr>
          <w:rFonts w:ascii="Arial" w:hAnsi="Arial" w:cs="Arial"/>
        </w:rPr>
        <w:tab/>
      </w:r>
      <w:r w:rsidR="00255C39">
        <w:rPr>
          <w:rFonts w:ascii="Arial" w:hAnsi="Arial" w:cs="Arial"/>
        </w:rPr>
        <w:t>The carnival appreciated the feedback</w:t>
      </w:r>
      <w:r>
        <w:rPr>
          <w:rFonts w:ascii="Arial" w:hAnsi="Arial" w:cs="Arial"/>
        </w:rPr>
        <w:t>,</w:t>
      </w:r>
      <w:r w:rsidR="00255C39">
        <w:rPr>
          <w:rFonts w:ascii="Arial" w:hAnsi="Arial" w:cs="Arial"/>
        </w:rPr>
        <w:t xml:space="preserve"> which it will take on board for next year.  </w:t>
      </w:r>
    </w:p>
    <w:p w14:paraId="74D8F49D" w14:textId="77777777" w:rsidR="003F29C9" w:rsidRDefault="003F29C9" w:rsidP="0041341A">
      <w:pPr>
        <w:widowControl w:val="0"/>
        <w:tabs>
          <w:tab w:val="left" w:pos="0"/>
          <w:tab w:val="left" w:pos="993"/>
        </w:tabs>
        <w:autoSpaceDE w:val="0"/>
        <w:autoSpaceDN w:val="0"/>
        <w:adjustRightInd w:val="0"/>
        <w:ind w:left="2127" w:hanging="2127"/>
        <w:rPr>
          <w:rFonts w:ascii="Arial" w:hAnsi="Arial" w:cs="Arial"/>
        </w:rPr>
      </w:pPr>
    </w:p>
    <w:p w14:paraId="143A2DD6" w14:textId="2A4A3335" w:rsidR="00CE3A04" w:rsidRDefault="00437FCC" w:rsidP="0041341A">
      <w:pPr>
        <w:widowControl w:val="0"/>
        <w:tabs>
          <w:tab w:val="left" w:pos="0"/>
          <w:tab w:val="left" w:pos="993"/>
        </w:tabs>
        <w:autoSpaceDE w:val="0"/>
        <w:autoSpaceDN w:val="0"/>
        <w:adjustRightInd w:val="0"/>
        <w:ind w:left="2127" w:hanging="2127"/>
        <w:rPr>
          <w:rFonts w:ascii="Arial" w:hAnsi="Arial" w:cs="Arial"/>
        </w:rPr>
      </w:pPr>
      <w:r>
        <w:rPr>
          <w:rFonts w:ascii="Arial" w:hAnsi="Arial" w:cs="Arial"/>
        </w:rPr>
        <w:tab/>
      </w:r>
      <w:r>
        <w:rPr>
          <w:rFonts w:ascii="Arial" w:hAnsi="Arial" w:cs="Arial"/>
        </w:rPr>
        <w:tab/>
      </w:r>
      <w:r w:rsidR="007602D1">
        <w:rPr>
          <w:rFonts w:ascii="Arial" w:hAnsi="Arial" w:cs="Arial"/>
        </w:rPr>
        <w:t xml:space="preserve">Carnival gave thanks to all councillors who </w:t>
      </w:r>
      <w:r w:rsidR="00F12325">
        <w:rPr>
          <w:rFonts w:ascii="Arial" w:hAnsi="Arial" w:cs="Arial"/>
        </w:rPr>
        <w:t>helped</w:t>
      </w:r>
      <w:r w:rsidR="007602D1">
        <w:rPr>
          <w:rFonts w:ascii="Arial" w:hAnsi="Arial" w:cs="Arial"/>
        </w:rPr>
        <w:t xml:space="preserve"> on the day. </w:t>
      </w:r>
    </w:p>
    <w:p w14:paraId="677B01BC" w14:textId="3DBF8E76" w:rsidR="006B6BD0" w:rsidRPr="00437FCC" w:rsidRDefault="006B6BD0" w:rsidP="003F29C9">
      <w:pPr>
        <w:widowControl w:val="0"/>
        <w:tabs>
          <w:tab w:val="left" w:pos="0"/>
          <w:tab w:val="left" w:pos="993"/>
        </w:tabs>
        <w:autoSpaceDE w:val="0"/>
        <w:autoSpaceDN w:val="0"/>
        <w:adjustRightInd w:val="0"/>
        <w:ind w:left="2127" w:hanging="2127"/>
        <w:rPr>
          <w:rFonts w:ascii="Arial" w:hAnsi="Arial" w:cs="Arial"/>
          <w:color w:val="EE0000"/>
        </w:rPr>
      </w:pPr>
    </w:p>
    <w:p w14:paraId="654653F2" w14:textId="225E1315" w:rsidR="00435030" w:rsidRPr="0041341A" w:rsidRDefault="002F7EB5" w:rsidP="00437FCC">
      <w:pPr>
        <w:widowControl w:val="0"/>
        <w:tabs>
          <w:tab w:val="left" w:pos="0"/>
          <w:tab w:val="left" w:pos="993"/>
        </w:tabs>
        <w:autoSpaceDE w:val="0"/>
        <w:autoSpaceDN w:val="0"/>
        <w:adjustRightInd w:val="0"/>
        <w:rPr>
          <w:rFonts w:ascii="Arial" w:hAnsi="Arial" w:cs="Arial"/>
          <w:u w:val="single"/>
        </w:rPr>
      </w:pPr>
      <w:r w:rsidRPr="004D0C35">
        <w:rPr>
          <w:rFonts w:ascii="Arial" w:hAnsi="Arial" w:cs="Arial"/>
          <w:u w:val="single"/>
        </w:rPr>
        <w:t>Strawberry Fayre</w:t>
      </w:r>
      <w:r w:rsidRPr="004D0C35">
        <w:rPr>
          <w:rFonts w:ascii="Arial" w:hAnsi="Arial" w:cs="Arial"/>
        </w:rPr>
        <w:t xml:space="preserve">:   </w:t>
      </w:r>
      <w:r w:rsidR="00FE46DF">
        <w:rPr>
          <w:rFonts w:ascii="Arial" w:hAnsi="Arial" w:cs="Arial"/>
        </w:rPr>
        <w:t xml:space="preserve">Event </w:t>
      </w:r>
      <w:r w:rsidR="00437FCC">
        <w:rPr>
          <w:rFonts w:ascii="Arial" w:hAnsi="Arial" w:cs="Arial"/>
        </w:rPr>
        <w:t xml:space="preserve">complete.  No feedback received.  </w:t>
      </w:r>
    </w:p>
    <w:p w14:paraId="128AEAA0" w14:textId="1CC0582C" w:rsidR="002F7EB5" w:rsidRPr="004D0C35"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0D0C63">
        <w:rPr>
          <w:rFonts w:ascii="Arial" w:hAnsi="Arial" w:cs="Arial"/>
        </w:rPr>
        <w:t xml:space="preserve">     Event </w:t>
      </w:r>
      <w:r w:rsidR="003064A1">
        <w:rPr>
          <w:rFonts w:ascii="Arial" w:hAnsi="Arial" w:cs="Arial"/>
        </w:rPr>
        <w:t>cancelled due</w:t>
      </w:r>
      <w:r w:rsidR="00716873">
        <w:rPr>
          <w:rFonts w:ascii="Arial" w:hAnsi="Arial" w:cs="Arial"/>
        </w:rPr>
        <w:t xml:space="preserve"> </w:t>
      </w:r>
      <w:r w:rsidR="00DB6124">
        <w:rPr>
          <w:rFonts w:ascii="Arial" w:hAnsi="Arial" w:cs="Arial"/>
        </w:rPr>
        <w:t xml:space="preserve">to </w:t>
      </w:r>
      <w:r w:rsidR="003319D4">
        <w:rPr>
          <w:rFonts w:ascii="Arial" w:hAnsi="Arial" w:cs="Arial"/>
        </w:rPr>
        <w:t>insufficient entries.</w:t>
      </w:r>
      <w:r w:rsidR="00716873">
        <w:rPr>
          <w:rFonts w:ascii="Arial" w:hAnsi="Arial" w:cs="Arial"/>
        </w:rPr>
        <w:t xml:space="preserve">  Will plan again for next year. </w:t>
      </w:r>
    </w:p>
    <w:p w14:paraId="324DFC1E" w14:textId="77777777" w:rsidR="00437FCC"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r>
      <w:r w:rsidR="005C0BEF">
        <w:rPr>
          <w:rFonts w:ascii="Arial" w:hAnsi="Arial" w:cs="Arial"/>
        </w:rPr>
        <w:t xml:space="preserve">Event planned for </w:t>
      </w:r>
      <w:r w:rsidR="004A76B0">
        <w:rPr>
          <w:rFonts w:ascii="Arial" w:hAnsi="Arial" w:cs="Arial"/>
        </w:rPr>
        <w:t>7</w:t>
      </w:r>
      <w:r w:rsidR="004A76B0" w:rsidRPr="004A76B0">
        <w:rPr>
          <w:rFonts w:ascii="Arial" w:hAnsi="Arial" w:cs="Arial"/>
          <w:vertAlign w:val="superscript"/>
        </w:rPr>
        <w:t>th</w:t>
      </w:r>
      <w:r w:rsidR="004A76B0">
        <w:rPr>
          <w:rFonts w:ascii="Arial" w:hAnsi="Arial" w:cs="Arial"/>
        </w:rPr>
        <w:t xml:space="preserve"> November 2025</w:t>
      </w:r>
    </w:p>
    <w:p w14:paraId="56BAF5C6" w14:textId="4ACFF927" w:rsidR="00BA17E9" w:rsidRDefault="0041341A" w:rsidP="00437FCC">
      <w:pPr>
        <w:widowControl w:val="0"/>
        <w:tabs>
          <w:tab w:val="left" w:pos="0"/>
          <w:tab w:val="left" w:pos="993"/>
        </w:tabs>
        <w:autoSpaceDE w:val="0"/>
        <w:autoSpaceDN w:val="0"/>
        <w:adjustRightInd w:val="0"/>
        <w:ind w:hanging="1418"/>
        <w:rPr>
          <w:rFonts w:ascii="Arial" w:hAnsi="Arial" w:cs="Arial"/>
        </w:rPr>
      </w:pPr>
      <w:r>
        <w:rPr>
          <w:rFonts w:ascii="Arial" w:hAnsi="Arial" w:cs="Arial"/>
        </w:rPr>
        <w:t xml:space="preserve">.  </w:t>
      </w:r>
      <w:r w:rsidR="00437FCC">
        <w:rPr>
          <w:rFonts w:ascii="Arial" w:hAnsi="Arial" w:cs="Arial"/>
        </w:rPr>
        <w:tab/>
      </w:r>
      <w:r w:rsidR="002F7EB5" w:rsidRPr="004D0C35">
        <w:rPr>
          <w:rFonts w:ascii="Arial" w:hAnsi="Arial" w:cs="Arial"/>
          <w:u w:val="single"/>
        </w:rPr>
        <w:t>Christmas Lights:</w:t>
      </w:r>
      <w:r w:rsidR="002F7EB5"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 </w:t>
      </w:r>
    </w:p>
    <w:p w14:paraId="100FD6C9" w14:textId="1A2B316E" w:rsidR="004214A6" w:rsidRDefault="002F7EB5" w:rsidP="00741731">
      <w:pPr>
        <w:widowControl w:val="0"/>
        <w:tabs>
          <w:tab w:val="left" w:pos="0"/>
          <w:tab w:val="left" w:pos="993"/>
        </w:tabs>
        <w:autoSpaceDE w:val="0"/>
        <w:autoSpaceDN w:val="0"/>
        <w:adjustRightInd w:val="0"/>
        <w:rPr>
          <w:rFonts w:ascii="Arial" w:hAnsi="Arial" w:cs="Arial"/>
        </w:rPr>
      </w:pPr>
      <w:r w:rsidRPr="004D0C35">
        <w:rPr>
          <w:rFonts w:ascii="Arial" w:hAnsi="Arial" w:cs="Arial"/>
          <w:u w:val="single"/>
        </w:rPr>
        <w:t>Cultural Event:</w:t>
      </w:r>
      <w:r w:rsidRPr="004D0C35">
        <w:rPr>
          <w:rFonts w:ascii="Arial" w:hAnsi="Arial" w:cs="Arial"/>
        </w:rPr>
        <w:t xml:space="preserve">        </w:t>
      </w:r>
      <w:r w:rsidR="00F25A7D">
        <w:rPr>
          <w:rFonts w:ascii="Arial" w:hAnsi="Arial" w:cs="Arial"/>
        </w:rPr>
        <w:t xml:space="preserve">Next event </w:t>
      </w:r>
      <w:r w:rsidR="00DB6124">
        <w:rPr>
          <w:rFonts w:ascii="Arial" w:hAnsi="Arial" w:cs="Arial"/>
        </w:rPr>
        <w:t xml:space="preserve">is </w:t>
      </w:r>
      <w:r w:rsidR="00F25A7D">
        <w:rPr>
          <w:rFonts w:ascii="Arial" w:hAnsi="Arial" w:cs="Arial"/>
        </w:rPr>
        <w:t>to be held in 2026</w:t>
      </w:r>
      <w:r w:rsidR="00742E63">
        <w:rPr>
          <w:rFonts w:ascii="Arial" w:hAnsi="Arial" w:cs="Arial"/>
        </w:rPr>
        <w:t>.</w:t>
      </w:r>
      <w:r w:rsidR="00741731">
        <w:rPr>
          <w:rFonts w:ascii="Arial" w:hAnsi="Arial" w:cs="Arial"/>
        </w:rPr>
        <w:t xml:space="preserve">  Cllr Binta Bah-Pokawa requested that save-the-date invites be distributed.</w:t>
      </w:r>
      <w:r w:rsidR="00741731">
        <w:rPr>
          <w:rFonts w:ascii="Arial" w:hAnsi="Arial" w:cs="Arial"/>
        </w:rPr>
        <w:br/>
      </w:r>
      <w:r w:rsidR="00741731">
        <w:rPr>
          <w:rFonts w:ascii="Arial" w:hAnsi="Arial" w:cs="Arial"/>
        </w:rPr>
        <w:br/>
        <w:t xml:space="preserve">The clerk </w:t>
      </w:r>
      <w:r w:rsidR="004214A6">
        <w:rPr>
          <w:rFonts w:ascii="Arial" w:hAnsi="Arial" w:cs="Arial"/>
        </w:rPr>
        <w:t>informed</w:t>
      </w:r>
      <w:r w:rsidR="00741731">
        <w:rPr>
          <w:rFonts w:ascii="Arial" w:hAnsi="Arial" w:cs="Arial"/>
        </w:rPr>
        <w:t xml:space="preserve"> the </w:t>
      </w:r>
      <w:r w:rsidR="004214A6">
        <w:rPr>
          <w:rFonts w:ascii="Arial" w:hAnsi="Arial" w:cs="Arial"/>
        </w:rPr>
        <w:t>C</w:t>
      </w:r>
      <w:r w:rsidR="00741731">
        <w:rPr>
          <w:rFonts w:ascii="Arial" w:hAnsi="Arial" w:cs="Arial"/>
        </w:rPr>
        <w:t xml:space="preserve">ultural </w:t>
      </w:r>
      <w:r w:rsidR="004214A6">
        <w:rPr>
          <w:rFonts w:ascii="Arial" w:hAnsi="Arial" w:cs="Arial"/>
        </w:rPr>
        <w:t>V</w:t>
      </w:r>
      <w:r w:rsidR="00741731">
        <w:rPr>
          <w:rFonts w:ascii="Arial" w:hAnsi="Arial" w:cs="Arial"/>
        </w:rPr>
        <w:t xml:space="preserve">olunteer </w:t>
      </w:r>
      <w:r w:rsidR="004214A6">
        <w:rPr>
          <w:rFonts w:ascii="Arial" w:hAnsi="Arial" w:cs="Arial"/>
        </w:rPr>
        <w:t>C</w:t>
      </w:r>
      <w:r w:rsidR="00741731">
        <w:rPr>
          <w:rFonts w:ascii="Arial" w:hAnsi="Arial" w:cs="Arial"/>
        </w:rPr>
        <w:t xml:space="preserve">ommittee that </w:t>
      </w:r>
      <w:r w:rsidR="004214A6">
        <w:rPr>
          <w:rFonts w:ascii="Arial" w:hAnsi="Arial" w:cs="Arial"/>
        </w:rPr>
        <w:t>the Town Council must receive</w:t>
      </w:r>
      <w:r w:rsidR="00741731">
        <w:rPr>
          <w:rFonts w:ascii="Arial" w:hAnsi="Arial" w:cs="Arial"/>
        </w:rPr>
        <w:t xml:space="preserve"> a </w:t>
      </w:r>
      <w:r w:rsidR="004214A6">
        <w:rPr>
          <w:rFonts w:ascii="Arial" w:hAnsi="Arial" w:cs="Arial"/>
        </w:rPr>
        <w:t xml:space="preserve">full </w:t>
      </w:r>
      <w:r w:rsidR="00741731">
        <w:rPr>
          <w:rFonts w:ascii="Arial" w:hAnsi="Arial" w:cs="Arial"/>
        </w:rPr>
        <w:t xml:space="preserve">set of accounts for 2024 before planning for next </w:t>
      </w:r>
      <w:r w:rsidR="004214A6">
        <w:rPr>
          <w:rFonts w:ascii="Arial" w:hAnsi="Arial" w:cs="Arial"/>
        </w:rPr>
        <w:t>year's</w:t>
      </w:r>
      <w:r w:rsidR="00741731">
        <w:rPr>
          <w:rFonts w:ascii="Arial" w:hAnsi="Arial" w:cs="Arial"/>
        </w:rPr>
        <w:t xml:space="preserve"> event </w:t>
      </w:r>
      <w:r w:rsidR="004214A6">
        <w:rPr>
          <w:rFonts w:ascii="Arial" w:hAnsi="Arial" w:cs="Arial"/>
        </w:rPr>
        <w:t>can commence.</w:t>
      </w:r>
    </w:p>
    <w:p w14:paraId="6E9C139B" w14:textId="044E8458" w:rsidR="00DA6615" w:rsidRPr="00741731" w:rsidRDefault="00741731" w:rsidP="00741731">
      <w:pPr>
        <w:widowControl w:val="0"/>
        <w:tabs>
          <w:tab w:val="left" w:pos="0"/>
          <w:tab w:val="left" w:pos="993"/>
        </w:tabs>
        <w:autoSpaceDE w:val="0"/>
        <w:autoSpaceDN w:val="0"/>
        <w:adjustRightInd w:val="0"/>
        <w:rPr>
          <w:rFonts w:ascii="Arial" w:hAnsi="Arial" w:cs="Arial"/>
        </w:rPr>
      </w:pPr>
      <w:r>
        <w:rPr>
          <w:rFonts w:ascii="Arial" w:hAnsi="Arial" w:cs="Arial"/>
          <w:color w:val="FF0000"/>
        </w:rPr>
        <w:br/>
      </w:r>
      <w:r>
        <w:rPr>
          <w:rFonts w:ascii="Arial" w:hAnsi="Arial" w:cs="Arial"/>
        </w:rPr>
        <w:t xml:space="preserve">The clerk </w:t>
      </w:r>
      <w:r w:rsidR="004214A6">
        <w:rPr>
          <w:rFonts w:ascii="Arial" w:hAnsi="Arial" w:cs="Arial"/>
        </w:rPr>
        <w:t>updated</w:t>
      </w:r>
      <w:r>
        <w:rPr>
          <w:rFonts w:ascii="Arial" w:hAnsi="Arial" w:cs="Arial"/>
        </w:rPr>
        <w:t xml:space="preserve"> the working group </w:t>
      </w:r>
      <w:r w:rsidR="004214A6">
        <w:rPr>
          <w:rFonts w:ascii="Arial" w:hAnsi="Arial" w:cs="Arial"/>
        </w:rPr>
        <w:t xml:space="preserve">on a suggestion </w:t>
      </w:r>
      <w:r>
        <w:rPr>
          <w:rFonts w:ascii="Arial" w:hAnsi="Arial" w:cs="Arial"/>
        </w:rPr>
        <w:t>from Cllr Paul Day</w:t>
      </w:r>
      <w:r w:rsidR="00F12325">
        <w:rPr>
          <w:rFonts w:ascii="Arial" w:hAnsi="Arial" w:cs="Arial"/>
        </w:rPr>
        <w:t>.  S</w:t>
      </w:r>
      <w:r>
        <w:rPr>
          <w:rFonts w:ascii="Arial" w:hAnsi="Arial" w:cs="Arial"/>
        </w:rPr>
        <w:t>hould England</w:t>
      </w:r>
      <w:r w:rsidR="004214A6">
        <w:rPr>
          <w:rFonts w:ascii="Arial" w:hAnsi="Arial" w:cs="Arial"/>
        </w:rPr>
        <w:t>’s Women’s</w:t>
      </w:r>
      <w:r>
        <w:rPr>
          <w:rFonts w:ascii="Arial" w:hAnsi="Arial" w:cs="Arial"/>
        </w:rPr>
        <w:t xml:space="preserve"> team</w:t>
      </w:r>
      <w:r w:rsidR="004214A6">
        <w:rPr>
          <w:rFonts w:ascii="Arial" w:hAnsi="Arial" w:cs="Arial"/>
        </w:rPr>
        <w:t xml:space="preserve"> reach the</w:t>
      </w:r>
      <w:r>
        <w:rPr>
          <w:rFonts w:ascii="Arial" w:hAnsi="Arial" w:cs="Arial"/>
        </w:rPr>
        <w:t xml:space="preserve"> Euro</w:t>
      </w:r>
      <w:r w:rsidR="004214A6">
        <w:rPr>
          <w:rFonts w:ascii="Arial" w:hAnsi="Arial" w:cs="Arial"/>
        </w:rPr>
        <w:t xml:space="preserve"> finals</w:t>
      </w:r>
      <w:r w:rsidR="00F12325">
        <w:rPr>
          <w:rFonts w:ascii="Arial" w:hAnsi="Arial" w:cs="Arial"/>
        </w:rPr>
        <w:t>,</w:t>
      </w:r>
      <w:r w:rsidR="004214A6">
        <w:rPr>
          <w:rFonts w:ascii="Arial" w:hAnsi="Arial" w:cs="Arial"/>
        </w:rPr>
        <w:t xml:space="preserve"> could the Town Council </w:t>
      </w:r>
      <w:r w:rsidR="00F12325">
        <w:rPr>
          <w:rFonts w:ascii="Arial" w:hAnsi="Arial" w:cs="Arial"/>
        </w:rPr>
        <w:t xml:space="preserve">possibly </w:t>
      </w:r>
      <w:r w:rsidR="004214A6">
        <w:rPr>
          <w:rFonts w:ascii="Arial" w:hAnsi="Arial" w:cs="Arial"/>
        </w:rPr>
        <w:t>fund a big screen for a public viewing event.   Willen Road Sports Ground has agreed to organise and host the event, with the Town Council covering the cost of the big screen.  This would be funded from earmarked reserves, with a budget of 4K.  The working group support</w:t>
      </w:r>
      <w:r w:rsidR="007132BD">
        <w:rPr>
          <w:rFonts w:ascii="Arial" w:hAnsi="Arial" w:cs="Arial"/>
        </w:rPr>
        <w:t>ed</w:t>
      </w:r>
      <w:r w:rsidR="004214A6">
        <w:rPr>
          <w:rFonts w:ascii="Arial" w:hAnsi="Arial" w:cs="Arial"/>
        </w:rPr>
        <w:t xml:space="preserve"> for this proposal. </w:t>
      </w:r>
    </w:p>
    <w:p w14:paraId="2FBDA4E2" w14:textId="77777777" w:rsidR="003319D4" w:rsidRDefault="003319D4" w:rsidP="002F7EB5">
      <w:pPr>
        <w:widowControl w:val="0"/>
        <w:tabs>
          <w:tab w:val="left" w:pos="0"/>
        </w:tabs>
        <w:autoSpaceDE w:val="0"/>
        <w:autoSpaceDN w:val="0"/>
        <w:adjustRightInd w:val="0"/>
        <w:rPr>
          <w:rFonts w:ascii="Arial" w:hAnsi="Arial" w:cs="Arial"/>
          <w:b/>
          <w:bCs/>
        </w:rPr>
      </w:pPr>
    </w:p>
    <w:p w14:paraId="527DEEE6" w14:textId="6DD8C671"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w:t>
      </w:r>
      <w:r w:rsidR="00255C39">
        <w:rPr>
          <w:rFonts w:ascii="Arial" w:hAnsi="Arial" w:cs="Arial"/>
          <w:b/>
          <w:bCs/>
        </w:rPr>
        <w:t>JULY</w:t>
      </w:r>
      <w:r w:rsidR="00D36448">
        <w:rPr>
          <w:rFonts w:ascii="Arial" w:hAnsi="Arial" w:cs="Arial"/>
          <w:b/>
          <w:bCs/>
        </w:rPr>
        <w:t>/2025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162E419" w14:textId="488F2AA7" w:rsidR="004426BC"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6.1</w:t>
      </w:r>
      <w:r w:rsidRPr="004D0C35">
        <w:rPr>
          <w:rFonts w:ascii="Arial" w:hAnsi="Arial" w:cs="Arial"/>
          <w:b/>
          <w:bCs/>
        </w:rPr>
        <w:tab/>
      </w:r>
      <w:r w:rsidR="00B45504">
        <w:rPr>
          <w:rFonts w:ascii="Arial" w:hAnsi="Arial" w:cs="Arial"/>
          <w:b/>
          <w:bCs/>
        </w:rPr>
        <w:t>Review of Events</w:t>
      </w:r>
    </w:p>
    <w:p w14:paraId="251F4904" w14:textId="77777777" w:rsidR="00D80ED7" w:rsidRDefault="00D80ED7" w:rsidP="002F7EB5">
      <w:pPr>
        <w:widowControl w:val="0"/>
        <w:tabs>
          <w:tab w:val="left" w:pos="0"/>
        </w:tabs>
        <w:autoSpaceDE w:val="0"/>
        <w:autoSpaceDN w:val="0"/>
        <w:adjustRightInd w:val="0"/>
        <w:rPr>
          <w:rFonts w:ascii="Arial" w:hAnsi="Arial" w:cs="Arial"/>
          <w:b/>
          <w:bCs/>
        </w:rPr>
      </w:pPr>
    </w:p>
    <w:p w14:paraId="206BAA7C" w14:textId="77CDBF90" w:rsidR="00D80ED7" w:rsidRDefault="00D80ED7" w:rsidP="002F7EB5">
      <w:pPr>
        <w:widowControl w:val="0"/>
        <w:tabs>
          <w:tab w:val="left" w:pos="0"/>
        </w:tabs>
        <w:autoSpaceDE w:val="0"/>
        <w:autoSpaceDN w:val="0"/>
        <w:adjustRightInd w:val="0"/>
        <w:rPr>
          <w:rFonts w:ascii="Arial" w:hAnsi="Arial" w:cs="Arial"/>
          <w:b/>
          <w:bCs/>
        </w:rPr>
      </w:pPr>
      <w:r>
        <w:rPr>
          <w:rFonts w:ascii="Arial" w:hAnsi="Arial" w:cs="Arial"/>
          <w:b/>
          <w:bCs/>
        </w:rPr>
        <w:t>6.1.1</w:t>
      </w:r>
      <w:r>
        <w:rPr>
          <w:rFonts w:ascii="Arial" w:hAnsi="Arial" w:cs="Arial"/>
          <w:b/>
          <w:bCs/>
        </w:rPr>
        <w:tab/>
        <w:t xml:space="preserve">To review the </w:t>
      </w:r>
      <w:r w:rsidR="00CE3A04">
        <w:rPr>
          <w:rFonts w:ascii="Arial" w:hAnsi="Arial" w:cs="Arial"/>
          <w:b/>
          <w:bCs/>
        </w:rPr>
        <w:t xml:space="preserve">Litter Pick </w:t>
      </w:r>
    </w:p>
    <w:p w14:paraId="0F7E5CFB" w14:textId="77777777" w:rsidR="00CE3A04" w:rsidRDefault="00CE3A04" w:rsidP="002F7EB5">
      <w:pPr>
        <w:widowControl w:val="0"/>
        <w:tabs>
          <w:tab w:val="left" w:pos="0"/>
        </w:tabs>
        <w:autoSpaceDE w:val="0"/>
        <w:autoSpaceDN w:val="0"/>
        <w:adjustRightInd w:val="0"/>
        <w:rPr>
          <w:rFonts w:ascii="Arial" w:hAnsi="Arial" w:cs="Arial"/>
          <w:b/>
          <w:bCs/>
        </w:rPr>
      </w:pPr>
    </w:p>
    <w:p w14:paraId="0CB18E18" w14:textId="5270F23D" w:rsidR="00CE3A04" w:rsidRDefault="00CE3A04" w:rsidP="002F7EB5">
      <w:pPr>
        <w:widowControl w:val="0"/>
        <w:tabs>
          <w:tab w:val="left" w:pos="0"/>
        </w:tabs>
        <w:autoSpaceDE w:val="0"/>
        <w:autoSpaceDN w:val="0"/>
        <w:adjustRightInd w:val="0"/>
        <w:rPr>
          <w:rFonts w:ascii="Arial" w:hAnsi="Arial" w:cs="Arial"/>
        </w:rPr>
      </w:pPr>
      <w:r>
        <w:rPr>
          <w:rFonts w:ascii="Arial" w:hAnsi="Arial" w:cs="Arial"/>
        </w:rPr>
        <w:t>It was reported that the litter pick event was a success with Cllr Anne Butler, Cllr Phil Winsor and the Ranger leading teams.  The number of routes was reduced this year, but the area covered increased.  This worked well.</w:t>
      </w:r>
    </w:p>
    <w:p w14:paraId="1F81ABFD" w14:textId="77777777" w:rsidR="00F12325" w:rsidRDefault="00F12325" w:rsidP="002F7EB5">
      <w:pPr>
        <w:widowControl w:val="0"/>
        <w:tabs>
          <w:tab w:val="left" w:pos="0"/>
        </w:tabs>
        <w:autoSpaceDE w:val="0"/>
        <w:autoSpaceDN w:val="0"/>
        <w:adjustRightInd w:val="0"/>
        <w:rPr>
          <w:rFonts w:ascii="Arial" w:hAnsi="Arial" w:cs="Arial"/>
        </w:rPr>
      </w:pPr>
    </w:p>
    <w:p w14:paraId="263D1CEC" w14:textId="77777777" w:rsidR="00F12325" w:rsidRDefault="00CE3A04" w:rsidP="00CE3A04">
      <w:pPr>
        <w:rPr>
          <w:rFonts w:ascii="Arial" w:hAnsi="Arial" w:cs="Arial"/>
        </w:rPr>
      </w:pPr>
      <w:r>
        <w:rPr>
          <w:rFonts w:ascii="Arial" w:hAnsi="Arial" w:cs="Arial"/>
        </w:rPr>
        <w:t>Eleven people attended</w:t>
      </w:r>
      <w:r w:rsidR="00F12325">
        <w:rPr>
          <w:rFonts w:ascii="Arial" w:hAnsi="Arial" w:cs="Arial"/>
        </w:rPr>
        <w:t>,</w:t>
      </w:r>
      <w:r>
        <w:rPr>
          <w:rFonts w:ascii="Arial" w:hAnsi="Arial" w:cs="Arial"/>
        </w:rPr>
        <w:t xml:space="preserve"> with participants from Ringway and WASTE (MKCC contractor) – with Darran Carter, the Social Value &amp; Communities Manager travelling from Liverpool to take part. </w:t>
      </w:r>
    </w:p>
    <w:p w14:paraId="26E030A1" w14:textId="5A55BCE9" w:rsidR="006B6BD0" w:rsidRDefault="00CE3A04" w:rsidP="00CE3A04">
      <w:pPr>
        <w:rPr>
          <w:rFonts w:ascii="Arial" w:hAnsi="Arial" w:cs="Arial"/>
        </w:rPr>
      </w:pPr>
      <w:r>
        <w:rPr>
          <w:rFonts w:ascii="Arial" w:hAnsi="Arial" w:cs="Arial"/>
        </w:rPr>
        <w:br/>
        <w:t>A couple of our usual participating companies were unable to participate this year due to work commitments.</w:t>
      </w:r>
      <w:r w:rsidR="00917A50">
        <w:rPr>
          <w:rFonts w:ascii="Arial" w:hAnsi="Arial" w:cs="Arial"/>
        </w:rPr>
        <w:t xml:space="preserve">  </w:t>
      </w:r>
    </w:p>
    <w:p w14:paraId="4B59A9DF" w14:textId="77777777" w:rsidR="006B6BD0" w:rsidRDefault="006B6BD0" w:rsidP="00CE3A04">
      <w:pPr>
        <w:rPr>
          <w:rFonts w:ascii="Arial" w:hAnsi="Arial" w:cs="Arial"/>
        </w:rPr>
      </w:pPr>
    </w:p>
    <w:p w14:paraId="39793CB9" w14:textId="118B6141" w:rsidR="00CE3A04" w:rsidRDefault="006B6BD0" w:rsidP="00CE3A04">
      <w:pPr>
        <w:rPr>
          <w:sz w:val="22"/>
          <w:szCs w:val="22"/>
          <w14:ligatures w14:val="standardContextual"/>
        </w:rPr>
      </w:pPr>
      <w:r>
        <w:rPr>
          <w:rFonts w:ascii="Arial" w:hAnsi="Arial" w:cs="Arial"/>
        </w:rPr>
        <w:t xml:space="preserve">Cllr Rose Davy requested </w:t>
      </w:r>
      <w:r w:rsidR="00741731">
        <w:rPr>
          <w:rFonts w:ascii="Arial" w:hAnsi="Arial" w:cs="Arial"/>
        </w:rPr>
        <w:t xml:space="preserve">that </w:t>
      </w:r>
      <w:r>
        <w:rPr>
          <w:rFonts w:ascii="Arial" w:hAnsi="Arial" w:cs="Arial"/>
        </w:rPr>
        <w:t>the date for the litter pick in 2026 be put back until after the carnival</w:t>
      </w:r>
      <w:r w:rsidR="00741731">
        <w:rPr>
          <w:rFonts w:ascii="Arial" w:hAnsi="Arial" w:cs="Arial"/>
        </w:rPr>
        <w:t xml:space="preserve"> next year</w:t>
      </w:r>
      <w:r w:rsidR="00F12325">
        <w:rPr>
          <w:rFonts w:ascii="Arial" w:hAnsi="Arial" w:cs="Arial"/>
        </w:rPr>
        <w:t>,</w:t>
      </w:r>
      <w:r w:rsidR="00741731">
        <w:rPr>
          <w:rFonts w:ascii="Arial" w:hAnsi="Arial" w:cs="Arial"/>
        </w:rPr>
        <w:t xml:space="preserve"> which is taking place on</w:t>
      </w:r>
      <w:r>
        <w:rPr>
          <w:rFonts w:ascii="Arial" w:hAnsi="Arial" w:cs="Arial"/>
        </w:rPr>
        <w:t xml:space="preserve"> </w:t>
      </w:r>
      <w:r w:rsidR="00741731">
        <w:rPr>
          <w:rFonts w:ascii="Arial" w:hAnsi="Arial" w:cs="Arial"/>
        </w:rPr>
        <w:t>4</w:t>
      </w:r>
      <w:r w:rsidR="00741731" w:rsidRPr="00741731">
        <w:rPr>
          <w:rFonts w:ascii="Arial" w:hAnsi="Arial" w:cs="Arial"/>
          <w:vertAlign w:val="superscript"/>
        </w:rPr>
        <w:t>th</w:t>
      </w:r>
      <w:r w:rsidR="00741731">
        <w:rPr>
          <w:rFonts w:ascii="Arial" w:hAnsi="Arial" w:cs="Arial"/>
        </w:rPr>
        <w:t xml:space="preserve"> &amp; 5</w:t>
      </w:r>
      <w:r w:rsidR="00741731" w:rsidRPr="00741731">
        <w:rPr>
          <w:rFonts w:ascii="Arial" w:hAnsi="Arial" w:cs="Arial"/>
          <w:vertAlign w:val="superscript"/>
        </w:rPr>
        <w:t>th</w:t>
      </w:r>
      <w:r>
        <w:rPr>
          <w:rFonts w:ascii="Arial" w:hAnsi="Arial" w:cs="Arial"/>
        </w:rPr>
        <w:t xml:space="preserve"> July</w:t>
      </w:r>
      <w:r w:rsidR="00741731">
        <w:rPr>
          <w:rFonts w:ascii="Arial" w:hAnsi="Arial" w:cs="Arial"/>
        </w:rPr>
        <w:t>.</w:t>
      </w:r>
      <w:r w:rsidR="00917A50">
        <w:rPr>
          <w:rFonts w:ascii="Arial" w:hAnsi="Arial" w:cs="Arial"/>
        </w:rPr>
        <w:br/>
      </w:r>
    </w:p>
    <w:p w14:paraId="379B4C99" w14:textId="7E87265B" w:rsidR="00D956CB" w:rsidRDefault="00D956CB" w:rsidP="00D956CB">
      <w:pPr>
        <w:widowControl w:val="0"/>
        <w:tabs>
          <w:tab w:val="left" w:pos="0"/>
        </w:tabs>
        <w:autoSpaceDE w:val="0"/>
        <w:autoSpaceDN w:val="0"/>
        <w:adjustRightInd w:val="0"/>
        <w:rPr>
          <w:rFonts w:ascii="Arial" w:hAnsi="Arial" w:cs="Arial"/>
        </w:rPr>
      </w:pPr>
      <w:r w:rsidRPr="00575A18">
        <w:rPr>
          <w:rFonts w:ascii="Arial" w:hAnsi="Arial" w:cs="Arial"/>
          <w:b/>
          <w:bCs/>
        </w:rPr>
        <w:t>6.1.2</w:t>
      </w:r>
      <w:r>
        <w:rPr>
          <w:rFonts w:ascii="Arial" w:hAnsi="Arial" w:cs="Arial"/>
        </w:rPr>
        <w:tab/>
      </w:r>
      <w:r w:rsidR="006B6BD0">
        <w:rPr>
          <w:rFonts w:ascii="Arial" w:hAnsi="Arial" w:cs="Arial"/>
          <w:b/>
          <w:bCs/>
        </w:rPr>
        <w:t>Vintage Event</w:t>
      </w:r>
      <w:r w:rsidR="006B6BD0">
        <w:rPr>
          <w:rFonts w:ascii="Arial" w:hAnsi="Arial" w:cs="Arial"/>
          <w:b/>
          <w:bCs/>
        </w:rPr>
        <w:br/>
      </w:r>
      <w:r w:rsidR="006B6BD0">
        <w:rPr>
          <w:rFonts w:ascii="Arial" w:hAnsi="Arial" w:cs="Arial"/>
          <w:b/>
          <w:bCs/>
        </w:rPr>
        <w:lastRenderedPageBreak/>
        <w:br/>
      </w:r>
      <w:r w:rsidR="006B6BD0">
        <w:rPr>
          <w:rFonts w:ascii="Arial" w:hAnsi="Arial" w:cs="Arial"/>
        </w:rPr>
        <w:t>A report was received from the events officer.</w:t>
      </w:r>
    </w:p>
    <w:p w14:paraId="66A56BFA" w14:textId="77777777" w:rsidR="006D578C" w:rsidRDefault="006D578C" w:rsidP="00D956CB">
      <w:pPr>
        <w:widowControl w:val="0"/>
        <w:tabs>
          <w:tab w:val="left" w:pos="0"/>
        </w:tabs>
        <w:autoSpaceDE w:val="0"/>
        <w:autoSpaceDN w:val="0"/>
        <w:adjustRightInd w:val="0"/>
        <w:rPr>
          <w:rFonts w:ascii="Arial" w:hAnsi="Arial" w:cs="Arial"/>
        </w:rPr>
      </w:pPr>
    </w:p>
    <w:p w14:paraId="037D5D6E" w14:textId="168DFC1D" w:rsidR="006D578C" w:rsidRDefault="006D578C" w:rsidP="00D956CB">
      <w:pPr>
        <w:widowControl w:val="0"/>
        <w:tabs>
          <w:tab w:val="left" w:pos="0"/>
        </w:tabs>
        <w:autoSpaceDE w:val="0"/>
        <w:autoSpaceDN w:val="0"/>
        <w:adjustRightInd w:val="0"/>
        <w:rPr>
          <w:rFonts w:ascii="Arial" w:hAnsi="Arial" w:cs="Arial"/>
        </w:rPr>
      </w:pPr>
      <w:r>
        <w:rPr>
          <w:rFonts w:ascii="Arial" w:hAnsi="Arial" w:cs="Arial"/>
        </w:rPr>
        <w:t>Plans for the 2026 vintage event were discussed.</w:t>
      </w:r>
    </w:p>
    <w:p w14:paraId="0670670A" w14:textId="77777777" w:rsidR="006D578C" w:rsidRDefault="006D578C" w:rsidP="00D956CB">
      <w:pPr>
        <w:widowControl w:val="0"/>
        <w:tabs>
          <w:tab w:val="left" w:pos="0"/>
        </w:tabs>
        <w:autoSpaceDE w:val="0"/>
        <w:autoSpaceDN w:val="0"/>
        <w:adjustRightInd w:val="0"/>
        <w:rPr>
          <w:rFonts w:ascii="Arial" w:hAnsi="Arial" w:cs="Arial"/>
        </w:rPr>
      </w:pPr>
    </w:p>
    <w:p w14:paraId="3006FF68" w14:textId="58F9146D" w:rsidR="006D578C" w:rsidRDefault="006D578C" w:rsidP="00D956CB">
      <w:pPr>
        <w:widowControl w:val="0"/>
        <w:tabs>
          <w:tab w:val="left" w:pos="0"/>
        </w:tabs>
        <w:autoSpaceDE w:val="0"/>
        <w:autoSpaceDN w:val="0"/>
        <w:adjustRightInd w:val="0"/>
        <w:rPr>
          <w:rFonts w:ascii="Arial" w:hAnsi="Arial" w:cs="Arial"/>
        </w:rPr>
      </w:pPr>
      <w:r>
        <w:rPr>
          <w:rFonts w:ascii="Arial" w:hAnsi="Arial" w:cs="Arial"/>
        </w:rPr>
        <w:t>The agreed format below was agreed for 2026</w:t>
      </w:r>
    </w:p>
    <w:p w14:paraId="751D6052" w14:textId="77777777" w:rsidR="006D578C" w:rsidRDefault="006D578C" w:rsidP="00D956CB">
      <w:pPr>
        <w:widowControl w:val="0"/>
        <w:tabs>
          <w:tab w:val="left" w:pos="0"/>
        </w:tabs>
        <w:autoSpaceDE w:val="0"/>
        <w:autoSpaceDN w:val="0"/>
        <w:adjustRightInd w:val="0"/>
        <w:rPr>
          <w:rFonts w:ascii="Arial" w:hAnsi="Arial" w:cs="Arial"/>
        </w:rPr>
      </w:pPr>
    </w:p>
    <w:p w14:paraId="4A69F553" w14:textId="5CF1CE63" w:rsidR="006D578C" w:rsidRPr="000177BB" w:rsidRDefault="000177BB" w:rsidP="000177BB">
      <w:pPr>
        <w:pStyle w:val="ListParagraph"/>
        <w:widowControl w:val="0"/>
        <w:numPr>
          <w:ilvl w:val="0"/>
          <w:numId w:val="6"/>
        </w:numPr>
        <w:tabs>
          <w:tab w:val="left" w:pos="0"/>
        </w:tabs>
        <w:autoSpaceDE w:val="0"/>
        <w:autoSpaceDN w:val="0"/>
        <w:adjustRightInd w:val="0"/>
        <w:rPr>
          <w:rFonts w:ascii="Arial" w:hAnsi="Arial" w:cs="Arial"/>
        </w:rPr>
      </w:pPr>
      <w:r>
        <w:rPr>
          <w:rFonts w:ascii="Arial" w:hAnsi="Arial" w:cs="Arial"/>
        </w:rPr>
        <w:t xml:space="preserve">Road closure - </w:t>
      </w:r>
      <w:r w:rsidR="006D578C" w:rsidRPr="000177BB">
        <w:rPr>
          <w:rFonts w:ascii="Arial" w:hAnsi="Arial" w:cs="Arial"/>
        </w:rPr>
        <w:t>Full closure of the High Street with stalls positioned along the High Street</w:t>
      </w:r>
    </w:p>
    <w:p w14:paraId="6CEA7C0A" w14:textId="77777777" w:rsidR="006D578C" w:rsidRDefault="006D578C" w:rsidP="00D956CB">
      <w:pPr>
        <w:widowControl w:val="0"/>
        <w:tabs>
          <w:tab w:val="left" w:pos="0"/>
        </w:tabs>
        <w:autoSpaceDE w:val="0"/>
        <w:autoSpaceDN w:val="0"/>
        <w:adjustRightInd w:val="0"/>
        <w:rPr>
          <w:rFonts w:ascii="Arial" w:hAnsi="Arial" w:cs="Arial"/>
        </w:rPr>
      </w:pPr>
    </w:p>
    <w:p w14:paraId="375D9741" w14:textId="799C4375" w:rsidR="006D578C" w:rsidRPr="000177BB" w:rsidRDefault="000177BB" w:rsidP="000177BB">
      <w:pPr>
        <w:pStyle w:val="ListParagraph"/>
        <w:widowControl w:val="0"/>
        <w:numPr>
          <w:ilvl w:val="0"/>
          <w:numId w:val="6"/>
        </w:numPr>
        <w:tabs>
          <w:tab w:val="left" w:pos="0"/>
        </w:tabs>
        <w:autoSpaceDE w:val="0"/>
        <w:autoSpaceDN w:val="0"/>
        <w:adjustRightInd w:val="0"/>
        <w:rPr>
          <w:rFonts w:ascii="Arial" w:hAnsi="Arial" w:cs="Arial"/>
        </w:rPr>
      </w:pPr>
      <w:r>
        <w:rPr>
          <w:rFonts w:ascii="Arial" w:hAnsi="Arial" w:cs="Arial"/>
        </w:rPr>
        <w:t xml:space="preserve">Theme - </w:t>
      </w:r>
      <w:r w:rsidR="006D578C" w:rsidRPr="000177BB">
        <w:rPr>
          <w:rFonts w:ascii="Arial" w:hAnsi="Arial" w:cs="Arial"/>
        </w:rPr>
        <w:t xml:space="preserve">The event will </w:t>
      </w:r>
      <w:r w:rsidR="007132BD">
        <w:rPr>
          <w:rFonts w:ascii="Arial" w:hAnsi="Arial" w:cs="Arial"/>
        </w:rPr>
        <w:t xml:space="preserve">continue to </w:t>
      </w:r>
      <w:r w:rsidR="006D578C" w:rsidRPr="000177BB">
        <w:rPr>
          <w:rFonts w:ascii="Arial" w:hAnsi="Arial" w:cs="Arial"/>
        </w:rPr>
        <w:t>be based on the 1940</w:t>
      </w:r>
      <w:r>
        <w:rPr>
          <w:rFonts w:ascii="Arial" w:hAnsi="Arial" w:cs="Arial"/>
        </w:rPr>
        <w:t>s</w:t>
      </w:r>
      <w:r w:rsidR="006D578C" w:rsidRPr="000177BB">
        <w:rPr>
          <w:rFonts w:ascii="Arial" w:hAnsi="Arial" w:cs="Arial"/>
        </w:rPr>
        <w:t xml:space="preserve">, with </w:t>
      </w:r>
      <w:r w:rsidRPr="000177BB">
        <w:rPr>
          <w:rFonts w:ascii="Arial" w:hAnsi="Arial" w:cs="Arial"/>
        </w:rPr>
        <w:t xml:space="preserve">additional new and engaging elements introduced to maintain interest. </w:t>
      </w:r>
    </w:p>
    <w:p w14:paraId="70A3FE0F" w14:textId="77777777" w:rsidR="006D578C" w:rsidRDefault="006D578C" w:rsidP="00D956CB">
      <w:pPr>
        <w:widowControl w:val="0"/>
        <w:tabs>
          <w:tab w:val="left" w:pos="0"/>
        </w:tabs>
        <w:autoSpaceDE w:val="0"/>
        <w:autoSpaceDN w:val="0"/>
        <w:adjustRightInd w:val="0"/>
        <w:rPr>
          <w:rFonts w:ascii="Arial" w:hAnsi="Arial" w:cs="Arial"/>
        </w:rPr>
      </w:pPr>
    </w:p>
    <w:p w14:paraId="7F0BB605" w14:textId="6B123E36" w:rsidR="000177BB" w:rsidRPr="000177BB" w:rsidRDefault="006D578C" w:rsidP="000177BB">
      <w:pPr>
        <w:pStyle w:val="ListParagraph"/>
        <w:widowControl w:val="0"/>
        <w:numPr>
          <w:ilvl w:val="0"/>
          <w:numId w:val="6"/>
        </w:numPr>
        <w:tabs>
          <w:tab w:val="left" w:pos="0"/>
        </w:tabs>
        <w:autoSpaceDE w:val="0"/>
        <w:autoSpaceDN w:val="0"/>
        <w:adjustRightInd w:val="0"/>
        <w:rPr>
          <w:rFonts w:ascii="Arial" w:hAnsi="Arial" w:cs="Arial"/>
        </w:rPr>
      </w:pPr>
      <w:r w:rsidRPr="000177BB">
        <w:rPr>
          <w:rFonts w:ascii="Arial" w:hAnsi="Arial" w:cs="Arial"/>
        </w:rPr>
        <w:t xml:space="preserve">Parade – the events officer </w:t>
      </w:r>
      <w:r w:rsidR="000177BB" w:rsidRPr="000177BB">
        <w:rPr>
          <w:rFonts w:ascii="Arial" w:hAnsi="Arial" w:cs="Arial"/>
        </w:rPr>
        <w:t>will</w:t>
      </w:r>
      <w:r w:rsidRPr="000177BB">
        <w:rPr>
          <w:rFonts w:ascii="Arial" w:hAnsi="Arial" w:cs="Arial"/>
        </w:rPr>
        <w:t xml:space="preserve"> contact all </w:t>
      </w:r>
      <w:r w:rsidR="000177BB" w:rsidRPr="000177BB">
        <w:rPr>
          <w:rFonts w:ascii="Arial" w:hAnsi="Arial" w:cs="Arial"/>
        </w:rPr>
        <w:t xml:space="preserve">previous </w:t>
      </w:r>
      <w:r w:rsidRPr="000177BB">
        <w:rPr>
          <w:rFonts w:ascii="Arial" w:hAnsi="Arial" w:cs="Arial"/>
        </w:rPr>
        <w:t xml:space="preserve">parade </w:t>
      </w:r>
      <w:r w:rsidR="000177BB" w:rsidRPr="000177BB">
        <w:rPr>
          <w:rFonts w:ascii="Arial" w:hAnsi="Arial" w:cs="Arial"/>
        </w:rPr>
        <w:t>participants</w:t>
      </w:r>
      <w:r w:rsidRPr="000177BB">
        <w:rPr>
          <w:rFonts w:ascii="Arial" w:hAnsi="Arial" w:cs="Arial"/>
        </w:rPr>
        <w:t xml:space="preserve"> to </w:t>
      </w:r>
      <w:r w:rsidR="000177BB" w:rsidRPr="000177BB">
        <w:rPr>
          <w:rFonts w:ascii="Arial" w:hAnsi="Arial" w:cs="Arial"/>
        </w:rPr>
        <w:t xml:space="preserve">confirm their availability.  The decision to proceed with the parade will depend on their commitment.  If the parade does not go ahead, the pipe band may still be included as a </w:t>
      </w:r>
      <w:r w:rsidR="000177BB">
        <w:rPr>
          <w:rFonts w:ascii="Arial" w:hAnsi="Arial" w:cs="Arial"/>
        </w:rPr>
        <w:t>stand-alone</w:t>
      </w:r>
      <w:r w:rsidR="000177BB" w:rsidRPr="000177BB">
        <w:rPr>
          <w:rFonts w:ascii="Arial" w:hAnsi="Arial" w:cs="Arial"/>
        </w:rPr>
        <w:t xml:space="preserve"> feature.</w:t>
      </w:r>
    </w:p>
    <w:p w14:paraId="2A3BAAA2" w14:textId="77777777" w:rsidR="000177BB" w:rsidRDefault="000177BB" w:rsidP="00D956CB">
      <w:pPr>
        <w:widowControl w:val="0"/>
        <w:tabs>
          <w:tab w:val="left" w:pos="0"/>
        </w:tabs>
        <w:autoSpaceDE w:val="0"/>
        <w:autoSpaceDN w:val="0"/>
        <w:adjustRightInd w:val="0"/>
        <w:rPr>
          <w:rFonts w:ascii="Arial" w:hAnsi="Arial" w:cs="Arial"/>
        </w:rPr>
      </w:pPr>
    </w:p>
    <w:p w14:paraId="759BA04C" w14:textId="57A1C918" w:rsidR="000177BB" w:rsidRPr="000177BB" w:rsidRDefault="000177BB" w:rsidP="000177BB">
      <w:pPr>
        <w:pStyle w:val="ListParagraph"/>
        <w:widowControl w:val="0"/>
        <w:numPr>
          <w:ilvl w:val="0"/>
          <w:numId w:val="6"/>
        </w:numPr>
        <w:tabs>
          <w:tab w:val="left" w:pos="0"/>
        </w:tabs>
        <w:autoSpaceDE w:val="0"/>
        <w:autoSpaceDN w:val="0"/>
        <w:adjustRightInd w:val="0"/>
        <w:rPr>
          <w:rFonts w:ascii="Arial" w:hAnsi="Arial" w:cs="Arial"/>
        </w:rPr>
      </w:pPr>
      <w:r>
        <w:rPr>
          <w:rFonts w:ascii="Arial" w:hAnsi="Arial" w:cs="Arial"/>
        </w:rPr>
        <w:t xml:space="preserve">High Street retailers - </w:t>
      </w:r>
      <w:r w:rsidRPr="000177BB">
        <w:rPr>
          <w:rFonts w:ascii="Arial" w:hAnsi="Arial" w:cs="Arial"/>
        </w:rPr>
        <w:t xml:space="preserve">Engagement with High Street retailers will be encouraged.  </w:t>
      </w:r>
    </w:p>
    <w:p w14:paraId="2D1EDEEA" w14:textId="77777777" w:rsidR="000177BB" w:rsidRDefault="000177BB" w:rsidP="00D956CB">
      <w:pPr>
        <w:widowControl w:val="0"/>
        <w:tabs>
          <w:tab w:val="left" w:pos="0"/>
        </w:tabs>
        <w:autoSpaceDE w:val="0"/>
        <w:autoSpaceDN w:val="0"/>
        <w:adjustRightInd w:val="0"/>
        <w:rPr>
          <w:rFonts w:ascii="Arial" w:hAnsi="Arial" w:cs="Arial"/>
        </w:rPr>
      </w:pPr>
    </w:p>
    <w:p w14:paraId="0C068D67" w14:textId="6EBC835F" w:rsidR="006D578C" w:rsidRPr="000177BB" w:rsidRDefault="000177BB" w:rsidP="000177BB">
      <w:pPr>
        <w:pStyle w:val="ListParagraph"/>
        <w:widowControl w:val="0"/>
        <w:numPr>
          <w:ilvl w:val="0"/>
          <w:numId w:val="6"/>
        </w:numPr>
        <w:tabs>
          <w:tab w:val="left" w:pos="0"/>
        </w:tabs>
        <w:autoSpaceDE w:val="0"/>
        <w:autoSpaceDN w:val="0"/>
        <w:adjustRightInd w:val="0"/>
        <w:rPr>
          <w:rFonts w:ascii="Arial" w:hAnsi="Arial" w:cs="Arial"/>
        </w:rPr>
      </w:pPr>
      <w:r w:rsidRPr="000177BB">
        <w:rPr>
          <w:rFonts w:ascii="Arial" w:hAnsi="Arial" w:cs="Arial"/>
        </w:rPr>
        <w:t>Local pubs</w:t>
      </w:r>
      <w:r>
        <w:rPr>
          <w:rFonts w:ascii="Arial" w:hAnsi="Arial" w:cs="Arial"/>
        </w:rPr>
        <w:t xml:space="preserve"> - </w:t>
      </w:r>
      <w:r w:rsidRPr="000177BB">
        <w:rPr>
          <w:rFonts w:ascii="Arial" w:hAnsi="Arial" w:cs="Arial"/>
        </w:rPr>
        <w:t xml:space="preserve">Will be offered singers for one hour performances, to encourage engagement. </w:t>
      </w:r>
    </w:p>
    <w:p w14:paraId="3F1C93BE" w14:textId="77777777" w:rsidR="008D0513" w:rsidRDefault="008D0513" w:rsidP="00575A18">
      <w:pPr>
        <w:widowControl w:val="0"/>
        <w:tabs>
          <w:tab w:val="left" w:pos="426"/>
        </w:tabs>
        <w:autoSpaceDE w:val="0"/>
        <w:autoSpaceDN w:val="0"/>
        <w:adjustRightInd w:val="0"/>
        <w:rPr>
          <w:rFonts w:ascii="Arial" w:hAnsi="Arial" w:cs="Arial"/>
          <w:b/>
          <w:bCs/>
        </w:rPr>
      </w:pPr>
    </w:p>
    <w:p w14:paraId="4C5F62FA" w14:textId="656DEAD9" w:rsidR="002F7EB5" w:rsidRPr="004D0C35" w:rsidRDefault="002F7EB5" w:rsidP="008D0513">
      <w:pPr>
        <w:widowControl w:val="0"/>
        <w:tabs>
          <w:tab w:val="left" w:pos="426"/>
        </w:tabs>
        <w:autoSpaceDE w:val="0"/>
        <w:autoSpaceDN w:val="0"/>
        <w:adjustRightInd w:val="0"/>
        <w:ind w:left="709" w:hanging="709"/>
        <w:rPr>
          <w:rFonts w:ascii="Arial" w:hAnsi="Arial" w:cs="Arial"/>
          <w:b/>
        </w:rPr>
      </w:pPr>
      <w:r w:rsidRPr="004D0C35">
        <w:rPr>
          <w:rFonts w:ascii="Arial" w:hAnsi="Arial" w:cs="Arial"/>
          <w:b/>
          <w:bCs/>
        </w:rPr>
        <w:t>ITEM 7.  CEPR/</w:t>
      </w:r>
      <w:r w:rsidR="00255C39">
        <w:rPr>
          <w:rFonts w:ascii="Arial" w:hAnsi="Arial" w:cs="Arial"/>
          <w:b/>
          <w:bCs/>
        </w:rPr>
        <w:t>JULY</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08B64FFF" w:rsidR="002F7EB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6B6BD0">
        <w:rPr>
          <w:rFonts w:ascii="Arial" w:hAnsi="Arial" w:cs="Arial"/>
          <w:bCs/>
        </w:rPr>
        <w:t>June</w:t>
      </w:r>
      <w:r w:rsidR="00575A18">
        <w:rPr>
          <w:rFonts w:ascii="Arial" w:hAnsi="Arial" w:cs="Arial"/>
          <w:bCs/>
        </w:rPr>
        <w:t xml:space="preserve"> </w:t>
      </w:r>
      <w:r w:rsidR="00E50A4F">
        <w:rPr>
          <w:rFonts w:ascii="Arial" w:hAnsi="Arial" w:cs="Arial"/>
          <w:bCs/>
        </w:rPr>
        <w:t>202</w:t>
      </w:r>
      <w:r w:rsidR="00D20866">
        <w:rPr>
          <w:rFonts w:ascii="Arial" w:hAnsi="Arial" w:cs="Arial"/>
          <w:bCs/>
        </w:rPr>
        <w:t>5</w:t>
      </w:r>
      <w:r w:rsidRPr="004D0C35">
        <w:rPr>
          <w:rFonts w:ascii="Arial" w:hAnsi="Arial" w:cs="Arial"/>
          <w:bCs/>
        </w:rPr>
        <w:t xml:space="preserve"> and did not raise any issues.  </w:t>
      </w:r>
    </w:p>
    <w:p w14:paraId="366A61F4" w14:textId="77777777" w:rsidR="002F7EB5" w:rsidRPr="004D0C35" w:rsidRDefault="002F7EB5" w:rsidP="00E50A4F">
      <w:pPr>
        <w:widowControl w:val="0"/>
        <w:autoSpaceDE w:val="0"/>
        <w:autoSpaceDN w:val="0"/>
        <w:adjustRightInd w:val="0"/>
        <w:rPr>
          <w:rFonts w:ascii="Arial" w:hAnsi="Arial" w:cs="Arial"/>
          <w:bCs/>
        </w:rPr>
      </w:pPr>
      <w:r w:rsidRPr="004D0C35">
        <w:rPr>
          <w:rFonts w:ascii="Arial" w:hAnsi="Arial" w:cs="Arial"/>
          <w:bCs/>
        </w:rPr>
        <w:t xml:space="preserve">                                                                                                                                                                                                                  </w:t>
      </w:r>
    </w:p>
    <w:p w14:paraId="2A3CA8AE" w14:textId="68D97E95"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255C39">
        <w:rPr>
          <w:rFonts w:ascii="Arial" w:hAnsi="Arial" w:cs="Arial"/>
          <w:b/>
          <w:bCs/>
        </w:rPr>
        <w:t>JULY</w:t>
      </w:r>
      <w:r w:rsidR="00D36448">
        <w:rPr>
          <w:rFonts w:ascii="Arial" w:hAnsi="Arial" w:cs="Arial"/>
          <w:b/>
          <w:bCs/>
        </w:rPr>
        <w:t>/2025</w:t>
      </w:r>
      <w:r w:rsidRPr="004D0C35">
        <w:rPr>
          <w:rFonts w:ascii="Arial" w:hAnsi="Arial" w:cs="Arial"/>
          <w:b/>
          <w:bCs/>
        </w:rPr>
        <w:t xml:space="preserve">:  OBJECTIVE – EVENTS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3"/>
        <w:gridCol w:w="6452"/>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50E5138A" w14:textId="77777777" w:rsidR="002F7EB5" w:rsidRDefault="002F7EB5" w:rsidP="006632BE">
            <w:pPr>
              <w:rPr>
                <w:rFonts w:ascii="Arial" w:hAnsi="Arial" w:cs="Arial"/>
              </w:rPr>
            </w:pPr>
            <w:r w:rsidRPr="004D0C35">
              <w:rPr>
                <w:rFonts w:ascii="Arial" w:hAnsi="Arial" w:cs="Arial"/>
              </w:rPr>
              <w:t>To organise a bi-annual event in September for the town in 2025 comprising a dog show, treasure hunt and evening extravaganza.</w:t>
            </w:r>
          </w:p>
          <w:p w14:paraId="71E8A163" w14:textId="34208CBD" w:rsidR="007132BD" w:rsidRPr="006632BE" w:rsidRDefault="007132BD" w:rsidP="006632BE">
            <w:pPr>
              <w:rPr>
                <w:rFonts w:ascii="Arial" w:hAnsi="Arial" w:cs="Arial"/>
              </w:rPr>
            </w:pPr>
          </w:p>
        </w:tc>
        <w:tc>
          <w:tcPr>
            <w:tcW w:w="6662" w:type="dxa"/>
            <w:tcBorders>
              <w:left w:val="single" w:sz="4" w:space="0" w:color="auto"/>
            </w:tcBorders>
          </w:tcPr>
          <w:p w14:paraId="6EA064B6" w14:textId="085D5E40" w:rsidR="006B6BD0" w:rsidRDefault="006B6BD0" w:rsidP="003B56B4">
            <w:pPr>
              <w:widowControl w:val="0"/>
              <w:autoSpaceDE w:val="0"/>
              <w:autoSpaceDN w:val="0"/>
              <w:adjustRightInd w:val="0"/>
              <w:ind w:right="-143"/>
              <w:rPr>
                <w:rFonts w:ascii="Arial" w:hAnsi="Arial" w:cs="Arial"/>
              </w:rPr>
            </w:pPr>
            <w:r>
              <w:rPr>
                <w:rFonts w:ascii="Arial" w:hAnsi="Arial" w:cs="Arial"/>
              </w:rPr>
              <w:t>A report was received by the events officer.</w:t>
            </w:r>
          </w:p>
          <w:p w14:paraId="5345FFF4" w14:textId="77777777" w:rsidR="006B6BD0" w:rsidRDefault="006B6BD0" w:rsidP="003B56B4">
            <w:pPr>
              <w:widowControl w:val="0"/>
              <w:autoSpaceDE w:val="0"/>
              <w:autoSpaceDN w:val="0"/>
              <w:adjustRightInd w:val="0"/>
              <w:ind w:right="-143"/>
              <w:rPr>
                <w:rFonts w:ascii="Arial" w:hAnsi="Arial" w:cs="Arial"/>
              </w:rPr>
            </w:pPr>
          </w:p>
          <w:p w14:paraId="345886AA" w14:textId="77777777" w:rsidR="00E15954" w:rsidRDefault="00E15954" w:rsidP="003B56B4">
            <w:pPr>
              <w:widowControl w:val="0"/>
              <w:autoSpaceDE w:val="0"/>
              <w:autoSpaceDN w:val="0"/>
              <w:adjustRightInd w:val="0"/>
              <w:ind w:right="-143"/>
              <w:rPr>
                <w:rFonts w:ascii="Arial" w:hAnsi="Arial" w:cs="Arial"/>
              </w:rPr>
            </w:pPr>
          </w:p>
          <w:p w14:paraId="4B355BB8" w14:textId="77777777" w:rsidR="00E15954" w:rsidRDefault="00E15954" w:rsidP="003B56B4">
            <w:pPr>
              <w:widowControl w:val="0"/>
              <w:autoSpaceDE w:val="0"/>
              <w:autoSpaceDN w:val="0"/>
              <w:adjustRightInd w:val="0"/>
              <w:ind w:right="-143"/>
              <w:rPr>
                <w:rFonts w:ascii="Arial" w:hAnsi="Arial" w:cs="Arial"/>
              </w:rPr>
            </w:pPr>
          </w:p>
          <w:p w14:paraId="7D50C32E" w14:textId="31A4DB15" w:rsidR="00DF79D1" w:rsidRPr="00F0180F" w:rsidRDefault="00DF79D1"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2CF60804" w:rsidR="002F7EB5" w:rsidRDefault="002F7EB5" w:rsidP="00EF2EE3">
            <w:pPr>
              <w:rPr>
                <w:rFonts w:ascii="Arial" w:hAnsi="Arial" w:cs="Arial"/>
              </w:rPr>
            </w:pPr>
            <w:r w:rsidRPr="009B3086">
              <w:rPr>
                <w:rFonts w:ascii="Arial" w:hAnsi="Arial" w:cs="Arial"/>
              </w:rPr>
              <w:t xml:space="preserve">To plan for extra budget for </w:t>
            </w:r>
            <w:r w:rsidR="00256E22">
              <w:rPr>
                <w:rFonts w:ascii="Arial" w:hAnsi="Arial" w:cs="Arial"/>
              </w:rPr>
              <w:t>a regular September</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4363FB98" w:rsidR="003731D5" w:rsidRPr="004D0C35" w:rsidRDefault="006B6BD0" w:rsidP="00F0180F">
            <w:pPr>
              <w:rPr>
                <w:rFonts w:ascii="Arial" w:hAnsi="Arial" w:cs="Arial"/>
                <w:bCs/>
              </w:rPr>
            </w:pPr>
            <w:r>
              <w:rPr>
                <w:rFonts w:ascii="Arial" w:hAnsi="Arial" w:cs="Arial"/>
                <w:bCs/>
              </w:rPr>
              <w:t xml:space="preserve">Earmarked reserves to be used for 2025.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16998157" w14:textId="432D08B0" w:rsidR="006C3AB2" w:rsidRDefault="006C3AB2"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The next event is in 2026. </w:t>
            </w:r>
          </w:p>
          <w:p w14:paraId="5CC7E11F" w14:textId="77777777" w:rsidR="009930CB" w:rsidRDefault="009930CB" w:rsidP="003731D5">
            <w:pPr>
              <w:widowControl w:val="0"/>
              <w:tabs>
                <w:tab w:val="left" w:pos="0"/>
                <w:tab w:val="left" w:pos="993"/>
              </w:tabs>
              <w:autoSpaceDE w:val="0"/>
              <w:autoSpaceDN w:val="0"/>
              <w:adjustRightInd w:val="0"/>
              <w:rPr>
                <w:rFonts w:ascii="Arial" w:hAnsi="Arial" w:cs="Arial"/>
              </w:rPr>
            </w:pPr>
          </w:p>
          <w:p w14:paraId="5EF18972" w14:textId="6F7A1F22" w:rsidR="002F7EB5" w:rsidRPr="00144B0C" w:rsidRDefault="006B6BD0" w:rsidP="00144B0C">
            <w:pPr>
              <w:widowControl w:val="0"/>
              <w:tabs>
                <w:tab w:val="left" w:pos="0"/>
                <w:tab w:val="left" w:pos="993"/>
              </w:tabs>
              <w:autoSpaceDE w:val="0"/>
              <w:autoSpaceDN w:val="0"/>
              <w:adjustRightInd w:val="0"/>
              <w:rPr>
                <w:rFonts w:ascii="Arial" w:hAnsi="Arial" w:cs="Arial"/>
                <w:color w:val="FF0000"/>
              </w:rPr>
            </w:pPr>
            <w:r>
              <w:rPr>
                <w:rFonts w:ascii="Arial" w:hAnsi="Arial" w:cs="Arial"/>
                <w:color w:val="FF0000"/>
              </w:rPr>
              <w:t xml:space="preserve">The events officer reported that the Irish Centre, Rose and Castle Morris Dancers and Stony Redcaps all have agreed to participate </w:t>
            </w:r>
            <w:r w:rsidR="00F12325">
              <w:rPr>
                <w:rFonts w:ascii="Arial" w:hAnsi="Arial" w:cs="Arial"/>
                <w:color w:val="FF0000"/>
              </w:rPr>
              <w:t>in</w:t>
            </w:r>
            <w:r>
              <w:rPr>
                <w:rFonts w:ascii="Arial" w:hAnsi="Arial" w:cs="Arial"/>
                <w:color w:val="FF0000"/>
              </w:rPr>
              <w:t xml:space="preserve"> this event.</w:t>
            </w: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37CF55C3"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ITEM 9.  CEPR/</w:t>
      </w:r>
      <w:r w:rsidR="00255C39">
        <w:rPr>
          <w:rFonts w:ascii="Arial" w:hAnsi="Arial" w:cs="Arial"/>
          <w:b/>
          <w:bCs/>
        </w:rPr>
        <w:t>JULY</w:t>
      </w:r>
      <w:r w:rsidR="00D36448">
        <w:rPr>
          <w:rFonts w:ascii="Arial" w:hAnsi="Arial" w:cs="Arial"/>
          <w:b/>
          <w:bCs/>
        </w:rPr>
        <w:t>/2025</w:t>
      </w:r>
      <w:r w:rsidR="002F7EB5"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6A05E2A1" w14:textId="3741AA81" w:rsidR="00D12301" w:rsidRPr="00D12301" w:rsidRDefault="00AE6A04" w:rsidP="006F131D">
            <w:pPr>
              <w:widowControl w:val="0"/>
              <w:tabs>
                <w:tab w:val="left" w:pos="0"/>
              </w:tabs>
              <w:autoSpaceDE w:val="0"/>
              <w:autoSpaceDN w:val="0"/>
              <w:adjustRightInd w:val="0"/>
              <w:rPr>
                <w:rFonts w:ascii="Arial" w:hAnsi="Arial" w:cs="Arial"/>
                <w:bCs/>
                <w:iCs/>
              </w:rPr>
            </w:pPr>
            <w:r>
              <w:rPr>
                <w:rFonts w:ascii="Arial" w:hAnsi="Arial" w:cs="Arial"/>
                <w:bCs/>
                <w:iCs/>
              </w:rPr>
              <w:t xml:space="preserve">Awaiting feedback from Cllr Sue Garner’s communication with MK Youth Council. </w:t>
            </w:r>
          </w:p>
        </w:tc>
      </w:tr>
      <w:tr w:rsidR="002F7EB5" w:rsidRPr="004D0C35" w14:paraId="3F7486EE" w14:textId="77777777" w:rsidTr="00D028F5">
        <w:trPr>
          <w:trHeight w:val="1052"/>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0D0DE280" w:rsidR="008D0513" w:rsidRPr="00670AC3" w:rsidRDefault="006B6BD0" w:rsidP="00670AC3">
            <w:pPr>
              <w:widowControl w:val="0"/>
              <w:tabs>
                <w:tab w:val="left" w:pos="0"/>
              </w:tabs>
              <w:autoSpaceDE w:val="0"/>
              <w:autoSpaceDN w:val="0"/>
              <w:adjustRightInd w:val="0"/>
              <w:rPr>
                <w:rFonts w:ascii="Arial" w:hAnsi="Arial" w:cs="Arial"/>
                <w:bCs/>
                <w:iCs/>
              </w:rPr>
            </w:pPr>
            <w:r>
              <w:rPr>
                <w:rFonts w:ascii="Arial" w:hAnsi="Arial" w:cs="Arial"/>
                <w:bCs/>
                <w:iCs/>
              </w:rPr>
              <w:t>There is no further update on this matter.</w:t>
            </w:r>
          </w:p>
        </w:tc>
      </w:tr>
      <w:tr w:rsidR="002F7EB5" w:rsidRPr="004D0C35" w14:paraId="618F9BE1" w14:textId="77777777" w:rsidTr="00BF6C5C">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74" w:type="dxa"/>
            <w:tcBorders>
              <w:right w:val="single" w:sz="4" w:space="0" w:color="auto"/>
            </w:tcBorders>
          </w:tcPr>
          <w:p w14:paraId="69AB8F88" w14:textId="5E09F322" w:rsidR="00D028F5" w:rsidRPr="00B8633B"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offer Redway Runners a base in Newport Pagnell.</w:t>
            </w:r>
          </w:p>
        </w:tc>
        <w:tc>
          <w:tcPr>
            <w:tcW w:w="5919" w:type="dxa"/>
            <w:tcBorders>
              <w:left w:val="single" w:sz="4" w:space="0" w:color="auto"/>
            </w:tcBorders>
          </w:tcPr>
          <w:p w14:paraId="3B7DBB84" w14:textId="112557B2" w:rsidR="009930CB" w:rsidRPr="004D0C35" w:rsidRDefault="006B6BD0" w:rsidP="00670AC3">
            <w:pPr>
              <w:widowControl w:val="0"/>
              <w:tabs>
                <w:tab w:val="left" w:pos="0"/>
              </w:tabs>
              <w:autoSpaceDE w:val="0"/>
              <w:autoSpaceDN w:val="0"/>
              <w:adjustRightInd w:val="0"/>
              <w:rPr>
                <w:rFonts w:ascii="Arial" w:hAnsi="Arial" w:cs="Arial"/>
                <w:bCs/>
                <w:iCs/>
              </w:rPr>
            </w:pPr>
            <w:r>
              <w:rPr>
                <w:rFonts w:ascii="Arial" w:hAnsi="Arial" w:cs="Arial"/>
                <w:bCs/>
                <w:iCs/>
              </w:rPr>
              <w:t xml:space="preserve">No update on this matter. </w:t>
            </w:r>
          </w:p>
        </w:tc>
      </w:tr>
      <w:tr w:rsidR="002F7EB5" w:rsidRPr="004D0C35" w14:paraId="6CCAD61D" w14:textId="77777777" w:rsidTr="00BF6C5C">
        <w:tc>
          <w:tcPr>
            <w:tcW w:w="714" w:type="dxa"/>
          </w:tcPr>
          <w:p w14:paraId="6DB2C317" w14:textId="705AD621"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w:t>
            </w:r>
            <w:r w:rsidR="00726D3A">
              <w:rPr>
                <w:rFonts w:ascii="Arial" w:hAnsi="Arial" w:cs="Arial"/>
                <w:b/>
                <w:iCs/>
              </w:rPr>
              <w:t>4</w:t>
            </w:r>
          </w:p>
        </w:tc>
        <w:tc>
          <w:tcPr>
            <w:tcW w:w="3674" w:type="dxa"/>
            <w:tcBorders>
              <w:right w:val="single" w:sz="4" w:space="0" w:color="auto"/>
            </w:tcBorders>
          </w:tcPr>
          <w:p w14:paraId="7DF332ED" w14:textId="2FC9FF4B" w:rsidR="002F404D" w:rsidRPr="004D0C35"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tc>
        <w:tc>
          <w:tcPr>
            <w:tcW w:w="5919" w:type="dxa"/>
            <w:tcBorders>
              <w:left w:val="single" w:sz="4" w:space="0" w:color="auto"/>
            </w:tcBorders>
          </w:tcPr>
          <w:p w14:paraId="53EF761F" w14:textId="77777777" w:rsidR="009930CB" w:rsidRPr="00D66B10" w:rsidRDefault="008A5BFB" w:rsidP="00EF2EE3">
            <w:pPr>
              <w:widowControl w:val="0"/>
              <w:tabs>
                <w:tab w:val="left" w:pos="0"/>
              </w:tabs>
              <w:autoSpaceDE w:val="0"/>
              <w:autoSpaceDN w:val="0"/>
              <w:adjustRightInd w:val="0"/>
              <w:rPr>
                <w:rFonts w:ascii="Arial" w:hAnsi="Arial" w:cs="Arial"/>
                <w:bCs/>
                <w:iCs/>
                <w:color w:val="EE0000"/>
              </w:rPr>
            </w:pPr>
            <w:r w:rsidRPr="00D66B10">
              <w:rPr>
                <w:rFonts w:ascii="Arial" w:hAnsi="Arial" w:cs="Arial"/>
                <w:bCs/>
                <w:iCs/>
                <w:color w:val="EE0000"/>
              </w:rPr>
              <w:t>The following categories were suggested:</w:t>
            </w:r>
          </w:p>
          <w:p w14:paraId="441FA35A" w14:textId="77777777" w:rsidR="008A5BFB" w:rsidRPr="00D66B10" w:rsidRDefault="008A5BFB" w:rsidP="00EF2EE3">
            <w:pPr>
              <w:widowControl w:val="0"/>
              <w:tabs>
                <w:tab w:val="left" w:pos="0"/>
              </w:tabs>
              <w:autoSpaceDE w:val="0"/>
              <w:autoSpaceDN w:val="0"/>
              <w:adjustRightInd w:val="0"/>
              <w:rPr>
                <w:rFonts w:ascii="Arial" w:hAnsi="Arial" w:cs="Arial"/>
                <w:bCs/>
                <w:iCs/>
                <w:color w:val="EE0000"/>
              </w:rPr>
            </w:pPr>
          </w:p>
          <w:p w14:paraId="2D92AEDC" w14:textId="77777777" w:rsidR="008A5BFB" w:rsidRPr="00D66B10" w:rsidRDefault="008A5BFB" w:rsidP="008A5BFB">
            <w:pPr>
              <w:pStyle w:val="ListParagraph"/>
              <w:widowControl w:val="0"/>
              <w:numPr>
                <w:ilvl w:val="0"/>
                <w:numId w:val="7"/>
              </w:numPr>
              <w:tabs>
                <w:tab w:val="left" w:pos="0"/>
              </w:tabs>
              <w:autoSpaceDE w:val="0"/>
              <w:autoSpaceDN w:val="0"/>
              <w:adjustRightInd w:val="0"/>
              <w:rPr>
                <w:rFonts w:ascii="Arial" w:hAnsi="Arial" w:cs="Arial"/>
                <w:bCs/>
                <w:iCs/>
                <w:color w:val="EE0000"/>
              </w:rPr>
            </w:pPr>
            <w:r w:rsidRPr="00D66B10">
              <w:rPr>
                <w:rFonts w:ascii="Arial" w:hAnsi="Arial" w:cs="Arial"/>
                <w:bCs/>
                <w:iCs/>
                <w:color w:val="EE0000"/>
              </w:rPr>
              <w:t>Environmental Efforts</w:t>
            </w:r>
          </w:p>
          <w:p w14:paraId="20BA2040" w14:textId="77777777" w:rsidR="008A5BFB" w:rsidRPr="00D66B10" w:rsidRDefault="008A5BFB" w:rsidP="008A5BFB">
            <w:pPr>
              <w:pStyle w:val="ListParagraph"/>
              <w:widowControl w:val="0"/>
              <w:numPr>
                <w:ilvl w:val="0"/>
                <w:numId w:val="7"/>
              </w:numPr>
              <w:tabs>
                <w:tab w:val="left" w:pos="0"/>
              </w:tabs>
              <w:autoSpaceDE w:val="0"/>
              <w:autoSpaceDN w:val="0"/>
              <w:adjustRightInd w:val="0"/>
              <w:rPr>
                <w:rFonts w:ascii="Arial" w:hAnsi="Arial" w:cs="Arial"/>
                <w:bCs/>
                <w:iCs/>
                <w:color w:val="EE0000"/>
              </w:rPr>
            </w:pPr>
            <w:r w:rsidRPr="00D66B10">
              <w:rPr>
                <w:rFonts w:ascii="Arial" w:hAnsi="Arial" w:cs="Arial"/>
                <w:bCs/>
                <w:iCs/>
                <w:color w:val="EE0000"/>
              </w:rPr>
              <w:t xml:space="preserve">Humanitarian </w:t>
            </w:r>
          </w:p>
          <w:p w14:paraId="7CB97E10" w14:textId="77777777" w:rsidR="008A5BFB" w:rsidRDefault="008A5BFB" w:rsidP="008A5BFB">
            <w:pPr>
              <w:pStyle w:val="ListParagraph"/>
              <w:widowControl w:val="0"/>
              <w:numPr>
                <w:ilvl w:val="0"/>
                <w:numId w:val="7"/>
              </w:numPr>
              <w:tabs>
                <w:tab w:val="left" w:pos="0"/>
              </w:tabs>
              <w:autoSpaceDE w:val="0"/>
              <w:autoSpaceDN w:val="0"/>
              <w:adjustRightInd w:val="0"/>
              <w:rPr>
                <w:rFonts w:ascii="Arial" w:hAnsi="Arial" w:cs="Arial"/>
                <w:bCs/>
                <w:iCs/>
                <w:color w:val="EE0000"/>
              </w:rPr>
            </w:pPr>
            <w:r w:rsidRPr="00D66B10">
              <w:rPr>
                <w:rFonts w:ascii="Arial" w:hAnsi="Arial" w:cs="Arial"/>
                <w:bCs/>
                <w:iCs/>
                <w:color w:val="EE0000"/>
              </w:rPr>
              <w:t>Good Neighbour</w:t>
            </w:r>
          </w:p>
          <w:p w14:paraId="598C71CF" w14:textId="301C4292" w:rsidR="007132BD" w:rsidRPr="00D66B10" w:rsidRDefault="007132BD" w:rsidP="008A5BFB">
            <w:pPr>
              <w:pStyle w:val="ListParagraph"/>
              <w:widowControl w:val="0"/>
              <w:numPr>
                <w:ilvl w:val="0"/>
                <w:numId w:val="7"/>
              </w:numPr>
              <w:tabs>
                <w:tab w:val="left" w:pos="0"/>
              </w:tabs>
              <w:autoSpaceDE w:val="0"/>
              <w:autoSpaceDN w:val="0"/>
              <w:adjustRightInd w:val="0"/>
              <w:rPr>
                <w:rFonts w:ascii="Arial" w:hAnsi="Arial" w:cs="Arial"/>
                <w:bCs/>
                <w:iCs/>
                <w:color w:val="EE0000"/>
              </w:rPr>
            </w:pPr>
            <w:r>
              <w:rPr>
                <w:rFonts w:ascii="Arial" w:hAnsi="Arial" w:cs="Arial"/>
                <w:bCs/>
                <w:iCs/>
                <w:color w:val="EE0000"/>
              </w:rPr>
              <w:t>A young person’s award</w:t>
            </w:r>
          </w:p>
          <w:p w14:paraId="75F5ABC0" w14:textId="718E0F72" w:rsidR="008A5BFB" w:rsidRPr="007132BD" w:rsidRDefault="008A5BFB" w:rsidP="007132BD">
            <w:pPr>
              <w:widowControl w:val="0"/>
              <w:tabs>
                <w:tab w:val="left" w:pos="0"/>
              </w:tabs>
              <w:autoSpaceDE w:val="0"/>
              <w:autoSpaceDN w:val="0"/>
              <w:adjustRightInd w:val="0"/>
              <w:ind w:left="360"/>
              <w:rPr>
                <w:rFonts w:ascii="Arial" w:hAnsi="Arial" w:cs="Arial"/>
                <w:bCs/>
                <w:iCs/>
              </w:rPr>
            </w:pPr>
          </w:p>
        </w:tc>
      </w:tr>
      <w:tr w:rsidR="00D66B10" w:rsidRPr="00D66B10" w14:paraId="7CD52A02" w14:textId="77777777" w:rsidTr="00BF6C5C">
        <w:tc>
          <w:tcPr>
            <w:tcW w:w="714" w:type="dxa"/>
          </w:tcPr>
          <w:p w14:paraId="0BD552AB" w14:textId="3160E5B0" w:rsidR="00E12CC7" w:rsidRPr="004D0C35" w:rsidRDefault="00E12CC7" w:rsidP="00EF2EE3">
            <w:pPr>
              <w:widowControl w:val="0"/>
              <w:tabs>
                <w:tab w:val="left" w:pos="0"/>
              </w:tabs>
              <w:autoSpaceDE w:val="0"/>
              <w:autoSpaceDN w:val="0"/>
              <w:adjustRightInd w:val="0"/>
              <w:rPr>
                <w:rFonts w:ascii="Arial" w:hAnsi="Arial" w:cs="Arial"/>
                <w:b/>
                <w:iCs/>
              </w:rPr>
            </w:pPr>
            <w:r>
              <w:rPr>
                <w:rFonts w:ascii="Arial" w:hAnsi="Arial" w:cs="Arial"/>
                <w:b/>
                <w:iCs/>
              </w:rPr>
              <w:t>9.5</w:t>
            </w:r>
          </w:p>
        </w:tc>
        <w:tc>
          <w:tcPr>
            <w:tcW w:w="3674" w:type="dxa"/>
            <w:tcBorders>
              <w:right w:val="single" w:sz="4" w:space="0" w:color="auto"/>
            </w:tcBorders>
          </w:tcPr>
          <w:p w14:paraId="11D12BFC" w14:textId="5443901F" w:rsidR="00E12CC7" w:rsidRDefault="00E12CC7" w:rsidP="00EF2EE3">
            <w:pPr>
              <w:widowControl w:val="0"/>
              <w:tabs>
                <w:tab w:val="left" w:pos="0"/>
              </w:tabs>
              <w:autoSpaceDE w:val="0"/>
              <w:autoSpaceDN w:val="0"/>
              <w:adjustRightInd w:val="0"/>
              <w:rPr>
                <w:rFonts w:ascii="Arial" w:hAnsi="Arial" w:cs="Arial"/>
                <w:bCs/>
                <w:iCs/>
              </w:rPr>
            </w:pPr>
            <w:r>
              <w:rPr>
                <w:rFonts w:ascii="Arial" w:hAnsi="Arial" w:cs="Arial"/>
                <w:bCs/>
                <w:iCs/>
              </w:rPr>
              <w:t>To undertake a survey to establish what residents think about the Town’s Council’s communications with them.</w:t>
            </w:r>
          </w:p>
        </w:tc>
        <w:tc>
          <w:tcPr>
            <w:tcW w:w="5919" w:type="dxa"/>
            <w:tcBorders>
              <w:left w:val="single" w:sz="4" w:space="0" w:color="auto"/>
            </w:tcBorders>
          </w:tcPr>
          <w:p w14:paraId="20912F6D" w14:textId="7D22AFA3" w:rsidR="00FC0A28" w:rsidRPr="00FC0A28" w:rsidRDefault="00D66B10" w:rsidP="00EF2EE3">
            <w:pPr>
              <w:widowControl w:val="0"/>
              <w:tabs>
                <w:tab w:val="left" w:pos="0"/>
              </w:tabs>
              <w:autoSpaceDE w:val="0"/>
              <w:autoSpaceDN w:val="0"/>
              <w:adjustRightInd w:val="0"/>
              <w:rPr>
                <w:rFonts w:ascii="Arial" w:hAnsi="Arial" w:cs="Arial"/>
                <w:bCs/>
                <w:iCs/>
                <w:color w:val="EE0000"/>
              </w:rPr>
            </w:pPr>
            <w:r>
              <w:rPr>
                <w:rFonts w:ascii="Arial" w:hAnsi="Arial" w:cs="Arial"/>
                <w:bCs/>
                <w:iCs/>
                <w:color w:val="EE0000"/>
              </w:rPr>
              <w:t xml:space="preserve">A draft survey will be ready for the September meeting. </w:t>
            </w:r>
          </w:p>
        </w:tc>
      </w:tr>
    </w:tbl>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072D45CF"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ITEM 10.  CEPR/</w:t>
      </w:r>
      <w:r w:rsidR="00255C39">
        <w:rPr>
          <w:rFonts w:ascii="Arial" w:hAnsi="Arial" w:cs="Arial"/>
          <w:b/>
          <w:bCs/>
        </w:rPr>
        <w:t>JULY</w:t>
      </w:r>
      <w:r w:rsidR="00D36448">
        <w:rPr>
          <w:rFonts w:ascii="Arial" w:hAnsi="Arial" w:cs="Arial"/>
          <w:b/>
          <w:bCs/>
        </w:rPr>
        <w:t>/2025</w:t>
      </w:r>
      <w:r w:rsidRPr="004D0C35">
        <w:rPr>
          <w:rFonts w:ascii="Arial" w:hAnsi="Arial" w:cs="Arial"/>
          <w:b/>
          <w:bCs/>
        </w:rPr>
        <w:t xml:space="preserve">: OBJECTIVE – MARKETING OF TOWN COUNCIL AND </w:t>
      </w:r>
      <w:r w:rsidR="00F4001A">
        <w:rPr>
          <w:rFonts w:ascii="Arial" w:hAnsi="Arial" w:cs="Arial"/>
          <w:b/>
          <w:bCs/>
        </w:rPr>
        <w:t xml:space="preserve">   </w:t>
      </w:r>
      <w:r w:rsidRPr="004D0C35">
        <w:rPr>
          <w:rFonts w:ascii="Arial" w:hAnsi="Arial" w:cs="Arial"/>
          <w:b/>
          <w:bCs/>
        </w:rPr>
        <w:t xml:space="preserve">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3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11"/>
        <w:gridCol w:w="5482"/>
      </w:tblGrid>
      <w:tr w:rsidR="002F7EB5" w:rsidRPr="004D0C35" w14:paraId="02E6AEDE" w14:textId="77777777" w:rsidTr="00F4001A">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111"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F4001A">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4111"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482" w:type="dxa"/>
            <w:tcBorders>
              <w:left w:val="single" w:sz="4" w:space="0" w:color="auto"/>
            </w:tcBorders>
          </w:tcPr>
          <w:p w14:paraId="6117A0E9" w14:textId="378919C3" w:rsidR="00A35F4B" w:rsidRPr="004D0C35" w:rsidRDefault="002F7EB5" w:rsidP="001934EA">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w:t>
            </w:r>
            <w:r w:rsidR="001934EA">
              <w:rPr>
                <w:rFonts w:ascii="Arial" w:hAnsi="Arial" w:cs="Arial"/>
              </w:rPr>
              <w:t>7/28.</w:t>
            </w:r>
            <w:r w:rsidR="00A35F4B">
              <w:rPr>
                <w:rFonts w:ascii="Arial" w:hAnsi="Arial" w:cs="Arial"/>
              </w:rPr>
              <w:br/>
            </w:r>
          </w:p>
        </w:tc>
      </w:tr>
      <w:tr w:rsidR="002F7EB5" w:rsidRPr="004D0C35" w14:paraId="10167B9E" w14:textId="77777777" w:rsidTr="00F4001A">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4111"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482" w:type="dxa"/>
            <w:tcBorders>
              <w:left w:val="single" w:sz="4" w:space="0" w:color="auto"/>
            </w:tcBorders>
          </w:tcPr>
          <w:p w14:paraId="028A561E" w14:textId="0E44D4C0" w:rsidR="002F7EB5" w:rsidRPr="004D0C35" w:rsidRDefault="001934EA" w:rsidP="00EF2EE3">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To be actioned 2028/29.</w:t>
            </w:r>
          </w:p>
        </w:tc>
      </w:tr>
    </w:tbl>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48CCA6DA" w14:textId="7C1A1DDF" w:rsidR="006035C1" w:rsidRDefault="00526EB1" w:rsidP="00F4001A">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3FB1E430" w14:textId="007BA788"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1</w:t>
      </w:r>
      <w:r w:rsidRPr="004D0C35">
        <w:rPr>
          <w:rFonts w:ascii="Arial" w:hAnsi="Arial" w:cs="Arial"/>
          <w:b/>
          <w:bCs/>
        </w:rPr>
        <w:t>.  CEPR/</w:t>
      </w:r>
      <w:r w:rsidR="00255C39">
        <w:rPr>
          <w:rFonts w:ascii="Arial" w:hAnsi="Arial" w:cs="Arial"/>
          <w:b/>
          <w:bCs/>
        </w:rPr>
        <w:t>JULY</w:t>
      </w:r>
      <w:r w:rsidR="00D36448">
        <w:rPr>
          <w:rFonts w:ascii="Arial" w:hAnsi="Arial" w:cs="Arial"/>
          <w:b/>
          <w:bCs/>
        </w:rPr>
        <w:t>/2025</w:t>
      </w:r>
      <w:r w:rsidRPr="004D0C35">
        <w:rPr>
          <w:rFonts w:ascii="Arial" w:hAnsi="Arial" w:cs="Arial"/>
          <w:b/>
          <w:bCs/>
        </w:rPr>
        <w:t xml:space="preserve">: </w:t>
      </w:r>
      <w:r>
        <w:rPr>
          <w:rFonts w:ascii="Arial" w:hAnsi="Arial" w:cs="Arial"/>
          <w:b/>
          <w:bCs/>
        </w:rPr>
        <w:t>PRESS RELEASES</w:t>
      </w:r>
    </w:p>
    <w:p w14:paraId="2C49196F" w14:textId="77777777" w:rsidR="00D66B10" w:rsidRDefault="00D66B10" w:rsidP="00D66B10">
      <w:pPr>
        <w:widowControl w:val="0"/>
        <w:overflowPunct w:val="0"/>
        <w:autoSpaceDE w:val="0"/>
        <w:autoSpaceDN w:val="0"/>
        <w:adjustRightInd w:val="0"/>
        <w:contextualSpacing/>
        <w:textAlignment w:val="baseline"/>
        <w:rPr>
          <w:rFonts w:ascii="Arial" w:hAnsi="Arial" w:cs="Arial"/>
          <w:b/>
          <w:bCs/>
        </w:rPr>
      </w:pPr>
    </w:p>
    <w:p w14:paraId="7A747EA2" w14:textId="77777777" w:rsidR="00D66B10" w:rsidRDefault="00D66B10" w:rsidP="00D66B10">
      <w:pPr>
        <w:widowControl w:val="0"/>
        <w:overflowPunct w:val="0"/>
        <w:autoSpaceDE w:val="0"/>
        <w:autoSpaceDN w:val="0"/>
        <w:adjustRightInd w:val="0"/>
        <w:ind w:left="-426"/>
        <w:contextualSpacing/>
        <w:textAlignment w:val="baseline"/>
        <w:rPr>
          <w:rFonts w:ascii="Arial" w:hAnsi="Arial" w:cs="Arial"/>
        </w:rPr>
      </w:pPr>
      <w:r>
        <w:rPr>
          <w:rFonts w:ascii="Arial" w:hAnsi="Arial" w:cs="Arial"/>
        </w:rPr>
        <w:lastRenderedPageBreak/>
        <w:t xml:space="preserve">A press release has been issued for the Anniversary Event. </w:t>
      </w:r>
    </w:p>
    <w:p w14:paraId="60641DFE" w14:textId="7B11F1C1" w:rsidR="00F4143C" w:rsidRPr="00F4143C" w:rsidRDefault="00F4143C" w:rsidP="00D66B10">
      <w:pPr>
        <w:widowControl w:val="0"/>
        <w:overflowPunct w:val="0"/>
        <w:autoSpaceDE w:val="0"/>
        <w:autoSpaceDN w:val="0"/>
        <w:adjustRightInd w:val="0"/>
        <w:contextualSpacing/>
        <w:textAlignment w:val="baseline"/>
        <w:rPr>
          <w:rFonts w:ascii="Arial" w:hAnsi="Arial" w:cs="Arial"/>
        </w:rPr>
      </w:pPr>
      <w:r>
        <w:rPr>
          <w:rFonts w:ascii="Arial" w:hAnsi="Arial" w:cs="Arial"/>
        </w:rPr>
        <w:t xml:space="preserve"> </w:t>
      </w:r>
    </w:p>
    <w:p w14:paraId="76469405" w14:textId="25637D91"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1934EA">
        <w:rPr>
          <w:rFonts w:ascii="Arial" w:hAnsi="Arial" w:cs="Arial"/>
          <w:b/>
          <w:bCs/>
        </w:rPr>
        <w:t>2</w:t>
      </w:r>
      <w:r w:rsidRPr="004D0C35">
        <w:rPr>
          <w:rFonts w:ascii="Arial" w:hAnsi="Arial" w:cs="Arial"/>
          <w:b/>
          <w:bCs/>
        </w:rPr>
        <w:t>.  CEPR/</w:t>
      </w:r>
      <w:r w:rsidR="00255C39">
        <w:rPr>
          <w:rFonts w:ascii="Arial" w:hAnsi="Arial" w:cs="Arial"/>
          <w:b/>
          <w:bCs/>
        </w:rPr>
        <w:t>JULY</w:t>
      </w:r>
      <w:r w:rsidR="00D36448">
        <w:rPr>
          <w:rFonts w:ascii="Arial" w:hAnsi="Arial" w:cs="Arial"/>
          <w:b/>
          <w:bCs/>
        </w:rPr>
        <w:t>/2025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282A286B"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3</w:t>
      </w:r>
      <w:r w:rsidRPr="004D0C35">
        <w:rPr>
          <w:rFonts w:ascii="Arial" w:hAnsi="Arial" w:cs="Arial"/>
          <w:b/>
          <w:bCs/>
        </w:rPr>
        <w:t>.  CEPR/</w:t>
      </w:r>
      <w:r w:rsidR="00255C39">
        <w:rPr>
          <w:rFonts w:ascii="Arial" w:hAnsi="Arial" w:cs="Arial"/>
          <w:b/>
          <w:bCs/>
        </w:rPr>
        <w:t>JULY</w:t>
      </w:r>
      <w:r w:rsidR="00D36448">
        <w:rPr>
          <w:rFonts w:ascii="Arial" w:hAnsi="Arial" w:cs="Arial"/>
          <w:b/>
          <w:bCs/>
        </w:rPr>
        <w:t>/2025</w:t>
      </w:r>
      <w:r w:rsidRPr="004D0C35">
        <w:rPr>
          <w:rFonts w:ascii="Arial" w:hAnsi="Arial" w:cs="Arial"/>
          <w:b/>
          <w:bCs/>
        </w:rPr>
        <w:t>: TOWN TALK</w:t>
      </w:r>
    </w:p>
    <w:p w14:paraId="4846F78F" w14:textId="77777777" w:rsidR="006035C1" w:rsidRDefault="006035C1" w:rsidP="003C4D4A">
      <w:pPr>
        <w:widowControl w:val="0"/>
        <w:tabs>
          <w:tab w:val="left" w:pos="737"/>
          <w:tab w:val="left" w:pos="10659"/>
        </w:tabs>
        <w:autoSpaceDE w:val="0"/>
        <w:autoSpaceDN w:val="0"/>
        <w:adjustRightInd w:val="0"/>
        <w:rPr>
          <w:rFonts w:ascii="Arial" w:hAnsi="Arial" w:cs="Arial"/>
          <w:b/>
          <w:bCs/>
        </w:rPr>
      </w:pPr>
    </w:p>
    <w:p w14:paraId="07DCB7AF" w14:textId="405EC1AA" w:rsidR="001934EA" w:rsidRDefault="00D66B10" w:rsidP="007132BD">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The Autumn Edition of Town Talk was agreed.  An update will be made before going to print to include the new councillor.  </w:t>
      </w:r>
    </w:p>
    <w:p w14:paraId="767A8419" w14:textId="77777777" w:rsidR="007132BD" w:rsidRDefault="007132BD" w:rsidP="007132BD">
      <w:pPr>
        <w:widowControl w:val="0"/>
        <w:tabs>
          <w:tab w:val="left" w:pos="737"/>
          <w:tab w:val="left" w:pos="10659"/>
        </w:tabs>
        <w:autoSpaceDE w:val="0"/>
        <w:autoSpaceDN w:val="0"/>
        <w:adjustRightInd w:val="0"/>
        <w:ind w:left="-426"/>
        <w:rPr>
          <w:rFonts w:ascii="Arial" w:hAnsi="Arial" w:cs="Arial"/>
        </w:rPr>
      </w:pPr>
    </w:p>
    <w:p w14:paraId="63605B80" w14:textId="785DA8C5" w:rsidR="007132BD" w:rsidRDefault="007132BD" w:rsidP="007132BD">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It was noted that there will be a further delivery to all homes regarding the Community Governance Review, and the suggestion that a shadow parish is formed for MK East, as agreed by Full Council. </w:t>
      </w:r>
    </w:p>
    <w:p w14:paraId="25169CD6" w14:textId="77777777" w:rsidR="00D66B10" w:rsidRPr="001934EA" w:rsidRDefault="00D66B10" w:rsidP="003C4D4A">
      <w:pPr>
        <w:widowControl w:val="0"/>
        <w:tabs>
          <w:tab w:val="left" w:pos="737"/>
          <w:tab w:val="left" w:pos="10659"/>
        </w:tabs>
        <w:autoSpaceDE w:val="0"/>
        <w:autoSpaceDN w:val="0"/>
        <w:adjustRightInd w:val="0"/>
        <w:rPr>
          <w:rFonts w:ascii="Arial" w:hAnsi="Arial" w:cs="Arial"/>
        </w:rPr>
      </w:pPr>
    </w:p>
    <w:p w14:paraId="33016288" w14:textId="3C77F4F3" w:rsidR="002F7EB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1934EA">
        <w:rPr>
          <w:rFonts w:ascii="Arial" w:hAnsi="Arial" w:cs="Arial"/>
          <w:b/>
          <w:bCs/>
        </w:rPr>
        <w:t>4</w:t>
      </w:r>
      <w:r w:rsidRPr="004D0C35">
        <w:rPr>
          <w:rFonts w:ascii="Arial" w:hAnsi="Arial" w:cs="Arial"/>
          <w:b/>
          <w:bCs/>
        </w:rPr>
        <w:t>.  CEPR/</w:t>
      </w:r>
      <w:r w:rsidR="00255C39">
        <w:rPr>
          <w:rFonts w:ascii="Arial" w:hAnsi="Arial" w:cs="Arial"/>
          <w:b/>
          <w:bCs/>
        </w:rPr>
        <w:t>JULY</w:t>
      </w:r>
      <w:r w:rsidR="00D36448">
        <w:rPr>
          <w:rFonts w:ascii="Arial" w:hAnsi="Arial" w:cs="Arial"/>
          <w:b/>
          <w:bCs/>
        </w:rPr>
        <w:t>/2025</w:t>
      </w:r>
      <w:r w:rsidRPr="004D0C35">
        <w:rPr>
          <w:rFonts w:ascii="Arial" w:hAnsi="Arial" w:cs="Arial"/>
          <w:b/>
          <w:bCs/>
        </w:rPr>
        <w:t>: ITEMS FOR THE NEXT AGENDA</w:t>
      </w:r>
    </w:p>
    <w:p w14:paraId="0719BFA9" w14:textId="77777777" w:rsidR="003B40A0" w:rsidRDefault="003B40A0" w:rsidP="002F404D">
      <w:pPr>
        <w:widowControl w:val="0"/>
        <w:tabs>
          <w:tab w:val="left" w:pos="737"/>
          <w:tab w:val="left" w:pos="10659"/>
        </w:tabs>
        <w:autoSpaceDE w:val="0"/>
        <w:autoSpaceDN w:val="0"/>
        <w:adjustRightInd w:val="0"/>
        <w:ind w:left="-426"/>
        <w:rPr>
          <w:rFonts w:ascii="Arial" w:hAnsi="Arial" w:cs="Arial"/>
          <w:b/>
          <w:bCs/>
        </w:rPr>
      </w:pPr>
    </w:p>
    <w:p w14:paraId="692AD90A" w14:textId="600C77B3" w:rsidR="00E57051" w:rsidRDefault="003B40A0" w:rsidP="001934EA">
      <w:pPr>
        <w:widowControl w:val="0"/>
        <w:tabs>
          <w:tab w:val="left" w:pos="737"/>
          <w:tab w:val="left" w:pos="10659"/>
        </w:tabs>
        <w:autoSpaceDE w:val="0"/>
        <w:autoSpaceDN w:val="0"/>
        <w:adjustRightInd w:val="0"/>
        <w:ind w:left="-426"/>
        <w:rPr>
          <w:rFonts w:ascii="Arial" w:hAnsi="Arial" w:cs="Arial"/>
        </w:rPr>
      </w:pPr>
      <w:r w:rsidRPr="003B40A0">
        <w:rPr>
          <w:rFonts w:ascii="Arial" w:hAnsi="Arial" w:cs="Arial"/>
        </w:rPr>
        <w:t xml:space="preserve">No new items were added </w:t>
      </w:r>
      <w:r w:rsidR="001934EA">
        <w:rPr>
          <w:rFonts w:ascii="Arial" w:hAnsi="Arial" w:cs="Arial"/>
        </w:rPr>
        <w:t xml:space="preserve">for </w:t>
      </w:r>
      <w:r w:rsidRPr="003B40A0">
        <w:rPr>
          <w:rFonts w:ascii="Arial" w:hAnsi="Arial" w:cs="Arial"/>
        </w:rPr>
        <w:t xml:space="preserve">the </w:t>
      </w:r>
      <w:r w:rsidR="001934EA">
        <w:rPr>
          <w:rFonts w:ascii="Arial" w:hAnsi="Arial" w:cs="Arial"/>
        </w:rPr>
        <w:t xml:space="preserve">next </w:t>
      </w:r>
      <w:r w:rsidRPr="003B40A0">
        <w:rPr>
          <w:rFonts w:ascii="Arial" w:hAnsi="Arial" w:cs="Arial"/>
        </w:rPr>
        <w:t>agenda</w:t>
      </w:r>
      <w:r w:rsidR="001934EA">
        <w:rPr>
          <w:rFonts w:ascii="Arial" w:hAnsi="Arial" w:cs="Arial"/>
        </w:rPr>
        <w:t>.</w:t>
      </w:r>
    </w:p>
    <w:p w14:paraId="74970BF1" w14:textId="77777777" w:rsidR="001934EA" w:rsidRDefault="001934EA" w:rsidP="001934EA">
      <w:pPr>
        <w:widowControl w:val="0"/>
        <w:tabs>
          <w:tab w:val="left" w:pos="737"/>
          <w:tab w:val="left" w:pos="10659"/>
        </w:tabs>
        <w:autoSpaceDE w:val="0"/>
        <w:autoSpaceDN w:val="0"/>
        <w:adjustRightInd w:val="0"/>
        <w:ind w:left="-426"/>
        <w:rPr>
          <w:rFonts w:ascii="Arial" w:hAnsi="Arial" w:cs="Arial"/>
        </w:rPr>
      </w:pPr>
    </w:p>
    <w:p w14:paraId="4E4C424A" w14:textId="1DBA7013"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AD3985">
        <w:rPr>
          <w:rFonts w:ascii="Arial" w:hAnsi="Arial" w:cs="Arial"/>
        </w:rPr>
        <w:t>2</w:t>
      </w:r>
      <w:r w:rsidR="001934EA">
        <w:rPr>
          <w:rFonts w:ascii="Arial" w:hAnsi="Arial" w:cs="Arial"/>
        </w:rPr>
        <w:t>1:</w:t>
      </w:r>
      <w:r w:rsidR="00D66B10">
        <w:rPr>
          <w:rFonts w:ascii="Arial" w:hAnsi="Arial" w:cs="Arial"/>
        </w:rPr>
        <w:t>06</w:t>
      </w:r>
    </w:p>
    <w:p w14:paraId="2FB2AC6B" w14:textId="77777777" w:rsidR="00542043" w:rsidRDefault="00542043" w:rsidP="006F0378">
      <w:pPr>
        <w:ind w:left="-426"/>
        <w:rPr>
          <w:rFonts w:ascii="Arial" w:hAnsi="Arial" w:cs="Arial"/>
        </w:rPr>
      </w:pPr>
    </w:p>
    <w:p w14:paraId="0D7EAD33" w14:textId="3B8740CE" w:rsidR="00045933" w:rsidRPr="006F0378" w:rsidRDefault="002F7EB5" w:rsidP="006F0378">
      <w:pPr>
        <w:ind w:left="-426"/>
        <w:rPr>
          <w:rFonts w:ascii="Arial" w:hAnsi="Arial" w:cs="Arial"/>
        </w:rPr>
      </w:pPr>
      <w:r w:rsidRPr="004D0C35">
        <w:rPr>
          <w:rFonts w:ascii="Arial" w:hAnsi="Arial" w:cs="Arial"/>
        </w:rPr>
        <w:t xml:space="preserve">The date of the next meeting is </w:t>
      </w:r>
      <w:r w:rsidR="00D66B10">
        <w:rPr>
          <w:rFonts w:ascii="Arial" w:hAnsi="Arial" w:cs="Arial"/>
        </w:rPr>
        <w:t>10</w:t>
      </w:r>
      <w:r w:rsidR="00D66B10" w:rsidRPr="00D66B10">
        <w:rPr>
          <w:rFonts w:ascii="Arial" w:hAnsi="Arial" w:cs="Arial"/>
          <w:vertAlign w:val="superscript"/>
        </w:rPr>
        <w:t>th</w:t>
      </w:r>
      <w:r w:rsidR="00D66B10">
        <w:rPr>
          <w:rFonts w:ascii="Arial" w:hAnsi="Arial" w:cs="Arial"/>
        </w:rPr>
        <w:t xml:space="preserve"> September</w:t>
      </w:r>
      <w:r w:rsidR="007506A6">
        <w:rPr>
          <w:rFonts w:ascii="Arial" w:hAnsi="Arial" w:cs="Arial"/>
        </w:rPr>
        <w:t xml:space="preserve"> </w:t>
      </w:r>
      <w:r w:rsidR="006F0378">
        <w:rPr>
          <w:rFonts w:ascii="Arial" w:hAnsi="Arial" w:cs="Arial"/>
        </w:rPr>
        <w:t>2025.</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B73AA"/>
    <w:multiLevelType w:val="multilevel"/>
    <w:tmpl w:val="24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7A2EEA"/>
    <w:multiLevelType w:val="hybridMultilevel"/>
    <w:tmpl w:val="97A6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2231C5"/>
    <w:multiLevelType w:val="hybridMultilevel"/>
    <w:tmpl w:val="016A8D28"/>
    <w:lvl w:ilvl="0" w:tplc="AE0EF94E">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2"/>
  </w:num>
  <w:num w:numId="2" w16cid:durableId="1175459465">
    <w:abstractNumId w:val="4"/>
  </w:num>
  <w:num w:numId="3" w16cid:durableId="2018193942">
    <w:abstractNumId w:val="3"/>
  </w:num>
  <w:num w:numId="4" w16cid:durableId="499388316">
    <w:abstractNumId w:val="6"/>
  </w:num>
  <w:num w:numId="5" w16cid:durableId="940795776">
    <w:abstractNumId w:val="0"/>
  </w:num>
  <w:num w:numId="6" w16cid:durableId="1013411090">
    <w:abstractNumId w:val="1"/>
  </w:num>
  <w:num w:numId="7" w16cid:durableId="15750476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177BB"/>
    <w:rsid w:val="00032953"/>
    <w:rsid w:val="00033EF8"/>
    <w:rsid w:val="00035093"/>
    <w:rsid w:val="000362E2"/>
    <w:rsid w:val="00045933"/>
    <w:rsid w:val="000A7E4F"/>
    <w:rsid w:val="000C142F"/>
    <w:rsid w:val="000C681B"/>
    <w:rsid w:val="000D0C63"/>
    <w:rsid w:val="000E3CA2"/>
    <w:rsid w:val="000E462F"/>
    <w:rsid w:val="000E54A7"/>
    <w:rsid w:val="001055EA"/>
    <w:rsid w:val="0013611B"/>
    <w:rsid w:val="00142797"/>
    <w:rsid w:val="00144B0C"/>
    <w:rsid w:val="001463B5"/>
    <w:rsid w:val="001672A6"/>
    <w:rsid w:val="00182153"/>
    <w:rsid w:val="00184A66"/>
    <w:rsid w:val="001934EA"/>
    <w:rsid w:val="001A10D2"/>
    <w:rsid w:val="001F73E1"/>
    <w:rsid w:val="0023111C"/>
    <w:rsid w:val="002357C4"/>
    <w:rsid w:val="00255C39"/>
    <w:rsid w:val="00256E22"/>
    <w:rsid w:val="00266763"/>
    <w:rsid w:val="0028101D"/>
    <w:rsid w:val="00285DDC"/>
    <w:rsid w:val="00293A8A"/>
    <w:rsid w:val="002A3499"/>
    <w:rsid w:val="002A7E73"/>
    <w:rsid w:val="002B0551"/>
    <w:rsid w:val="002B2910"/>
    <w:rsid w:val="002D0E48"/>
    <w:rsid w:val="002D26B0"/>
    <w:rsid w:val="002F04C2"/>
    <w:rsid w:val="002F1BDA"/>
    <w:rsid w:val="002F404D"/>
    <w:rsid w:val="002F7EB5"/>
    <w:rsid w:val="003064A1"/>
    <w:rsid w:val="00316B56"/>
    <w:rsid w:val="00316CC6"/>
    <w:rsid w:val="0032046C"/>
    <w:rsid w:val="00330270"/>
    <w:rsid w:val="00331200"/>
    <w:rsid w:val="003319D4"/>
    <w:rsid w:val="00344DD0"/>
    <w:rsid w:val="00363C9C"/>
    <w:rsid w:val="00372E1D"/>
    <w:rsid w:val="003731D5"/>
    <w:rsid w:val="00373F6C"/>
    <w:rsid w:val="003A1778"/>
    <w:rsid w:val="003A7ACC"/>
    <w:rsid w:val="003B40A0"/>
    <w:rsid w:val="003B56B4"/>
    <w:rsid w:val="003C4D4A"/>
    <w:rsid w:val="003F29C9"/>
    <w:rsid w:val="00407B92"/>
    <w:rsid w:val="0041341A"/>
    <w:rsid w:val="004214A6"/>
    <w:rsid w:val="00435030"/>
    <w:rsid w:val="00435850"/>
    <w:rsid w:val="00437322"/>
    <w:rsid w:val="00437FCC"/>
    <w:rsid w:val="00442247"/>
    <w:rsid w:val="004426BC"/>
    <w:rsid w:val="00445DD5"/>
    <w:rsid w:val="00451159"/>
    <w:rsid w:val="00480AA7"/>
    <w:rsid w:val="0049673F"/>
    <w:rsid w:val="004A76B0"/>
    <w:rsid w:val="004B0B0C"/>
    <w:rsid w:val="004B28DB"/>
    <w:rsid w:val="004B38A0"/>
    <w:rsid w:val="004C20DE"/>
    <w:rsid w:val="004D3A5E"/>
    <w:rsid w:val="004E6306"/>
    <w:rsid w:val="004E6565"/>
    <w:rsid w:val="004F0AAB"/>
    <w:rsid w:val="004F562A"/>
    <w:rsid w:val="00512E84"/>
    <w:rsid w:val="00521F9F"/>
    <w:rsid w:val="00525ECA"/>
    <w:rsid w:val="00526EB1"/>
    <w:rsid w:val="00542043"/>
    <w:rsid w:val="005533F9"/>
    <w:rsid w:val="00554A56"/>
    <w:rsid w:val="005554F3"/>
    <w:rsid w:val="00575A18"/>
    <w:rsid w:val="00586D8D"/>
    <w:rsid w:val="005973BC"/>
    <w:rsid w:val="005A72F8"/>
    <w:rsid w:val="005B42EC"/>
    <w:rsid w:val="005C0BEF"/>
    <w:rsid w:val="005D3AB0"/>
    <w:rsid w:val="005E3785"/>
    <w:rsid w:val="005E4A88"/>
    <w:rsid w:val="006035C1"/>
    <w:rsid w:val="006101C5"/>
    <w:rsid w:val="00641447"/>
    <w:rsid w:val="00643B6C"/>
    <w:rsid w:val="006632BE"/>
    <w:rsid w:val="00670AC3"/>
    <w:rsid w:val="006878CD"/>
    <w:rsid w:val="006B6BD0"/>
    <w:rsid w:val="006C2859"/>
    <w:rsid w:val="006C28B7"/>
    <w:rsid w:val="006C3AB2"/>
    <w:rsid w:val="006D578C"/>
    <w:rsid w:val="006E1177"/>
    <w:rsid w:val="006E1FFD"/>
    <w:rsid w:val="006F0378"/>
    <w:rsid w:val="006F131D"/>
    <w:rsid w:val="006F56D0"/>
    <w:rsid w:val="006F6A06"/>
    <w:rsid w:val="0070685D"/>
    <w:rsid w:val="00706B7B"/>
    <w:rsid w:val="007132BD"/>
    <w:rsid w:val="00716873"/>
    <w:rsid w:val="007267CC"/>
    <w:rsid w:val="007268FD"/>
    <w:rsid w:val="00726D3A"/>
    <w:rsid w:val="00740A08"/>
    <w:rsid w:val="00741731"/>
    <w:rsid w:val="00742E63"/>
    <w:rsid w:val="007506A6"/>
    <w:rsid w:val="0075775E"/>
    <w:rsid w:val="007602D1"/>
    <w:rsid w:val="007679DD"/>
    <w:rsid w:val="007719D9"/>
    <w:rsid w:val="007733E6"/>
    <w:rsid w:val="007B1905"/>
    <w:rsid w:val="007C4434"/>
    <w:rsid w:val="007D41EA"/>
    <w:rsid w:val="007E0BEC"/>
    <w:rsid w:val="007F4E78"/>
    <w:rsid w:val="00815B5F"/>
    <w:rsid w:val="008235EA"/>
    <w:rsid w:val="00833402"/>
    <w:rsid w:val="00846619"/>
    <w:rsid w:val="00861AD4"/>
    <w:rsid w:val="008752B8"/>
    <w:rsid w:val="008A5BFB"/>
    <w:rsid w:val="008A6CA7"/>
    <w:rsid w:val="008B5367"/>
    <w:rsid w:val="008D0513"/>
    <w:rsid w:val="0090265E"/>
    <w:rsid w:val="009031BA"/>
    <w:rsid w:val="00917A50"/>
    <w:rsid w:val="009355D4"/>
    <w:rsid w:val="009373E2"/>
    <w:rsid w:val="009453E4"/>
    <w:rsid w:val="00966071"/>
    <w:rsid w:val="0097490A"/>
    <w:rsid w:val="009930CB"/>
    <w:rsid w:val="009B6028"/>
    <w:rsid w:val="009B768E"/>
    <w:rsid w:val="009D3C3F"/>
    <w:rsid w:val="009E2EB5"/>
    <w:rsid w:val="009F3275"/>
    <w:rsid w:val="00A1685E"/>
    <w:rsid w:val="00A2668A"/>
    <w:rsid w:val="00A32725"/>
    <w:rsid w:val="00A35F4B"/>
    <w:rsid w:val="00A40140"/>
    <w:rsid w:val="00A55440"/>
    <w:rsid w:val="00A634D7"/>
    <w:rsid w:val="00AA73F4"/>
    <w:rsid w:val="00AB4C44"/>
    <w:rsid w:val="00AC46B5"/>
    <w:rsid w:val="00AD0C5C"/>
    <w:rsid w:val="00AD3985"/>
    <w:rsid w:val="00AE67EF"/>
    <w:rsid w:val="00AE6A04"/>
    <w:rsid w:val="00B1562E"/>
    <w:rsid w:val="00B20C71"/>
    <w:rsid w:val="00B26C67"/>
    <w:rsid w:val="00B307A7"/>
    <w:rsid w:val="00B45504"/>
    <w:rsid w:val="00B5635D"/>
    <w:rsid w:val="00B574B0"/>
    <w:rsid w:val="00B652CA"/>
    <w:rsid w:val="00B70779"/>
    <w:rsid w:val="00BA17E9"/>
    <w:rsid w:val="00BA7AF3"/>
    <w:rsid w:val="00BD1849"/>
    <w:rsid w:val="00BD4DA6"/>
    <w:rsid w:val="00BE3624"/>
    <w:rsid w:val="00BF6C5C"/>
    <w:rsid w:val="00C00B5E"/>
    <w:rsid w:val="00C17BC0"/>
    <w:rsid w:val="00C43BDF"/>
    <w:rsid w:val="00C50F23"/>
    <w:rsid w:val="00C80C57"/>
    <w:rsid w:val="00C87DC8"/>
    <w:rsid w:val="00C945C6"/>
    <w:rsid w:val="00CB2F37"/>
    <w:rsid w:val="00CD714C"/>
    <w:rsid w:val="00CE3A04"/>
    <w:rsid w:val="00D028F5"/>
    <w:rsid w:val="00D12301"/>
    <w:rsid w:val="00D20866"/>
    <w:rsid w:val="00D25050"/>
    <w:rsid w:val="00D300EC"/>
    <w:rsid w:val="00D32B8A"/>
    <w:rsid w:val="00D36448"/>
    <w:rsid w:val="00D42B92"/>
    <w:rsid w:val="00D46BFF"/>
    <w:rsid w:val="00D64471"/>
    <w:rsid w:val="00D66B10"/>
    <w:rsid w:val="00D80ED7"/>
    <w:rsid w:val="00D815C6"/>
    <w:rsid w:val="00D956CB"/>
    <w:rsid w:val="00DA22C5"/>
    <w:rsid w:val="00DA6615"/>
    <w:rsid w:val="00DB6124"/>
    <w:rsid w:val="00DC2254"/>
    <w:rsid w:val="00DD1080"/>
    <w:rsid w:val="00DF79D1"/>
    <w:rsid w:val="00E04631"/>
    <w:rsid w:val="00E103EF"/>
    <w:rsid w:val="00E12CC7"/>
    <w:rsid w:val="00E15954"/>
    <w:rsid w:val="00E208C6"/>
    <w:rsid w:val="00E45B8D"/>
    <w:rsid w:val="00E50A4F"/>
    <w:rsid w:val="00E52EEA"/>
    <w:rsid w:val="00E57051"/>
    <w:rsid w:val="00E603B6"/>
    <w:rsid w:val="00E657AC"/>
    <w:rsid w:val="00EC15E8"/>
    <w:rsid w:val="00ED3040"/>
    <w:rsid w:val="00EF3670"/>
    <w:rsid w:val="00EF41AC"/>
    <w:rsid w:val="00EF6257"/>
    <w:rsid w:val="00F0180F"/>
    <w:rsid w:val="00F02EFE"/>
    <w:rsid w:val="00F12325"/>
    <w:rsid w:val="00F1242F"/>
    <w:rsid w:val="00F156FE"/>
    <w:rsid w:val="00F25A7D"/>
    <w:rsid w:val="00F4001A"/>
    <w:rsid w:val="00F4143C"/>
    <w:rsid w:val="00F4234B"/>
    <w:rsid w:val="00F54F3D"/>
    <w:rsid w:val="00F55B70"/>
    <w:rsid w:val="00F61AAF"/>
    <w:rsid w:val="00F85A00"/>
    <w:rsid w:val="00FC03B4"/>
    <w:rsid w:val="00FC0A28"/>
    <w:rsid w:val="00FD7E73"/>
    <w:rsid w:val="00FE46DF"/>
    <w:rsid w:val="00FF2854"/>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 w:type="paragraph" w:styleId="NormalWeb">
    <w:name w:val="Normal (Web)"/>
    <w:basedOn w:val="Normal"/>
    <w:uiPriority w:val="99"/>
    <w:semiHidden/>
    <w:unhideWhenUsed/>
    <w:rsid w:val="006D57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 w:id="1989824662">
      <w:bodyDiv w:val="1"/>
      <w:marLeft w:val="0"/>
      <w:marRight w:val="0"/>
      <w:marTop w:val="0"/>
      <w:marBottom w:val="0"/>
      <w:divBdr>
        <w:top w:val="none" w:sz="0" w:space="0" w:color="auto"/>
        <w:left w:val="none" w:sz="0" w:space="0" w:color="auto"/>
        <w:bottom w:val="none" w:sz="0" w:space="0" w:color="auto"/>
        <w:right w:val="none" w:sz="0" w:space="0" w:color="auto"/>
      </w:divBdr>
    </w:div>
    <w:div w:id="20345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1143</Words>
  <Characters>9336</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Town Clerk Newport Pagnell Town Council</cp:lastModifiedBy>
  <cp:revision>6</cp:revision>
  <cp:lastPrinted>2025-07-17T13:37:00Z</cp:lastPrinted>
  <dcterms:created xsi:type="dcterms:W3CDTF">2025-07-17T11:32:00Z</dcterms:created>
  <dcterms:modified xsi:type="dcterms:W3CDTF">2025-07-17T15:27:00Z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