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57DF" w14:textId="4EE72A0C" w:rsidR="0092242F" w:rsidRPr="0092242F" w:rsidRDefault="00972D75" w:rsidP="00FA7EA6">
      <w:r>
        <w:t xml:space="preserve">  </w:t>
      </w:r>
      <w:r w:rsidR="00B63C99">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25219DCA"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4A3139">
        <w:rPr>
          <w:rFonts w:ascii="Arial" w:hAnsi="Arial" w:cs="Arial"/>
          <w:b/>
          <w:u w:val="single"/>
        </w:rPr>
        <w:t xml:space="preserve"> </w:t>
      </w:r>
      <w:r w:rsidR="00B05665">
        <w:rPr>
          <w:rFonts w:ascii="Arial" w:hAnsi="Arial" w:cs="Arial"/>
          <w:b/>
          <w:u w:val="single"/>
        </w:rPr>
        <w:t>1</w:t>
      </w:r>
      <w:r w:rsidR="00962153">
        <w:rPr>
          <w:rFonts w:ascii="Arial" w:hAnsi="Arial" w:cs="Arial"/>
          <w:b/>
          <w:u w:val="single"/>
        </w:rPr>
        <w:t>6</w:t>
      </w:r>
      <w:r w:rsidR="00962153" w:rsidRPr="00962153">
        <w:rPr>
          <w:rFonts w:ascii="Arial" w:hAnsi="Arial" w:cs="Arial"/>
          <w:b/>
          <w:u w:val="single"/>
          <w:vertAlign w:val="superscript"/>
        </w:rPr>
        <w:t>th</w:t>
      </w:r>
      <w:r w:rsidR="00962153">
        <w:rPr>
          <w:rFonts w:ascii="Arial" w:hAnsi="Arial" w:cs="Arial"/>
          <w:b/>
          <w:u w:val="single"/>
        </w:rPr>
        <w:t xml:space="preserve"> March</w:t>
      </w:r>
      <w:r w:rsidR="00104BAD">
        <w:rPr>
          <w:rFonts w:ascii="Arial" w:hAnsi="Arial" w:cs="Arial"/>
          <w:b/>
          <w:u w:val="single"/>
        </w:rPr>
        <w:t xml:space="preserve"> 202</w:t>
      </w:r>
      <w:r w:rsidR="00B05665">
        <w:rPr>
          <w:rFonts w:ascii="Arial" w:hAnsi="Arial" w:cs="Arial"/>
          <w:b/>
          <w:u w:val="single"/>
        </w:rPr>
        <w:t>6</w:t>
      </w:r>
      <w:r w:rsidR="006B5E87">
        <w:rPr>
          <w:rFonts w:ascii="Arial" w:hAnsi="Arial" w:cs="Arial"/>
          <w:b/>
          <w:u w:val="single"/>
        </w:rPr>
        <w:t xml:space="preserve"> </w:t>
      </w:r>
      <w:r w:rsidR="00925A09" w:rsidRPr="00ED064E">
        <w:rPr>
          <w:rFonts w:ascii="Arial" w:hAnsi="Arial" w:cs="Arial"/>
          <w:b/>
          <w:u w:val="single"/>
        </w:rPr>
        <w:t>at</w:t>
      </w:r>
      <w:r w:rsidR="00034192">
        <w:rPr>
          <w:rFonts w:ascii="Arial" w:hAnsi="Arial" w:cs="Arial"/>
          <w:b/>
          <w:u w:val="single"/>
        </w:rPr>
        <w:t xml:space="preserve"> 10.30 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37486B41" w14:textId="0F221074" w:rsidR="00973831" w:rsidRDefault="00ED064E" w:rsidP="00962153">
      <w:pPr>
        <w:ind w:left="1134" w:right="-143" w:hanging="1418"/>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F75342">
        <w:rPr>
          <w:rFonts w:ascii="Arial" w:hAnsi="Arial" w:cs="Arial"/>
        </w:rPr>
        <w:t xml:space="preserve"> Ian Carman,</w:t>
      </w:r>
      <w:r w:rsidR="00B05665">
        <w:rPr>
          <w:rFonts w:ascii="Arial" w:hAnsi="Arial" w:cs="Arial"/>
        </w:rPr>
        <w:t xml:space="preserve"> Danny Cunningham, </w:t>
      </w:r>
      <w:r w:rsidR="00F75342">
        <w:rPr>
          <w:rFonts w:ascii="Arial" w:hAnsi="Arial" w:cs="Arial"/>
        </w:rPr>
        <w:t xml:space="preserve"> Paul Day,</w:t>
      </w:r>
      <w:r w:rsidR="008B1E41">
        <w:rPr>
          <w:rFonts w:ascii="Arial" w:hAnsi="Arial" w:cs="Arial"/>
        </w:rPr>
        <w:t xml:space="preserve"> </w:t>
      </w:r>
      <w:r w:rsidR="00EC447E">
        <w:rPr>
          <w:rFonts w:ascii="Arial" w:hAnsi="Arial" w:cs="Arial"/>
        </w:rPr>
        <w:t>Euan Henderson (Chair)</w:t>
      </w:r>
      <w:r w:rsidR="00962153">
        <w:rPr>
          <w:rFonts w:ascii="Arial" w:hAnsi="Arial" w:cs="Arial"/>
        </w:rPr>
        <w:t xml:space="preserve"> and Sue Garner (late arrival). </w:t>
      </w:r>
      <w:r w:rsidR="00F75342">
        <w:rPr>
          <w:rFonts w:ascii="Arial" w:hAnsi="Arial" w:cs="Arial"/>
        </w:rPr>
        <w:t xml:space="preserve"> </w:t>
      </w:r>
    </w:p>
    <w:p w14:paraId="5E46BD08" w14:textId="77777777" w:rsidR="0052042B"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r>
    </w:p>
    <w:p w14:paraId="23EE696F" w14:textId="236458E0" w:rsidR="005143DD" w:rsidRPr="00DC3807" w:rsidRDefault="0052042B" w:rsidP="00B05665">
      <w:pPr>
        <w:rPr>
          <w:rFonts w:ascii="Arial" w:hAnsi="Arial" w:cs="Arial"/>
        </w:rPr>
      </w:pPr>
      <w:r>
        <w:rPr>
          <w:rFonts w:ascii="Arial" w:hAnsi="Arial" w:cs="Arial"/>
        </w:rPr>
        <w:tab/>
      </w:r>
      <w:r>
        <w:rPr>
          <w:rFonts w:ascii="Arial" w:hAnsi="Arial" w:cs="Arial"/>
        </w:rPr>
        <w:tab/>
        <w:t xml:space="preserve">        </w:t>
      </w:r>
      <w:r w:rsidR="00B63C99">
        <w:rPr>
          <w:rFonts w:ascii="Arial" w:hAnsi="Arial" w:cs="Arial"/>
        </w:rPr>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3427FCA" w14:textId="0CE0606B" w:rsidR="0024118C" w:rsidRPr="004D27A6" w:rsidRDefault="00EA7E51" w:rsidP="004D27A6">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962153">
        <w:rPr>
          <w:rFonts w:ascii="Arial" w:hAnsi="Arial" w:cs="Arial"/>
          <w:b/>
        </w:rPr>
        <w:t>MAR</w:t>
      </w:r>
      <w:r w:rsidR="00B33C99">
        <w:rPr>
          <w:rFonts w:ascii="Arial" w:hAnsi="Arial" w:cs="Arial"/>
          <w:b/>
        </w:rPr>
        <w:t>/20</w:t>
      </w:r>
      <w:r w:rsidR="006B5E87">
        <w:rPr>
          <w:rFonts w:ascii="Arial" w:hAnsi="Arial" w:cs="Arial"/>
          <w:b/>
        </w:rPr>
        <w:t>2</w:t>
      </w:r>
      <w:r w:rsidR="00B05665">
        <w:rPr>
          <w:rFonts w:ascii="Arial" w:hAnsi="Arial" w:cs="Arial"/>
          <w:b/>
        </w:rPr>
        <w:t>6</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25103496" w14:textId="77777777" w:rsidR="0024118C" w:rsidRDefault="0024118C" w:rsidP="0026390F">
      <w:pPr>
        <w:ind w:left="567" w:hanging="873"/>
        <w:rPr>
          <w:rFonts w:ascii="Arial" w:hAnsi="Arial" w:cs="Arial"/>
        </w:rPr>
      </w:pPr>
    </w:p>
    <w:p w14:paraId="327C975A" w14:textId="1DE1B801" w:rsidR="00962153" w:rsidRDefault="00B33C99" w:rsidP="00962153">
      <w:pPr>
        <w:ind w:left="-284" w:right="-143"/>
        <w:rPr>
          <w:rFonts w:ascii="Arial" w:hAnsi="Arial" w:cs="Arial"/>
        </w:rPr>
      </w:pPr>
      <w:r>
        <w:rPr>
          <w:rFonts w:ascii="Arial" w:hAnsi="Arial" w:cs="Arial"/>
        </w:rPr>
        <w:t>Th</w:t>
      </w:r>
      <w:r w:rsidR="00751C59">
        <w:rPr>
          <w:rFonts w:ascii="Arial" w:hAnsi="Arial" w:cs="Arial"/>
        </w:rPr>
        <w:t>e</w:t>
      </w:r>
      <w:r w:rsidR="00C637DE">
        <w:rPr>
          <w:rFonts w:ascii="Arial" w:hAnsi="Arial" w:cs="Arial"/>
        </w:rPr>
        <w:t xml:space="preserve">re were </w:t>
      </w:r>
      <w:r w:rsidR="00F56A66">
        <w:rPr>
          <w:rFonts w:ascii="Arial" w:hAnsi="Arial" w:cs="Arial"/>
        </w:rPr>
        <w:t>apologies from Cllr</w:t>
      </w:r>
      <w:r w:rsidR="00962153">
        <w:rPr>
          <w:rFonts w:ascii="Arial" w:hAnsi="Arial" w:cs="Arial"/>
        </w:rPr>
        <w:t xml:space="preserve"> Phil Winsor who had connectivity problems and was therefore unable to stay in the meeting.</w:t>
      </w:r>
    </w:p>
    <w:p w14:paraId="5890A869" w14:textId="77777777" w:rsidR="005143DD" w:rsidRDefault="005143DD" w:rsidP="00962153">
      <w:pPr>
        <w:rPr>
          <w:rFonts w:ascii="Arial" w:hAnsi="Arial" w:cs="Arial"/>
          <w:b/>
        </w:rPr>
      </w:pPr>
    </w:p>
    <w:p w14:paraId="7F282F80" w14:textId="596FC6D9"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962153">
        <w:rPr>
          <w:rFonts w:ascii="Arial" w:hAnsi="Arial" w:cs="Arial"/>
          <w:b/>
        </w:rPr>
        <w:t>MAR</w:t>
      </w:r>
      <w:r w:rsidR="00B33C99">
        <w:rPr>
          <w:rFonts w:ascii="Arial" w:hAnsi="Arial" w:cs="Arial"/>
          <w:b/>
        </w:rPr>
        <w:t>/20</w:t>
      </w:r>
      <w:r w:rsidR="006B5E87">
        <w:rPr>
          <w:rFonts w:ascii="Arial" w:hAnsi="Arial" w:cs="Arial"/>
          <w:b/>
        </w:rPr>
        <w:t>2</w:t>
      </w:r>
      <w:r w:rsidR="00B05665">
        <w:rPr>
          <w:rFonts w:ascii="Arial" w:hAnsi="Arial" w:cs="Arial"/>
          <w:b/>
        </w:rPr>
        <w:t>6</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50E0D0F7"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962153">
        <w:rPr>
          <w:rFonts w:ascii="Arial" w:hAnsi="Arial" w:cs="Arial"/>
          <w:b/>
        </w:rPr>
        <w:t>MAR</w:t>
      </w:r>
      <w:r w:rsidR="00B33C99">
        <w:rPr>
          <w:rFonts w:ascii="Arial" w:hAnsi="Arial" w:cs="Arial"/>
          <w:b/>
        </w:rPr>
        <w:t>/20</w:t>
      </w:r>
      <w:r w:rsidR="006B5E87">
        <w:rPr>
          <w:rFonts w:ascii="Arial" w:hAnsi="Arial" w:cs="Arial"/>
          <w:b/>
        </w:rPr>
        <w:t>2</w:t>
      </w:r>
      <w:r w:rsidR="00B05665">
        <w:rPr>
          <w:rFonts w:ascii="Arial" w:hAnsi="Arial" w:cs="Arial"/>
          <w:b/>
        </w:rPr>
        <w:t>6</w:t>
      </w:r>
      <w:r w:rsidR="00976222">
        <w:rPr>
          <w:rFonts w:ascii="Arial" w:hAnsi="Arial" w:cs="Arial"/>
          <w:b/>
        </w:rPr>
        <w:t xml:space="preserve">:  </w:t>
      </w:r>
      <w:r w:rsidR="00E01D7D">
        <w:rPr>
          <w:rFonts w:ascii="Arial" w:hAnsi="Arial" w:cs="Arial"/>
          <w:b/>
        </w:rPr>
        <w:t>QUESTIONS FROM MEMBERS OF THE PUBLIC</w:t>
      </w:r>
    </w:p>
    <w:p w14:paraId="0FE5DA86" w14:textId="77777777" w:rsidR="00FA7190" w:rsidRDefault="00FA7190" w:rsidP="0026390F">
      <w:pPr>
        <w:ind w:left="567" w:hanging="873"/>
        <w:rPr>
          <w:rFonts w:ascii="Arial" w:hAnsi="Arial" w:cs="Arial"/>
          <w:b/>
        </w:rPr>
      </w:pPr>
    </w:p>
    <w:p w14:paraId="29C7832B" w14:textId="443F299D" w:rsidR="00FA7190" w:rsidRPr="00FA7190" w:rsidRDefault="00FA7190" w:rsidP="0026390F">
      <w:pPr>
        <w:ind w:left="567" w:hanging="873"/>
        <w:rPr>
          <w:rFonts w:ascii="Arial" w:hAnsi="Arial" w:cs="Arial"/>
          <w:bCs/>
        </w:rPr>
      </w:pPr>
      <w:r w:rsidRPr="00FA7190">
        <w:rPr>
          <w:rFonts w:ascii="Arial" w:hAnsi="Arial" w:cs="Arial"/>
          <w:bCs/>
        </w:rPr>
        <w:t xml:space="preserve">There were no questions raised. </w:t>
      </w:r>
    </w:p>
    <w:p w14:paraId="29CC87B5" w14:textId="77777777" w:rsidR="00FA7190" w:rsidRDefault="00FA7190" w:rsidP="0026390F">
      <w:pPr>
        <w:ind w:left="567" w:hanging="873"/>
        <w:rPr>
          <w:rFonts w:ascii="Arial" w:hAnsi="Arial" w:cs="Arial"/>
          <w:b/>
        </w:rPr>
      </w:pPr>
    </w:p>
    <w:p w14:paraId="327C5BF2" w14:textId="62321A2E"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962153">
        <w:rPr>
          <w:rFonts w:ascii="Arial" w:hAnsi="Arial" w:cs="Arial"/>
          <w:b/>
        </w:rPr>
        <w:t>MAR</w:t>
      </w:r>
      <w:r w:rsidR="004E4C4F">
        <w:rPr>
          <w:rFonts w:ascii="Arial" w:hAnsi="Arial" w:cs="Arial"/>
          <w:b/>
        </w:rPr>
        <w:t>/</w:t>
      </w:r>
      <w:r>
        <w:rPr>
          <w:rFonts w:ascii="Arial" w:hAnsi="Arial" w:cs="Arial"/>
          <w:b/>
        </w:rPr>
        <w:t>202</w:t>
      </w:r>
      <w:r w:rsidR="00B05665">
        <w:rPr>
          <w:rFonts w:ascii="Arial" w:hAnsi="Arial" w:cs="Arial"/>
          <w:b/>
        </w:rPr>
        <w:t>6</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6CE8F036"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B05665">
        <w:rPr>
          <w:rFonts w:ascii="Arial" w:hAnsi="Arial" w:cs="Arial"/>
          <w:b/>
        </w:rPr>
        <w:t>1</w:t>
      </w:r>
      <w:r w:rsidR="00962153">
        <w:rPr>
          <w:rFonts w:ascii="Arial" w:hAnsi="Arial" w:cs="Arial"/>
          <w:b/>
        </w:rPr>
        <w:t>9</w:t>
      </w:r>
      <w:r w:rsidR="00962153" w:rsidRPr="00962153">
        <w:rPr>
          <w:rFonts w:ascii="Arial" w:hAnsi="Arial" w:cs="Arial"/>
          <w:b/>
          <w:vertAlign w:val="superscript"/>
        </w:rPr>
        <w:t>th</w:t>
      </w:r>
      <w:r w:rsidR="00962153">
        <w:rPr>
          <w:rFonts w:ascii="Arial" w:hAnsi="Arial" w:cs="Arial"/>
          <w:b/>
        </w:rPr>
        <w:t xml:space="preserve"> January</w:t>
      </w:r>
      <w:r w:rsidR="0024118C">
        <w:rPr>
          <w:rFonts w:ascii="Arial" w:hAnsi="Arial" w:cs="Arial"/>
          <w:b/>
        </w:rPr>
        <w:t xml:space="preserve"> </w:t>
      </w:r>
      <w:r w:rsidR="007D4186">
        <w:rPr>
          <w:rFonts w:ascii="Arial" w:hAnsi="Arial" w:cs="Arial"/>
          <w:b/>
        </w:rPr>
        <w:t>202</w:t>
      </w:r>
      <w:r w:rsidR="00962153">
        <w:rPr>
          <w:rFonts w:ascii="Arial" w:hAnsi="Arial" w:cs="Arial"/>
          <w:b/>
        </w:rPr>
        <w:t>6</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w:t>
      </w:r>
      <w:r w:rsidR="006B0098">
        <w:rPr>
          <w:rFonts w:ascii="Arial" w:hAnsi="Arial" w:cs="Arial"/>
          <w:b/>
        </w:rPr>
        <w:t>g.</w:t>
      </w:r>
      <w:r w:rsidR="001F405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1428D2E8"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962153">
        <w:rPr>
          <w:rFonts w:ascii="Arial" w:hAnsi="Arial" w:cs="Arial"/>
        </w:rPr>
        <w:t>PW</w:t>
      </w:r>
      <w:r>
        <w:rPr>
          <w:rFonts w:ascii="Arial" w:hAnsi="Arial" w:cs="Arial"/>
        </w:rPr>
        <w:tab/>
        <w:t>Sec:</w:t>
      </w:r>
      <w:r w:rsidR="00B93806">
        <w:rPr>
          <w:rFonts w:ascii="Arial" w:hAnsi="Arial" w:cs="Arial"/>
        </w:rPr>
        <w:t xml:space="preserve"> </w:t>
      </w:r>
      <w:r w:rsidR="00962153">
        <w:rPr>
          <w:rFonts w:ascii="Arial" w:hAnsi="Arial" w:cs="Arial"/>
        </w:rPr>
        <w:t>EH</w:t>
      </w:r>
    </w:p>
    <w:p w14:paraId="4525E330" w14:textId="77777777" w:rsidR="001A1158" w:rsidRDefault="001A1158" w:rsidP="00FE6ADE">
      <w:pPr>
        <w:widowControl w:val="0"/>
        <w:tabs>
          <w:tab w:val="left" w:pos="8222"/>
        </w:tabs>
        <w:autoSpaceDE w:val="0"/>
        <w:autoSpaceDN w:val="0"/>
        <w:adjustRightInd w:val="0"/>
        <w:rPr>
          <w:rFonts w:ascii="Arial" w:hAnsi="Arial" w:cs="Arial"/>
          <w:b/>
        </w:rPr>
      </w:pPr>
    </w:p>
    <w:p w14:paraId="232656D1" w14:textId="1DB229D1" w:rsidR="001A1158" w:rsidRPr="000821FC"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696846">
        <w:rPr>
          <w:rFonts w:ascii="Arial" w:hAnsi="Arial" w:cs="Arial"/>
          <w:b/>
        </w:rPr>
        <w:t>MAR</w:t>
      </w:r>
      <w:r w:rsidR="00C942E4">
        <w:rPr>
          <w:rFonts w:ascii="Arial" w:hAnsi="Arial" w:cs="Arial"/>
          <w:b/>
        </w:rPr>
        <w:t>/20</w:t>
      </w:r>
      <w:r w:rsidR="006B5E87">
        <w:rPr>
          <w:rFonts w:ascii="Arial" w:hAnsi="Arial" w:cs="Arial"/>
          <w:b/>
        </w:rPr>
        <w:t>2</w:t>
      </w:r>
      <w:r w:rsidR="00B05665">
        <w:rPr>
          <w:rFonts w:ascii="Arial" w:hAnsi="Arial" w:cs="Arial"/>
          <w:b/>
        </w:rPr>
        <w:t>6</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r w:rsidR="001D4974">
        <w:rPr>
          <w:rFonts w:ascii="Arial" w:hAnsi="Arial" w:cs="Arial"/>
          <w:b/>
          <w:bCs/>
        </w:rPr>
        <w:t>(WRSG)</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779"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872"/>
      </w:tblGrid>
      <w:tr w:rsidR="00EC447E" w:rsidRPr="00A46F77" w14:paraId="327E8FC0" w14:textId="77777777" w:rsidTr="00B05665">
        <w:tc>
          <w:tcPr>
            <w:tcW w:w="684" w:type="dxa"/>
          </w:tcPr>
          <w:p w14:paraId="0F0F70D5" w14:textId="0AEFD4E4" w:rsidR="00EC447E" w:rsidRDefault="00EC447E" w:rsidP="00EC447E">
            <w:pPr>
              <w:rPr>
                <w:rFonts w:ascii="Arial" w:hAnsi="Arial" w:cs="Arial"/>
                <w:b/>
                <w:bCs/>
              </w:rPr>
            </w:pPr>
            <w:r>
              <w:rPr>
                <w:rFonts w:ascii="Arial" w:hAnsi="Arial" w:cs="Arial"/>
                <w:b/>
                <w:bCs/>
              </w:rPr>
              <w:t>5.1</w:t>
            </w:r>
          </w:p>
        </w:tc>
        <w:tc>
          <w:tcPr>
            <w:tcW w:w="3223" w:type="dxa"/>
            <w:tcBorders>
              <w:right w:val="single" w:sz="4" w:space="0" w:color="auto"/>
            </w:tcBorders>
          </w:tcPr>
          <w:p w14:paraId="1178F83F" w14:textId="729E6A61" w:rsidR="00EC447E" w:rsidRDefault="00EC447E" w:rsidP="00EC447E">
            <w:pPr>
              <w:rPr>
                <w:rFonts w:ascii="Arial" w:hAnsi="Arial" w:cs="Arial"/>
                <w:bCs/>
              </w:rPr>
            </w:pPr>
            <w:r>
              <w:rPr>
                <w:rFonts w:ascii="Arial" w:hAnsi="Arial" w:cs="Arial"/>
                <w:bCs/>
              </w:rPr>
              <w:t>To provide a football academy</w:t>
            </w:r>
            <w:r w:rsidR="00B05665">
              <w:rPr>
                <w:rFonts w:ascii="Arial" w:hAnsi="Arial" w:cs="Arial"/>
                <w:bCs/>
              </w:rPr>
              <w:t xml:space="preserve"> classroom</w:t>
            </w:r>
            <w:r>
              <w:rPr>
                <w:rFonts w:ascii="Arial" w:hAnsi="Arial" w:cs="Arial"/>
                <w:bCs/>
              </w:rPr>
              <w:t xml:space="preserve"> and further changing facilities, </w:t>
            </w:r>
            <w:r w:rsidR="000C6AED">
              <w:rPr>
                <w:rFonts w:ascii="Arial" w:hAnsi="Arial" w:cs="Arial"/>
                <w:bCs/>
              </w:rPr>
              <w:t>new facilities</w:t>
            </w:r>
            <w:r>
              <w:rPr>
                <w:rFonts w:ascii="Arial" w:hAnsi="Arial" w:cs="Arial"/>
                <w:bCs/>
              </w:rPr>
              <w:t xml:space="preserve"> </w:t>
            </w:r>
            <w:r w:rsidR="00F2205E">
              <w:rPr>
                <w:rFonts w:ascii="Arial" w:hAnsi="Arial" w:cs="Arial"/>
                <w:bCs/>
              </w:rPr>
              <w:t>for the</w:t>
            </w:r>
            <w:r>
              <w:rPr>
                <w:rFonts w:ascii="Arial" w:hAnsi="Arial" w:cs="Arial"/>
                <w:bCs/>
              </w:rPr>
              <w:t xml:space="preserve"> Cricket</w:t>
            </w:r>
            <w:r w:rsidR="00F2205E">
              <w:rPr>
                <w:rFonts w:ascii="Arial" w:hAnsi="Arial" w:cs="Arial"/>
                <w:bCs/>
              </w:rPr>
              <w:t xml:space="preserve"> Club,</w:t>
            </w:r>
            <w:r>
              <w:rPr>
                <w:rFonts w:ascii="Arial" w:hAnsi="Arial" w:cs="Arial"/>
                <w:bCs/>
              </w:rPr>
              <w:t xml:space="preserve"> </w:t>
            </w:r>
            <w:r w:rsidR="000C6AED">
              <w:rPr>
                <w:rFonts w:ascii="Arial" w:hAnsi="Arial" w:cs="Arial"/>
                <w:bCs/>
              </w:rPr>
              <w:t>and</w:t>
            </w:r>
            <w:r w:rsidR="00F2205E">
              <w:rPr>
                <w:rFonts w:ascii="Arial" w:hAnsi="Arial" w:cs="Arial"/>
                <w:bCs/>
              </w:rPr>
              <w:t xml:space="preserve"> toilets</w:t>
            </w:r>
            <w:r w:rsidR="000C6AED">
              <w:rPr>
                <w:rFonts w:ascii="Arial" w:hAnsi="Arial" w:cs="Arial"/>
                <w:bCs/>
              </w:rPr>
              <w:t xml:space="preserve"> and court space</w:t>
            </w:r>
            <w:r w:rsidR="00F2205E">
              <w:rPr>
                <w:rFonts w:ascii="Arial" w:hAnsi="Arial" w:cs="Arial"/>
                <w:bCs/>
              </w:rPr>
              <w:t xml:space="preserve"> for the</w:t>
            </w:r>
            <w:r>
              <w:rPr>
                <w:rFonts w:ascii="Arial" w:hAnsi="Arial" w:cs="Arial"/>
                <w:bCs/>
              </w:rPr>
              <w:t xml:space="preserve"> Tennis Club.  </w:t>
            </w:r>
          </w:p>
          <w:p w14:paraId="746E07B1" w14:textId="74F15CAA" w:rsidR="00EC447E" w:rsidRPr="00A46F77" w:rsidRDefault="00EC447E" w:rsidP="00EC447E">
            <w:pPr>
              <w:rPr>
                <w:rFonts w:ascii="Arial" w:hAnsi="Arial" w:cs="Arial"/>
                <w:bCs/>
              </w:rPr>
            </w:pPr>
          </w:p>
        </w:tc>
        <w:tc>
          <w:tcPr>
            <w:tcW w:w="6872" w:type="dxa"/>
            <w:tcBorders>
              <w:left w:val="single" w:sz="4" w:space="0" w:color="auto"/>
            </w:tcBorders>
          </w:tcPr>
          <w:p w14:paraId="3AF7F315" w14:textId="284029F2" w:rsidR="00EC447E" w:rsidRPr="00EC447E" w:rsidRDefault="00696846" w:rsidP="00B05665">
            <w:pPr>
              <w:ind w:right="-106"/>
              <w:rPr>
                <w:rFonts w:ascii="Arial" w:hAnsi="Arial" w:cs="Arial"/>
              </w:rPr>
            </w:pPr>
            <w:r>
              <w:rPr>
                <w:rFonts w:ascii="Arial" w:hAnsi="Arial" w:cs="Arial"/>
              </w:rPr>
              <w:t xml:space="preserve">A Council decision has been taken and communicated to all concerned, reflecting how the funding that will become available for WRSG is to be apportioned. </w:t>
            </w:r>
          </w:p>
          <w:p w14:paraId="55353768" w14:textId="77777777" w:rsidR="00EC447E" w:rsidRPr="00EC447E" w:rsidRDefault="00EC447E" w:rsidP="00EC447E">
            <w:pPr>
              <w:ind w:right="-239"/>
              <w:rPr>
                <w:rFonts w:ascii="Arial" w:hAnsi="Arial" w:cs="Arial"/>
              </w:rPr>
            </w:pPr>
          </w:p>
          <w:p w14:paraId="759B7542" w14:textId="36B643FA" w:rsidR="00EC447E" w:rsidRPr="00EC447E" w:rsidRDefault="00EC447E" w:rsidP="00EC447E">
            <w:pPr>
              <w:ind w:right="-239"/>
              <w:rPr>
                <w:rFonts w:ascii="Arial" w:hAnsi="Arial" w:cs="Arial"/>
              </w:rPr>
            </w:pPr>
          </w:p>
          <w:p w14:paraId="3C2A013F" w14:textId="27351874" w:rsidR="00EC447E" w:rsidRPr="00EC447E" w:rsidRDefault="00EC447E" w:rsidP="00EC447E">
            <w:pPr>
              <w:rPr>
                <w:rFonts w:ascii="Arial" w:hAnsi="Arial" w:cs="Arial"/>
              </w:rPr>
            </w:pPr>
          </w:p>
        </w:tc>
      </w:tr>
      <w:tr w:rsidR="00EC447E" w:rsidRPr="00A46F77" w14:paraId="4A69DD78" w14:textId="77777777" w:rsidTr="00B05665">
        <w:tc>
          <w:tcPr>
            <w:tcW w:w="684" w:type="dxa"/>
          </w:tcPr>
          <w:p w14:paraId="61F980FD" w14:textId="5D38D8EE" w:rsidR="00EC447E" w:rsidRDefault="00EC447E" w:rsidP="00EC447E">
            <w:pPr>
              <w:rPr>
                <w:rFonts w:ascii="Arial" w:hAnsi="Arial" w:cs="Arial"/>
                <w:b/>
                <w:bCs/>
              </w:rPr>
            </w:pPr>
          </w:p>
        </w:tc>
        <w:tc>
          <w:tcPr>
            <w:tcW w:w="3223" w:type="dxa"/>
            <w:tcBorders>
              <w:right w:val="single" w:sz="4" w:space="0" w:color="auto"/>
            </w:tcBorders>
          </w:tcPr>
          <w:p w14:paraId="6ADC32E6" w14:textId="0F39EA80" w:rsidR="00EC447E" w:rsidRPr="00A46F77" w:rsidRDefault="00EC447E" w:rsidP="00EC447E">
            <w:pPr>
              <w:rPr>
                <w:rFonts w:ascii="Arial" w:hAnsi="Arial" w:cs="Arial"/>
                <w:bCs/>
              </w:rPr>
            </w:pPr>
          </w:p>
        </w:tc>
        <w:tc>
          <w:tcPr>
            <w:tcW w:w="6872" w:type="dxa"/>
            <w:tcBorders>
              <w:left w:val="single" w:sz="4" w:space="0" w:color="auto"/>
            </w:tcBorders>
          </w:tcPr>
          <w:p w14:paraId="1C99915A" w14:textId="4E890B5A" w:rsidR="00EC447E" w:rsidRPr="00A46F77" w:rsidRDefault="00EC447E" w:rsidP="00EC447E">
            <w:pPr>
              <w:rPr>
                <w:rFonts w:ascii="Arial" w:hAnsi="Arial" w:cs="Arial"/>
              </w:rPr>
            </w:pPr>
          </w:p>
        </w:tc>
      </w:tr>
      <w:tr w:rsidR="00EC447E" w14:paraId="03886813" w14:textId="77777777" w:rsidTr="00B05665">
        <w:tc>
          <w:tcPr>
            <w:tcW w:w="684" w:type="dxa"/>
          </w:tcPr>
          <w:p w14:paraId="19B81B5E" w14:textId="00F10192" w:rsidR="00EC447E" w:rsidRDefault="00EC447E" w:rsidP="00EC447E">
            <w:pPr>
              <w:rPr>
                <w:rFonts w:ascii="Arial" w:hAnsi="Arial" w:cs="Arial"/>
                <w:b/>
                <w:bCs/>
              </w:rPr>
            </w:pPr>
            <w:r>
              <w:rPr>
                <w:rFonts w:ascii="Arial" w:hAnsi="Arial" w:cs="Arial"/>
                <w:b/>
                <w:bCs/>
              </w:rPr>
              <w:t>5.2</w:t>
            </w:r>
          </w:p>
        </w:tc>
        <w:tc>
          <w:tcPr>
            <w:tcW w:w="3223" w:type="dxa"/>
            <w:tcBorders>
              <w:right w:val="single" w:sz="4" w:space="0" w:color="auto"/>
            </w:tcBorders>
          </w:tcPr>
          <w:p w14:paraId="580C624F" w14:textId="4540DEDA" w:rsidR="00EC447E" w:rsidRPr="00A46F77" w:rsidRDefault="00EC447E" w:rsidP="00EC447E">
            <w:pPr>
              <w:ind w:left="34"/>
              <w:rPr>
                <w:rFonts w:ascii="Arial" w:hAnsi="Arial" w:cs="Arial"/>
                <w:bCs/>
              </w:rPr>
            </w:pPr>
            <w:r>
              <w:rPr>
                <w:rFonts w:ascii="Arial" w:hAnsi="Arial" w:cs="Arial"/>
                <w:bCs/>
              </w:rPr>
              <w:t xml:space="preserve">To receive the additional sports land adjacent to WRSG offered by Bloor Homes, and to agree the </w:t>
            </w:r>
            <w:r>
              <w:rPr>
                <w:rFonts w:ascii="Arial" w:hAnsi="Arial" w:cs="Arial"/>
                <w:bCs/>
              </w:rPr>
              <w:lastRenderedPageBreak/>
              <w:t xml:space="preserve">specifics of  sports development on that site. </w:t>
            </w:r>
          </w:p>
        </w:tc>
        <w:tc>
          <w:tcPr>
            <w:tcW w:w="6872" w:type="dxa"/>
            <w:tcBorders>
              <w:left w:val="single" w:sz="4" w:space="0" w:color="auto"/>
            </w:tcBorders>
          </w:tcPr>
          <w:p w14:paraId="072092D6" w14:textId="51376E5C" w:rsidR="00696846" w:rsidRPr="00EC447E" w:rsidRDefault="00696846" w:rsidP="00696846">
            <w:pPr>
              <w:ind w:right="-106"/>
              <w:rPr>
                <w:rFonts w:ascii="Arial" w:hAnsi="Arial" w:cs="Arial"/>
              </w:rPr>
            </w:pPr>
            <w:r>
              <w:rPr>
                <w:rFonts w:ascii="Arial" w:hAnsi="Arial" w:cs="Arial"/>
              </w:rPr>
              <w:lastRenderedPageBreak/>
              <w:t xml:space="preserve">The second set of changing facilities for football, and parking are included in the plans, although these will only be built in Phase 2, when the </w:t>
            </w:r>
            <w:r w:rsidR="000C6AED">
              <w:rPr>
                <w:rFonts w:ascii="Arial" w:hAnsi="Arial" w:cs="Arial"/>
              </w:rPr>
              <w:t>B</w:t>
            </w:r>
            <w:r>
              <w:rPr>
                <w:rFonts w:ascii="Arial" w:hAnsi="Arial" w:cs="Arial"/>
              </w:rPr>
              <w:t xml:space="preserve">loor s106 funding becomes available.   </w:t>
            </w:r>
            <w:r w:rsidRPr="00EC447E">
              <w:rPr>
                <w:rFonts w:ascii="Arial" w:hAnsi="Arial" w:cs="Arial"/>
              </w:rPr>
              <w:t xml:space="preserve"> </w:t>
            </w:r>
          </w:p>
          <w:p w14:paraId="6E245972" w14:textId="565166A9" w:rsidR="00EC447E" w:rsidRDefault="00EC447E" w:rsidP="00EC447E">
            <w:pPr>
              <w:rPr>
                <w:rFonts w:ascii="Arial" w:hAnsi="Arial" w:cs="Arial"/>
              </w:rPr>
            </w:pPr>
          </w:p>
        </w:tc>
      </w:tr>
      <w:tr w:rsidR="00EC447E" w14:paraId="71CE0F22" w14:textId="77777777" w:rsidTr="00B05665">
        <w:tc>
          <w:tcPr>
            <w:tcW w:w="684" w:type="dxa"/>
          </w:tcPr>
          <w:p w14:paraId="462820BF" w14:textId="77777777" w:rsidR="00EC447E" w:rsidRDefault="00EC447E" w:rsidP="00EC447E">
            <w:pPr>
              <w:rPr>
                <w:rFonts w:ascii="Arial" w:hAnsi="Arial" w:cs="Arial"/>
                <w:b/>
                <w:bCs/>
              </w:rPr>
            </w:pPr>
          </w:p>
        </w:tc>
        <w:tc>
          <w:tcPr>
            <w:tcW w:w="3223" w:type="dxa"/>
            <w:tcBorders>
              <w:right w:val="single" w:sz="4" w:space="0" w:color="auto"/>
            </w:tcBorders>
          </w:tcPr>
          <w:p w14:paraId="0C7D2046" w14:textId="77777777" w:rsidR="00EC447E" w:rsidRDefault="00EC447E" w:rsidP="00EC447E">
            <w:pPr>
              <w:ind w:left="34"/>
              <w:rPr>
                <w:rFonts w:ascii="Arial" w:hAnsi="Arial" w:cs="Arial"/>
                <w:bCs/>
              </w:rPr>
            </w:pPr>
          </w:p>
        </w:tc>
        <w:tc>
          <w:tcPr>
            <w:tcW w:w="6872" w:type="dxa"/>
            <w:tcBorders>
              <w:left w:val="single" w:sz="4" w:space="0" w:color="auto"/>
            </w:tcBorders>
          </w:tcPr>
          <w:p w14:paraId="374BCB96" w14:textId="77777777" w:rsidR="00EC447E" w:rsidRDefault="00EC447E" w:rsidP="00EC447E">
            <w:pPr>
              <w:rPr>
                <w:rFonts w:ascii="Arial" w:hAnsi="Arial" w:cs="Arial"/>
              </w:rPr>
            </w:pPr>
          </w:p>
        </w:tc>
      </w:tr>
    </w:tbl>
    <w:p w14:paraId="413690DD" w14:textId="77777777" w:rsidR="0033472B" w:rsidRDefault="0033472B" w:rsidP="00C942E4">
      <w:pPr>
        <w:rPr>
          <w:rFonts w:ascii="Arial" w:hAnsi="Arial" w:cs="Arial"/>
          <w:b/>
          <w:bCs/>
          <w:kern w:val="28"/>
          <w:lang w:eastAsia="en-GB"/>
        </w:rPr>
      </w:pPr>
    </w:p>
    <w:p w14:paraId="18F77024" w14:textId="70A3389F" w:rsidR="0004348C" w:rsidRDefault="0004348C" w:rsidP="0035598B">
      <w:pPr>
        <w:ind w:left="-284"/>
        <w:rPr>
          <w:rFonts w:ascii="Arial" w:hAnsi="Arial" w:cs="Arial"/>
          <w:b/>
          <w:bCs/>
          <w:kern w:val="28"/>
          <w:lang w:eastAsia="en-GB"/>
        </w:rPr>
      </w:pPr>
      <w:r>
        <w:rPr>
          <w:rFonts w:ascii="Arial" w:hAnsi="Arial" w:cs="Arial"/>
          <w:b/>
        </w:rPr>
        <w:t>ITEM 6.  E&amp;S/</w:t>
      </w:r>
      <w:r w:rsidR="006555FE">
        <w:rPr>
          <w:rFonts w:ascii="Arial" w:hAnsi="Arial" w:cs="Arial"/>
          <w:b/>
        </w:rPr>
        <w:t>MAR</w:t>
      </w:r>
      <w:r w:rsidR="00B05665">
        <w:rPr>
          <w:rFonts w:ascii="Arial" w:hAnsi="Arial" w:cs="Arial"/>
          <w:b/>
        </w:rPr>
        <w:t>/</w:t>
      </w:r>
      <w:r>
        <w:rPr>
          <w:rFonts w:ascii="Arial" w:hAnsi="Arial" w:cs="Arial"/>
          <w:b/>
        </w:rPr>
        <w:t>202</w:t>
      </w:r>
      <w:r w:rsidR="00B05665">
        <w:rPr>
          <w:rFonts w:ascii="Arial" w:hAnsi="Arial" w:cs="Arial"/>
          <w:b/>
        </w:rPr>
        <w:t>6</w:t>
      </w:r>
      <w:r>
        <w:rPr>
          <w:rFonts w:ascii="Arial" w:hAnsi="Arial" w:cs="Arial"/>
          <w:b/>
        </w:rPr>
        <w:t xml:space="preserve">: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DF1D46" w14:paraId="7B38FCB4" w14:textId="77777777" w:rsidTr="00F61C7C">
        <w:tc>
          <w:tcPr>
            <w:tcW w:w="709" w:type="dxa"/>
          </w:tcPr>
          <w:p w14:paraId="516A9777" w14:textId="1B895D50" w:rsidR="00DF1D46" w:rsidRDefault="00DF1D46" w:rsidP="00DF1D46">
            <w:pPr>
              <w:rPr>
                <w:rFonts w:ascii="Arial" w:hAnsi="Arial" w:cs="Arial"/>
                <w:bCs/>
                <w:kern w:val="28"/>
                <w:lang w:eastAsia="en-GB"/>
              </w:rPr>
            </w:pPr>
            <w:r>
              <w:rPr>
                <w:rFonts w:ascii="Arial" w:hAnsi="Arial" w:cs="Arial"/>
                <w:b/>
                <w:bCs/>
              </w:rPr>
              <w:t xml:space="preserve">6.1 </w:t>
            </w:r>
          </w:p>
        </w:tc>
        <w:tc>
          <w:tcPr>
            <w:tcW w:w="3261" w:type="dxa"/>
            <w:tcBorders>
              <w:right w:val="single" w:sz="4" w:space="0" w:color="auto"/>
            </w:tcBorders>
          </w:tcPr>
          <w:p w14:paraId="0141820E" w14:textId="046E2D33" w:rsidR="00DF1D46" w:rsidRDefault="00DF1D46" w:rsidP="00DF1D46">
            <w:pPr>
              <w:rPr>
                <w:rFonts w:ascii="Arial" w:hAnsi="Arial" w:cs="Arial"/>
                <w:bCs/>
                <w:kern w:val="28"/>
                <w:lang w:eastAsia="en-GB"/>
              </w:rPr>
            </w:pPr>
            <w:r>
              <w:rPr>
                <w:rFonts w:ascii="Arial" w:hAnsi="Arial" w:cs="Arial"/>
                <w:bCs/>
              </w:rPr>
              <w:t>To develop</w:t>
            </w:r>
            <w:r w:rsidRPr="005D0484">
              <w:rPr>
                <w:rFonts w:ascii="Arial" w:hAnsi="Arial" w:cs="Arial"/>
                <w:bCs/>
              </w:rPr>
              <w:t xml:space="preserve"> </w:t>
            </w:r>
            <w:r>
              <w:rPr>
                <w:rFonts w:ascii="Arial" w:hAnsi="Arial" w:cs="Arial"/>
                <w:bCs/>
              </w:rPr>
              <w:t>a</w:t>
            </w:r>
            <w:r w:rsidRPr="005D0484">
              <w:rPr>
                <w:rFonts w:ascii="Arial" w:hAnsi="Arial" w:cs="Arial"/>
                <w:bCs/>
              </w:rPr>
              <w:t xml:space="preserve"> bowls clubhouse, two bowling greens (one an AGP), and parking facilities</w:t>
            </w:r>
            <w:r>
              <w:rPr>
                <w:rFonts w:ascii="Arial" w:hAnsi="Arial" w:cs="Arial"/>
                <w:bCs/>
              </w:rPr>
              <w:t xml:space="preserve"> on site </w:t>
            </w:r>
          </w:p>
        </w:tc>
        <w:tc>
          <w:tcPr>
            <w:tcW w:w="6521" w:type="dxa"/>
            <w:tcBorders>
              <w:left w:val="single" w:sz="4" w:space="0" w:color="auto"/>
            </w:tcBorders>
          </w:tcPr>
          <w:p w14:paraId="4E7E3FEF" w14:textId="4A1C451D" w:rsidR="006555FE" w:rsidRDefault="006555FE" w:rsidP="00B05665">
            <w:pPr>
              <w:tabs>
                <w:tab w:val="left" w:pos="1259"/>
              </w:tabs>
              <w:ind w:right="34"/>
              <w:rPr>
                <w:rFonts w:ascii="Arial" w:hAnsi="Arial" w:cs="Arial"/>
              </w:rPr>
            </w:pPr>
            <w:r>
              <w:rPr>
                <w:rFonts w:ascii="Arial" w:hAnsi="Arial" w:cs="Arial"/>
              </w:rPr>
              <w:t xml:space="preserve">Vistry now require full detailed plans for the bowls facility and wellbeing centre to be submitted to MKCC by May 2029.  Whilst Vistry has agreed to fund the cost of the surveys on this site, there remains a substantial fee needed for the Council architect to take these base level drawings to RIBA 4, necessary for </w:t>
            </w:r>
            <w:r w:rsidR="000C6AED">
              <w:rPr>
                <w:rFonts w:ascii="Arial" w:hAnsi="Arial" w:cs="Arial"/>
              </w:rPr>
              <w:t>the P</w:t>
            </w:r>
            <w:r>
              <w:rPr>
                <w:rFonts w:ascii="Arial" w:hAnsi="Arial" w:cs="Arial"/>
              </w:rPr>
              <w:t xml:space="preserve">lanning </w:t>
            </w:r>
            <w:r w:rsidR="000C6AED">
              <w:rPr>
                <w:rFonts w:ascii="Arial" w:hAnsi="Arial" w:cs="Arial"/>
              </w:rPr>
              <w:t xml:space="preserve">Authority </w:t>
            </w:r>
            <w:r>
              <w:rPr>
                <w:rFonts w:ascii="Arial" w:hAnsi="Arial" w:cs="Arial"/>
              </w:rPr>
              <w:t xml:space="preserve">to discharge all the planning conditions. The Town Council cannot afford to do this, and requires MKCC and Vistry to </w:t>
            </w:r>
            <w:r w:rsidR="000C6AED">
              <w:rPr>
                <w:rFonts w:ascii="Arial" w:hAnsi="Arial" w:cs="Arial"/>
              </w:rPr>
              <w:t>come up with a</w:t>
            </w:r>
            <w:r>
              <w:rPr>
                <w:rFonts w:ascii="Arial" w:hAnsi="Arial" w:cs="Arial"/>
              </w:rPr>
              <w:t xml:space="preserve"> plan to allow s106 </w:t>
            </w:r>
            <w:r w:rsidR="000C6AED">
              <w:rPr>
                <w:rFonts w:ascii="Arial" w:hAnsi="Arial" w:cs="Arial"/>
              </w:rPr>
              <w:t xml:space="preserve">funding </w:t>
            </w:r>
            <w:r>
              <w:rPr>
                <w:rFonts w:ascii="Arial" w:hAnsi="Arial" w:cs="Arial"/>
              </w:rPr>
              <w:t xml:space="preserve">to come forward early for this purpose.  </w:t>
            </w:r>
          </w:p>
          <w:p w14:paraId="0469F69C" w14:textId="77777777" w:rsidR="006555FE" w:rsidRDefault="006555FE" w:rsidP="00B05665">
            <w:pPr>
              <w:tabs>
                <w:tab w:val="left" w:pos="1259"/>
              </w:tabs>
              <w:ind w:right="34"/>
              <w:rPr>
                <w:rFonts w:ascii="Arial" w:hAnsi="Arial" w:cs="Arial"/>
              </w:rPr>
            </w:pPr>
          </w:p>
          <w:p w14:paraId="0DEA6DFF" w14:textId="12B7B881" w:rsidR="006555FE" w:rsidRDefault="006555FE" w:rsidP="00B05665">
            <w:pPr>
              <w:tabs>
                <w:tab w:val="left" w:pos="1259"/>
              </w:tabs>
              <w:ind w:right="34"/>
              <w:rPr>
                <w:rFonts w:ascii="Arial" w:hAnsi="Arial" w:cs="Arial"/>
              </w:rPr>
            </w:pPr>
            <w:r>
              <w:rPr>
                <w:rFonts w:ascii="Arial" w:hAnsi="Arial" w:cs="Arial"/>
              </w:rPr>
              <w:t>The clerk has discussed the issue both with Will Rysdale (MKCC) and Greg Woods (Vistry) who are fully aware of what is needed.  It is understood that these two organisations will</w:t>
            </w:r>
            <w:r w:rsidR="000C6AED">
              <w:rPr>
                <w:rFonts w:ascii="Arial" w:hAnsi="Arial" w:cs="Arial"/>
              </w:rPr>
              <w:t xml:space="preserve"> find</w:t>
            </w:r>
            <w:r>
              <w:rPr>
                <w:rFonts w:ascii="Arial" w:hAnsi="Arial" w:cs="Arial"/>
              </w:rPr>
              <w:t xml:space="preserve"> a solution between them.  </w:t>
            </w:r>
          </w:p>
          <w:p w14:paraId="4927140C" w14:textId="1CB47425" w:rsidR="00B05665" w:rsidRPr="00DF1D46" w:rsidRDefault="00B05665" w:rsidP="00B05665">
            <w:pPr>
              <w:widowControl w:val="0"/>
              <w:tabs>
                <w:tab w:val="left" w:pos="1259"/>
              </w:tabs>
              <w:overflowPunct w:val="0"/>
              <w:autoSpaceDE w:val="0"/>
              <w:autoSpaceDN w:val="0"/>
              <w:adjustRightInd w:val="0"/>
              <w:ind w:right="34"/>
              <w:rPr>
                <w:rFonts w:ascii="Arial" w:hAnsi="Arial" w:cs="Arial"/>
                <w:bCs/>
                <w:kern w:val="28"/>
                <w:lang w:eastAsia="en-GB"/>
              </w:rPr>
            </w:pPr>
          </w:p>
        </w:tc>
      </w:tr>
      <w:tr w:rsidR="00DF1D46" w14:paraId="023E9649" w14:textId="77777777" w:rsidTr="00F61C7C">
        <w:tc>
          <w:tcPr>
            <w:tcW w:w="709" w:type="dxa"/>
          </w:tcPr>
          <w:p w14:paraId="544383B8" w14:textId="13C9823C" w:rsidR="00DF1D46" w:rsidRPr="008F4142" w:rsidRDefault="00DF1D46" w:rsidP="00DF1D46">
            <w:pPr>
              <w:rPr>
                <w:rFonts w:ascii="Arial" w:hAnsi="Arial" w:cs="Arial"/>
                <w:b/>
                <w:kern w:val="28"/>
                <w:lang w:eastAsia="en-GB"/>
              </w:rPr>
            </w:pPr>
            <w:r w:rsidRPr="008F4142">
              <w:rPr>
                <w:rFonts w:ascii="Arial" w:hAnsi="Arial" w:cs="Arial"/>
                <w:b/>
                <w:kern w:val="28"/>
              </w:rPr>
              <w:t>6.2</w:t>
            </w:r>
          </w:p>
        </w:tc>
        <w:tc>
          <w:tcPr>
            <w:tcW w:w="3261" w:type="dxa"/>
            <w:tcBorders>
              <w:right w:val="single" w:sz="4" w:space="0" w:color="auto"/>
            </w:tcBorders>
          </w:tcPr>
          <w:p w14:paraId="7B0CF92A" w14:textId="77777777" w:rsidR="00DF1D46" w:rsidRDefault="00DF1D46" w:rsidP="00DF1D46">
            <w:pPr>
              <w:rPr>
                <w:rFonts w:ascii="Arial" w:hAnsi="Arial" w:cs="Arial"/>
              </w:rPr>
            </w:pPr>
            <w:r>
              <w:rPr>
                <w:rFonts w:ascii="Arial" w:hAnsi="Arial" w:cs="Arial"/>
              </w:rPr>
              <w:t xml:space="preserve">To develop a </w:t>
            </w:r>
            <w:r w:rsidRPr="000D5CDC">
              <w:rPr>
                <w:rFonts w:ascii="Arial" w:hAnsi="Arial" w:cs="Arial"/>
              </w:rPr>
              <w:t>Community</w:t>
            </w:r>
            <w:r>
              <w:rPr>
                <w:rFonts w:ascii="Arial" w:hAnsi="Arial" w:cs="Arial"/>
              </w:rPr>
              <w:t>/Wellbeing</w:t>
            </w:r>
            <w:r w:rsidRPr="000D5CDC">
              <w:rPr>
                <w:rFonts w:ascii="Arial" w:hAnsi="Arial" w:cs="Arial"/>
              </w:rPr>
              <w:t xml:space="preserve"> Centre on sit</w:t>
            </w:r>
            <w:r>
              <w:rPr>
                <w:rFonts w:ascii="Arial" w:hAnsi="Arial" w:cs="Arial"/>
              </w:rPr>
              <w:t>e</w:t>
            </w:r>
          </w:p>
          <w:p w14:paraId="3D210D46" w14:textId="4B371D7A" w:rsidR="00DF1D46" w:rsidRDefault="00DF1D46" w:rsidP="00DF1D46">
            <w:pPr>
              <w:rPr>
                <w:rFonts w:ascii="Arial" w:hAnsi="Arial" w:cs="Arial"/>
                <w:bCs/>
                <w:kern w:val="28"/>
                <w:lang w:eastAsia="en-GB"/>
              </w:rPr>
            </w:pPr>
          </w:p>
        </w:tc>
        <w:tc>
          <w:tcPr>
            <w:tcW w:w="6521" w:type="dxa"/>
            <w:tcBorders>
              <w:left w:val="single" w:sz="4" w:space="0" w:color="auto"/>
            </w:tcBorders>
          </w:tcPr>
          <w:p w14:paraId="380711B1" w14:textId="0655E1B5" w:rsidR="00DF1D46" w:rsidRDefault="00696846" w:rsidP="00F04954">
            <w:pPr>
              <w:rPr>
                <w:rFonts w:ascii="Arial" w:hAnsi="Arial" w:cs="Arial"/>
                <w:bCs/>
                <w:kern w:val="28"/>
                <w:lang w:eastAsia="en-GB"/>
              </w:rPr>
            </w:pPr>
            <w:r>
              <w:rPr>
                <w:rFonts w:ascii="Arial" w:hAnsi="Arial" w:cs="Arial"/>
              </w:rPr>
              <w:t xml:space="preserve">The Bowls Club members have now agreed to the move of their club to the Tickford Field site, subject to the ability to transfer freehold of the new site to them.  </w:t>
            </w:r>
          </w:p>
        </w:tc>
      </w:tr>
      <w:tr w:rsidR="006855AC" w14:paraId="62C82067" w14:textId="77777777" w:rsidTr="00F61C7C">
        <w:tc>
          <w:tcPr>
            <w:tcW w:w="709" w:type="dxa"/>
          </w:tcPr>
          <w:p w14:paraId="36181FF9" w14:textId="31FC10E3" w:rsidR="006855AC" w:rsidRPr="008F4142" w:rsidRDefault="006855AC" w:rsidP="006855AC">
            <w:pPr>
              <w:rPr>
                <w:rFonts w:ascii="Arial" w:hAnsi="Arial" w:cs="Arial"/>
                <w:b/>
                <w:kern w:val="28"/>
                <w:lang w:eastAsia="en-GB"/>
              </w:rPr>
            </w:pPr>
            <w:r w:rsidRPr="008F4142">
              <w:rPr>
                <w:rFonts w:ascii="Arial" w:hAnsi="Arial" w:cs="Arial"/>
                <w:b/>
                <w:kern w:val="28"/>
              </w:rPr>
              <w:t>6.3</w:t>
            </w:r>
          </w:p>
        </w:tc>
        <w:tc>
          <w:tcPr>
            <w:tcW w:w="3261" w:type="dxa"/>
            <w:tcBorders>
              <w:right w:val="single" w:sz="4" w:space="0" w:color="auto"/>
            </w:tcBorders>
          </w:tcPr>
          <w:p w14:paraId="568F68CD" w14:textId="366B0EE9" w:rsidR="006855AC" w:rsidRDefault="006855AC" w:rsidP="006855AC">
            <w:pPr>
              <w:rPr>
                <w:rFonts w:ascii="Arial" w:hAnsi="Arial" w:cs="Arial"/>
                <w:bCs/>
                <w:kern w:val="28"/>
                <w:lang w:eastAsia="en-GB"/>
              </w:rPr>
            </w:pPr>
            <w:r>
              <w:rPr>
                <w:rFonts w:ascii="Arial" w:hAnsi="Arial" w:cs="Arial"/>
              </w:rPr>
              <w:t xml:space="preserve">To obtain land for and develop play areas and parks on site </w:t>
            </w:r>
          </w:p>
        </w:tc>
        <w:tc>
          <w:tcPr>
            <w:tcW w:w="6521" w:type="dxa"/>
            <w:tcBorders>
              <w:left w:val="single" w:sz="4" w:space="0" w:color="auto"/>
            </w:tcBorders>
          </w:tcPr>
          <w:p w14:paraId="56B46D0B" w14:textId="40FFC5BF" w:rsidR="000C6AED" w:rsidRPr="000C6AED" w:rsidRDefault="006855AC" w:rsidP="006855AC">
            <w:pPr>
              <w:rPr>
                <w:rFonts w:ascii="Arial" w:hAnsi="Arial" w:cs="Arial"/>
                <w:bCs/>
              </w:rPr>
            </w:pPr>
            <w:r w:rsidRPr="006855AC">
              <w:rPr>
                <w:rFonts w:ascii="Arial" w:hAnsi="Arial" w:cs="Arial"/>
                <w:bCs/>
              </w:rPr>
              <w:t>The initial play area near the school has been approved by the Town Council.</w:t>
            </w:r>
            <w:r w:rsidR="006555FE">
              <w:rPr>
                <w:rFonts w:ascii="Arial" w:hAnsi="Arial" w:cs="Arial"/>
                <w:bCs/>
              </w:rPr>
              <w:t xml:space="preserve"> The larger NEAP play area is part of phase two, and will be</w:t>
            </w:r>
            <w:r w:rsidRPr="00CE7977">
              <w:rPr>
                <w:rFonts w:ascii="Arial" w:hAnsi="Arial" w:cs="Arial"/>
                <w:bCs/>
              </w:rPr>
              <w:t xml:space="preserve"> agreed</w:t>
            </w:r>
            <w:r w:rsidR="006555FE">
              <w:rPr>
                <w:rFonts w:ascii="Arial" w:hAnsi="Arial" w:cs="Arial"/>
                <w:bCs/>
              </w:rPr>
              <w:t xml:space="preserve"> by the Town Council shortly. The </w:t>
            </w:r>
            <w:r w:rsidRPr="00CE7977">
              <w:rPr>
                <w:rFonts w:ascii="Arial" w:hAnsi="Arial" w:cs="Arial"/>
                <w:bCs/>
              </w:rPr>
              <w:t xml:space="preserve">transfer of </w:t>
            </w:r>
            <w:r w:rsidR="00AF2EE2">
              <w:rPr>
                <w:rFonts w:ascii="Arial" w:hAnsi="Arial" w:cs="Arial"/>
                <w:bCs/>
              </w:rPr>
              <w:t>green</w:t>
            </w:r>
            <w:r w:rsidRPr="00CE7977">
              <w:rPr>
                <w:rFonts w:ascii="Arial" w:hAnsi="Arial" w:cs="Arial"/>
                <w:bCs/>
              </w:rPr>
              <w:t xml:space="preserve"> land </w:t>
            </w:r>
            <w:r w:rsidR="00AF2EE2">
              <w:rPr>
                <w:rFonts w:ascii="Arial" w:hAnsi="Arial" w:cs="Arial"/>
                <w:bCs/>
              </w:rPr>
              <w:t xml:space="preserve">and play areas </w:t>
            </w:r>
            <w:r w:rsidR="00F2205E">
              <w:rPr>
                <w:rFonts w:ascii="Arial" w:hAnsi="Arial" w:cs="Arial"/>
                <w:bCs/>
              </w:rPr>
              <w:t xml:space="preserve">to the Town Council </w:t>
            </w:r>
            <w:r w:rsidRPr="00CE7977">
              <w:rPr>
                <w:rFonts w:ascii="Arial" w:hAnsi="Arial" w:cs="Arial"/>
                <w:bCs/>
              </w:rPr>
              <w:t xml:space="preserve">is likely to take place around the second building phase of </w:t>
            </w:r>
            <w:r w:rsidR="00E42D95">
              <w:rPr>
                <w:rFonts w:ascii="Arial" w:hAnsi="Arial" w:cs="Arial"/>
                <w:bCs/>
              </w:rPr>
              <w:t xml:space="preserve">the </w:t>
            </w:r>
            <w:r w:rsidRPr="00CE7977">
              <w:rPr>
                <w:rFonts w:ascii="Arial" w:hAnsi="Arial" w:cs="Arial"/>
                <w:bCs/>
              </w:rPr>
              <w:t xml:space="preserve">new </w:t>
            </w:r>
            <w:r w:rsidR="00AF0640">
              <w:rPr>
                <w:rFonts w:ascii="Arial" w:hAnsi="Arial" w:cs="Arial"/>
                <w:bCs/>
              </w:rPr>
              <w:t>development</w:t>
            </w:r>
            <w:r w:rsidRPr="00CE7977">
              <w:rPr>
                <w:rFonts w:ascii="Arial" w:hAnsi="Arial" w:cs="Arial"/>
                <w:bCs/>
              </w:rPr>
              <w:t xml:space="preserve">. There will be three building phases, and the  duration of the entire build </w:t>
            </w:r>
            <w:r>
              <w:rPr>
                <w:rFonts w:ascii="Arial" w:hAnsi="Arial" w:cs="Arial"/>
                <w:bCs/>
              </w:rPr>
              <w:t xml:space="preserve">will </w:t>
            </w:r>
            <w:r w:rsidRPr="00CE7977">
              <w:rPr>
                <w:rFonts w:ascii="Arial" w:hAnsi="Arial" w:cs="Arial"/>
                <w:bCs/>
              </w:rPr>
              <w:t xml:space="preserve">take up to 10 years.  </w:t>
            </w:r>
          </w:p>
        </w:tc>
      </w:tr>
    </w:tbl>
    <w:p w14:paraId="3AF03476" w14:textId="77777777" w:rsidR="008F4142" w:rsidRDefault="008F4142" w:rsidP="008F4142">
      <w:pPr>
        <w:rPr>
          <w:rFonts w:ascii="Arial" w:hAnsi="Arial" w:cs="Arial"/>
          <w:b/>
          <w:bCs/>
          <w:kern w:val="28"/>
          <w:lang w:eastAsia="en-GB"/>
        </w:rPr>
      </w:pPr>
    </w:p>
    <w:p w14:paraId="76B023A6" w14:textId="77777777" w:rsidR="000C6AED" w:rsidRDefault="000C6AED" w:rsidP="008F4142">
      <w:pPr>
        <w:ind w:left="-426" w:firstLine="142"/>
        <w:rPr>
          <w:rFonts w:ascii="Arial" w:hAnsi="Arial" w:cs="Arial"/>
          <w:b/>
        </w:rPr>
      </w:pPr>
    </w:p>
    <w:p w14:paraId="6C53DE6B" w14:textId="77777777" w:rsidR="000C6AED" w:rsidRDefault="000C6AED" w:rsidP="008F4142">
      <w:pPr>
        <w:ind w:left="-426" w:firstLine="142"/>
        <w:rPr>
          <w:rFonts w:ascii="Arial" w:hAnsi="Arial" w:cs="Arial"/>
          <w:b/>
        </w:rPr>
      </w:pPr>
    </w:p>
    <w:p w14:paraId="5E5261FE" w14:textId="77777777" w:rsidR="000C6AED" w:rsidRDefault="000C6AED" w:rsidP="008F4142">
      <w:pPr>
        <w:ind w:left="-426" w:firstLine="142"/>
        <w:rPr>
          <w:rFonts w:ascii="Arial" w:hAnsi="Arial" w:cs="Arial"/>
          <w:b/>
        </w:rPr>
      </w:pPr>
    </w:p>
    <w:p w14:paraId="49FEFC10" w14:textId="77777777" w:rsidR="000C6AED" w:rsidRDefault="000C6AED" w:rsidP="008F4142">
      <w:pPr>
        <w:ind w:left="-426" w:firstLine="142"/>
        <w:rPr>
          <w:rFonts w:ascii="Arial" w:hAnsi="Arial" w:cs="Arial"/>
          <w:b/>
        </w:rPr>
      </w:pPr>
    </w:p>
    <w:p w14:paraId="2C1956C1" w14:textId="19862325" w:rsidR="008F4142" w:rsidRDefault="008F4142" w:rsidP="008F4142">
      <w:pPr>
        <w:ind w:left="-426" w:firstLine="142"/>
        <w:rPr>
          <w:rFonts w:ascii="Arial" w:hAnsi="Arial" w:cs="Arial"/>
          <w:b/>
          <w:bCs/>
          <w:kern w:val="28"/>
          <w:lang w:eastAsia="en-GB"/>
        </w:rPr>
      </w:pPr>
      <w:r>
        <w:rPr>
          <w:rFonts w:ascii="Arial" w:hAnsi="Arial" w:cs="Arial"/>
          <w:b/>
        </w:rPr>
        <w:t>ITEM 7.  E&amp;S/</w:t>
      </w:r>
      <w:r w:rsidR="00AE2311">
        <w:rPr>
          <w:rFonts w:ascii="Arial" w:hAnsi="Arial" w:cs="Arial"/>
          <w:b/>
        </w:rPr>
        <w:t>MAR</w:t>
      </w:r>
      <w:r w:rsidR="00DC46BD">
        <w:rPr>
          <w:rFonts w:ascii="Arial" w:hAnsi="Arial" w:cs="Arial"/>
          <w:b/>
        </w:rPr>
        <w:t>/</w:t>
      </w:r>
      <w:r>
        <w:rPr>
          <w:rFonts w:ascii="Arial" w:hAnsi="Arial" w:cs="Arial"/>
          <w:b/>
        </w:rPr>
        <w:t>202</w:t>
      </w:r>
      <w:r w:rsidR="00A3481B">
        <w:rPr>
          <w:rFonts w:ascii="Arial" w:hAnsi="Arial" w:cs="Arial"/>
          <w:b/>
        </w:rPr>
        <w:t>6</w:t>
      </w:r>
      <w:r>
        <w:rPr>
          <w:rFonts w:ascii="Arial" w:hAnsi="Arial" w:cs="Arial"/>
          <w:b/>
        </w:rPr>
        <w:t xml:space="preserve">: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lastRenderedPageBreak/>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4B751480" w14:textId="1D95DF2E" w:rsidR="004F0304" w:rsidRDefault="00F3595F" w:rsidP="00F717CE">
            <w:pPr>
              <w:rPr>
                <w:rFonts w:ascii="Arial" w:hAnsi="Arial" w:cs="Arial"/>
              </w:rPr>
            </w:pPr>
            <w:r>
              <w:rPr>
                <w:rFonts w:ascii="Arial" w:hAnsi="Arial" w:cs="Arial"/>
              </w:rPr>
              <w:t xml:space="preserve">The Town Council’s solicitor is still awaiting a response from MKCC before she knows whether it is necessary to submit a whole new application, or to amend the previous application.  The latter will ensure that the Town Council does not have to pay additional fees to engage a separate solicitor to take a new statement from the Town Clerk. </w:t>
            </w:r>
          </w:p>
          <w:p w14:paraId="28813090" w14:textId="77777777" w:rsidR="00F717CE" w:rsidRPr="00F717CE" w:rsidRDefault="00F717CE" w:rsidP="00F717CE">
            <w:pPr>
              <w:rPr>
                <w:rFonts w:ascii="Arial" w:hAnsi="Arial" w:cs="Arial"/>
                <w:color w:val="EE0000"/>
              </w:rPr>
            </w:pPr>
          </w:p>
          <w:p w14:paraId="10B330C0" w14:textId="3B646D88" w:rsidR="00F717CE" w:rsidRPr="00F717CE" w:rsidRDefault="00F717CE" w:rsidP="00F717CE">
            <w:pPr>
              <w:rPr>
                <w:rFonts w:ascii="Arial" w:hAnsi="Arial" w:cs="Arial"/>
              </w:rPr>
            </w:pPr>
            <w:r w:rsidRPr="00F717CE">
              <w:rPr>
                <w:rFonts w:ascii="Arial" w:hAnsi="Arial" w:cs="Arial"/>
                <w:color w:val="EE0000"/>
              </w:rPr>
              <w:t xml:space="preserve">Action: The clerk to </w:t>
            </w:r>
            <w:r w:rsidR="00F3595F">
              <w:rPr>
                <w:rFonts w:ascii="Arial" w:hAnsi="Arial" w:cs="Arial"/>
                <w:color w:val="EE0000"/>
              </w:rPr>
              <w:t xml:space="preserve">follow up the delay with Rosie Armstrong. </w:t>
            </w:r>
          </w:p>
          <w:p w14:paraId="710F0B25" w14:textId="13817FE2" w:rsidR="008F4142" w:rsidRPr="00F717CE" w:rsidRDefault="008F4142" w:rsidP="008F4142">
            <w:pPr>
              <w:rPr>
                <w:rFonts w:ascii="Arial" w:hAnsi="Arial" w:cs="Arial"/>
                <w:bCs/>
                <w:kern w:val="28"/>
                <w:lang w:eastAsia="en-GB"/>
              </w:rPr>
            </w:pP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64B4E1A6" w14:textId="0EBCE4C0" w:rsidR="008F4142" w:rsidRDefault="008F4142" w:rsidP="008F4142">
            <w:pPr>
              <w:rPr>
                <w:rFonts w:ascii="Arial" w:hAnsi="Arial" w:cs="Arial"/>
                <w:bCs/>
                <w:kern w:val="28"/>
                <w:lang w:eastAsia="en-GB"/>
              </w:rPr>
            </w:pPr>
            <w:r>
              <w:rPr>
                <w:rFonts w:ascii="Arial" w:hAnsi="Arial" w:cs="Arial"/>
              </w:rPr>
              <w:t xml:space="preserve">The </w:t>
            </w:r>
            <w:r w:rsidR="0035598B">
              <w:rPr>
                <w:rFonts w:ascii="Arial" w:hAnsi="Arial" w:cs="Arial"/>
              </w:rPr>
              <w:t xml:space="preserve">Town </w:t>
            </w:r>
            <w:r>
              <w:rPr>
                <w:rFonts w:ascii="Arial" w:hAnsi="Arial" w:cs="Arial"/>
              </w:rPr>
              <w:t xml:space="preserve">Council is awaiting the results of the Westbury Lane application before coming to a decision on making a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reen application on Lawrence Walk park.</w:t>
            </w:r>
            <w:r w:rsidR="00FA65D2">
              <w:rPr>
                <w:rFonts w:ascii="Arial" w:hAnsi="Arial" w:cs="Arial"/>
              </w:rPr>
              <w:t xml:space="preserve"> It is now understood from Nick Hannon that MKCC may, when funding allows be willing to replace the removed equipment at Lawrence Walk park if the Town Council t</w:t>
            </w:r>
            <w:r w:rsidR="00E42D95">
              <w:rPr>
                <w:rFonts w:ascii="Arial" w:hAnsi="Arial" w:cs="Arial"/>
              </w:rPr>
              <w:t>akes</w:t>
            </w:r>
            <w:r w:rsidR="00FA65D2">
              <w:rPr>
                <w:rFonts w:ascii="Arial" w:hAnsi="Arial" w:cs="Arial"/>
              </w:rPr>
              <w:t xml:space="preserve"> on long</w:t>
            </w:r>
            <w:r w:rsidR="00E42D95">
              <w:rPr>
                <w:rFonts w:ascii="Arial" w:hAnsi="Arial" w:cs="Arial"/>
              </w:rPr>
              <w:t>-</w:t>
            </w:r>
            <w:r w:rsidR="00FA65D2">
              <w:rPr>
                <w:rFonts w:ascii="Arial" w:hAnsi="Arial" w:cs="Arial"/>
              </w:rPr>
              <w:t xml:space="preserve"> term management responsibility</w:t>
            </w:r>
            <w:r w:rsidR="00E42D95">
              <w:rPr>
                <w:rFonts w:ascii="Arial" w:hAnsi="Arial" w:cs="Arial"/>
              </w:rPr>
              <w:t xml:space="preserve"> of the site</w:t>
            </w:r>
            <w:r w:rsidR="00FA65D2">
              <w:rPr>
                <w:rFonts w:ascii="Arial" w:hAnsi="Arial" w:cs="Arial"/>
              </w:rPr>
              <w:t xml:space="preserve">.  </w:t>
            </w:r>
            <w:r>
              <w:rPr>
                <w:rFonts w:ascii="Arial" w:hAnsi="Arial" w:cs="Arial"/>
              </w:rPr>
              <w:t xml:space="preserve"> </w:t>
            </w:r>
          </w:p>
        </w:tc>
      </w:tr>
    </w:tbl>
    <w:p w14:paraId="6BA5DC51" w14:textId="77777777" w:rsidR="0048314A" w:rsidRDefault="0048314A" w:rsidP="006855AC">
      <w:pPr>
        <w:rPr>
          <w:rFonts w:ascii="Arial" w:hAnsi="Arial" w:cs="Arial"/>
          <w:bCs/>
          <w:kern w:val="28"/>
          <w:lang w:eastAsia="en-GB"/>
        </w:rPr>
      </w:pPr>
    </w:p>
    <w:p w14:paraId="6993DE35" w14:textId="77777777" w:rsidR="006855AC" w:rsidRDefault="006855AC" w:rsidP="006855AC">
      <w:pPr>
        <w:rPr>
          <w:rFonts w:ascii="Arial" w:hAnsi="Arial" w:cs="Arial"/>
          <w:bCs/>
          <w:kern w:val="28"/>
          <w:lang w:eastAsia="en-GB"/>
        </w:rPr>
      </w:pPr>
    </w:p>
    <w:p w14:paraId="25291B60" w14:textId="49E29A1E" w:rsidR="008F4142" w:rsidRDefault="008F4142" w:rsidP="000B012C">
      <w:pPr>
        <w:ind w:left="-142"/>
        <w:rPr>
          <w:rFonts w:ascii="Arial" w:hAnsi="Arial" w:cs="Arial"/>
          <w:b/>
        </w:rPr>
      </w:pPr>
      <w:r>
        <w:rPr>
          <w:rFonts w:ascii="Arial" w:hAnsi="Arial" w:cs="Arial"/>
          <w:b/>
        </w:rPr>
        <w:t>ITEM 8.  E&amp;S/</w:t>
      </w:r>
      <w:r w:rsidR="00AE2311">
        <w:rPr>
          <w:rFonts w:ascii="Arial" w:hAnsi="Arial" w:cs="Arial"/>
          <w:b/>
        </w:rPr>
        <w:t>MAR</w:t>
      </w:r>
      <w:r>
        <w:rPr>
          <w:rFonts w:ascii="Arial" w:hAnsi="Arial" w:cs="Arial"/>
          <w:b/>
        </w:rPr>
        <w:t>/202</w:t>
      </w:r>
      <w:r w:rsidR="00970BFF">
        <w:rPr>
          <w:rFonts w:ascii="Arial" w:hAnsi="Arial" w:cs="Arial"/>
          <w:b/>
        </w:rPr>
        <w:t>6</w:t>
      </w:r>
      <w:r>
        <w:rPr>
          <w:rFonts w:ascii="Arial" w:hAnsi="Arial" w:cs="Arial"/>
          <w:b/>
        </w:rPr>
        <w:t xml:space="preserve">:  </w:t>
      </w:r>
      <w:r w:rsidR="0035598B">
        <w:rPr>
          <w:rFonts w:ascii="Arial" w:hAnsi="Arial" w:cs="Arial"/>
          <w:b/>
        </w:rPr>
        <w:t xml:space="preserve"> OBJECTIVE: </w:t>
      </w:r>
      <w:r w:rsidR="0048314A">
        <w:rPr>
          <w:rFonts w:ascii="Arial" w:hAnsi="Arial" w:cs="Arial"/>
          <w:b/>
        </w:rPr>
        <w:t xml:space="preserve">USE OF OTHER SITES </w:t>
      </w:r>
    </w:p>
    <w:p w14:paraId="6E239D39" w14:textId="77777777" w:rsidR="0035598B" w:rsidRDefault="0035598B" w:rsidP="000B012C">
      <w:pPr>
        <w:ind w:left="-142"/>
        <w:rPr>
          <w:rFonts w:ascii="Arial" w:hAnsi="Arial" w:cs="Arial"/>
          <w:b/>
        </w:rPr>
      </w:pPr>
    </w:p>
    <w:tbl>
      <w:tblPr>
        <w:tblStyle w:val="TableGrid"/>
        <w:tblW w:w="1131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3224"/>
        <w:gridCol w:w="7343"/>
      </w:tblGrid>
      <w:tr w:rsidR="0035598B" w14:paraId="7D1AF8F4" w14:textId="77777777" w:rsidTr="00AE2311">
        <w:trPr>
          <w:trHeight w:val="1853"/>
        </w:trPr>
        <w:tc>
          <w:tcPr>
            <w:tcW w:w="746" w:type="dxa"/>
          </w:tcPr>
          <w:p w14:paraId="130D7DB4" w14:textId="7446F585" w:rsidR="0035598B" w:rsidRPr="0035598B" w:rsidRDefault="0063053B" w:rsidP="000B012C">
            <w:pPr>
              <w:rPr>
                <w:rFonts w:ascii="Arial" w:hAnsi="Arial" w:cs="Arial"/>
                <w:b/>
                <w:kern w:val="28"/>
                <w:lang w:eastAsia="en-GB"/>
              </w:rPr>
            </w:pPr>
            <w:r>
              <w:rPr>
                <w:rFonts w:ascii="Arial" w:hAnsi="Arial" w:cs="Arial"/>
                <w:b/>
                <w:kern w:val="28"/>
                <w:lang w:eastAsia="en-GB"/>
              </w:rPr>
              <w:t>8</w:t>
            </w:r>
            <w:r w:rsidR="0035598B" w:rsidRPr="0035598B">
              <w:rPr>
                <w:rFonts w:ascii="Arial" w:hAnsi="Arial" w:cs="Arial"/>
                <w:b/>
                <w:kern w:val="28"/>
                <w:lang w:eastAsia="en-GB"/>
              </w:rPr>
              <w:t>.1</w:t>
            </w:r>
          </w:p>
        </w:tc>
        <w:tc>
          <w:tcPr>
            <w:tcW w:w="3224" w:type="dxa"/>
            <w:tcBorders>
              <w:right w:val="single" w:sz="4" w:space="0" w:color="auto"/>
            </w:tcBorders>
          </w:tcPr>
          <w:p w14:paraId="6FB8985A" w14:textId="58A41572" w:rsidR="00873D73" w:rsidRDefault="00873D73" w:rsidP="000B012C">
            <w:pPr>
              <w:rPr>
                <w:rFonts w:ascii="Arial" w:hAnsi="Arial" w:cs="Arial"/>
                <w:bCs/>
                <w:kern w:val="28"/>
                <w:lang w:eastAsia="en-GB"/>
              </w:rPr>
            </w:pPr>
            <w:r>
              <w:rPr>
                <w:rFonts w:ascii="Arial" w:hAnsi="Arial" w:cs="Arial"/>
                <w:bCs/>
                <w:kern w:val="28"/>
                <w:lang w:eastAsia="en-GB"/>
              </w:rPr>
              <w:t xml:space="preserve">To make appropriate use of the disused London Road Allotment site, </w:t>
            </w:r>
            <w:r w:rsidR="00C67DC9">
              <w:rPr>
                <w:rFonts w:ascii="Arial" w:hAnsi="Arial" w:cs="Arial"/>
                <w:bCs/>
                <w:kern w:val="28"/>
                <w:lang w:eastAsia="en-GB"/>
              </w:rPr>
              <w:t>with particular reference to the N</w:t>
            </w:r>
            <w:r w:rsidR="007860E0">
              <w:rPr>
                <w:rFonts w:ascii="Arial" w:hAnsi="Arial" w:cs="Arial"/>
                <w:bCs/>
                <w:kern w:val="28"/>
                <w:lang w:eastAsia="en-GB"/>
              </w:rPr>
              <w:t xml:space="preserve">ewport </w:t>
            </w:r>
            <w:r w:rsidR="00C67DC9">
              <w:rPr>
                <w:rFonts w:ascii="Arial" w:hAnsi="Arial" w:cs="Arial"/>
                <w:bCs/>
                <w:kern w:val="28"/>
                <w:lang w:eastAsia="en-GB"/>
              </w:rPr>
              <w:t>P</w:t>
            </w:r>
            <w:r w:rsidR="007860E0">
              <w:rPr>
                <w:rFonts w:ascii="Arial" w:hAnsi="Arial" w:cs="Arial"/>
                <w:bCs/>
                <w:kern w:val="28"/>
                <w:lang w:eastAsia="en-GB"/>
              </w:rPr>
              <w:t>agnell</w:t>
            </w:r>
            <w:r w:rsidR="00C67DC9">
              <w:rPr>
                <w:rFonts w:ascii="Arial" w:hAnsi="Arial" w:cs="Arial"/>
                <w:bCs/>
                <w:kern w:val="28"/>
                <w:lang w:eastAsia="en-GB"/>
              </w:rPr>
              <w:t xml:space="preserve"> Archer</w:t>
            </w:r>
            <w:r w:rsidR="007D73F7">
              <w:rPr>
                <w:rFonts w:ascii="Arial" w:hAnsi="Arial" w:cs="Arial"/>
                <w:bCs/>
                <w:kern w:val="28"/>
                <w:lang w:eastAsia="en-GB"/>
              </w:rPr>
              <w:t>s</w:t>
            </w:r>
            <w:r w:rsidR="00C67DC9">
              <w:rPr>
                <w:rFonts w:ascii="Arial" w:hAnsi="Arial" w:cs="Arial"/>
                <w:bCs/>
                <w:kern w:val="28"/>
                <w:lang w:eastAsia="en-GB"/>
              </w:rPr>
              <w:t xml:space="preserve">, </w:t>
            </w:r>
            <w:r>
              <w:rPr>
                <w:rFonts w:ascii="Arial" w:hAnsi="Arial" w:cs="Arial"/>
                <w:bCs/>
                <w:kern w:val="28"/>
                <w:lang w:eastAsia="en-GB"/>
              </w:rPr>
              <w:t xml:space="preserve">and to consult with local residents on this matter. </w:t>
            </w:r>
          </w:p>
          <w:p w14:paraId="079C1139" w14:textId="454D4C82" w:rsidR="00F476E5" w:rsidRDefault="00752FAA" w:rsidP="000B012C">
            <w:pPr>
              <w:rPr>
                <w:rFonts w:ascii="Arial" w:hAnsi="Arial" w:cs="Arial"/>
                <w:bCs/>
                <w:kern w:val="28"/>
                <w:lang w:eastAsia="en-GB"/>
              </w:rPr>
            </w:pPr>
            <w:r>
              <w:rPr>
                <w:rFonts w:ascii="Arial" w:hAnsi="Arial" w:cs="Arial"/>
                <w:bCs/>
                <w:kern w:val="28"/>
                <w:lang w:eastAsia="en-GB"/>
              </w:rPr>
              <w:t xml:space="preserve"> </w:t>
            </w:r>
          </w:p>
        </w:tc>
        <w:tc>
          <w:tcPr>
            <w:tcW w:w="7343" w:type="dxa"/>
            <w:tcBorders>
              <w:left w:val="single" w:sz="4" w:space="0" w:color="auto"/>
            </w:tcBorders>
          </w:tcPr>
          <w:p w14:paraId="50D4D6EF" w14:textId="30FF1402" w:rsidR="007241E5" w:rsidRPr="007241E5" w:rsidRDefault="00F3595F" w:rsidP="000B012C">
            <w:pPr>
              <w:rPr>
                <w:rFonts w:ascii="Arial" w:hAnsi="Arial" w:cs="Arial"/>
                <w:bCs/>
                <w:kern w:val="28"/>
                <w:lang w:eastAsia="en-GB"/>
              </w:rPr>
            </w:pPr>
            <w:r>
              <w:rPr>
                <w:rFonts w:ascii="Arial" w:hAnsi="Arial" w:cs="Arial"/>
                <w:bCs/>
                <w:kern w:val="28"/>
                <w:lang w:eastAsia="en-GB"/>
              </w:rPr>
              <w:t xml:space="preserve">The Archers Club has signed the lease for this site, and both Licences to Occupy land have been signed by adjacent neighbours. </w:t>
            </w:r>
            <w:r w:rsidR="007241E5" w:rsidRPr="007241E5">
              <w:rPr>
                <w:rFonts w:ascii="Arial" w:hAnsi="Arial" w:cs="Arial"/>
                <w:bCs/>
                <w:kern w:val="28"/>
                <w:lang w:eastAsia="en-GB"/>
              </w:rPr>
              <w:t xml:space="preserve">  </w:t>
            </w:r>
            <w:r>
              <w:rPr>
                <w:rFonts w:ascii="Arial" w:hAnsi="Arial" w:cs="Arial"/>
                <w:bCs/>
                <w:kern w:val="28"/>
                <w:lang w:eastAsia="en-GB"/>
              </w:rPr>
              <w:t xml:space="preserve">Objective complete, and ready to publicize.  </w:t>
            </w:r>
            <w:r w:rsidR="007241E5" w:rsidRPr="007241E5">
              <w:rPr>
                <w:rFonts w:ascii="Arial" w:hAnsi="Arial" w:cs="Arial"/>
                <w:bCs/>
                <w:kern w:val="28"/>
                <w:lang w:eastAsia="en-GB"/>
              </w:rPr>
              <w:t xml:space="preserve"> </w:t>
            </w:r>
          </w:p>
          <w:p w14:paraId="63C8E3FE" w14:textId="1938F615" w:rsidR="007241E5" w:rsidRPr="007241E5" w:rsidRDefault="007241E5" w:rsidP="000B012C">
            <w:pPr>
              <w:rPr>
                <w:rFonts w:ascii="Arial" w:hAnsi="Arial" w:cs="Arial"/>
                <w:bCs/>
                <w:kern w:val="28"/>
                <w:lang w:eastAsia="en-GB"/>
              </w:rPr>
            </w:pPr>
            <w:r w:rsidRPr="007241E5">
              <w:rPr>
                <w:rFonts w:ascii="Arial" w:hAnsi="Arial" w:cs="Arial"/>
                <w:bCs/>
                <w:kern w:val="28"/>
                <w:lang w:eastAsia="en-GB"/>
              </w:rPr>
              <w:t xml:space="preserve"> </w:t>
            </w:r>
          </w:p>
          <w:p w14:paraId="633A37EB" w14:textId="3B6A51D1" w:rsidR="000C6AED" w:rsidRDefault="000C6AED" w:rsidP="000B012C">
            <w:pPr>
              <w:rPr>
                <w:rFonts w:ascii="Arial" w:hAnsi="Arial" w:cs="Arial"/>
                <w:bCs/>
                <w:kern w:val="28"/>
                <w:lang w:eastAsia="en-GB"/>
              </w:rPr>
            </w:pPr>
            <w:r>
              <w:rPr>
                <w:rFonts w:ascii="Arial" w:hAnsi="Arial" w:cs="Arial"/>
                <w:bCs/>
                <w:kern w:val="28"/>
                <w:lang w:eastAsia="en-GB"/>
              </w:rPr>
              <w:t xml:space="preserve">Cllr Day said how important it was that we let residents know about the full range of sporting activities where the Town Council is investing in improvement.  These include tennis, football, cricket, bowls, archery, and netball.    </w:t>
            </w:r>
          </w:p>
          <w:p w14:paraId="094D7F58" w14:textId="253AFE4B" w:rsidR="0063053B" w:rsidRPr="0086518B" w:rsidRDefault="000C6AED" w:rsidP="000B012C">
            <w:pPr>
              <w:rPr>
                <w:rFonts w:ascii="Arial" w:hAnsi="Arial" w:cs="Arial"/>
                <w:bCs/>
                <w:kern w:val="28"/>
                <w:lang w:eastAsia="en-GB"/>
              </w:rPr>
            </w:pPr>
            <w:r>
              <w:rPr>
                <w:rFonts w:ascii="Arial" w:hAnsi="Arial" w:cs="Arial"/>
                <w:bCs/>
                <w:kern w:val="28"/>
                <w:lang w:eastAsia="en-GB"/>
              </w:rPr>
              <w:t xml:space="preserve"> </w:t>
            </w:r>
          </w:p>
        </w:tc>
      </w:tr>
      <w:tr w:rsidR="0035598B" w14:paraId="0DB1D522" w14:textId="77777777" w:rsidTr="00AE2311">
        <w:trPr>
          <w:trHeight w:val="1619"/>
        </w:trPr>
        <w:tc>
          <w:tcPr>
            <w:tcW w:w="746" w:type="dxa"/>
          </w:tcPr>
          <w:p w14:paraId="0ECDAC5E" w14:textId="73CA5FBD" w:rsidR="0035598B" w:rsidRPr="00652798" w:rsidRDefault="00DF451F" w:rsidP="000B012C">
            <w:pPr>
              <w:rPr>
                <w:rFonts w:ascii="Arial" w:hAnsi="Arial" w:cs="Arial"/>
                <w:b/>
                <w:kern w:val="28"/>
                <w:lang w:eastAsia="en-GB"/>
              </w:rPr>
            </w:pPr>
            <w:r>
              <w:rPr>
                <w:rFonts w:ascii="Arial" w:hAnsi="Arial" w:cs="Arial"/>
                <w:b/>
                <w:kern w:val="28"/>
                <w:lang w:eastAsia="en-GB"/>
              </w:rPr>
              <w:t>8</w:t>
            </w:r>
            <w:r w:rsidR="0035598B" w:rsidRPr="00652798">
              <w:rPr>
                <w:rFonts w:ascii="Arial" w:hAnsi="Arial" w:cs="Arial"/>
                <w:b/>
                <w:kern w:val="28"/>
                <w:lang w:eastAsia="en-GB"/>
              </w:rPr>
              <w:t>.2</w:t>
            </w:r>
          </w:p>
        </w:tc>
        <w:tc>
          <w:tcPr>
            <w:tcW w:w="3224" w:type="dxa"/>
            <w:tcBorders>
              <w:right w:val="single" w:sz="4" w:space="0" w:color="auto"/>
            </w:tcBorders>
          </w:tcPr>
          <w:p w14:paraId="035A5237" w14:textId="75433ACD" w:rsidR="0035598B" w:rsidRDefault="00652798" w:rsidP="000B012C">
            <w:pPr>
              <w:rPr>
                <w:rFonts w:ascii="Arial" w:hAnsi="Arial" w:cs="Arial"/>
                <w:bCs/>
                <w:kern w:val="28"/>
                <w:lang w:eastAsia="en-GB"/>
              </w:rPr>
            </w:pPr>
            <w:r>
              <w:rPr>
                <w:rFonts w:ascii="Arial" w:hAnsi="Arial" w:cs="Arial"/>
                <w:bCs/>
                <w:kern w:val="28"/>
                <w:lang w:eastAsia="en-GB"/>
              </w:rPr>
              <w:t xml:space="preserve">To </w:t>
            </w:r>
            <w:r w:rsidR="007D73F7">
              <w:rPr>
                <w:rFonts w:ascii="Arial" w:hAnsi="Arial" w:cs="Arial"/>
                <w:bCs/>
                <w:kern w:val="28"/>
                <w:lang w:eastAsia="en-GB"/>
              </w:rPr>
              <w:t>ensure that there are no blockages in the plan to refurbish the Police Station site, to move the Town Council offices into this building</w:t>
            </w:r>
            <w:r w:rsidR="00962E5E">
              <w:rPr>
                <w:rFonts w:ascii="Arial" w:hAnsi="Arial" w:cs="Arial"/>
                <w:bCs/>
                <w:kern w:val="28"/>
                <w:lang w:eastAsia="en-GB"/>
              </w:rPr>
              <w:t>.</w:t>
            </w:r>
            <w:r w:rsidR="007D73F7">
              <w:rPr>
                <w:rFonts w:ascii="Arial" w:hAnsi="Arial" w:cs="Arial"/>
                <w:bCs/>
                <w:kern w:val="28"/>
                <w:lang w:eastAsia="en-GB"/>
              </w:rPr>
              <w:t xml:space="preserve">  </w:t>
            </w:r>
          </w:p>
        </w:tc>
        <w:tc>
          <w:tcPr>
            <w:tcW w:w="7343" w:type="dxa"/>
            <w:tcBorders>
              <w:left w:val="single" w:sz="4" w:space="0" w:color="auto"/>
            </w:tcBorders>
          </w:tcPr>
          <w:p w14:paraId="7650F74F" w14:textId="77777777" w:rsidR="006A19FE" w:rsidRDefault="007241E5" w:rsidP="000B012C">
            <w:pPr>
              <w:rPr>
                <w:rFonts w:ascii="Arial" w:hAnsi="Arial" w:cs="Arial"/>
                <w:bCs/>
                <w:kern w:val="28"/>
                <w:lang w:eastAsia="en-GB"/>
              </w:rPr>
            </w:pPr>
            <w:r w:rsidRPr="007241E5">
              <w:rPr>
                <w:rFonts w:ascii="Arial" w:hAnsi="Arial" w:cs="Arial"/>
                <w:bCs/>
                <w:kern w:val="28"/>
                <w:lang w:eastAsia="en-GB"/>
              </w:rPr>
              <w:t>T</w:t>
            </w:r>
            <w:r w:rsidR="00F476E5">
              <w:rPr>
                <w:rFonts w:ascii="Arial" w:hAnsi="Arial" w:cs="Arial"/>
                <w:bCs/>
                <w:kern w:val="28"/>
                <w:lang w:eastAsia="en-GB"/>
              </w:rPr>
              <w:t>h</w:t>
            </w:r>
            <w:r w:rsidR="00F87EAF">
              <w:rPr>
                <w:rFonts w:ascii="Arial" w:hAnsi="Arial" w:cs="Arial"/>
                <w:bCs/>
                <w:kern w:val="28"/>
                <w:lang w:eastAsia="en-GB"/>
              </w:rPr>
              <w:t>e</w:t>
            </w:r>
            <w:r w:rsidR="006A19FE">
              <w:rPr>
                <w:rFonts w:ascii="Arial" w:hAnsi="Arial" w:cs="Arial"/>
                <w:bCs/>
                <w:kern w:val="28"/>
                <w:lang w:eastAsia="en-GB"/>
              </w:rPr>
              <w:t xml:space="preserve"> tenders for building works have been received, the Tender Evaluation Panel has considered the bids, and the final decision will be made by PAF, once the quantity surveyor has completed his analysis of the prices submitted.  </w:t>
            </w:r>
          </w:p>
          <w:p w14:paraId="13AD4D4B" w14:textId="77777777" w:rsidR="006A19FE" w:rsidRDefault="006A19FE" w:rsidP="000B012C">
            <w:pPr>
              <w:rPr>
                <w:rFonts w:ascii="Arial" w:hAnsi="Arial" w:cs="Arial"/>
                <w:bCs/>
                <w:kern w:val="28"/>
                <w:lang w:eastAsia="en-GB"/>
              </w:rPr>
            </w:pPr>
          </w:p>
          <w:p w14:paraId="18D6EA6E" w14:textId="14C504F5" w:rsidR="006A19FE" w:rsidRDefault="006A19FE" w:rsidP="000B012C">
            <w:pPr>
              <w:rPr>
                <w:rFonts w:ascii="Arial" w:hAnsi="Arial" w:cs="Arial"/>
                <w:bCs/>
                <w:kern w:val="28"/>
                <w:lang w:eastAsia="en-GB"/>
              </w:rPr>
            </w:pPr>
            <w:r>
              <w:rPr>
                <w:rFonts w:ascii="Arial" w:hAnsi="Arial" w:cs="Arial"/>
                <w:bCs/>
                <w:kern w:val="28"/>
                <w:lang w:eastAsia="en-GB"/>
              </w:rPr>
              <w:t xml:space="preserve">There has however, been a change </w:t>
            </w:r>
            <w:r w:rsidR="00962E5E">
              <w:rPr>
                <w:rFonts w:ascii="Arial" w:hAnsi="Arial" w:cs="Arial"/>
                <w:bCs/>
                <w:kern w:val="28"/>
                <w:lang w:eastAsia="en-GB"/>
              </w:rPr>
              <w:t>of potential</w:t>
            </w:r>
            <w:r>
              <w:rPr>
                <w:rFonts w:ascii="Arial" w:hAnsi="Arial" w:cs="Arial"/>
                <w:bCs/>
                <w:kern w:val="28"/>
                <w:lang w:eastAsia="en-GB"/>
              </w:rPr>
              <w:t xml:space="preserve"> occupiers of the historical and cultural section of the building in that the previous potential tenants, the Historical Society, no longer wish to move the Chandos Museum to this site. This </w:t>
            </w:r>
            <w:r w:rsidR="00962E5E">
              <w:rPr>
                <w:rFonts w:ascii="Arial" w:hAnsi="Arial" w:cs="Arial"/>
                <w:bCs/>
                <w:kern w:val="28"/>
                <w:lang w:eastAsia="en-GB"/>
              </w:rPr>
              <w:t>necessitates</w:t>
            </w:r>
            <w:r>
              <w:rPr>
                <w:rFonts w:ascii="Arial" w:hAnsi="Arial" w:cs="Arial"/>
                <w:bCs/>
                <w:kern w:val="28"/>
                <w:lang w:eastAsia="en-GB"/>
              </w:rPr>
              <w:t xml:space="preserve"> a change to the objective, which will now read: ‘To ensure that there are no blockages in the plan to refurbish the Police Station site, to move the Town Council offices into this building, and to have</w:t>
            </w:r>
            <w:r w:rsidR="00D27A48">
              <w:rPr>
                <w:rFonts w:ascii="Arial" w:hAnsi="Arial" w:cs="Arial"/>
                <w:bCs/>
                <w:kern w:val="28"/>
                <w:lang w:eastAsia="en-GB"/>
              </w:rPr>
              <w:t>,</w:t>
            </w:r>
            <w:r>
              <w:rPr>
                <w:rFonts w:ascii="Arial" w:hAnsi="Arial" w:cs="Arial"/>
                <w:bCs/>
                <w:kern w:val="28"/>
                <w:lang w:eastAsia="en-GB"/>
              </w:rPr>
              <w:t xml:space="preserve"> occupied</w:t>
            </w:r>
            <w:r w:rsidR="00D27A48">
              <w:rPr>
                <w:rFonts w:ascii="Arial" w:hAnsi="Arial" w:cs="Arial"/>
                <w:bCs/>
                <w:kern w:val="28"/>
                <w:lang w:eastAsia="en-GB"/>
              </w:rPr>
              <w:t>,</w:t>
            </w:r>
            <w:r>
              <w:rPr>
                <w:rFonts w:ascii="Arial" w:hAnsi="Arial" w:cs="Arial"/>
                <w:bCs/>
                <w:kern w:val="28"/>
                <w:lang w:eastAsia="en-GB"/>
              </w:rPr>
              <w:t xml:space="preserve"> a Historical and Cultural element to the additional space.’ </w:t>
            </w:r>
          </w:p>
          <w:p w14:paraId="0B62452A" w14:textId="77777777" w:rsidR="006A19FE" w:rsidRDefault="006A19FE" w:rsidP="000B012C">
            <w:pPr>
              <w:rPr>
                <w:rFonts w:ascii="Arial" w:hAnsi="Arial" w:cs="Arial"/>
                <w:bCs/>
                <w:kern w:val="28"/>
                <w:lang w:eastAsia="en-GB"/>
              </w:rPr>
            </w:pPr>
          </w:p>
          <w:p w14:paraId="5B161EF8" w14:textId="3D22C54A" w:rsidR="006A19FE" w:rsidRDefault="006A19FE" w:rsidP="000B012C">
            <w:pPr>
              <w:rPr>
                <w:rFonts w:ascii="Arial" w:hAnsi="Arial" w:cs="Arial"/>
                <w:bCs/>
                <w:kern w:val="28"/>
                <w:lang w:eastAsia="en-GB"/>
              </w:rPr>
            </w:pPr>
            <w:r>
              <w:rPr>
                <w:rFonts w:ascii="Arial" w:hAnsi="Arial" w:cs="Arial"/>
                <w:bCs/>
                <w:kern w:val="28"/>
                <w:lang w:eastAsia="en-GB"/>
              </w:rPr>
              <w:lastRenderedPageBreak/>
              <w:t>The Town Clerk has been in discuss</w:t>
            </w:r>
            <w:r w:rsidR="00962E5E">
              <w:rPr>
                <w:rFonts w:ascii="Arial" w:hAnsi="Arial" w:cs="Arial"/>
                <w:bCs/>
                <w:kern w:val="28"/>
                <w:lang w:eastAsia="en-GB"/>
              </w:rPr>
              <w:t>ion</w:t>
            </w:r>
            <w:r>
              <w:rPr>
                <w:rFonts w:ascii="Arial" w:hAnsi="Arial" w:cs="Arial"/>
                <w:bCs/>
                <w:kern w:val="28"/>
                <w:lang w:eastAsia="en-GB"/>
              </w:rPr>
              <w:t xml:space="preserve"> with the </w:t>
            </w:r>
            <w:r w:rsidR="00D27A48">
              <w:rPr>
                <w:rFonts w:ascii="Arial" w:hAnsi="Arial" w:cs="Arial"/>
                <w:bCs/>
                <w:kern w:val="28"/>
                <w:lang w:eastAsia="en-GB"/>
              </w:rPr>
              <w:t>Thames Valley Police Museum</w:t>
            </w:r>
            <w:r>
              <w:rPr>
                <w:rFonts w:ascii="Arial" w:hAnsi="Arial" w:cs="Arial"/>
                <w:bCs/>
                <w:kern w:val="28"/>
                <w:lang w:eastAsia="en-GB"/>
              </w:rPr>
              <w:t xml:space="preserve"> and a model railway club, w</w:t>
            </w:r>
            <w:r w:rsidR="00962E5E">
              <w:rPr>
                <w:rFonts w:ascii="Arial" w:hAnsi="Arial" w:cs="Arial"/>
                <w:bCs/>
                <w:kern w:val="28"/>
                <w:lang w:eastAsia="en-GB"/>
              </w:rPr>
              <w:t>hich</w:t>
            </w:r>
            <w:r>
              <w:rPr>
                <w:rFonts w:ascii="Arial" w:hAnsi="Arial" w:cs="Arial"/>
                <w:bCs/>
                <w:kern w:val="28"/>
                <w:lang w:eastAsia="en-GB"/>
              </w:rPr>
              <w:t xml:space="preserve"> are both very keen to move to the site.  Both would fit the brief for a historical and cultural element </w:t>
            </w:r>
            <w:r w:rsidR="00984616">
              <w:rPr>
                <w:rFonts w:ascii="Arial" w:hAnsi="Arial" w:cs="Arial"/>
                <w:bCs/>
                <w:kern w:val="28"/>
                <w:lang w:eastAsia="en-GB"/>
              </w:rPr>
              <w:t>on</w:t>
            </w:r>
            <w:r>
              <w:rPr>
                <w:rFonts w:ascii="Arial" w:hAnsi="Arial" w:cs="Arial"/>
                <w:bCs/>
                <w:kern w:val="28"/>
                <w:lang w:eastAsia="en-GB"/>
              </w:rPr>
              <w:t xml:space="preserve"> the site.  </w:t>
            </w:r>
            <w:r w:rsidR="00FF737F">
              <w:rPr>
                <w:rFonts w:ascii="Arial" w:hAnsi="Arial" w:cs="Arial"/>
                <w:bCs/>
                <w:kern w:val="28"/>
                <w:lang w:eastAsia="en-GB"/>
              </w:rPr>
              <w:t xml:space="preserve">To date the public has not responded to the call for further ideas for this site.  </w:t>
            </w:r>
          </w:p>
          <w:p w14:paraId="22CD0D72" w14:textId="77777777" w:rsidR="006A19FE" w:rsidRDefault="006A19FE" w:rsidP="000B012C">
            <w:pPr>
              <w:rPr>
                <w:rFonts w:ascii="Arial" w:hAnsi="Arial" w:cs="Arial"/>
                <w:bCs/>
                <w:kern w:val="28"/>
                <w:lang w:eastAsia="en-GB"/>
              </w:rPr>
            </w:pPr>
          </w:p>
          <w:p w14:paraId="767318CD" w14:textId="6BE913B3" w:rsidR="006A19FE" w:rsidRDefault="006A19FE" w:rsidP="000B012C">
            <w:pPr>
              <w:rPr>
                <w:rFonts w:ascii="Arial" w:hAnsi="Arial" w:cs="Arial"/>
                <w:b/>
                <w:kern w:val="28"/>
                <w:lang w:eastAsia="en-GB"/>
              </w:rPr>
            </w:pPr>
            <w:r>
              <w:rPr>
                <w:rFonts w:ascii="Arial" w:hAnsi="Arial" w:cs="Arial"/>
                <w:b/>
                <w:kern w:val="28"/>
                <w:lang w:eastAsia="en-GB"/>
              </w:rPr>
              <w:t xml:space="preserve">Resolved to approve of these potential occupants, whilst still leaving an opportunity for </w:t>
            </w:r>
            <w:proofErr w:type="gramStart"/>
            <w:r>
              <w:rPr>
                <w:rFonts w:ascii="Arial" w:hAnsi="Arial" w:cs="Arial"/>
                <w:b/>
                <w:kern w:val="28"/>
                <w:lang w:eastAsia="en-GB"/>
              </w:rPr>
              <w:t>local residents</w:t>
            </w:r>
            <w:proofErr w:type="gramEnd"/>
            <w:r>
              <w:rPr>
                <w:rFonts w:ascii="Arial" w:hAnsi="Arial" w:cs="Arial"/>
                <w:b/>
                <w:kern w:val="28"/>
                <w:lang w:eastAsia="en-GB"/>
              </w:rPr>
              <w:t xml:space="preserve"> to raise other possible options at the Annual Town Meeting. </w:t>
            </w:r>
            <w:r w:rsidR="00FF737F">
              <w:rPr>
                <w:rFonts w:ascii="Arial" w:hAnsi="Arial" w:cs="Arial"/>
                <w:b/>
                <w:kern w:val="28"/>
                <w:lang w:eastAsia="en-GB"/>
              </w:rPr>
              <w:t xml:space="preserve">Should no other options be raised, resolved to accept these two occupants.  </w:t>
            </w:r>
          </w:p>
          <w:p w14:paraId="546F1CA2" w14:textId="77777777" w:rsidR="006A19FE" w:rsidRDefault="006A19FE" w:rsidP="000B012C">
            <w:pPr>
              <w:rPr>
                <w:rFonts w:ascii="Arial" w:hAnsi="Arial" w:cs="Arial"/>
                <w:b/>
                <w:kern w:val="28"/>
                <w:lang w:eastAsia="en-GB"/>
              </w:rPr>
            </w:pPr>
          </w:p>
          <w:p w14:paraId="5B8317D4" w14:textId="4489A8C0" w:rsidR="006A19FE" w:rsidRDefault="006A19FE" w:rsidP="000B012C">
            <w:pPr>
              <w:rPr>
                <w:rFonts w:ascii="Arial" w:hAnsi="Arial" w:cs="Arial"/>
                <w:b/>
                <w:kern w:val="28"/>
                <w:lang w:eastAsia="en-GB"/>
              </w:rPr>
            </w:pPr>
            <w:r>
              <w:rPr>
                <w:rFonts w:ascii="Arial" w:hAnsi="Arial" w:cs="Arial"/>
                <w:b/>
                <w:kern w:val="28"/>
                <w:lang w:eastAsia="en-GB"/>
              </w:rPr>
              <w:t>Prop: EH       Sec: PD</w:t>
            </w:r>
          </w:p>
          <w:p w14:paraId="68F227DC" w14:textId="77777777" w:rsidR="006A19FE" w:rsidRDefault="006A19FE" w:rsidP="000B012C">
            <w:pPr>
              <w:rPr>
                <w:rFonts w:ascii="Arial" w:hAnsi="Arial" w:cs="Arial"/>
                <w:bCs/>
                <w:kern w:val="28"/>
                <w:lang w:eastAsia="en-GB"/>
              </w:rPr>
            </w:pPr>
          </w:p>
          <w:p w14:paraId="3B10C712" w14:textId="63956644" w:rsidR="00F476E5" w:rsidRDefault="006A19FE" w:rsidP="000B012C">
            <w:pPr>
              <w:rPr>
                <w:rFonts w:ascii="Arial" w:hAnsi="Arial" w:cs="Arial"/>
                <w:bCs/>
                <w:kern w:val="28"/>
                <w:lang w:eastAsia="en-GB"/>
              </w:rPr>
            </w:pPr>
            <w:r>
              <w:rPr>
                <w:rFonts w:ascii="Arial" w:hAnsi="Arial" w:cs="Arial"/>
                <w:bCs/>
                <w:kern w:val="28"/>
                <w:lang w:eastAsia="en-GB"/>
              </w:rPr>
              <w:t xml:space="preserve">Thereafter, a second press release to be issued, regarding the new occupancy of the site.     </w:t>
            </w:r>
            <w:r w:rsidR="00F87EAF">
              <w:rPr>
                <w:rFonts w:ascii="Arial" w:hAnsi="Arial" w:cs="Arial"/>
                <w:bCs/>
                <w:kern w:val="28"/>
                <w:lang w:eastAsia="en-GB"/>
              </w:rPr>
              <w:t xml:space="preserve">   </w:t>
            </w:r>
          </w:p>
        </w:tc>
      </w:tr>
    </w:tbl>
    <w:p w14:paraId="79445BAD" w14:textId="77777777" w:rsidR="00303546" w:rsidRDefault="00303546" w:rsidP="006752F7">
      <w:pPr>
        <w:rPr>
          <w:rFonts w:ascii="Arial" w:hAnsi="Arial" w:cs="Arial"/>
          <w:b/>
        </w:rPr>
      </w:pPr>
    </w:p>
    <w:p w14:paraId="0CF39CAB" w14:textId="2CC690F0" w:rsidR="0035598B" w:rsidRDefault="00652798" w:rsidP="006752F7">
      <w:pPr>
        <w:rPr>
          <w:rFonts w:ascii="Arial" w:hAnsi="Arial" w:cs="Arial"/>
          <w:b/>
        </w:rPr>
      </w:pPr>
      <w:r>
        <w:rPr>
          <w:rFonts w:ascii="Arial" w:hAnsi="Arial" w:cs="Arial"/>
          <w:b/>
        </w:rPr>
        <w:t>I</w:t>
      </w:r>
      <w:r w:rsidR="006752F7">
        <w:rPr>
          <w:rFonts w:ascii="Arial" w:hAnsi="Arial" w:cs="Arial"/>
          <w:b/>
        </w:rPr>
        <w:t>T</w:t>
      </w:r>
      <w:r>
        <w:rPr>
          <w:rFonts w:ascii="Arial" w:hAnsi="Arial" w:cs="Arial"/>
          <w:b/>
        </w:rPr>
        <w:t xml:space="preserve">EM </w:t>
      </w:r>
      <w:r w:rsidR="006752F7">
        <w:rPr>
          <w:rFonts w:ascii="Arial" w:hAnsi="Arial" w:cs="Arial"/>
          <w:b/>
        </w:rPr>
        <w:t>9</w:t>
      </w:r>
      <w:r>
        <w:rPr>
          <w:rFonts w:ascii="Arial" w:hAnsi="Arial" w:cs="Arial"/>
          <w:b/>
        </w:rPr>
        <w:t>.  E&amp;S/</w:t>
      </w:r>
      <w:r w:rsidR="00AE2311">
        <w:rPr>
          <w:rFonts w:ascii="Arial" w:hAnsi="Arial" w:cs="Arial"/>
          <w:b/>
        </w:rPr>
        <w:t>MAR</w:t>
      </w:r>
      <w:r>
        <w:rPr>
          <w:rFonts w:ascii="Arial" w:hAnsi="Arial" w:cs="Arial"/>
          <w:b/>
        </w:rPr>
        <w:t>/202</w:t>
      </w:r>
      <w:r w:rsidR="00EB4BEE">
        <w:rPr>
          <w:rFonts w:ascii="Arial" w:hAnsi="Arial" w:cs="Arial"/>
          <w:b/>
        </w:rPr>
        <w:t>5</w:t>
      </w:r>
      <w:r>
        <w:rPr>
          <w:rFonts w:ascii="Arial" w:hAnsi="Arial" w:cs="Arial"/>
          <w:b/>
        </w:rPr>
        <w:t xml:space="preserve">: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6"/>
        <w:gridCol w:w="6657"/>
      </w:tblGrid>
      <w:tr w:rsidR="00B21184" w14:paraId="23573203" w14:textId="77777777" w:rsidTr="00AE2311">
        <w:trPr>
          <w:trHeight w:val="1092"/>
        </w:trPr>
        <w:tc>
          <w:tcPr>
            <w:tcW w:w="709" w:type="dxa"/>
          </w:tcPr>
          <w:p w14:paraId="1D952843" w14:textId="4D7F8A5C" w:rsidR="00B21184" w:rsidRDefault="00C401CC" w:rsidP="00652798">
            <w:pPr>
              <w:rPr>
                <w:rFonts w:ascii="Arial" w:hAnsi="Arial" w:cs="Arial"/>
                <w:b/>
              </w:rPr>
            </w:pPr>
            <w:r>
              <w:rPr>
                <w:rFonts w:ascii="Arial" w:hAnsi="Arial" w:cs="Arial"/>
                <w:b/>
              </w:rPr>
              <w:t>9</w:t>
            </w:r>
            <w:r w:rsidR="00B21184">
              <w:rPr>
                <w:rFonts w:ascii="Arial" w:hAnsi="Arial" w:cs="Arial"/>
                <w:b/>
              </w:rPr>
              <w:t>.1</w:t>
            </w:r>
          </w:p>
        </w:tc>
        <w:tc>
          <w:tcPr>
            <w:tcW w:w="3266" w:type="dxa"/>
            <w:tcBorders>
              <w:right w:val="single" w:sz="4" w:space="0" w:color="auto"/>
            </w:tcBorders>
          </w:tcPr>
          <w:p w14:paraId="77C80242" w14:textId="3DCB5763" w:rsidR="005F7C25" w:rsidRDefault="00B21184" w:rsidP="00652798">
            <w:pPr>
              <w:rPr>
                <w:rFonts w:ascii="Arial" w:hAnsi="Arial" w:cs="Arial"/>
                <w:bCs/>
              </w:rPr>
            </w:pPr>
            <w:r>
              <w:rPr>
                <w:rFonts w:ascii="Arial" w:hAnsi="Arial" w:cs="Arial"/>
                <w:bCs/>
              </w:rPr>
              <w:t xml:space="preserve">To </w:t>
            </w:r>
            <w:r w:rsidR="007D73F7">
              <w:rPr>
                <w:rFonts w:ascii="Arial" w:hAnsi="Arial" w:cs="Arial"/>
                <w:bCs/>
              </w:rPr>
              <w:t>make an</w:t>
            </w:r>
            <w:r>
              <w:rPr>
                <w:rFonts w:ascii="Arial" w:hAnsi="Arial" w:cs="Arial"/>
                <w:bCs/>
              </w:rPr>
              <w:t xml:space="preserve"> Enhanced Tier application to the Rural Payments Agency for 202</w:t>
            </w:r>
            <w:r w:rsidR="007D73F7">
              <w:rPr>
                <w:rFonts w:ascii="Arial" w:hAnsi="Arial" w:cs="Arial"/>
                <w:bCs/>
              </w:rPr>
              <w:t>6</w:t>
            </w:r>
            <w:r>
              <w:rPr>
                <w:rFonts w:ascii="Arial" w:hAnsi="Arial" w:cs="Arial"/>
                <w:bCs/>
              </w:rPr>
              <w:t>.</w:t>
            </w:r>
          </w:p>
          <w:p w14:paraId="5959BA77" w14:textId="77777777" w:rsidR="00DD7124" w:rsidRDefault="00DD7124" w:rsidP="00652798">
            <w:pPr>
              <w:rPr>
                <w:rFonts w:ascii="Arial" w:hAnsi="Arial" w:cs="Arial"/>
                <w:bCs/>
              </w:rPr>
            </w:pPr>
          </w:p>
          <w:p w14:paraId="7E3661FC" w14:textId="33F9A791" w:rsidR="00DD7124" w:rsidRPr="00B21184" w:rsidRDefault="00DD7124" w:rsidP="00DD7124">
            <w:pPr>
              <w:ind w:hanging="671"/>
              <w:rPr>
                <w:rFonts w:ascii="Arial" w:hAnsi="Arial" w:cs="Arial"/>
                <w:bCs/>
              </w:rPr>
            </w:pPr>
          </w:p>
        </w:tc>
        <w:tc>
          <w:tcPr>
            <w:tcW w:w="6657" w:type="dxa"/>
            <w:tcBorders>
              <w:left w:val="single" w:sz="4" w:space="0" w:color="auto"/>
            </w:tcBorders>
          </w:tcPr>
          <w:p w14:paraId="6B5D60A7" w14:textId="4B319123" w:rsidR="007D73F7" w:rsidRDefault="00FF737F" w:rsidP="00652798">
            <w:pPr>
              <w:rPr>
                <w:rFonts w:ascii="Arial" w:hAnsi="Arial" w:cs="Arial"/>
                <w:bCs/>
              </w:rPr>
            </w:pPr>
            <w:r>
              <w:rPr>
                <w:rFonts w:ascii="Arial" w:hAnsi="Arial" w:cs="Arial"/>
                <w:bCs/>
              </w:rPr>
              <w:t>Just Farm, the Council’s agents for dealing with the Rural Payments Agency, have suggested a possible</w:t>
            </w:r>
            <w:r w:rsidR="00D27A48">
              <w:rPr>
                <w:rFonts w:ascii="Arial" w:hAnsi="Arial" w:cs="Arial"/>
                <w:bCs/>
              </w:rPr>
              <w:t xml:space="preserve"> new</w:t>
            </w:r>
            <w:r>
              <w:rPr>
                <w:rFonts w:ascii="Arial" w:hAnsi="Arial" w:cs="Arial"/>
                <w:bCs/>
              </w:rPr>
              <w:t xml:space="preserve"> route to put forward a bid for enhanced funding.  However, more details need to be established, so a meeting is being set up with the Council’s agents to discuss the matter.  </w:t>
            </w:r>
            <w:r w:rsidR="00F87EAF">
              <w:rPr>
                <w:rFonts w:ascii="Arial" w:hAnsi="Arial" w:cs="Arial"/>
                <w:bCs/>
              </w:rPr>
              <w:t xml:space="preserve">  </w:t>
            </w:r>
            <w:r w:rsidR="00902DA5">
              <w:rPr>
                <w:rFonts w:ascii="Arial" w:hAnsi="Arial" w:cs="Arial"/>
                <w:bCs/>
              </w:rPr>
              <w:t xml:space="preserve"> </w:t>
            </w:r>
          </w:p>
          <w:p w14:paraId="075A03FA" w14:textId="17532502" w:rsidR="00B21184" w:rsidRPr="00DD7124" w:rsidRDefault="00B21184" w:rsidP="00652798">
            <w:pPr>
              <w:rPr>
                <w:rFonts w:ascii="Arial" w:hAnsi="Arial" w:cs="Arial"/>
                <w:bCs/>
              </w:rPr>
            </w:pPr>
          </w:p>
        </w:tc>
      </w:tr>
      <w:tr w:rsidR="00DD7124" w14:paraId="3D2A9278" w14:textId="77777777" w:rsidTr="00AE2311">
        <w:tc>
          <w:tcPr>
            <w:tcW w:w="709" w:type="dxa"/>
          </w:tcPr>
          <w:p w14:paraId="63266CA9" w14:textId="2DB44859" w:rsidR="00DD7124" w:rsidRDefault="00C401CC" w:rsidP="00DD7124">
            <w:pPr>
              <w:rPr>
                <w:rFonts w:ascii="Arial" w:hAnsi="Arial" w:cs="Arial"/>
                <w:b/>
              </w:rPr>
            </w:pPr>
            <w:r>
              <w:rPr>
                <w:rFonts w:ascii="Arial" w:hAnsi="Arial" w:cs="Arial"/>
                <w:b/>
              </w:rPr>
              <w:t>9</w:t>
            </w:r>
            <w:r w:rsidR="00C33AEE">
              <w:rPr>
                <w:rFonts w:ascii="Arial" w:hAnsi="Arial" w:cs="Arial"/>
                <w:b/>
              </w:rPr>
              <w:t xml:space="preserve">.2 </w:t>
            </w:r>
          </w:p>
        </w:tc>
        <w:tc>
          <w:tcPr>
            <w:tcW w:w="3266" w:type="dxa"/>
            <w:tcBorders>
              <w:right w:val="single" w:sz="4" w:space="0" w:color="auto"/>
            </w:tcBorders>
          </w:tcPr>
          <w:p w14:paraId="54238BD9" w14:textId="3769ADBB" w:rsidR="00DD7124" w:rsidRPr="00B21184" w:rsidRDefault="00C33AEE" w:rsidP="00DD7124">
            <w:pPr>
              <w:rPr>
                <w:rFonts w:ascii="Arial" w:hAnsi="Arial" w:cs="Arial"/>
                <w:bCs/>
              </w:rPr>
            </w:pPr>
            <w:r>
              <w:rPr>
                <w:rFonts w:ascii="Arial" w:hAnsi="Arial" w:cs="Arial"/>
                <w:bCs/>
              </w:rPr>
              <w:t>To ensure that Newport Pagnell Town Council receive</w:t>
            </w:r>
            <w:r w:rsidR="004C2529">
              <w:rPr>
                <w:rFonts w:ascii="Arial" w:hAnsi="Arial" w:cs="Arial"/>
                <w:bCs/>
              </w:rPr>
              <w:t>s</w:t>
            </w:r>
            <w:r>
              <w:rPr>
                <w:rFonts w:ascii="Arial" w:hAnsi="Arial" w:cs="Arial"/>
                <w:bCs/>
              </w:rPr>
              <w:t xml:space="preserve"> payment in full for the Higher Tier 202</w:t>
            </w:r>
            <w:r w:rsidR="00B45BBC">
              <w:rPr>
                <w:rFonts w:ascii="Arial" w:hAnsi="Arial" w:cs="Arial"/>
                <w:bCs/>
              </w:rPr>
              <w:t>5</w:t>
            </w:r>
            <w:r>
              <w:rPr>
                <w:rFonts w:ascii="Arial" w:hAnsi="Arial" w:cs="Arial"/>
                <w:bCs/>
              </w:rPr>
              <w:t xml:space="preserve"> payments from the Rural Payments Agency.  </w:t>
            </w:r>
          </w:p>
        </w:tc>
        <w:tc>
          <w:tcPr>
            <w:tcW w:w="6657" w:type="dxa"/>
            <w:tcBorders>
              <w:left w:val="single" w:sz="4" w:space="0" w:color="auto"/>
            </w:tcBorders>
          </w:tcPr>
          <w:p w14:paraId="72B8F8B8" w14:textId="71143908" w:rsidR="00DD7124" w:rsidRPr="00F87EAF" w:rsidRDefault="00FF737F" w:rsidP="00303546">
            <w:pPr>
              <w:rPr>
                <w:rFonts w:ascii="Arial" w:hAnsi="Arial" w:cs="Arial"/>
                <w:bCs/>
              </w:rPr>
            </w:pPr>
            <w:r>
              <w:rPr>
                <w:rFonts w:ascii="Arial" w:hAnsi="Arial" w:cs="Arial"/>
                <w:bCs/>
              </w:rPr>
              <w:t xml:space="preserve">Objective Complete.  </w:t>
            </w:r>
          </w:p>
        </w:tc>
      </w:tr>
    </w:tbl>
    <w:p w14:paraId="7AB453F4" w14:textId="77777777" w:rsidR="000B1F2C" w:rsidRDefault="000B1F2C" w:rsidP="005F7C25">
      <w:pPr>
        <w:rPr>
          <w:rFonts w:ascii="Arial" w:hAnsi="Arial" w:cs="Arial"/>
          <w:b/>
        </w:rPr>
      </w:pPr>
    </w:p>
    <w:p w14:paraId="6BA81AB7" w14:textId="77777777" w:rsidR="00A3481B" w:rsidRDefault="00A3481B" w:rsidP="005F7C25">
      <w:pPr>
        <w:rPr>
          <w:rFonts w:ascii="Arial" w:hAnsi="Arial" w:cs="Arial"/>
          <w:b/>
        </w:rPr>
      </w:pPr>
    </w:p>
    <w:p w14:paraId="504844C0" w14:textId="0A8749D2" w:rsidR="0036224A" w:rsidRPr="00B45BBC" w:rsidRDefault="000B1F2C" w:rsidP="005F7C25">
      <w:pPr>
        <w:rPr>
          <w:rFonts w:ascii="Arial" w:hAnsi="Arial" w:cs="Arial"/>
          <w:bCs/>
        </w:rPr>
      </w:pPr>
      <w:r w:rsidRPr="005F7C25">
        <w:rPr>
          <w:rFonts w:ascii="Arial" w:hAnsi="Arial" w:cs="Arial"/>
          <w:b/>
        </w:rPr>
        <w:t>ITEM 1</w:t>
      </w:r>
      <w:r>
        <w:rPr>
          <w:rFonts w:ascii="Arial" w:hAnsi="Arial" w:cs="Arial"/>
          <w:b/>
        </w:rPr>
        <w:t>0</w:t>
      </w:r>
      <w:r w:rsidRPr="005F7C25">
        <w:rPr>
          <w:rFonts w:ascii="Arial" w:hAnsi="Arial" w:cs="Arial"/>
          <w:b/>
        </w:rPr>
        <w:t>.   E&amp;S/</w:t>
      </w:r>
      <w:r w:rsidR="00410509">
        <w:rPr>
          <w:rFonts w:ascii="Arial" w:hAnsi="Arial" w:cs="Arial"/>
          <w:b/>
        </w:rPr>
        <w:t>MAR</w:t>
      </w:r>
      <w:r w:rsidRPr="005F7C25">
        <w:rPr>
          <w:rFonts w:ascii="Arial" w:hAnsi="Arial" w:cs="Arial"/>
          <w:b/>
        </w:rPr>
        <w:t>/202</w:t>
      </w:r>
      <w:r w:rsidR="00A3481B">
        <w:rPr>
          <w:rFonts w:ascii="Arial" w:hAnsi="Arial" w:cs="Arial"/>
          <w:b/>
        </w:rPr>
        <w:t>6</w:t>
      </w:r>
      <w:r w:rsidRPr="005F7C25">
        <w:rPr>
          <w:rFonts w:ascii="Arial" w:hAnsi="Arial" w:cs="Arial"/>
          <w:b/>
        </w:rPr>
        <w:t>:</w:t>
      </w:r>
      <w:r>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6F66B94B" w14:textId="6AC7DDF5" w:rsidR="00C401CC" w:rsidRDefault="00652798" w:rsidP="005F7C25">
      <w:pPr>
        <w:ind w:left="851" w:hanging="851"/>
        <w:rPr>
          <w:rFonts w:ascii="Arial" w:hAnsi="Arial" w:cs="Arial"/>
        </w:rPr>
      </w:pPr>
      <w:r>
        <w:rPr>
          <w:rFonts w:ascii="Arial" w:hAnsi="Arial" w:cs="Arial"/>
          <w:b/>
          <w:bCs/>
        </w:rPr>
        <w:t>1</w:t>
      </w:r>
      <w:r w:rsidR="00B45BBC">
        <w:rPr>
          <w:rFonts w:ascii="Arial" w:hAnsi="Arial" w:cs="Arial"/>
          <w:b/>
          <w:bCs/>
        </w:rPr>
        <w:t>0</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410509">
        <w:rPr>
          <w:rFonts w:ascii="Arial" w:hAnsi="Arial" w:cs="Arial"/>
        </w:rPr>
        <w:t>January</w:t>
      </w:r>
      <w:r w:rsidR="000F2631">
        <w:rPr>
          <w:rFonts w:ascii="Arial" w:hAnsi="Arial" w:cs="Arial"/>
        </w:rPr>
        <w:t xml:space="preserve"> 202</w:t>
      </w:r>
      <w:r w:rsidR="00410509">
        <w:rPr>
          <w:rFonts w:ascii="Arial" w:hAnsi="Arial" w:cs="Arial"/>
        </w:rPr>
        <w:t>6</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p>
    <w:p w14:paraId="31B19C1E" w14:textId="77777777" w:rsidR="00902DA5" w:rsidRDefault="00902DA5" w:rsidP="005F7C25">
      <w:pPr>
        <w:ind w:left="851" w:hanging="851"/>
        <w:rPr>
          <w:rFonts w:ascii="Arial" w:hAnsi="Arial" w:cs="Arial"/>
        </w:rPr>
      </w:pPr>
    </w:p>
    <w:p w14:paraId="0BE65B2E" w14:textId="6917D340" w:rsidR="00902DA5" w:rsidRDefault="00902DA5" w:rsidP="005F7C25">
      <w:pPr>
        <w:ind w:left="851" w:hanging="851"/>
        <w:rPr>
          <w:rFonts w:ascii="Arial" w:hAnsi="Arial" w:cs="Arial"/>
          <w:b/>
        </w:rPr>
      </w:pPr>
      <w:r>
        <w:rPr>
          <w:rFonts w:ascii="Arial" w:hAnsi="Arial" w:cs="Arial"/>
          <w:b/>
        </w:rPr>
        <w:t>ITEM 11.   E&amp;S/</w:t>
      </w:r>
      <w:r w:rsidR="00410509">
        <w:rPr>
          <w:rFonts w:ascii="Arial" w:hAnsi="Arial" w:cs="Arial"/>
          <w:b/>
        </w:rPr>
        <w:t>MAR</w:t>
      </w:r>
      <w:r>
        <w:rPr>
          <w:rFonts w:ascii="Arial" w:hAnsi="Arial" w:cs="Arial"/>
          <w:b/>
        </w:rPr>
        <w:t>/202</w:t>
      </w:r>
      <w:r w:rsidR="00A3481B">
        <w:rPr>
          <w:rFonts w:ascii="Arial" w:hAnsi="Arial" w:cs="Arial"/>
          <w:b/>
        </w:rPr>
        <w:t>6</w:t>
      </w:r>
      <w:r>
        <w:rPr>
          <w:rFonts w:ascii="Arial" w:hAnsi="Arial" w:cs="Arial"/>
          <w:b/>
        </w:rPr>
        <w:t xml:space="preserve">: PARK BEHIND BAPTIST CHURCH </w:t>
      </w:r>
    </w:p>
    <w:p w14:paraId="1815FBE0" w14:textId="77777777" w:rsidR="00902DA5" w:rsidRDefault="00902DA5" w:rsidP="005F7C25">
      <w:pPr>
        <w:ind w:left="851" w:hanging="851"/>
        <w:rPr>
          <w:rFonts w:ascii="Arial" w:hAnsi="Arial" w:cs="Arial"/>
          <w:b/>
        </w:rPr>
      </w:pPr>
    </w:p>
    <w:p w14:paraId="053B1FBC" w14:textId="5AB00D15" w:rsidR="00F87EAF" w:rsidRPr="00410509" w:rsidRDefault="00902DA5" w:rsidP="00410509">
      <w:pPr>
        <w:ind w:left="851" w:hanging="851"/>
        <w:rPr>
          <w:rFonts w:ascii="Arial" w:hAnsi="Arial" w:cs="Arial"/>
        </w:rPr>
      </w:pPr>
      <w:r w:rsidRPr="00902DA5">
        <w:rPr>
          <w:rFonts w:ascii="Arial" w:hAnsi="Arial" w:cs="Arial"/>
          <w:b/>
          <w:bCs/>
        </w:rPr>
        <w:t>11.1</w:t>
      </w:r>
      <w:r>
        <w:rPr>
          <w:rFonts w:ascii="Arial" w:hAnsi="Arial" w:cs="Arial"/>
        </w:rPr>
        <w:tab/>
      </w:r>
      <w:r w:rsidR="00410509">
        <w:rPr>
          <w:rFonts w:ascii="Arial" w:hAnsi="Arial" w:cs="Arial"/>
        </w:rPr>
        <w:t xml:space="preserve">The Town Council has now formally registered its interest in taking ownership of this park with MKCC.  </w:t>
      </w:r>
      <w:r w:rsidR="00F87EAF">
        <w:rPr>
          <w:rFonts w:ascii="Arial" w:hAnsi="Arial" w:cs="Arial"/>
        </w:rPr>
        <w:t xml:space="preserve"> </w:t>
      </w:r>
    </w:p>
    <w:p w14:paraId="2DB38E50" w14:textId="77777777" w:rsidR="00F87EAF" w:rsidRDefault="00F87EAF" w:rsidP="005F7C25">
      <w:pPr>
        <w:ind w:left="851" w:hanging="851"/>
        <w:rPr>
          <w:rFonts w:ascii="Arial" w:hAnsi="Arial" w:cs="Arial"/>
          <w:color w:val="EE0000"/>
        </w:rPr>
      </w:pPr>
    </w:p>
    <w:p w14:paraId="0C42620C" w14:textId="0E984DFA" w:rsidR="00F87EAF" w:rsidRDefault="00F87EAF" w:rsidP="00F87EAF">
      <w:pPr>
        <w:ind w:left="851" w:hanging="131"/>
        <w:rPr>
          <w:rFonts w:ascii="Arial" w:hAnsi="Arial" w:cs="Arial"/>
          <w:b/>
          <w:bCs/>
        </w:rPr>
      </w:pPr>
      <w:r>
        <w:rPr>
          <w:rFonts w:ascii="Arial" w:hAnsi="Arial" w:cs="Arial"/>
          <w:b/>
          <w:bCs/>
        </w:rPr>
        <w:lastRenderedPageBreak/>
        <w:t xml:space="preserve">  </w:t>
      </w:r>
      <w:r w:rsidR="00410509">
        <w:rPr>
          <w:rFonts w:ascii="Arial" w:hAnsi="Arial" w:cs="Arial"/>
          <w:b/>
          <w:bCs/>
        </w:rPr>
        <w:t>Resolved to approve</w:t>
      </w:r>
      <w:r w:rsidRPr="00F87EAF">
        <w:rPr>
          <w:rFonts w:ascii="Arial" w:hAnsi="Arial" w:cs="Arial"/>
          <w:b/>
          <w:bCs/>
        </w:rPr>
        <w:t xml:space="preserve"> </w:t>
      </w:r>
      <w:r>
        <w:rPr>
          <w:rFonts w:ascii="Arial" w:hAnsi="Arial" w:cs="Arial"/>
          <w:b/>
          <w:bCs/>
        </w:rPr>
        <w:t>the Town Council</w:t>
      </w:r>
      <w:r w:rsidR="00410509">
        <w:rPr>
          <w:rFonts w:ascii="Arial" w:hAnsi="Arial" w:cs="Arial"/>
          <w:b/>
          <w:bCs/>
        </w:rPr>
        <w:t xml:space="preserve"> paying for a </w:t>
      </w:r>
      <w:r w:rsidR="001C0BA2">
        <w:rPr>
          <w:rFonts w:ascii="Arial" w:hAnsi="Arial" w:cs="Arial"/>
          <w:b/>
          <w:bCs/>
        </w:rPr>
        <w:t>ground levels</w:t>
      </w:r>
      <w:r w:rsidR="00410509">
        <w:rPr>
          <w:rFonts w:ascii="Arial" w:hAnsi="Arial" w:cs="Arial"/>
          <w:b/>
          <w:bCs/>
        </w:rPr>
        <w:t xml:space="preserve"> survey and </w:t>
      </w:r>
      <w:r w:rsidR="00D27A48">
        <w:rPr>
          <w:rFonts w:ascii="Arial" w:hAnsi="Arial" w:cs="Arial"/>
          <w:b/>
          <w:bCs/>
        </w:rPr>
        <w:t>red line drawing</w:t>
      </w:r>
      <w:r w:rsidR="00410509">
        <w:rPr>
          <w:rFonts w:ascii="Arial" w:hAnsi="Arial" w:cs="Arial"/>
          <w:b/>
          <w:bCs/>
        </w:rPr>
        <w:t xml:space="preserve"> of the area to send to MKCC as part of the application process.  </w:t>
      </w:r>
      <w:r>
        <w:rPr>
          <w:rFonts w:ascii="Arial" w:hAnsi="Arial" w:cs="Arial"/>
          <w:b/>
          <w:bCs/>
        </w:rPr>
        <w:t xml:space="preserve"> </w:t>
      </w:r>
    </w:p>
    <w:p w14:paraId="41C3CE27" w14:textId="0FC4D991" w:rsidR="00F87EAF" w:rsidRDefault="00F87EAF" w:rsidP="00410509">
      <w:pPr>
        <w:ind w:left="851" w:hanging="131"/>
        <w:rPr>
          <w:rFonts w:ascii="Arial" w:hAnsi="Arial" w:cs="Arial"/>
          <w:color w:val="EE0000"/>
        </w:rPr>
      </w:pPr>
      <w:r>
        <w:rPr>
          <w:rFonts w:ascii="Arial" w:hAnsi="Arial" w:cs="Arial"/>
          <w:b/>
          <w:bCs/>
        </w:rPr>
        <w:tab/>
      </w:r>
      <w:r>
        <w:rPr>
          <w:rFonts w:ascii="Arial" w:hAnsi="Arial" w:cs="Arial"/>
        </w:rPr>
        <w:t xml:space="preserve"> </w:t>
      </w:r>
    </w:p>
    <w:p w14:paraId="24ACCB2F" w14:textId="38405A0D" w:rsidR="00410509" w:rsidRDefault="00F87EAF" w:rsidP="00F87EAF">
      <w:pPr>
        <w:ind w:left="851" w:hanging="851"/>
        <w:rPr>
          <w:rFonts w:ascii="Arial" w:hAnsi="Arial" w:cs="Arial"/>
          <w:color w:val="EE0000"/>
        </w:rPr>
      </w:pPr>
      <w:r>
        <w:rPr>
          <w:rFonts w:ascii="Arial" w:hAnsi="Arial" w:cs="Arial"/>
          <w:color w:val="EE0000"/>
        </w:rPr>
        <w:tab/>
        <w:t xml:space="preserve">Action:  The Town Clerk to </w:t>
      </w:r>
      <w:r w:rsidR="00410509">
        <w:rPr>
          <w:rFonts w:ascii="Arial" w:hAnsi="Arial" w:cs="Arial"/>
          <w:color w:val="EE0000"/>
        </w:rPr>
        <w:t xml:space="preserve">instruct its architect to create a red line drawing of the area of the park, excluding the land that has been transferred to the Baptist Church. For this he will have to engage with Land Registry and possibly the MKCC </w:t>
      </w:r>
      <w:r w:rsidR="001C0BA2">
        <w:rPr>
          <w:rFonts w:ascii="Arial" w:hAnsi="Arial" w:cs="Arial"/>
          <w:color w:val="EE0000"/>
        </w:rPr>
        <w:t xml:space="preserve">land </w:t>
      </w:r>
      <w:r w:rsidR="00410509">
        <w:rPr>
          <w:rFonts w:ascii="Arial" w:hAnsi="Arial" w:cs="Arial"/>
          <w:color w:val="EE0000"/>
        </w:rPr>
        <w:t>terrier</w:t>
      </w:r>
      <w:r w:rsidR="001C0BA2">
        <w:rPr>
          <w:rFonts w:ascii="Arial" w:hAnsi="Arial" w:cs="Arial"/>
          <w:color w:val="EE0000"/>
        </w:rPr>
        <w:t xml:space="preserve"> data base</w:t>
      </w:r>
      <w:r w:rsidR="00410509">
        <w:rPr>
          <w:rFonts w:ascii="Arial" w:hAnsi="Arial" w:cs="Arial"/>
          <w:color w:val="EE0000"/>
        </w:rPr>
        <w:t xml:space="preserve">. He can also </w:t>
      </w:r>
      <w:r w:rsidR="00D27A48">
        <w:rPr>
          <w:rFonts w:ascii="Arial" w:hAnsi="Arial" w:cs="Arial"/>
          <w:color w:val="EE0000"/>
        </w:rPr>
        <w:t>identify</w:t>
      </w:r>
      <w:r w:rsidR="00410509">
        <w:rPr>
          <w:rFonts w:ascii="Arial" w:hAnsi="Arial" w:cs="Arial"/>
          <w:color w:val="EE0000"/>
        </w:rPr>
        <w:t xml:space="preserve"> a possible parking area and the route to this on the plans. </w:t>
      </w:r>
    </w:p>
    <w:p w14:paraId="32AA74C8" w14:textId="77777777" w:rsidR="00410509" w:rsidRDefault="00410509" w:rsidP="00F87EAF">
      <w:pPr>
        <w:ind w:left="851" w:hanging="851"/>
        <w:rPr>
          <w:rFonts w:ascii="Arial" w:hAnsi="Arial" w:cs="Arial"/>
          <w:color w:val="EE0000"/>
        </w:rPr>
      </w:pPr>
    </w:p>
    <w:p w14:paraId="11A83D52" w14:textId="74FCA965" w:rsidR="00F87EAF" w:rsidRPr="001C0BA2" w:rsidRDefault="00410509" w:rsidP="001C0BA2">
      <w:pPr>
        <w:ind w:left="851"/>
        <w:rPr>
          <w:rFonts w:ascii="Arial" w:hAnsi="Arial" w:cs="Arial"/>
          <w:color w:val="EE0000"/>
        </w:rPr>
      </w:pPr>
      <w:r>
        <w:rPr>
          <w:rFonts w:ascii="Arial" w:hAnsi="Arial" w:cs="Arial"/>
          <w:color w:val="000000" w:themeColor="text1"/>
        </w:rPr>
        <w:t xml:space="preserve">The Council’s architect is engaged at present both with the police station site and with </w:t>
      </w:r>
      <w:r w:rsidR="00D27A48">
        <w:rPr>
          <w:rFonts w:ascii="Arial" w:hAnsi="Arial" w:cs="Arial"/>
          <w:color w:val="000000" w:themeColor="text1"/>
        </w:rPr>
        <w:t xml:space="preserve">the </w:t>
      </w:r>
      <w:r>
        <w:rPr>
          <w:rFonts w:ascii="Arial" w:hAnsi="Arial" w:cs="Arial"/>
          <w:color w:val="000000" w:themeColor="text1"/>
        </w:rPr>
        <w:t xml:space="preserve">Willen Road Sports Ground refurbishment, so it will be some time before he can get around to this project.  </w:t>
      </w:r>
      <w:r>
        <w:rPr>
          <w:rFonts w:ascii="Arial" w:hAnsi="Arial" w:cs="Arial"/>
          <w:color w:val="EE0000"/>
        </w:rPr>
        <w:t xml:space="preserve">  </w:t>
      </w:r>
      <w:r w:rsidR="00F87EAF">
        <w:rPr>
          <w:rFonts w:ascii="Arial" w:hAnsi="Arial" w:cs="Arial"/>
          <w:color w:val="EE0000"/>
        </w:rPr>
        <w:t xml:space="preserve">  </w:t>
      </w:r>
    </w:p>
    <w:p w14:paraId="0B0F285B" w14:textId="77777777" w:rsidR="00F21CAA" w:rsidRDefault="00F21CAA" w:rsidP="005F7C25">
      <w:pPr>
        <w:ind w:left="851" w:hanging="851"/>
        <w:rPr>
          <w:rFonts w:ascii="Arial" w:hAnsi="Arial" w:cs="Arial"/>
          <w:b/>
        </w:rPr>
      </w:pPr>
    </w:p>
    <w:p w14:paraId="18F73ED8" w14:textId="30D5E393" w:rsidR="00F87EAF" w:rsidRDefault="00F21CAA" w:rsidP="005F7C25">
      <w:pPr>
        <w:ind w:left="851" w:hanging="851"/>
        <w:rPr>
          <w:rFonts w:ascii="Arial" w:hAnsi="Arial" w:cs="Arial"/>
          <w:b/>
        </w:rPr>
      </w:pPr>
      <w:r>
        <w:rPr>
          <w:rFonts w:ascii="Arial" w:hAnsi="Arial" w:cs="Arial"/>
          <w:b/>
        </w:rPr>
        <w:t>ITEM 12.   E&amp;S/</w:t>
      </w:r>
      <w:r w:rsidR="00410509">
        <w:rPr>
          <w:rFonts w:ascii="Arial" w:hAnsi="Arial" w:cs="Arial"/>
          <w:b/>
        </w:rPr>
        <w:t>MAR</w:t>
      </w:r>
      <w:r>
        <w:rPr>
          <w:rFonts w:ascii="Arial" w:hAnsi="Arial" w:cs="Arial"/>
          <w:b/>
        </w:rPr>
        <w:t>/2025:</w:t>
      </w:r>
      <w:r w:rsidR="00A3481B">
        <w:rPr>
          <w:rFonts w:ascii="Arial" w:hAnsi="Arial" w:cs="Arial"/>
          <w:b/>
        </w:rPr>
        <w:t xml:space="preserve"> LONG-TERM USE OF THE EXISTING TOWN COUNCIL OFFICES</w:t>
      </w:r>
    </w:p>
    <w:p w14:paraId="26D9C766" w14:textId="77777777" w:rsidR="00F21CAA" w:rsidRDefault="00F21CAA" w:rsidP="005F7C25">
      <w:pPr>
        <w:ind w:left="851" w:hanging="851"/>
        <w:rPr>
          <w:rFonts w:ascii="Arial" w:hAnsi="Arial" w:cs="Arial"/>
          <w:b/>
        </w:rPr>
      </w:pPr>
    </w:p>
    <w:p w14:paraId="3C8F3A8A" w14:textId="77777777" w:rsidR="00410509" w:rsidRDefault="00960BD7" w:rsidP="005F7C25">
      <w:pPr>
        <w:ind w:left="851" w:hanging="851"/>
        <w:rPr>
          <w:rFonts w:ascii="Arial" w:hAnsi="Arial" w:cs="Arial"/>
          <w:bCs/>
        </w:rPr>
      </w:pPr>
      <w:r>
        <w:rPr>
          <w:rFonts w:ascii="Arial" w:hAnsi="Arial" w:cs="Arial"/>
          <w:b/>
        </w:rPr>
        <w:t>12.1</w:t>
      </w:r>
      <w:r>
        <w:rPr>
          <w:rFonts w:ascii="Arial" w:hAnsi="Arial" w:cs="Arial"/>
          <w:b/>
        </w:rPr>
        <w:tab/>
      </w:r>
      <w:r>
        <w:rPr>
          <w:rFonts w:ascii="Arial" w:hAnsi="Arial" w:cs="Arial"/>
          <w:bCs/>
        </w:rPr>
        <w:t xml:space="preserve">Members </w:t>
      </w:r>
      <w:r w:rsidR="00410509">
        <w:rPr>
          <w:rFonts w:ascii="Arial" w:hAnsi="Arial" w:cs="Arial"/>
          <w:bCs/>
        </w:rPr>
        <w:t>reviewed the market values for both selling and renting the</w:t>
      </w:r>
      <w:r>
        <w:rPr>
          <w:rFonts w:ascii="Arial" w:hAnsi="Arial" w:cs="Arial"/>
          <w:bCs/>
        </w:rPr>
        <w:t xml:space="preserve"> existing Town Council offices, onc</w:t>
      </w:r>
      <w:r w:rsidR="00410509">
        <w:rPr>
          <w:rFonts w:ascii="Arial" w:hAnsi="Arial" w:cs="Arial"/>
          <w:bCs/>
        </w:rPr>
        <w:t xml:space="preserve">e the staff have moved into the Police Station site.  </w:t>
      </w:r>
    </w:p>
    <w:p w14:paraId="7FCAC179" w14:textId="77777777" w:rsidR="00410509" w:rsidRDefault="00410509" w:rsidP="005F7C25">
      <w:pPr>
        <w:ind w:left="851" w:hanging="851"/>
        <w:rPr>
          <w:rFonts w:ascii="Arial" w:hAnsi="Arial" w:cs="Arial"/>
          <w:bCs/>
        </w:rPr>
      </w:pPr>
    </w:p>
    <w:p w14:paraId="7FA49E53" w14:textId="6FFA3427" w:rsidR="00410509" w:rsidRDefault="00410509" w:rsidP="005F7C25">
      <w:pPr>
        <w:ind w:left="851" w:hanging="851"/>
        <w:rPr>
          <w:rFonts w:ascii="Arial" w:hAnsi="Arial" w:cs="Arial"/>
          <w:b/>
        </w:rPr>
      </w:pPr>
      <w:r>
        <w:rPr>
          <w:rFonts w:ascii="Arial" w:hAnsi="Arial" w:cs="Arial"/>
          <w:bCs/>
        </w:rPr>
        <w:tab/>
      </w:r>
      <w:r>
        <w:rPr>
          <w:rFonts w:ascii="Arial" w:hAnsi="Arial" w:cs="Arial"/>
          <w:b/>
        </w:rPr>
        <w:t xml:space="preserve">Resolved to not take this matter further until more is known about the </w:t>
      </w:r>
      <w:r w:rsidR="008F2A8C">
        <w:rPr>
          <w:rFonts w:ascii="Arial" w:hAnsi="Arial" w:cs="Arial"/>
          <w:b/>
        </w:rPr>
        <w:t>Council</w:t>
      </w:r>
      <w:r>
        <w:rPr>
          <w:rFonts w:ascii="Arial" w:hAnsi="Arial" w:cs="Arial"/>
          <w:b/>
        </w:rPr>
        <w:t xml:space="preserve">’s ‘Town of Culture’ bid, as it includes an option for this site to become a potential art gallery.  </w:t>
      </w:r>
    </w:p>
    <w:p w14:paraId="5F1A3925" w14:textId="77777777" w:rsidR="00410509" w:rsidRDefault="00410509" w:rsidP="005F7C25">
      <w:pPr>
        <w:ind w:left="851" w:hanging="851"/>
        <w:rPr>
          <w:rFonts w:ascii="Arial" w:hAnsi="Arial" w:cs="Arial"/>
          <w:b/>
        </w:rPr>
      </w:pPr>
    </w:p>
    <w:p w14:paraId="58D5A880" w14:textId="7BE2377A" w:rsidR="0003310A" w:rsidRDefault="00410509" w:rsidP="00410509">
      <w:pPr>
        <w:ind w:left="851" w:hanging="851"/>
        <w:rPr>
          <w:rFonts w:ascii="Arial" w:hAnsi="Arial" w:cs="Arial"/>
          <w:bCs/>
        </w:rPr>
      </w:pPr>
      <w:r>
        <w:rPr>
          <w:rFonts w:ascii="Arial" w:hAnsi="Arial" w:cs="Arial"/>
          <w:b/>
        </w:rPr>
        <w:tab/>
        <w:t>Prop: EG</w:t>
      </w:r>
      <w:r>
        <w:rPr>
          <w:rFonts w:ascii="Arial" w:hAnsi="Arial" w:cs="Arial"/>
          <w:b/>
        </w:rPr>
        <w:tab/>
        <w:t>Sec: DC</w:t>
      </w:r>
      <w:r w:rsidR="00960BD7">
        <w:rPr>
          <w:rFonts w:ascii="Arial" w:hAnsi="Arial" w:cs="Arial"/>
          <w:bCs/>
        </w:rPr>
        <w:t xml:space="preserve"> </w:t>
      </w:r>
    </w:p>
    <w:p w14:paraId="6AEA777A" w14:textId="77777777" w:rsidR="00410509" w:rsidRPr="00410509" w:rsidRDefault="00410509" w:rsidP="00410509">
      <w:pPr>
        <w:ind w:left="851" w:hanging="851"/>
        <w:rPr>
          <w:rFonts w:ascii="Arial" w:hAnsi="Arial" w:cs="Arial"/>
          <w:bCs/>
        </w:rPr>
      </w:pPr>
    </w:p>
    <w:p w14:paraId="4FBFB44D" w14:textId="71040319" w:rsidR="003D7F9E" w:rsidRPr="000B1F2C" w:rsidRDefault="003D7F9E" w:rsidP="000B1F2C">
      <w:pPr>
        <w:ind w:left="851" w:hanging="851"/>
        <w:rPr>
          <w:rFonts w:ascii="Arial" w:hAnsi="Arial" w:cs="Arial"/>
        </w:rPr>
      </w:pPr>
      <w:r>
        <w:rPr>
          <w:rFonts w:ascii="Arial" w:hAnsi="Arial" w:cs="Arial"/>
          <w:bCs/>
        </w:rPr>
        <w:t xml:space="preserve"> </w:t>
      </w:r>
    </w:p>
    <w:p w14:paraId="6C19624D" w14:textId="138F80C6" w:rsidR="00FA02F4" w:rsidRPr="00706D1C" w:rsidRDefault="00032CF4" w:rsidP="00706D1C">
      <w:pPr>
        <w:pStyle w:val="ListParagraph"/>
        <w:ind w:left="0"/>
        <w:rPr>
          <w:rFonts w:ascii="Arial" w:hAnsi="Arial" w:cs="Arial"/>
          <w:b/>
        </w:rPr>
      </w:pPr>
      <w:r>
        <w:rPr>
          <w:rFonts w:ascii="Arial" w:hAnsi="Arial" w:cs="Arial"/>
          <w:b/>
        </w:rPr>
        <w:t>ITEM 1</w:t>
      </w:r>
      <w:r w:rsidR="00410509">
        <w:rPr>
          <w:rFonts w:ascii="Arial" w:hAnsi="Arial" w:cs="Arial"/>
          <w:b/>
        </w:rPr>
        <w:t>3</w:t>
      </w:r>
      <w:r>
        <w:rPr>
          <w:rFonts w:ascii="Arial" w:hAnsi="Arial" w:cs="Arial"/>
          <w:b/>
        </w:rPr>
        <w:t>.   E&amp;S/</w:t>
      </w:r>
      <w:r w:rsidR="00410509">
        <w:rPr>
          <w:rFonts w:ascii="Arial" w:hAnsi="Arial" w:cs="Arial"/>
          <w:b/>
        </w:rPr>
        <w:t>MAR</w:t>
      </w:r>
      <w:r>
        <w:rPr>
          <w:rFonts w:ascii="Arial" w:hAnsi="Arial" w:cs="Arial"/>
          <w:b/>
        </w:rPr>
        <w:t>/202</w:t>
      </w:r>
      <w:r w:rsidR="008B6CD2">
        <w:rPr>
          <w:rFonts w:ascii="Arial" w:hAnsi="Arial" w:cs="Arial"/>
          <w:b/>
        </w:rPr>
        <w:t>6</w:t>
      </w:r>
      <w:r>
        <w:rPr>
          <w:rFonts w:ascii="Arial" w:hAnsi="Arial" w:cs="Arial"/>
          <w:b/>
        </w:rPr>
        <w:t xml:space="preserve">: </w:t>
      </w:r>
      <w:r w:rsidR="00FA02F4" w:rsidRPr="00706D1C">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3E805FA3" w14:textId="77777777" w:rsidR="003D7F9E" w:rsidRDefault="003D7F9E" w:rsidP="005F7C25">
      <w:pPr>
        <w:pStyle w:val="ListParagraph"/>
        <w:ind w:left="0"/>
        <w:rPr>
          <w:rFonts w:ascii="Arial" w:hAnsi="Arial" w:cs="Arial"/>
          <w:bCs/>
        </w:rPr>
      </w:pPr>
      <w:r>
        <w:rPr>
          <w:rFonts w:ascii="Arial" w:hAnsi="Arial" w:cs="Arial"/>
          <w:bCs/>
        </w:rPr>
        <w:t xml:space="preserve">There were no additional items added to the next agenda.  </w:t>
      </w:r>
    </w:p>
    <w:p w14:paraId="4EFF7B58" w14:textId="3757CDD6"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14B19D52"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706D1C">
        <w:rPr>
          <w:rFonts w:ascii="Arial" w:hAnsi="Arial" w:cs="Arial"/>
          <w:bCs/>
        </w:rPr>
        <w:t xml:space="preserve"> 1</w:t>
      </w:r>
      <w:r w:rsidR="00695D2F">
        <w:rPr>
          <w:rFonts w:ascii="Arial" w:hAnsi="Arial" w:cs="Arial"/>
          <w:bCs/>
        </w:rPr>
        <w:t>1</w:t>
      </w:r>
      <w:r w:rsidR="000B1F2C">
        <w:rPr>
          <w:rFonts w:ascii="Arial" w:hAnsi="Arial" w:cs="Arial"/>
          <w:bCs/>
        </w:rPr>
        <w:t>.</w:t>
      </w:r>
      <w:r w:rsidR="005B7A87">
        <w:rPr>
          <w:rFonts w:ascii="Arial" w:hAnsi="Arial" w:cs="Arial"/>
          <w:bCs/>
        </w:rPr>
        <w:t>3</w:t>
      </w:r>
      <w:r w:rsidR="00410509">
        <w:rPr>
          <w:rFonts w:ascii="Arial" w:hAnsi="Arial" w:cs="Arial"/>
          <w:bCs/>
        </w:rPr>
        <w:t>9</w:t>
      </w:r>
      <w:r w:rsidR="000B1F2C">
        <w:rPr>
          <w:rFonts w:ascii="Arial" w:hAnsi="Arial" w:cs="Arial"/>
          <w:bCs/>
        </w:rPr>
        <w:t xml:space="preserve"> </w:t>
      </w:r>
      <w:r w:rsidR="00706D1C">
        <w:rPr>
          <w:rFonts w:ascii="Arial" w:hAnsi="Arial" w:cs="Arial"/>
          <w:bCs/>
        </w:rPr>
        <w:t>am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627D7BF3"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13A3A">
        <w:rPr>
          <w:rFonts w:ascii="Arial" w:hAnsi="Arial" w:cs="Arial"/>
          <w:b/>
        </w:rPr>
        <w:t xml:space="preserve"> 10.30am o</w:t>
      </w:r>
      <w:r w:rsidR="00902DA5">
        <w:rPr>
          <w:rFonts w:ascii="Arial" w:hAnsi="Arial" w:cs="Arial"/>
          <w:b/>
        </w:rPr>
        <w:t xml:space="preserve">n </w:t>
      </w:r>
      <w:r w:rsidR="00410509">
        <w:rPr>
          <w:rFonts w:ascii="Arial" w:hAnsi="Arial" w:cs="Arial"/>
          <w:b/>
        </w:rPr>
        <w:t>18</w:t>
      </w:r>
      <w:r w:rsidR="004A2A63">
        <w:rPr>
          <w:rFonts w:ascii="Arial" w:hAnsi="Arial" w:cs="Arial"/>
          <w:b/>
          <w:vertAlign w:val="superscript"/>
        </w:rPr>
        <w:t>t</w:t>
      </w:r>
      <w:r w:rsidR="00410509">
        <w:rPr>
          <w:rFonts w:ascii="Arial" w:hAnsi="Arial" w:cs="Arial"/>
          <w:b/>
          <w:vertAlign w:val="superscript"/>
        </w:rPr>
        <w:t xml:space="preserve">h </w:t>
      </w:r>
      <w:r w:rsidR="00410509">
        <w:rPr>
          <w:rFonts w:ascii="Arial" w:hAnsi="Arial" w:cs="Arial"/>
          <w:b/>
        </w:rPr>
        <w:t>May</w:t>
      </w:r>
      <w:r w:rsidR="00126985">
        <w:rPr>
          <w:rFonts w:ascii="Arial" w:hAnsi="Arial" w:cs="Arial"/>
          <w:b/>
        </w:rPr>
        <w:t xml:space="preserve"> 202</w:t>
      </w:r>
      <w:r w:rsidR="005B7A87">
        <w:rPr>
          <w:rFonts w:ascii="Arial" w:hAnsi="Arial" w:cs="Arial"/>
          <w:b/>
        </w:rPr>
        <w:t>6</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E43CF9">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4A407" w14:textId="77777777" w:rsidR="00E81366" w:rsidRDefault="00E81366">
      <w:r>
        <w:separator/>
      </w:r>
    </w:p>
  </w:endnote>
  <w:endnote w:type="continuationSeparator" w:id="0">
    <w:p w14:paraId="0FC04CC2" w14:textId="77777777" w:rsidR="00E81366" w:rsidRDefault="00E8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10BD4" w14:textId="77777777" w:rsidR="00E81366" w:rsidRDefault="00E81366">
      <w:r>
        <w:separator/>
      </w:r>
    </w:p>
  </w:footnote>
  <w:footnote w:type="continuationSeparator" w:id="0">
    <w:p w14:paraId="63F5C51E" w14:textId="77777777" w:rsidR="00E81366" w:rsidRDefault="00E8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4232"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4232" w:hanging="708"/>
      </w:pPr>
      <w:rPr>
        <w:b w:val="0"/>
        <w:i w:val="0"/>
        <w:sz w:val="24"/>
      </w:rPr>
    </w:lvl>
    <w:lvl w:ilvl="2">
      <w:start w:val="1"/>
      <w:numFmt w:val="lowerLetter"/>
      <w:pStyle w:val="Heading3"/>
      <w:lvlText w:val="(%3)"/>
      <w:legacy w:legacy="1" w:legacySpace="0" w:legacyIndent="708"/>
      <w:lvlJc w:val="left"/>
      <w:pPr>
        <w:ind w:left="4952" w:hanging="708"/>
      </w:pPr>
    </w:lvl>
    <w:lvl w:ilvl="3">
      <w:start w:val="1"/>
      <w:numFmt w:val="lowerRoman"/>
      <w:pStyle w:val="Heading4"/>
      <w:lvlText w:val="(%4)"/>
      <w:legacy w:legacy="1" w:legacySpace="0" w:legacyIndent="708"/>
      <w:lvlJc w:val="left"/>
      <w:pPr>
        <w:ind w:left="5672" w:hanging="708"/>
      </w:pPr>
    </w:lvl>
    <w:lvl w:ilvl="4">
      <w:start w:val="1"/>
      <w:numFmt w:val="decimal"/>
      <w:pStyle w:val="Heading5"/>
      <w:lvlText w:val="(%5)"/>
      <w:legacy w:legacy="1" w:legacySpace="0" w:legacyIndent="708"/>
      <w:lvlJc w:val="left"/>
      <w:pPr>
        <w:ind w:left="6292" w:hanging="708"/>
      </w:pPr>
    </w:lvl>
    <w:lvl w:ilvl="5">
      <w:start w:val="1"/>
      <w:numFmt w:val="decimal"/>
      <w:pStyle w:val="Heading6"/>
      <w:lvlText w:val="(%5)%6."/>
      <w:legacy w:legacy="1" w:legacySpace="0" w:legacyIndent="708"/>
      <w:lvlJc w:val="left"/>
      <w:pPr>
        <w:ind w:left="7573" w:hanging="708"/>
      </w:pPr>
    </w:lvl>
    <w:lvl w:ilvl="6">
      <w:start w:val="1"/>
      <w:numFmt w:val="decimal"/>
      <w:pStyle w:val="Heading7"/>
      <w:lvlText w:val="(%5)%6.%7."/>
      <w:legacy w:legacy="1" w:legacySpace="0" w:legacyIndent="708"/>
      <w:lvlJc w:val="left"/>
      <w:pPr>
        <w:ind w:left="8279" w:hanging="708"/>
      </w:pPr>
    </w:lvl>
    <w:lvl w:ilvl="7">
      <w:start w:val="1"/>
      <w:numFmt w:val="decimal"/>
      <w:pStyle w:val="Heading8"/>
      <w:lvlText w:val="(%5)%6.%7.%8."/>
      <w:legacy w:legacy="1" w:legacySpace="0" w:legacyIndent="708"/>
      <w:lvlJc w:val="left"/>
      <w:pPr>
        <w:ind w:left="8989" w:hanging="708"/>
      </w:pPr>
    </w:lvl>
    <w:lvl w:ilvl="8">
      <w:start w:val="1"/>
      <w:numFmt w:val="decimal"/>
      <w:pStyle w:val="Heading9"/>
      <w:lvlText w:val="(%5)%6.%7.%8.%9."/>
      <w:legacy w:legacy="1" w:legacySpace="0" w:legacyIndent="708"/>
      <w:lvlJc w:val="left"/>
      <w:pPr>
        <w:ind w:left="9690"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4B7BA1"/>
    <w:multiLevelType w:val="hybridMultilevel"/>
    <w:tmpl w:val="587A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75585C"/>
    <w:multiLevelType w:val="hybridMultilevel"/>
    <w:tmpl w:val="C2B8A2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321DCA"/>
    <w:multiLevelType w:val="hybridMultilevel"/>
    <w:tmpl w:val="29C8294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7"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2"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42"/>
  </w:num>
  <w:num w:numId="5" w16cid:durableId="500899056">
    <w:abstractNumId w:val="26"/>
  </w:num>
  <w:num w:numId="6" w16cid:durableId="477648662">
    <w:abstractNumId w:val="34"/>
  </w:num>
  <w:num w:numId="7" w16cid:durableId="115876951">
    <w:abstractNumId w:val="43"/>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7"/>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40"/>
  </w:num>
  <w:num w:numId="22" w16cid:durableId="952908335">
    <w:abstractNumId w:val="23"/>
  </w:num>
  <w:num w:numId="23" w16cid:durableId="599027517">
    <w:abstractNumId w:val="19"/>
  </w:num>
  <w:num w:numId="24" w16cid:durableId="1832869229">
    <w:abstractNumId w:val="39"/>
  </w:num>
  <w:num w:numId="25" w16cid:durableId="1910576694">
    <w:abstractNumId w:val="15"/>
  </w:num>
  <w:num w:numId="26" w16cid:durableId="1578520033">
    <w:abstractNumId w:val="24"/>
  </w:num>
  <w:num w:numId="27" w16cid:durableId="1809394159">
    <w:abstractNumId w:val="22"/>
  </w:num>
  <w:num w:numId="28" w16cid:durableId="395668399">
    <w:abstractNumId w:val="36"/>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4"/>
  </w:num>
  <w:num w:numId="37" w16cid:durableId="1652367151">
    <w:abstractNumId w:val="6"/>
  </w:num>
  <w:num w:numId="38" w16cid:durableId="1099134896">
    <w:abstractNumId w:val="38"/>
  </w:num>
  <w:num w:numId="39" w16cid:durableId="240144685">
    <w:abstractNumId w:val="1"/>
  </w:num>
  <w:num w:numId="40" w16cid:durableId="1289119330">
    <w:abstractNumId w:val="12"/>
  </w:num>
  <w:num w:numId="41" w16cid:durableId="1538930357">
    <w:abstractNumId w:val="3"/>
  </w:num>
  <w:num w:numId="42" w16cid:durableId="1794638457">
    <w:abstractNumId w:val="9"/>
  </w:num>
  <w:num w:numId="43" w16cid:durableId="1330869358">
    <w:abstractNumId w:val="33"/>
  </w:num>
  <w:num w:numId="44" w16cid:durableId="759063444">
    <w:abstractNumId w:val="32"/>
  </w:num>
  <w:num w:numId="45" w16cid:durableId="904341188">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006"/>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10A"/>
    <w:rsid w:val="000339A9"/>
    <w:rsid w:val="00033DDB"/>
    <w:rsid w:val="00034192"/>
    <w:rsid w:val="00035186"/>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0B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0934"/>
    <w:rsid w:val="000A22D2"/>
    <w:rsid w:val="000A27D1"/>
    <w:rsid w:val="000A4086"/>
    <w:rsid w:val="000A4BE7"/>
    <w:rsid w:val="000B012C"/>
    <w:rsid w:val="000B09FC"/>
    <w:rsid w:val="000B1CE0"/>
    <w:rsid w:val="000B1F2C"/>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6AED"/>
    <w:rsid w:val="000C7341"/>
    <w:rsid w:val="000D2D8D"/>
    <w:rsid w:val="000D2EFA"/>
    <w:rsid w:val="000D302F"/>
    <w:rsid w:val="000D3F1E"/>
    <w:rsid w:val="000D461F"/>
    <w:rsid w:val="000D4EB2"/>
    <w:rsid w:val="000D773F"/>
    <w:rsid w:val="000E12C7"/>
    <w:rsid w:val="000E3285"/>
    <w:rsid w:val="000E346D"/>
    <w:rsid w:val="000E392B"/>
    <w:rsid w:val="000E3FBC"/>
    <w:rsid w:val="000E4267"/>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BAD"/>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358"/>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8C7"/>
    <w:rsid w:val="00192CE6"/>
    <w:rsid w:val="00193690"/>
    <w:rsid w:val="00194098"/>
    <w:rsid w:val="0019492A"/>
    <w:rsid w:val="00194FB8"/>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BA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4974"/>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35E5"/>
    <w:rsid w:val="001F368A"/>
    <w:rsid w:val="001F4056"/>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18C"/>
    <w:rsid w:val="00241D13"/>
    <w:rsid w:val="002420B5"/>
    <w:rsid w:val="002429A2"/>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463"/>
    <w:rsid w:val="00265FA0"/>
    <w:rsid w:val="00266186"/>
    <w:rsid w:val="002667DA"/>
    <w:rsid w:val="002700A6"/>
    <w:rsid w:val="002707B4"/>
    <w:rsid w:val="002709D4"/>
    <w:rsid w:val="0027254A"/>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5F59"/>
    <w:rsid w:val="00286850"/>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3DDC"/>
    <w:rsid w:val="002C41EC"/>
    <w:rsid w:val="002C4FED"/>
    <w:rsid w:val="002C537E"/>
    <w:rsid w:val="002C6E5C"/>
    <w:rsid w:val="002C7CC6"/>
    <w:rsid w:val="002C7D20"/>
    <w:rsid w:val="002D2F55"/>
    <w:rsid w:val="002D518C"/>
    <w:rsid w:val="002D6906"/>
    <w:rsid w:val="002D6A7B"/>
    <w:rsid w:val="002D6D99"/>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3546"/>
    <w:rsid w:val="0030605D"/>
    <w:rsid w:val="003061CF"/>
    <w:rsid w:val="00306D9B"/>
    <w:rsid w:val="0030737F"/>
    <w:rsid w:val="003076FA"/>
    <w:rsid w:val="0031005B"/>
    <w:rsid w:val="0031384C"/>
    <w:rsid w:val="00313A3A"/>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9F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0B2"/>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004"/>
    <w:rsid w:val="00374455"/>
    <w:rsid w:val="003762B2"/>
    <w:rsid w:val="00376C90"/>
    <w:rsid w:val="003771D1"/>
    <w:rsid w:val="00377B19"/>
    <w:rsid w:val="0038140E"/>
    <w:rsid w:val="00381C35"/>
    <w:rsid w:val="003822EC"/>
    <w:rsid w:val="00383377"/>
    <w:rsid w:val="003839E5"/>
    <w:rsid w:val="00384D17"/>
    <w:rsid w:val="003851F3"/>
    <w:rsid w:val="003864AE"/>
    <w:rsid w:val="00386902"/>
    <w:rsid w:val="00387090"/>
    <w:rsid w:val="003870F8"/>
    <w:rsid w:val="003875C7"/>
    <w:rsid w:val="003876F3"/>
    <w:rsid w:val="00392721"/>
    <w:rsid w:val="00392DE4"/>
    <w:rsid w:val="003939B3"/>
    <w:rsid w:val="00393D43"/>
    <w:rsid w:val="00394235"/>
    <w:rsid w:val="00394E03"/>
    <w:rsid w:val="00395384"/>
    <w:rsid w:val="00396DC0"/>
    <w:rsid w:val="003A0980"/>
    <w:rsid w:val="003A1F76"/>
    <w:rsid w:val="003A2A88"/>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5F2"/>
    <w:rsid w:val="003D37B2"/>
    <w:rsid w:val="003D5524"/>
    <w:rsid w:val="003D55BD"/>
    <w:rsid w:val="003D6EE6"/>
    <w:rsid w:val="003D6FD0"/>
    <w:rsid w:val="003D7731"/>
    <w:rsid w:val="003D7F9E"/>
    <w:rsid w:val="003E33F2"/>
    <w:rsid w:val="003E3D4F"/>
    <w:rsid w:val="003E5640"/>
    <w:rsid w:val="003F030C"/>
    <w:rsid w:val="003F0CDB"/>
    <w:rsid w:val="003F1834"/>
    <w:rsid w:val="003F2145"/>
    <w:rsid w:val="003F2581"/>
    <w:rsid w:val="003F2BF6"/>
    <w:rsid w:val="003F4B84"/>
    <w:rsid w:val="003F5597"/>
    <w:rsid w:val="003F5F3E"/>
    <w:rsid w:val="003F6206"/>
    <w:rsid w:val="003F67B2"/>
    <w:rsid w:val="003F6995"/>
    <w:rsid w:val="003F6B3B"/>
    <w:rsid w:val="00400A60"/>
    <w:rsid w:val="004014AB"/>
    <w:rsid w:val="004028C1"/>
    <w:rsid w:val="00402F65"/>
    <w:rsid w:val="004032A3"/>
    <w:rsid w:val="00405B4A"/>
    <w:rsid w:val="00405C6E"/>
    <w:rsid w:val="00407D46"/>
    <w:rsid w:val="00410509"/>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322"/>
    <w:rsid w:val="0043749B"/>
    <w:rsid w:val="004407B2"/>
    <w:rsid w:val="00442144"/>
    <w:rsid w:val="004426B2"/>
    <w:rsid w:val="004432A7"/>
    <w:rsid w:val="00443BEC"/>
    <w:rsid w:val="00444DF8"/>
    <w:rsid w:val="0044569C"/>
    <w:rsid w:val="00445CE1"/>
    <w:rsid w:val="00446309"/>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4077"/>
    <w:rsid w:val="004701A0"/>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314A"/>
    <w:rsid w:val="00484322"/>
    <w:rsid w:val="004849C7"/>
    <w:rsid w:val="00484E81"/>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2A63"/>
    <w:rsid w:val="004A3139"/>
    <w:rsid w:val="004A3200"/>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A39"/>
    <w:rsid w:val="004B2C43"/>
    <w:rsid w:val="004B3AAD"/>
    <w:rsid w:val="004B4620"/>
    <w:rsid w:val="004B4C58"/>
    <w:rsid w:val="004B50C1"/>
    <w:rsid w:val="004B511D"/>
    <w:rsid w:val="004B541A"/>
    <w:rsid w:val="004B71BA"/>
    <w:rsid w:val="004B75C7"/>
    <w:rsid w:val="004B77D3"/>
    <w:rsid w:val="004C05DF"/>
    <w:rsid w:val="004C0724"/>
    <w:rsid w:val="004C11F6"/>
    <w:rsid w:val="004C125B"/>
    <w:rsid w:val="004C1F34"/>
    <w:rsid w:val="004C2529"/>
    <w:rsid w:val="004C3572"/>
    <w:rsid w:val="004C3E38"/>
    <w:rsid w:val="004C3EC7"/>
    <w:rsid w:val="004C4313"/>
    <w:rsid w:val="004C5C82"/>
    <w:rsid w:val="004C7461"/>
    <w:rsid w:val="004C780A"/>
    <w:rsid w:val="004D00D6"/>
    <w:rsid w:val="004D0694"/>
    <w:rsid w:val="004D25C5"/>
    <w:rsid w:val="004D27A6"/>
    <w:rsid w:val="004D2B1A"/>
    <w:rsid w:val="004D2D69"/>
    <w:rsid w:val="004D2F57"/>
    <w:rsid w:val="004D49D7"/>
    <w:rsid w:val="004D4BD3"/>
    <w:rsid w:val="004D4F9C"/>
    <w:rsid w:val="004D508F"/>
    <w:rsid w:val="004D5F1A"/>
    <w:rsid w:val="004D6DC5"/>
    <w:rsid w:val="004E0B4D"/>
    <w:rsid w:val="004E14DA"/>
    <w:rsid w:val="004E1C08"/>
    <w:rsid w:val="004E2A93"/>
    <w:rsid w:val="004E2E8B"/>
    <w:rsid w:val="004E33F6"/>
    <w:rsid w:val="004E362E"/>
    <w:rsid w:val="004E4C4F"/>
    <w:rsid w:val="004E4DAE"/>
    <w:rsid w:val="004E58D0"/>
    <w:rsid w:val="004E62FC"/>
    <w:rsid w:val="004F0304"/>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42B"/>
    <w:rsid w:val="005209E1"/>
    <w:rsid w:val="00521279"/>
    <w:rsid w:val="005212BD"/>
    <w:rsid w:val="00522350"/>
    <w:rsid w:val="00522C16"/>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45F08"/>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5D2"/>
    <w:rsid w:val="00575EC2"/>
    <w:rsid w:val="005765D0"/>
    <w:rsid w:val="00576FB0"/>
    <w:rsid w:val="00577BFE"/>
    <w:rsid w:val="00581294"/>
    <w:rsid w:val="00581D73"/>
    <w:rsid w:val="005829C1"/>
    <w:rsid w:val="00583377"/>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96C9D"/>
    <w:rsid w:val="005A078B"/>
    <w:rsid w:val="005A0966"/>
    <w:rsid w:val="005A0CF1"/>
    <w:rsid w:val="005A0D38"/>
    <w:rsid w:val="005A2099"/>
    <w:rsid w:val="005A2689"/>
    <w:rsid w:val="005A2E38"/>
    <w:rsid w:val="005A342E"/>
    <w:rsid w:val="005A39E5"/>
    <w:rsid w:val="005A3C69"/>
    <w:rsid w:val="005A3C92"/>
    <w:rsid w:val="005A439E"/>
    <w:rsid w:val="005A5604"/>
    <w:rsid w:val="005A6024"/>
    <w:rsid w:val="005A6F96"/>
    <w:rsid w:val="005A7C6A"/>
    <w:rsid w:val="005B0C3A"/>
    <w:rsid w:val="005B3B28"/>
    <w:rsid w:val="005B5E7F"/>
    <w:rsid w:val="005B6106"/>
    <w:rsid w:val="005B797C"/>
    <w:rsid w:val="005B7A05"/>
    <w:rsid w:val="005B7A87"/>
    <w:rsid w:val="005C20AC"/>
    <w:rsid w:val="005C2120"/>
    <w:rsid w:val="005C2139"/>
    <w:rsid w:val="005C3A4A"/>
    <w:rsid w:val="005C3A97"/>
    <w:rsid w:val="005C4B3F"/>
    <w:rsid w:val="005D0030"/>
    <w:rsid w:val="005D0383"/>
    <w:rsid w:val="005D053B"/>
    <w:rsid w:val="005D1A89"/>
    <w:rsid w:val="005D1FE0"/>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0C5"/>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00EA"/>
    <w:rsid w:val="0063053B"/>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5FE"/>
    <w:rsid w:val="00655A08"/>
    <w:rsid w:val="00656D85"/>
    <w:rsid w:val="00656E99"/>
    <w:rsid w:val="00657A5A"/>
    <w:rsid w:val="006614A6"/>
    <w:rsid w:val="00663F1A"/>
    <w:rsid w:val="00665FE8"/>
    <w:rsid w:val="00666F10"/>
    <w:rsid w:val="00667009"/>
    <w:rsid w:val="006676BB"/>
    <w:rsid w:val="006716B9"/>
    <w:rsid w:val="00671ABE"/>
    <w:rsid w:val="00671AF4"/>
    <w:rsid w:val="0067504E"/>
    <w:rsid w:val="006752F7"/>
    <w:rsid w:val="0067663A"/>
    <w:rsid w:val="00676AEF"/>
    <w:rsid w:val="00677402"/>
    <w:rsid w:val="0068004F"/>
    <w:rsid w:val="00680700"/>
    <w:rsid w:val="0068188D"/>
    <w:rsid w:val="006818BA"/>
    <w:rsid w:val="00681AE7"/>
    <w:rsid w:val="006839A9"/>
    <w:rsid w:val="00683F4E"/>
    <w:rsid w:val="0068466A"/>
    <w:rsid w:val="0068538B"/>
    <w:rsid w:val="006854B9"/>
    <w:rsid w:val="006855AC"/>
    <w:rsid w:val="006866F7"/>
    <w:rsid w:val="006868C3"/>
    <w:rsid w:val="006878DB"/>
    <w:rsid w:val="0069131C"/>
    <w:rsid w:val="006914B3"/>
    <w:rsid w:val="00692015"/>
    <w:rsid w:val="0069309E"/>
    <w:rsid w:val="00693D43"/>
    <w:rsid w:val="0069423B"/>
    <w:rsid w:val="00694819"/>
    <w:rsid w:val="00694B6E"/>
    <w:rsid w:val="0069535C"/>
    <w:rsid w:val="006956C8"/>
    <w:rsid w:val="00695D2F"/>
    <w:rsid w:val="00696846"/>
    <w:rsid w:val="006972B3"/>
    <w:rsid w:val="00697CD9"/>
    <w:rsid w:val="006A0870"/>
    <w:rsid w:val="006A19FE"/>
    <w:rsid w:val="006A242A"/>
    <w:rsid w:val="006A258F"/>
    <w:rsid w:val="006A3904"/>
    <w:rsid w:val="006A3E13"/>
    <w:rsid w:val="006A4251"/>
    <w:rsid w:val="006A6959"/>
    <w:rsid w:val="006A7D08"/>
    <w:rsid w:val="006A7EBB"/>
    <w:rsid w:val="006B009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5CD1"/>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6D1C"/>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457"/>
    <w:rsid w:val="0072158D"/>
    <w:rsid w:val="00722E02"/>
    <w:rsid w:val="007240F0"/>
    <w:rsid w:val="00724141"/>
    <w:rsid w:val="007241E5"/>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5F91"/>
    <w:rsid w:val="0074687A"/>
    <w:rsid w:val="00746C9C"/>
    <w:rsid w:val="00747FD8"/>
    <w:rsid w:val="00750492"/>
    <w:rsid w:val="0075111A"/>
    <w:rsid w:val="00751643"/>
    <w:rsid w:val="00751646"/>
    <w:rsid w:val="00751C59"/>
    <w:rsid w:val="007521C9"/>
    <w:rsid w:val="00752FAA"/>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4D1E"/>
    <w:rsid w:val="00775D9F"/>
    <w:rsid w:val="00777447"/>
    <w:rsid w:val="00777659"/>
    <w:rsid w:val="007804D2"/>
    <w:rsid w:val="007805E6"/>
    <w:rsid w:val="00780865"/>
    <w:rsid w:val="007808EE"/>
    <w:rsid w:val="007816E2"/>
    <w:rsid w:val="007817DF"/>
    <w:rsid w:val="00782A29"/>
    <w:rsid w:val="00782F40"/>
    <w:rsid w:val="0078395F"/>
    <w:rsid w:val="007842C1"/>
    <w:rsid w:val="007848B5"/>
    <w:rsid w:val="00784A02"/>
    <w:rsid w:val="007860E0"/>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97B01"/>
    <w:rsid w:val="007A2533"/>
    <w:rsid w:val="007A2DBA"/>
    <w:rsid w:val="007A2E1F"/>
    <w:rsid w:val="007A32EC"/>
    <w:rsid w:val="007A54A7"/>
    <w:rsid w:val="007A5C07"/>
    <w:rsid w:val="007A5C3F"/>
    <w:rsid w:val="007A6230"/>
    <w:rsid w:val="007A6654"/>
    <w:rsid w:val="007A6AC9"/>
    <w:rsid w:val="007A7535"/>
    <w:rsid w:val="007A7D3F"/>
    <w:rsid w:val="007B0A29"/>
    <w:rsid w:val="007B0F26"/>
    <w:rsid w:val="007B120F"/>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164D"/>
    <w:rsid w:val="007D3608"/>
    <w:rsid w:val="007D4186"/>
    <w:rsid w:val="007D5FFE"/>
    <w:rsid w:val="007D6487"/>
    <w:rsid w:val="007D6F81"/>
    <w:rsid w:val="007D73F7"/>
    <w:rsid w:val="007E179B"/>
    <w:rsid w:val="007E188C"/>
    <w:rsid w:val="007E2532"/>
    <w:rsid w:val="007E27CB"/>
    <w:rsid w:val="007E2F3B"/>
    <w:rsid w:val="007E42DD"/>
    <w:rsid w:val="007E4D2E"/>
    <w:rsid w:val="007E6E37"/>
    <w:rsid w:val="007E75B4"/>
    <w:rsid w:val="007E775C"/>
    <w:rsid w:val="007F10D9"/>
    <w:rsid w:val="007F1716"/>
    <w:rsid w:val="007F1A4F"/>
    <w:rsid w:val="007F25C3"/>
    <w:rsid w:val="007F27B5"/>
    <w:rsid w:val="007F2BDF"/>
    <w:rsid w:val="007F484C"/>
    <w:rsid w:val="007F4C2F"/>
    <w:rsid w:val="007F556A"/>
    <w:rsid w:val="007F5AB8"/>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52B"/>
    <w:rsid w:val="00837A0A"/>
    <w:rsid w:val="00840562"/>
    <w:rsid w:val="0084119A"/>
    <w:rsid w:val="00844E07"/>
    <w:rsid w:val="00846518"/>
    <w:rsid w:val="00847909"/>
    <w:rsid w:val="0085016E"/>
    <w:rsid w:val="00850532"/>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18B"/>
    <w:rsid w:val="00865ACF"/>
    <w:rsid w:val="00865CE6"/>
    <w:rsid w:val="00866AB0"/>
    <w:rsid w:val="00866B03"/>
    <w:rsid w:val="00867161"/>
    <w:rsid w:val="00867F42"/>
    <w:rsid w:val="00867F51"/>
    <w:rsid w:val="00870076"/>
    <w:rsid w:val="0087129F"/>
    <w:rsid w:val="00872C50"/>
    <w:rsid w:val="00873D3D"/>
    <w:rsid w:val="00873D73"/>
    <w:rsid w:val="00873E9B"/>
    <w:rsid w:val="0087556F"/>
    <w:rsid w:val="00875EEF"/>
    <w:rsid w:val="00876668"/>
    <w:rsid w:val="00876D1D"/>
    <w:rsid w:val="00877E7E"/>
    <w:rsid w:val="008800E0"/>
    <w:rsid w:val="00881881"/>
    <w:rsid w:val="00882BD6"/>
    <w:rsid w:val="0088417A"/>
    <w:rsid w:val="008841EC"/>
    <w:rsid w:val="0088477B"/>
    <w:rsid w:val="008853F9"/>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B6CD2"/>
    <w:rsid w:val="008C0410"/>
    <w:rsid w:val="008C1AA0"/>
    <w:rsid w:val="008C2347"/>
    <w:rsid w:val="008C2F2A"/>
    <w:rsid w:val="008C2FFC"/>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2A8C"/>
    <w:rsid w:val="008F3315"/>
    <w:rsid w:val="008F4133"/>
    <w:rsid w:val="008F4142"/>
    <w:rsid w:val="008F427A"/>
    <w:rsid w:val="008F6815"/>
    <w:rsid w:val="008F6E8A"/>
    <w:rsid w:val="008F7298"/>
    <w:rsid w:val="008F7866"/>
    <w:rsid w:val="00900980"/>
    <w:rsid w:val="00900CD8"/>
    <w:rsid w:val="00901B59"/>
    <w:rsid w:val="00902191"/>
    <w:rsid w:val="00902DA5"/>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6E23"/>
    <w:rsid w:val="00917259"/>
    <w:rsid w:val="0091768A"/>
    <w:rsid w:val="0091789D"/>
    <w:rsid w:val="00917970"/>
    <w:rsid w:val="00921EBB"/>
    <w:rsid w:val="0092242F"/>
    <w:rsid w:val="009231D8"/>
    <w:rsid w:val="009231DF"/>
    <w:rsid w:val="00924162"/>
    <w:rsid w:val="00924D74"/>
    <w:rsid w:val="0092538D"/>
    <w:rsid w:val="00925474"/>
    <w:rsid w:val="0092594E"/>
    <w:rsid w:val="00925A09"/>
    <w:rsid w:val="00927A7B"/>
    <w:rsid w:val="0093075E"/>
    <w:rsid w:val="00930FFC"/>
    <w:rsid w:val="0093233E"/>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4637"/>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09EB"/>
    <w:rsid w:val="00960BD7"/>
    <w:rsid w:val="00961B68"/>
    <w:rsid w:val="00962153"/>
    <w:rsid w:val="00962564"/>
    <w:rsid w:val="00962DB7"/>
    <w:rsid w:val="00962E5E"/>
    <w:rsid w:val="00963BD3"/>
    <w:rsid w:val="00965507"/>
    <w:rsid w:val="00966267"/>
    <w:rsid w:val="00966C7D"/>
    <w:rsid w:val="00966FEB"/>
    <w:rsid w:val="00970BFF"/>
    <w:rsid w:val="009714A3"/>
    <w:rsid w:val="00971FB7"/>
    <w:rsid w:val="00972D75"/>
    <w:rsid w:val="00972DA1"/>
    <w:rsid w:val="00973831"/>
    <w:rsid w:val="009738C4"/>
    <w:rsid w:val="009756F5"/>
    <w:rsid w:val="00975AC2"/>
    <w:rsid w:val="00976222"/>
    <w:rsid w:val="0097752B"/>
    <w:rsid w:val="0098062C"/>
    <w:rsid w:val="009811BF"/>
    <w:rsid w:val="009818ED"/>
    <w:rsid w:val="009828E8"/>
    <w:rsid w:val="00982A00"/>
    <w:rsid w:val="00982DC0"/>
    <w:rsid w:val="00982E18"/>
    <w:rsid w:val="00984616"/>
    <w:rsid w:val="009857DC"/>
    <w:rsid w:val="00985C22"/>
    <w:rsid w:val="009872FD"/>
    <w:rsid w:val="00987500"/>
    <w:rsid w:val="009879F1"/>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4747"/>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322"/>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5BA"/>
    <w:rsid w:val="00A32658"/>
    <w:rsid w:val="00A33EC1"/>
    <w:rsid w:val="00A3461C"/>
    <w:rsid w:val="00A3481B"/>
    <w:rsid w:val="00A34D71"/>
    <w:rsid w:val="00A3539C"/>
    <w:rsid w:val="00A36CD5"/>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580F"/>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C7337"/>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311"/>
    <w:rsid w:val="00AE2AAE"/>
    <w:rsid w:val="00AE3512"/>
    <w:rsid w:val="00AE4B1B"/>
    <w:rsid w:val="00AE5600"/>
    <w:rsid w:val="00AE7205"/>
    <w:rsid w:val="00AE7642"/>
    <w:rsid w:val="00AE7C43"/>
    <w:rsid w:val="00AF0640"/>
    <w:rsid w:val="00AF07AB"/>
    <w:rsid w:val="00AF0A5F"/>
    <w:rsid w:val="00AF0B4D"/>
    <w:rsid w:val="00AF235A"/>
    <w:rsid w:val="00AF23CF"/>
    <w:rsid w:val="00AF2830"/>
    <w:rsid w:val="00AF2EE2"/>
    <w:rsid w:val="00AF38CC"/>
    <w:rsid w:val="00AF4283"/>
    <w:rsid w:val="00AF4A6C"/>
    <w:rsid w:val="00AF5771"/>
    <w:rsid w:val="00AF6AED"/>
    <w:rsid w:val="00AF75F9"/>
    <w:rsid w:val="00B00923"/>
    <w:rsid w:val="00B02C1A"/>
    <w:rsid w:val="00B0558B"/>
    <w:rsid w:val="00B05665"/>
    <w:rsid w:val="00B064C4"/>
    <w:rsid w:val="00B07644"/>
    <w:rsid w:val="00B0794B"/>
    <w:rsid w:val="00B07DD6"/>
    <w:rsid w:val="00B11F92"/>
    <w:rsid w:val="00B12185"/>
    <w:rsid w:val="00B13255"/>
    <w:rsid w:val="00B14757"/>
    <w:rsid w:val="00B14BF8"/>
    <w:rsid w:val="00B1551A"/>
    <w:rsid w:val="00B15523"/>
    <w:rsid w:val="00B1742A"/>
    <w:rsid w:val="00B2112D"/>
    <w:rsid w:val="00B21184"/>
    <w:rsid w:val="00B2167A"/>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58A5"/>
    <w:rsid w:val="00B36C26"/>
    <w:rsid w:val="00B37C7B"/>
    <w:rsid w:val="00B40B82"/>
    <w:rsid w:val="00B4106C"/>
    <w:rsid w:val="00B413E4"/>
    <w:rsid w:val="00B4255E"/>
    <w:rsid w:val="00B428A4"/>
    <w:rsid w:val="00B440D3"/>
    <w:rsid w:val="00B442EE"/>
    <w:rsid w:val="00B45BBC"/>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5B2"/>
    <w:rsid w:val="00B65E30"/>
    <w:rsid w:val="00B672B2"/>
    <w:rsid w:val="00B673FF"/>
    <w:rsid w:val="00B71360"/>
    <w:rsid w:val="00B71841"/>
    <w:rsid w:val="00B71A34"/>
    <w:rsid w:val="00B740E8"/>
    <w:rsid w:val="00B76A3C"/>
    <w:rsid w:val="00B76C42"/>
    <w:rsid w:val="00B7708A"/>
    <w:rsid w:val="00B779F2"/>
    <w:rsid w:val="00B800BD"/>
    <w:rsid w:val="00B80E5B"/>
    <w:rsid w:val="00B81B93"/>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F6"/>
    <w:rsid w:val="00BA3CA2"/>
    <w:rsid w:val="00BA409E"/>
    <w:rsid w:val="00BA4206"/>
    <w:rsid w:val="00BA463B"/>
    <w:rsid w:val="00BA4B71"/>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4DF"/>
    <w:rsid w:val="00BC596D"/>
    <w:rsid w:val="00BC6A05"/>
    <w:rsid w:val="00BC6D20"/>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AEE"/>
    <w:rsid w:val="00C33F8F"/>
    <w:rsid w:val="00C3466F"/>
    <w:rsid w:val="00C34D48"/>
    <w:rsid w:val="00C350AF"/>
    <w:rsid w:val="00C35511"/>
    <w:rsid w:val="00C36AA7"/>
    <w:rsid w:val="00C401CC"/>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67DC9"/>
    <w:rsid w:val="00C70B64"/>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6035"/>
    <w:rsid w:val="00C970E1"/>
    <w:rsid w:val="00C973A5"/>
    <w:rsid w:val="00CA1544"/>
    <w:rsid w:val="00CA4050"/>
    <w:rsid w:val="00CA44BC"/>
    <w:rsid w:val="00CA464C"/>
    <w:rsid w:val="00CA6743"/>
    <w:rsid w:val="00CB028B"/>
    <w:rsid w:val="00CB03FC"/>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26B2"/>
    <w:rsid w:val="00CD292D"/>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7D4"/>
    <w:rsid w:val="00D21AA7"/>
    <w:rsid w:val="00D22E09"/>
    <w:rsid w:val="00D23B54"/>
    <w:rsid w:val="00D24B2E"/>
    <w:rsid w:val="00D25794"/>
    <w:rsid w:val="00D26166"/>
    <w:rsid w:val="00D27A48"/>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483D"/>
    <w:rsid w:val="00D66449"/>
    <w:rsid w:val="00D66B42"/>
    <w:rsid w:val="00D66C8B"/>
    <w:rsid w:val="00D66D1A"/>
    <w:rsid w:val="00D66F65"/>
    <w:rsid w:val="00D675A4"/>
    <w:rsid w:val="00D675DF"/>
    <w:rsid w:val="00D67DCE"/>
    <w:rsid w:val="00D7065D"/>
    <w:rsid w:val="00D72FFB"/>
    <w:rsid w:val="00D754C1"/>
    <w:rsid w:val="00D75810"/>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86"/>
    <w:rsid w:val="00D96BBC"/>
    <w:rsid w:val="00D972EC"/>
    <w:rsid w:val="00DA0119"/>
    <w:rsid w:val="00DA1A43"/>
    <w:rsid w:val="00DA2482"/>
    <w:rsid w:val="00DA362B"/>
    <w:rsid w:val="00DA37B2"/>
    <w:rsid w:val="00DA38C9"/>
    <w:rsid w:val="00DA4F78"/>
    <w:rsid w:val="00DA5001"/>
    <w:rsid w:val="00DA5B7B"/>
    <w:rsid w:val="00DB0D27"/>
    <w:rsid w:val="00DB18D8"/>
    <w:rsid w:val="00DB1B22"/>
    <w:rsid w:val="00DB3EB0"/>
    <w:rsid w:val="00DB56AC"/>
    <w:rsid w:val="00DC06C1"/>
    <w:rsid w:val="00DC16F6"/>
    <w:rsid w:val="00DC1C24"/>
    <w:rsid w:val="00DC2DFF"/>
    <w:rsid w:val="00DC3807"/>
    <w:rsid w:val="00DC3881"/>
    <w:rsid w:val="00DC3CCE"/>
    <w:rsid w:val="00DC4241"/>
    <w:rsid w:val="00DC44D0"/>
    <w:rsid w:val="00DC46BD"/>
    <w:rsid w:val="00DD15B2"/>
    <w:rsid w:val="00DD2E62"/>
    <w:rsid w:val="00DD47CE"/>
    <w:rsid w:val="00DD6B39"/>
    <w:rsid w:val="00DD6FF2"/>
    <w:rsid w:val="00DD7124"/>
    <w:rsid w:val="00DD7DB7"/>
    <w:rsid w:val="00DE09E6"/>
    <w:rsid w:val="00DE0BD6"/>
    <w:rsid w:val="00DE1C31"/>
    <w:rsid w:val="00DE39F7"/>
    <w:rsid w:val="00DE563B"/>
    <w:rsid w:val="00DE5B3D"/>
    <w:rsid w:val="00DE6288"/>
    <w:rsid w:val="00DE7C1D"/>
    <w:rsid w:val="00DF0AF6"/>
    <w:rsid w:val="00DF0ECE"/>
    <w:rsid w:val="00DF10B0"/>
    <w:rsid w:val="00DF1D46"/>
    <w:rsid w:val="00DF2545"/>
    <w:rsid w:val="00DF2656"/>
    <w:rsid w:val="00DF33E4"/>
    <w:rsid w:val="00DF4369"/>
    <w:rsid w:val="00DF451F"/>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3163C"/>
    <w:rsid w:val="00E32B28"/>
    <w:rsid w:val="00E34666"/>
    <w:rsid w:val="00E34A69"/>
    <w:rsid w:val="00E37405"/>
    <w:rsid w:val="00E40919"/>
    <w:rsid w:val="00E41665"/>
    <w:rsid w:val="00E420AA"/>
    <w:rsid w:val="00E421BC"/>
    <w:rsid w:val="00E42CF7"/>
    <w:rsid w:val="00E42D35"/>
    <w:rsid w:val="00E42D95"/>
    <w:rsid w:val="00E43A35"/>
    <w:rsid w:val="00E43CF9"/>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6731A"/>
    <w:rsid w:val="00E70AB9"/>
    <w:rsid w:val="00E72DA7"/>
    <w:rsid w:val="00E73785"/>
    <w:rsid w:val="00E74480"/>
    <w:rsid w:val="00E74D32"/>
    <w:rsid w:val="00E75767"/>
    <w:rsid w:val="00E76CED"/>
    <w:rsid w:val="00E77595"/>
    <w:rsid w:val="00E800C9"/>
    <w:rsid w:val="00E81366"/>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9FE"/>
    <w:rsid w:val="00EB4BEE"/>
    <w:rsid w:val="00EB4FC4"/>
    <w:rsid w:val="00EB569A"/>
    <w:rsid w:val="00EB767E"/>
    <w:rsid w:val="00EB7D84"/>
    <w:rsid w:val="00EB7F89"/>
    <w:rsid w:val="00EC07DE"/>
    <w:rsid w:val="00EC1A70"/>
    <w:rsid w:val="00EC1A9D"/>
    <w:rsid w:val="00EC2E00"/>
    <w:rsid w:val="00EC447E"/>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4954"/>
    <w:rsid w:val="00F0555E"/>
    <w:rsid w:val="00F05ADB"/>
    <w:rsid w:val="00F07696"/>
    <w:rsid w:val="00F07707"/>
    <w:rsid w:val="00F10212"/>
    <w:rsid w:val="00F111AD"/>
    <w:rsid w:val="00F117AD"/>
    <w:rsid w:val="00F1380A"/>
    <w:rsid w:val="00F15339"/>
    <w:rsid w:val="00F15779"/>
    <w:rsid w:val="00F15CC2"/>
    <w:rsid w:val="00F1613D"/>
    <w:rsid w:val="00F1792E"/>
    <w:rsid w:val="00F209B1"/>
    <w:rsid w:val="00F21CAA"/>
    <w:rsid w:val="00F2205E"/>
    <w:rsid w:val="00F22384"/>
    <w:rsid w:val="00F25F1A"/>
    <w:rsid w:val="00F272FA"/>
    <w:rsid w:val="00F27B71"/>
    <w:rsid w:val="00F3063F"/>
    <w:rsid w:val="00F3077F"/>
    <w:rsid w:val="00F311C9"/>
    <w:rsid w:val="00F31833"/>
    <w:rsid w:val="00F322FB"/>
    <w:rsid w:val="00F3318A"/>
    <w:rsid w:val="00F33EAA"/>
    <w:rsid w:val="00F34295"/>
    <w:rsid w:val="00F3595F"/>
    <w:rsid w:val="00F362DD"/>
    <w:rsid w:val="00F36FEC"/>
    <w:rsid w:val="00F37E92"/>
    <w:rsid w:val="00F37FF8"/>
    <w:rsid w:val="00F41360"/>
    <w:rsid w:val="00F416CC"/>
    <w:rsid w:val="00F41DD1"/>
    <w:rsid w:val="00F455C7"/>
    <w:rsid w:val="00F46831"/>
    <w:rsid w:val="00F476E5"/>
    <w:rsid w:val="00F516F4"/>
    <w:rsid w:val="00F51ECA"/>
    <w:rsid w:val="00F52028"/>
    <w:rsid w:val="00F52778"/>
    <w:rsid w:val="00F5473A"/>
    <w:rsid w:val="00F55F3A"/>
    <w:rsid w:val="00F56893"/>
    <w:rsid w:val="00F56A66"/>
    <w:rsid w:val="00F573E7"/>
    <w:rsid w:val="00F60E04"/>
    <w:rsid w:val="00F6140E"/>
    <w:rsid w:val="00F61C7C"/>
    <w:rsid w:val="00F61F92"/>
    <w:rsid w:val="00F6224D"/>
    <w:rsid w:val="00F62F62"/>
    <w:rsid w:val="00F63326"/>
    <w:rsid w:val="00F63D3C"/>
    <w:rsid w:val="00F63FF3"/>
    <w:rsid w:val="00F64524"/>
    <w:rsid w:val="00F6471A"/>
    <w:rsid w:val="00F65B2D"/>
    <w:rsid w:val="00F667F0"/>
    <w:rsid w:val="00F6711C"/>
    <w:rsid w:val="00F67528"/>
    <w:rsid w:val="00F679E7"/>
    <w:rsid w:val="00F710B6"/>
    <w:rsid w:val="00F71657"/>
    <w:rsid w:val="00F717CE"/>
    <w:rsid w:val="00F71AE5"/>
    <w:rsid w:val="00F71DEC"/>
    <w:rsid w:val="00F7255E"/>
    <w:rsid w:val="00F728AC"/>
    <w:rsid w:val="00F746E8"/>
    <w:rsid w:val="00F75342"/>
    <w:rsid w:val="00F76497"/>
    <w:rsid w:val="00F81677"/>
    <w:rsid w:val="00F81B8B"/>
    <w:rsid w:val="00F824F8"/>
    <w:rsid w:val="00F82EB5"/>
    <w:rsid w:val="00F83989"/>
    <w:rsid w:val="00F8444D"/>
    <w:rsid w:val="00F86F44"/>
    <w:rsid w:val="00F878C0"/>
    <w:rsid w:val="00F87EAF"/>
    <w:rsid w:val="00F90192"/>
    <w:rsid w:val="00F909F6"/>
    <w:rsid w:val="00F9257C"/>
    <w:rsid w:val="00F92DE1"/>
    <w:rsid w:val="00F92F8E"/>
    <w:rsid w:val="00F9408E"/>
    <w:rsid w:val="00F94396"/>
    <w:rsid w:val="00F95718"/>
    <w:rsid w:val="00F977C7"/>
    <w:rsid w:val="00F9798E"/>
    <w:rsid w:val="00FA02F4"/>
    <w:rsid w:val="00FA1D03"/>
    <w:rsid w:val="00FA2243"/>
    <w:rsid w:val="00FA26CC"/>
    <w:rsid w:val="00FA2780"/>
    <w:rsid w:val="00FA2C3D"/>
    <w:rsid w:val="00FA2F09"/>
    <w:rsid w:val="00FA34B6"/>
    <w:rsid w:val="00FA3A53"/>
    <w:rsid w:val="00FA65D2"/>
    <w:rsid w:val="00FA67DA"/>
    <w:rsid w:val="00FA6AB1"/>
    <w:rsid w:val="00FA7190"/>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C65DF"/>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6ADE"/>
    <w:rsid w:val="00FE73C2"/>
    <w:rsid w:val="00FE7CF0"/>
    <w:rsid w:val="00FE7E41"/>
    <w:rsid w:val="00FF146A"/>
    <w:rsid w:val="00FF17EA"/>
    <w:rsid w:val="00FF4462"/>
    <w:rsid w:val="00FF5785"/>
    <w:rsid w:val="00FF5FBF"/>
    <w:rsid w:val="00FF7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CAA"/>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CEFDC6-3452-4A31-9F60-B2C78E64036F}">
  <ds:schemaRefs>
    <ds:schemaRef ds:uri="http://schemas.microsoft.com/sharepoint/v3/contenttype/forms"/>
  </ds:schemaRefs>
</ds:datastoreItem>
</file>

<file path=customXml/itemProps2.xml><?xml version="1.0" encoding="utf-8"?>
<ds:datastoreItem xmlns:ds="http://schemas.openxmlformats.org/officeDocument/2006/customXml" ds:itemID="{B3849CD9-0E4F-44CF-814E-251658345291}">
  <ds:schemaRefs>
    <ds:schemaRef ds:uri="http://schemas.microsoft.com/office/2006/metadata/properties"/>
    <ds:schemaRef ds:uri="http://schemas.microsoft.com/office/infopath/2007/PartnerControls"/>
    <ds:schemaRef ds:uri="a7e032f0-5c46-4653-b2af-697d933f38b9"/>
  </ds:schemaRefs>
</ds:datastoreItem>
</file>

<file path=customXml/itemProps3.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customXml/itemProps4.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1384</Words>
  <Characters>7890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16</cp:revision>
  <cp:lastPrinted>2025-12-17T11:05:00Z</cp:lastPrinted>
  <dcterms:created xsi:type="dcterms:W3CDTF">2026-03-16T11:42:00Z</dcterms:created>
  <dcterms:modified xsi:type="dcterms:W3CDTF">2026-03-19T08:49:00Z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