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21F1" w14:textId="77777777" w:rsidR="00094D0F" w:rsidRDefault="00094D0F" w:rsidP="00656FDD">
      <w:pPr>
        <w:widowControl w:val="0"/>
        <w:autoSpaceDE w:val="0"/>
        <w:autoSpaceDN w:val="0"/>
        <w:adjustRightInd w:val="0"/>
        <w:ind w:left="720"/>
        <w:rPr>
          <w:rFonts w:ascii="Arial" w:hAnsi="Arial" w:cs="Arial"/>
          <w:b/>
          <w:iCs/>
        </w:rPr>
      </w:pPr>
    </w:p>
    <w:p w14:paraId="73D55156" w14:textId="0D1D1DB3" w:rsidR="00656FDD" w:rsidRDefault="0011202B" w:rsidP="00B105E4">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w:t>
      </w:r>
      <w:r w:rsidR="003A4775">
        <w:rPr>
          <w:rFonts w:ascii="Arial" w:hAnsi="Arial" w:cs="Arial"/>
        </w:rPr>
        <w:t>Abery (Vice Chair)</w:t>
      </w:r>
      <w:r w:rsidR="00656FDD">
        <w:rPr>
          <w:rFonts w:ascii="Arial" w:hAnsi="Arial" w:cs="Arial"/>
        </w:rPr>
        <w:t xml:space="preserve">, Anne Butler, </w:t>
      </w:r>
      <w:r w:rsidR="00D61A3D" w:rsidRPr="00D61A3D">
        <w:rPr>
          <w:rFonts w:ascii="Arial" w:hAnsi="Arial" w:cs="Arial"/>
        </w:rPr>
        <w:t xml:space="preserve">Rose </w:t>
      </w:r>
      <w:proofErr w:type="gramStart"/>
      <w:r w:rsidR="00135163" w:rsidRPr="00D61A3D">
        <w:rPr>
          <w:rFonts w:ascii="Arial" w:hAnsi="Arial" w:cs="Arial"/>
        </w:rPr>
        <w:t>Davy</w:t>
      </w:r>
      <w:r w:rsidR="00135163">
        <w:rPr>
          <w:rFonts w:ascii="Arial" w:hAnsi="Arial" w:cs="Arial"/>
        </w:rPr>
        <w:t xml:space="preserve">,  </w:t>
      </w:r>
      <w:r w:rsidR="000C05A1">
        <w:rPr>
          <w:rFonts w:ascii="Arial" w:hAnsi="Arial" w:cs="Arial"/>
        </w:rPr>
        <w:t xml:space="preserve"> </w:t>
      </w:r>
      <w:proofErr w:type="gramEnd"/>
      <w:r w:rsidR="000C05A1">
        <w:rPr>
          <w:rFonts w:ascii="Arial" w:hAnsi="Arial" w:cs="Arial"/>
        </w:rPr>
        <w:t xml:space="preserve">         </w:t>
      </w:r>
      <w:r w:rsidR="00B96C77">
        <w:rPr>
          <w:rFonts w:ascii="Arial" w:hAnsi="Arial" w:cs="Arial"/>
        </w:rPr>
        <w:t xml:space="preserve">Richard </w:t>
      </w:r>
      <w:r w:rsidR="003A4775">
        <w:rPr>
          <w:rFonts w:ascii="Arial" w:hAnsi="Arial" w:cs="Arial"/>
        </w:rPr>
        <w:t>Pearson</w:t>
      </w:r>
      <w:r w:rsidR="001300D8">
        <w:rPr>
          <w:rFonts w:ascii="Arial" w:hAnsi="Arial" w:cs="Arial"/>
        </w:rPr>
        <w:t xml:space="preserve"> and </w:t>
      </w:r>
      <w:r w:rsidR="00D61A3D" w:rsidRPr="00D61A3D">
        <w:rPr>
          <w:rFonts w:ascii="Arial" w:hAnsi="Arial" w:cs="Arial"/>
        </w:rPr>
        <w:t>Paul Day</w:t>
      </w:r>
      <w:r w:rsidR="002C7B51">
        <w:rPr>
          <w:rFonts w:ascii="Arial" w:hAnsi="Arial" w:cs="Arial"/>
        </w:rPr>
        <w:t xml:space="preserve">, </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4383FAEF" w:rsidR="00D20F26" w:rsidRPr="00D20F26" w:rsidRDefault="0011202B" w:rsidP="00B96C77">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w:t>
      </w:r>
      <w:r w:rsidR="00B96C77">
        <w:rPr>
          <w:rFonts w:ascii="Arial" w:hAnsi="Arial" w:cs="Arial"/>
          <w:iCs/>
        </w:rPr>
        <w:t>cer)</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4E44ED44"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w:t>
      </w:r>
      <w:bookmarkStart w:id="0" w:name="_Hlk29983590"/>
      <w:r w:rsidR="003A4775">
        <w:rPr>
          <w:rFonts w:ascii="Arial" w:hAnsi="Arial" w:cs="Arial"/>
          <w:b/>
          <w:bCs/>
        </w:rPr>
        <w:t>1</w:t>
      </w:r>
      <w:r w:rsidRPr="006D3E98">
        <w:rPr>
          <w:rFonts w:ascii="Arial" w:hAnsi="Arial" w:cs="Arial"/>
          <w:b/>
          <w:bCs/>
        </w:rPr>
        <w:t xml:space="preserve"> </w:t>
      </w:r>
      <w:bookmarkEnd w:id="0"/>
      <w:r w:rsidR="00A46C96">
        <w:rPr>
          <w:rFonts w:ascii="Arial" w:hAnsi="Arial" w:cs="Arial"/>
          <w:b/>
          <w:bCs/>
        </w:rPr>
        <w:t>MAY</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730EC1E8" w14:textId="77777777" w:rsidR="00135163" w:rsidRDefault="00565E93" w:rsidP="00B96C77">
      <w:pPr>
        <w:widowControl w:val="0"/>
        <w:autoSpaceDE w:val="0"/>
        <w:autoSpaceDN w:val="0"/>
        <w:adjustRightInd w:val="0"/>
        <w:rPr>
          <w:rFonts w:ascii="Arial" w:hAnsi="Arial" w:cs="Arial"/>
        </w:rPr>
      </w:pPr>
      <w:r>
        <w:rPr>
          <w:rFonts w:ascii="Arial" w:hAnsi="Arial" w:cs="Arial"/>
        </w:rPr>
        <w:t>A</w:t>
      </w:r>
      <w:r w:rsidRPr="007A7B43">
        <w:rPr>
          <w:rFonts w:ascii="Arial" w:hAnsi="Arial" w:cs="Arial"/>
        </w:rPr>
        <w:t xml:space="preserve">pologies </w:t>
      </w:r>
      <w:r>
        <w:rPr>
          <w:rFonts w:ascii="Arial" w:hAnsi="Arial" w:cs="Arial"/>
        </w:rPr>
        <w:t xml:space="preserve">received and accepted from Cllr Mark Lombardo </w:t>
      </w:r>
      <w:r w:rsidR="001300D8">
        <w:rPr>
          <w:rFonts w:ascii="Arial" w:hAnsi="Arial" w:cs="Arial"/>
        </w:rPr>
        <w:t xml:space="preserve">and </w:t>
      </w:r>
      <w:r w:rsidR="00135163">
        <w:rPr>
          <w:rFonts w:ascii="Arial" w:hAnsi="Arial" w:cs="Arial"/>
        </w:rPr>
        <w:t>belated</w:t>
      </w:r>
      <w:r w:rsidR="001300D8">
        <w:rPr>
          <w:rFonts w:ascii="Arial" w:hAnsi="Arial" w:cs="Arial"/>
        </w:rPr>
        <w:t xml:space="preserve"> apologies were</w:t>
      </w:r>
    </w:p>
    <w:p w14:paraId="4DA7FFFF" w14:textId="1831CDC8" w:rsidR="00B96C77" w:rsidRPr="007A7B43" w:rsidRDefault="001300D8" w:rsidP="00135163">
      <w:pPr>
        <w:widowControl w:val="0"/>
        <w:autoSpaceDE w:val="0"/>
        <w:autoSpaceDN w:val="0"/>
        <w:adjustRightInd w:val="0"/>
        <w:rPr>
          <w:rFonts w:ascii="Arial" w:hAnsi="Arial" w:cs="Arial"/>
        </w:rPr>
      </w:pPr>
      <w:r>
        <w:rPr>
          <w:rFonts w:ascii="Arial" w:hAnsi="Arial" w:cs="Arial"/>
        </w:rPr>
        <w:t xml:space="preserve">received </w:t>
      </w:r>
      <w:r w:rsidR="00565E93">
        <w:rPr>
          <w:rFonts w:ascii="Arial" w:hAnsi="Arial" w:cs="Arial"/>
        </w:rPr>
        <w:t>f</w:t>
      </w:r>
      <w:r>
        <w:rPr>
          <w:rFonts w:ascii="Arial" w:hAnsi="Arial" w:cs="Arial"/>
        </w:rPr>
        <w:t>rom</w:t>
      </w:r>
      <w:r w:rsidR="00565E93">
        <w:rPr>
          <w:rFonts w:ascii="Arial" w:hAnsi="Arial" w:cs="Arial"/>
        </w:rPr>
        <w:t xml:space="preserve"> </w:t>
      </w:r>
      <w:r>
        <w:rPr>
          <w:rFonts w:ascii="Arial" w:hAnsi="Arial" w:cs="Arial"/>
        </w:rPr>
        <w:t>Cllr</w:t>
      </w:r>
      <w:r w:rsidRPr="001300D8">
        <w:rPr>
          <w:rFonts w:ascii="Arial" w:hAnsi="Arial" w:cs="Arial"/>
        </w:rPr>
        <w:t xml:space="preserve"> </w:t>
      </w:r>
      <w:r>
        <w:rPr>
          <w:rFonts w:ascii="Arial" w:hAnsi="Arial" w:cs="Arial"/>
        </w:rPr>
        <w:t>James Wells.</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676C750" w14:textId="6C09B8F2"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 xml:space="preserve">ITEM </w:t>
      </w:r>
      <w:r w:rsidR="003A4775">
        <w:rPr>
          <w:rFonts w:ascii="Arial" w:hAnsi="Arial" w:cs="Arial"/>
          <w:b/>
          <w:bCs/>
        </w:rPr>
        <w:t xml:space="preserve">2 </w:t>
      </w:r>
      <w:r w:rsidR="001300D8">
        <w:rPr>
          <w:rFonts w:ascii="Arial" w:hAnsi="Arial" w:cs="Arial"/>
          <w:b/>
          <w:bCs/>
        </w:rPr>
        <w:t>MAY</w:t>
      </w:r>
      <w:r w:rsidR="003A4775">
        <w:rPr>
          <w:rFonts w:ascii="Arial" w:hAnsi="Arial" w:cs="Arial"/>
          <w:b/>
          <w:bCs/>
        </w:rPr>
        <w:t xml:space="preserve"> 2026</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194EACD3" w:rsidR="0011202B" w:rsidRPr="006D3E98" w:rsidRDefault="0011202B" w:rsidP="0011202B">
      <w:pPr>
        <w:rPr>
          <w:rFonts w:ascii="Arial" w:hAnsi="Arial" w:cs="Arial"/>
          <w:b/>
        </w:rPr>
      </w:pPr>
      <w:r w:rsidRPr="006D3E98">
        <w:rPr>
          <w:rFonts w:ascii="Arial" w:hAnsi="Arial" w:cs="Arial"/>
          <w:b/>
          <w:bCs/>
        </w:rPr>
        <w:t xml:space="preserve">ITEM </w:t>
      </w:r>
      <w:r w:rsidR="003A4775">
        <w:rPr>
          <w:rFonts w:ascii="Arial" w:hAnsi="Arial" w:cs="Arial"/>
          <w:b/>
          <w:bCs/>
        </w:rPr>
        <w:t xml:space="preserve">3 </w:t>
      </w:r>
      <w:r w:rsidR="001300D8">
        <w:rPr>
          <w:rFonts w:ascii="Arial" w:hAnsi="Arial" w:cs="Arial"/>
          <w:b/>
          <w:bCs/>
        </w:rPr>
        <w:t>MAY</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DBB6C9F" w14:textId="77777777" w:rsidR="00B96C77" w:rsidRDefault="00B96C77" w:rsidP="00B96C77">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68744CFA"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w:t>
      </w:r>
      <w:r w:rsidR="003A4775">
        <w:rPr>
          <w:rFonts w:ascii="Arial" w:hAnsi="Arial" w:cs="Arial"/>
          <w:b/>
          <w:bCs/>
        </w:rPr>
        <w:t xml:space="preserve">4 </w:t>
      </w:r>
      <w:r w:rsidR="001300D8">
        <w:rPr>
          <w:rFonts w:ascii="Arial" w:hAnsi="Arial" w:cs="Arial"/>
          <w:b/>
          <w:bCs/>
        </w:rPr>
        <w:t>MAY</w:t>
      </w:r>
      <w:r w:rsidR="003A4775">
        <w:rPr>
          <w:rFonts w:ascii="Arial" w:hAnsi="Arial" w:cs="Arial"/>
          <w:b/>
          <w:bCs/>
        </w:rPr>
        <w:t xml:space="preserve"> 2026</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7495087B" w:rsidR="0011202B" w:rsidRPr="006D3E98" w:rsidRDefault="003A4775" w:rsidP="004E58DA">
      <w:pPr>
        <w:widowControl w:val="0"/>
        <w:autoSpaceDE w:val="0"/>
        <w:autoSpaceDN w:val="0"/>
        <w:adjustRightInd w:val="0"/>
        <w:ind w:left="720" w:hanging="720"/>
        <w:rPr>
          <w:rFonts w:ascii="Arial" w:hAnsi="Arial" w:cs="Arial"/>
          <w:b/>
          <w:bCs/>
        </w:rPr>
      </w:pPr>
      <w:r>
        <w:rPr>
          <w:rFonts w:ascii="Arial" w:hAnsi="Arial" w:cs="Arial"/>
          <w:b/>
          <w:bCs/>
        </w:rPr>
        <w:t>4</w:t>
      </w:r>
      <w:r w:rsidR="003C1586">
        <w:rPr>
          <w:rFonts w:ascii="Arial" w:hAnsi="Arial" w:cs="Arial"/>
          <w:b/>
          <w:bCs/>
        </w:rPr>
        <w:t>.1</w:t>
      </w:r>
      <w:r w:rsidR="003C1586">
        <w:rPr>
          <w:rFonts w:ascii="Arial" w:hAnsi="Arial" w:cs="Arial"/>
          <w:b/>
          <w:bCs/>
        </w:rPr>
        <w:tab/>
      </w:r>
      <w:r w:rsidR="0011202B" w:rsidRPr="006D3E98">
        <w:rPr>
          <w:rFonts w:ascii="Arial" w:hAnsi="Arial" w:cs="Arial"/>
          <w:b/>
          <w:bCs/>
        </w:rPr>
        <w:t xml:space="preserve">The minutes of the meeting held on </w:t>
      </w:r>
      <w:r w:rsidR="00A46C96">
        <w:rPr>
          <w:rFonts w:ascii="Arial" w:hAnsi="Arial" w:cs="Arial"/>
          <w:b/>
          <w:bCs/>
        </w:rPr>
        <w:t>7</w:t>
      </w:r>
      <w:r w:rsidR="00A46C96" w:rsidRPr="00A46C96">
        <w:rPr>
          <w:rFonts w:ascii="Arial" w:hAnsi="Arial" w:cs="Arial"/>
          <w:b/>
          <w:bCs/>
          <w:vertAlign w:val="superscript"/>
        </w:rPr>
        <w:t>th</w:t>
      </w:r>
      <w:r w:rsidR="00A46C96">
        <w:rPr>
          <w:rFonts w:ascii="Arial" w:hAnsi="Arial" w:cs="Arial"/>
          <w:b/>
          <w:bCs/>
        </w:rPr>
        <w:t xml:space="preserve"> April</w:t>
      </w:r>
      <w:r w:rsidR="000C05A1">
        <w:rPr>
          <w:rFonts w:ascii="Arial" w:hAnsi="Arial" w:cs="Arial"/>
          <w:b/>
          <w:bCs/>
        </w:rPr>
        <w:t xml:space="preserve"> </w:t>
      </w:r>
      <w:r w:rsidR="002C7B51">
        <w:rPr>
          <w:rFonts w:ascii="Arial" w:hAnsi="Arial" w:cs="Arial"/>
          <w:b/>
          <w:bCs/>
        </w:rPr>
        <w:t xml:space="preserve">2026 </w:t>
      </w:r>
      <w:r w:rsidR="006E6789">
        <w:rPr>
          <w:rFonts w:ascii="Arial" w:hAnsi="Arial" w:cs="Arial"/>
          <w:b/>
          <w:bCs/>
        </w:rPr>
        <w:t xml:space="preserve">were </w:t>
      </w:r>
      <w:r w:rsidR="0011202B" w:rsidRPr="006D3E98">
        <w:rPr>
          <w:rFonts w:ascii="Arial" w:hAnsi="Arial" w:cs="Arial"/>
          <w:b/>
          <w:bCs/>
        </w:rPr>
        <w:t xml:space="preserve">accepted as a true and accurate </w:t>
      </w:r>
      <w:r w:rsidR="003C1586">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36330D7E"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1300D8">
        <w:rPr>
          <w:rFonts w:ascii="Arial" w:hAnsi="Arial" w:cs="Arial"/>
          <w:b/>
        </w:rPr>
        <w:t>PD</w:t>
      </w:r>
    </w:p>
    <w:p w14:paraId="7E5B716F" w14:textId="77777777" w:rsidR="009F22AF" w:rsidRDefault="009F22AF" w:rsidP="009F22AF">
      <w:pPr>
        <w:widowControl w:val="0"/>
        <w:autoSpaceDE w:val="0"/>
        <w:autoSpaceDN w:val="0"/>
        <w:adjustRightInd w:val="0"/>
        <w:rPr>
          <w:rFonts w:ascii="Arial" w:hAnsi="Arial" w:cs="Arial"/>
          <w:b/>
        </w:rPr>
      </w:pPr>
    </w:p>
    <w:p w14:paraId="495D19FD" w14:textId="7DD4C52C"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w:t>
      </w:r>
      <w:r w:rsidR="003A4775">
        <w:rPr>
          <w:rFonts w:ascii="Arial" w:hAnsi="Arial" w:cs="Arial"/>
          <w:b/>
          <w:bCs/>
        </w:rPr>
        <w:t xml:space="preserve">5 </w:t>
      </w:r>
      <w:r w:rsidR="001300D8">
        <w:rPr>
          <w:rFonts w:ascii="Arial" w:hAnsi="Arial" w:cs="Arial"/>
          <w:b/>
          <w:bCs/>
        </w:rPr>
        <w:t>MAY</w:t>
      </w:r>
      <w:r w:rsidR="003A4775">
        <w:rPr>
          <w:rFonts w:ascii="Arial" w:hAnsi="Arial" w:cs="Arial"/>
          <w:b/>
          <w:bCs/>
        </w:rPr>
        <w:t xml:space="preserve"> 2026</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5AEEA8C7" w14:textId="0F1AB7F4" w:rsidR="00C330E1" w:rsidRDefault="003A4775" w:rsidP="00C330E1">
      <w:pPr>
        <w:widowControl w:val="0"/>
        <w:autoSpaceDE w:val="0"/>
        <w:autoSpaceDN w:val="0"/>
        <w:adjustRightInd w:val="0"/>
        <w:spacing w:line="276" w:lineRule="auto"/>
        <w:rPr>
          <w:rFonts w:ascii="Arial" w:hAnsi="Arial" w:cs="Arial"/>
        </w:rPr>
      </w:pPr>
      <w:r>
        <w:rPr>
          <w:rFonts w:ascii="Arial" w:hAnsi="Arial" w:cs="Arial"/>
          <w:b/>
          <w:bCs/>
        </w:rPr>
        <w:t>5</w:t>
      </w:r>
      <w:r w:rsidR="009F22AF" w:rsidRPr="009F22AF">
        <w:rPr>
          <w:rFonts w:ascii="Arial" w:hAnsi="Arial" w:cs="Arial"/>
          <w:b/>
          <w:bCs/>
        </w:rPr>
        <w:t>.1</w:t>
      </w:r>
      <w:r w:rsidR="009F22AF">
        <w:rPr>
          <w:rFonts w:ascii="Arial" w:hAnsi="Arial" w:cs="Arial"/>
        </w:rPr>
        <w:tab/>
      </w:r>
      <w:r w:rsidR="00C330E1">
        <w:rPr>
          <w:rFonts w:ascii="Arial" w:hAnsi="Arial" w:cs="Arial"/>
        </w:rPr>
        <w:t xml:space="preserve">The P&amp;PM Working group reviewed the variance report, income and expenditure </w:t>
      </w:r>
    </w:p>
    <w:p w14:paraId="60D57EE9" w14:textId="1647034B" w:rsidR="00D22722" w:rsidRDefault="00C330E1" w:rsidP="009F22AF">
      <w:pPr>
        <w:widowControl w:val="0"/>
        <w:autoSpaceDE w:val="0"/>
        <w:autoSpaceDN w:val="0"/>
        <w:adjustRightInd w:val="0"/>
        <w:spacing w:line="276" w:lineRule="auto"/>
        <w:ind w:firstLine="0"/>
        <w:rPr>
          <w:rFonts w:ascii="Arial" w:hAnsi="Arial" w:cs="Arial"/>
        </w:rPr>
      </w:pPr>
      <w:r>
        <w:rPr>
          <w:rFonts w:ascii="Arial" w:hAnsi="Arial" w:cs="Arial"/>
        </w:rPr>
        <w:t xml:space="preserve">statements for </w:t>
      </w:r>
      <w:r w:rsidR="001300D8">
        <w:rPr>
          <w:rFonts w:ascii="Arial" w:hAnsi="Arial" w:cs="Arial"/>
        </w:rPr>
        <w:t>March</w:t>
      </w:r>
      <w:r w:rsidR="002C7B51">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sidR="009D64A1">
        <w:rPr>
          <w:rFonts w:ascii="Arial" w:hAnsi="Arial" w:cs="Arial"/>
        </w:rPr>
        <w:t xml:space="preserve"> and found no issues with these. </w:t>
      </w:r>
    </w:p>
    <w:p w14:paraId="4686F872" w14:textId="77777777" w:rsidR="00D624A3" w:rsidRPr="00094D0F" w:rsidRDefault="00D624A3" w:rsidP="00D624A3">
      <w:pPr>
        <w:pStyle w:val="ListParagraph"/>
        <w:widowControl w:val="0"/>
        <w:autoSpaceDE w:val="0"/>
        <w:autoSpaceDN w:val="0"/>
        <w:adjustRightInd w:val="0"/>
        <w:ind w:left="1440" w:firstLine="0"/>
        <w:rPr>
          <w:rFonts w:ascii="Arial" w:hAnsi="Arial" w:cs="Arial"/>
          <w:bCs/>
          <w:color w:val="EE0000"/>
          <w:sz w:val="22"/>
          <w:szCs w:val="22"/>
        </w:rPr>
      </w:pPr>
    </w:p>
    <w:p w14:paraId="294E90A8" w14:textId="112B02BF"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sidR="003A4775">
        <w:rPr>
          <w:rFonts w:ascii="Arial" w:hAnsi="Arial" w:cs="Arial"/>
          <w:b/>
        </w:rPr>
        <w:t xml:space="preserve">6 </w:t>
      </w:r>
      <w:r w:rsidR="001300D8">
        <w:rPr>
          <w:rFonts w:ascii="Arial" w:hAnsi="Arial" w:cs="Arial"/>
          <w:b/>
        </w:rPr>
        <w:t>MAY</w:t>
      </w:r>
      <w:r w:rsidR="003A4775">
        <w:rPr>
          <w:rFonts w:ascii="Arial" w:hAnsi="Arial" w:cs="Arial"/>
          <w:b/>
        </w:rPr>
        <w:t xml:space="preserve"> 2026</w:t>
      </w:r>
      <w:r w:rsidRPr="001406C2">
        <w:rPr>
          <w:rFonts w:ascii="Arial" w:hAnsi="Arial" w:cs="Arial"/>
          <w:b/>
        </w:rPr>
        <w:t xml:space="preserve">/PPM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192886">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Pr>
          <w:p w14:paraId="76E5341A" w14:textId="77777777" w:rsidR="004F0D6B" w:rsidRPr="001406C2" w:rsidRDefault="004F0D6B" w:rsidP="00D0577C">
            <w:pPr>
              <w:spacing w:after="160" w:line="259" w:lineRule="auto"/>
              <w:contextualSpacing/>
              <w:rPr>
                <w:rFonts w:ascii="Arial" w:hAnsi="Arial" w:cs="Arial"/>
              </w:rPr>
            </w:pPr>
          </w:p>
        </w:tc>
        <w:tc>
          <w:tcPr>
            <w:tcW w:w="4626" w:type="dxa"/>
          </w:tcPr>
          <w:p w14:paraId="520CBD82" w14:textId="77777777" w:rsidR="004F0D6B" w:rsidRPr="00A81CD9" w:rsidRDefault="004F0D6B" w:rsidP="00D0577C">
            <w:pPr>
              <w:rPr>
                <w:rFonts w:ascii="Arial" w:hAnsi="Arial" w:cs="Arial"/>
                <w:bCs/>
                <w:color w:val="000000" w:themeColor="text1"/>
              </w:rPr>
            </w:pPr>
          </w:p>
        </w:tc>
      </w:tr>
      <w:tr w:rsidR="004F0D6B" w:rsidRPr="001406C2" w14:paraId="6B6044A2" w14:textId="77777777" w:rsidTr="00192886">
        <w:tc>
          <w:tcPr>
            <w:tcW w:w="993" w:type="dxa"/>
          </w:tcPr>
          <w:p w14:paraId="1B0C4BCC" w14:textId="4E378019" w:rsidR="004F0D6B" w:rsidRPr="001406C2" w:rsidRDefault="003A4775"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6E0D8F5A" w14:textId="5642B58D" w:rsidR="00733548" w:rsidRDefault="00437682"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 xml:space="preserve">NPTC </w:t>
            </w:r>
            <w:r w:rsidR="00B105E4">
              <w:rPr>
                <w:rFonts w:ascii="Arial" w:hAnsi="Arial" w:cs="Arial"/>
                <w:sz w:val="22"/>
                <w:szCs w:val="22"/>
              </w:rPr>
              <w:t>is</w:t>
            </w:r>
            <w:r w:rsidR="00733548">
              <w:rPr>
                <w:rFonts w:ascii="Arial" w:hAnsi="Arial" w:cs="Arial"/>
                <w:sz w:val="22"/>
                <w:szCs w:val="22"/>
              </w:rPr>
              <w:t xml:space="preserve"> submitt</w:t>
            </w:r>
            <w:r w:rsidR="00DD0D40">
              <w:rPr>
                <w:rFonts w:ascii="Arial" w:hAnsi="Arial" w:cs="Arial"/>
                <w:sz w:val="22"/>
                <w:szCs w:val="22"/>
              </w:rPr>
              <w:t>ing</w:t>
            </w:r>
            <w:r w:rsidR="00733548">
              <w:rPr>
                <w:rFonts w:ascii="Arial" w:hAnsi="Arial" w:cs="Arial"/>
                <w:sz w:val="22"/>
                <w:szCs w:val="22"/>
              </w:rPr>
              <w:t xml:space="preserve"> a new </w:t>
            </w:r>
            <w:r w:rsidRPr="00A81CD9">
              <w:rPr>
                <w:rFonts w:ascii="Arial" w:hAnsi="Arial" w:cs="Arial"/>
                <w:sz w:val="22"/>
                <w:szCs w:val="22"/>
              </w:rPr>
              <w:t xml:space="preserve">application for </w:t>
            </w:r>
          </w:p>
          <w:p w14:paraId="15E6356A" w14:textId="77777777" w:rsidR="00733548" w:rsidRDefault="00437682"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Village Green status</w:t>
            </w:r>
            <w:r w:rsidR="00733548">
              <w:rPr>
                <w:rFonts w:ascii="Arial" w:hAnsi="Arial" w:cs="Arial"/>
                <w:sz w:val="22"/>
                <w:szCs w:val="22"/>
              </w:rPr>
              <w:t xml:space="preserve"> which now excludes</w:t>
            </w:r>
          </w:p>
          <w:p w14:paraId="58D26831" w14:textId="0D694880" w:rsidR="00733548" w:rsidRDefault="00DD0D40" w:rsidP="00437682">
            <w:pPr>
              <w:pStyle w:val="NormalWeb"/>
              <w:spacing w:before="0" w:beforeAutospacing="0" w:after="0" w:afterAutospacing="0"/>
              <w:ind w:left="225" w:hanging="225"/>
              <w:rPr>
                <w:rFonts w:ascii="Arial" w:hAnsi="Arial" w:cs="Arial"/>
                <w:sz w:val="22"/>
                <w:szCs w:val="22"/>
              </w:rPr>
            </w:pPr>
            <w:r>
              <w:rPr>
                <w:rFonts w:ascii="Arial" w:hAnsi="Arial" w:cs="Arial"/>
                <w:sz w:val="22"/>
                <w:szCs w:val="22"/>
              </w:rPr>
              <w:t>t</w:t>
            </w:r>
            <w:r w:rsidR="00733548">
              <w:rPr>
                <w:rFonts w:ascii="Arial" w:hAnsi="Arial" w:cs="Arial"/>
                <w:sz w:val="22"/>
                <w:szCs w:val="22"/>
              </w:rPr>
              <w:t xml:space="preserve">he </w:t>
            </w:r>
            <w:r w:rsidR="00437682" w:rsidRPr="00A81CD9">
              <w:rPr>
                <w:rFonts w:ascii="Arial" w:hAnsi="Arial" w:cs="Arial"/>
                <w:sz w:val="22"/>
                <w:szCs w:val="22"/>
              </w:rPr>
              <w:t xml:space="preserve">designated access route for Anglian </w:t>
            </w:r>
          </w:p>
          <w:p w14:paraId="35F06B69" w14:textId="28779695" w:rsidR="00733548" w:rsidRDefault="00437682" w:rsidP="00DD0D40">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Water to reach their equipment</w:t>
            </w:r>
            <w:r w:rsidR="00DD0D40">
              <w:rPr>
                <w:rFonts w:ascii="Arial" w:hAnsi="Arial" w:cs="Arial"/>
                <w:sz w:val="22"/>
                <w:szCs w:val="22"/>
              </w:rPr>
              <w:t xml:space="preserve">. </w:t>
            </w:r>
            <w:r w:rsidR="00B77C10">
              <w:rPr>
                <w:rFonts w:ascii="Arial" w:hAnsi="Arial" w:cs="Arial"/>
                <w:sz w:val="22"/>
                <w:szCs w:val="22"/>
              </w:rPr>
              <w:t xml:space="preserve">There are no </w:t>
            </w:r>
          </w:p>
          <w:p w14:paraId="2575E6DE" w14:textId="46628BFD" w:rsidR="00B77C10" w:rsidRDefault="00B77C10" w:rsidP="00DD0D40">
            <w:pPr>
              <w:pStyle w:val="NormalWeb"/>
              <w:spacing w:before="0" w:beforeAutospacing="0" w:after="0" w:afterAutospacing="0"/>
              <w:ind w:left="225" w:hanging="225"/>
              <w:rPr>
                <w:rFonts w:ascii="Arial" w:hAnsi="Arial" w:cs="Arial"/>
                <w:sz w:val="22"/>
                <w:szCs w:val="22"/>
              </w:rPr>
            </w:pPr>
            <w:r>
              <w:rPr>
                <w:rFonts w:ascii="Arial" w:hAnsi="Arial" w:cs="Arial"/>
                <w:sz w:val="22"/>
                <w:szCs w:val="22"/>
              </w:rPr>
              <w:t>funds for the paths until at least 2029.</w:t>
            </w:r>
          </w:p>
          <w:p w14:paraId="24DFDCB4" w14:textId="138AFEF1" w:rsidR="00437682" w:rsidRPr="00A81CD9" w:rsidRDefault="00733548" w:rsidP="00437682">
            <w:pPr>
              <w:pStyle w:val="NormalWeb"/>
              <w:spacing w:before="0" w:beforeAutospacing="0" w:after="0" w:afterAutospacing="0"/>
              <w:ind w:left="225" w:hanging="225"/>
              <w:rPr>
                <w:rFonts w:ascii="Arial" w:hAnsi="Arial" w:cs="Arial"/>
                <w:sz w:val="22"/>
                <w:szCs w:val="22"/>
              </w:rPr>
            </w:pPr>
            <w:r w:rsidRPr="00A81CD9">
              <w:rPr>
                <w:rFonts w:ascii="Arial" w:hAnsi="Arial" w:cs="Arial"/>
                <w:sz w:val="22"/>
                <w:szCs w:val="22"/>
              </w:rPr>
              <w:t>Further</w:t>
            </w:r>
            <w:r>
              <w:rPr>
                <w:rFonts w:ascii="Arial" w:hAnsi="Arial" w:cs="Arial"/>
                <w:sz w:val="22"/>
                <w:szCs w:val="22"/>
              </w:rPr>
              <w:t xml:space="preserve"> </w:t>
            </w:r>
            <w:r w:rsidRPr="00A81CD9">
              <w:rPr>
                <w:rFonts w:ascii="Arial" w:hAnsi="Arial" w:cs="Arial"/>
                <w:sz w:val="22"/>
                <w:szCs w:val="22"/>
              </w:rPr>
              <w:t>updates are</w:t>
            </w:r>
            <w:r w:rsidR="00437682" w:rsidRPr="00A81CD9">
              <w:rPr>
                <w:rFonts w:ascii="Arial" w:hAnsi="Arial" w:cs="Arial"/>
                <w:sz w:val="22"/>
                <w:szCs w:val="22"/>
              </w:rPr>
              <w:t xml:space="preserve"> awaited.</w:t>
            </w:r>
          </w:p>
          <w:p w14:paraId="036C4358" w14:textId="04EF98A9" w:rsidR="004F0D6B" w:rsidRPr="00A81CD9"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192886">
        <w:tc>
          <w:tcPr>
            <w:tcW w:w="993" w:type="dxa"/>
          </w:tcPr>
          <w:p w14:paraId="6735E77F" w14:textId="14013B30"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To complete a biodiversity assessment on Castle Meadow, Riverside Meadow, Ousebank Gardens and Burgess Gardens, 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60D774D2"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This project will not take place until 202</w:t>
            </w:r>
            <w:r w:rsidR="00733548">
              <w:rPr>
                <w:rFonts w:ascii="Arial" w:hAnsi="Arial" w:cs="Arial"/>
                <w:bCs/>
                <w:color w:val="000000" w:themeColor="text1"/>
              </w:rPr>
              <w:t>9</w:t>
            </w:r>
            <w:r w:rsidRPr="001406C2">
              <w:rPr>
                <w:rFonts w:ascii="Arial" w:hAnsi="Arial" w:cs="Arial"/>
                <w:bCs/>
                <w:color w:val="000000" w:themeColor="text1"/>
              </w:rPr>
              <w:t xml:space="preserve"> at the earliest.  </w:t>
            </w:r>
          </w:p>
        </w:tc>
      </w:tr>
      <w:tr w:rsidR="004F0D6B" w:rsidRPr="001406C2" w14:paraId="585C0855" w14:textId="77777777" w:rsidTr="00192886">
        <w:tc>
          <w:tcPr>
            <w:tcW w:w="993" w:type="dxa"/>
          </w:tcPr>
          <w:p w14:paraId="7D37211E" w14:textId="070A5238" w:rsidR="004F0D6B" w:rsidRPr="001406C2" w:rsidRDefault="00437682" w:rsidP="00D0577C">
            <w:pPr>
              <w:tabs>
                <w:tab w:val="left" w:pos="5461"/>
              </w:tabs>
              <w:spacing w:line="276" w:lineRule="auto"/>
              <w:rPr>
                <w:rFonts w:ascii="Arial" w:hAnsi="Arial" w:cs="Arial"/>
                <w:b/>
              </w:rPr>
            </w:pPr>
            <w:r>
              <w:rPr>
                <w:rFonts w:ascii="Arial" w:hAnsi="Arial" w:cs="Arial"/>
                <w:b/>
              </w:rPr>
              <w:lastRenderedPageBreak/>
              <w:t>6</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6C5D9D7A" w14:textId="77777777" w:rsidR="004F0D6B"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p w14:paraId="1C1E4896" w14:textId="77777777" w:rsidR="00192886" w:rsidRPr="001406C2" w:rsidRDefault="00192886" w:rsidP="00D0577C">
            <w:pPr>
              <w:spacing w:after="160" w:line="259" w:lineRule="auto"/>
              <w:contextualSpacing/>
              <w:rPr>
                <w:rFonts w:ascii="Arial" w:hAnsi="Arial" w:cs="Arial"/>
              </w:rPr>
            </w:pPr>
          </w:p>
        </w:tc>
        <w:tc>
          <w:tcPr>
            <w:tcW w:w="4626" w:type="dxa"/>
            <w:tcBorders>
              <w:left w:val="single" w:sz="4" w:space="0" w:color="auto"/>
            </w:tcBorders>
          </w:tcPr>
          <w:p w14:paraId="50D361CE" w14:textId="3A06CEFB"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2029.</w:t>
            </w:r>
          </w:p>
        </w:tc>
      </w:tr>
      <w:tr w:rsidR="004F0D6B" w:rsidRPr="001406C2" w14:paraId="34D8F743" w14:textId="77777777" w:rsidTr="00192886">
        <w:tc>
          <w:tcPr>
            <w:tcW w:w="993" w:type="dxa"/>
          </w:tcPr>
          <w:p w14:paraId="06F685DF" w14:textId="675701C9" w:rsidR="004F0D6B" w:rsidRPr="001406C2" w:rsidRDefault="00437682" w:rsidP="00D0577C">
            <w:pPr>
              <w:tabs>
                <w:tab w:val="left" w:pos="5461"/>
              </w:tabs>
              <w:spacing w:line="276" w:lineRule="auto"/>
              <w:rPr>
                <w:rFonts w:ascii="Arial" w:hAnsi="Arial" w:cs="Arial"/>
                <w:b/>
              </w:rPr>
            </w:pPr>
            <w:r>
              <w:rPr>
                <w:rFonts w:ascii="Arial" w:hAnsi="Arial" w:cs="Arial"/>
                <w:b/>
              </w:rPr>
              <w:t>6</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Ousebank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496B6BEF" w:rsidR="004F0D6B" w:rsidRPr="001406C2" w:rsidRDefault="004F0D6B" w:rsidP="00D0577C">
            <w:pPr>
              <w:rPr>
                <w:rFonts w:ascii="Arial" w:hAnsi="Arial" w:cs="Arial"/>
                <w:bCs/>
              </w:rPr>
            </w:pPr>
            <w:r w:rsidRPr="001406C2">
              <w:rPr>
                <w:rFonts w:ascii="Arial" w:hAnsi="Arial" w:cs="Arial"/>
              </w:rPr>
              <w:t xml:space="preserve">This </w:t>
            </w:r>
            <w:r w:rsidR="00733548">
              <w:rPr>
                <w:rFonts w:ascii="Arial" w:hAnsi="Arial" w:cs="Arial"/>
              </w:rPr>
              <w:t xml:space="preserve">project </w:t>
            </w:r>
            <w:r w:rsidR="00DD0D40">
              <w:rPr>
                <w:rFonts w:ascii="Arial" w:hAnsi="Arial" w:cs="Arial"/>
              </w:rPr>
              <w:t>will</w:t>
            </w:r>
            <w:r w:rsidR="00733548">
              <w:rPr>
                <w:rFonts w:ascii="Arial" w:hAnsi="Arial" w:cs="Arial"/>
              </w:rPr>
              <w:t xml:space="preserve"> now be moved to 2029</w:t>
            </w:r>
            <w:r w:rsidR="00484AD6">
              <w:rPr>
                <w:rFonts w:ascii="Arial" w:hAnsi="Arial" w:cs="Arial"/>
              </w:rPr>
              <w:t>/30</w:t>
            </w:r>
            <w:r w:rsidR="00733548">
              <w:rPr>
                <w:rFonts w:ascii="Arial" w:hAnsi="Arial" w:cs="Arial"/>
              </w:rPr>
              <w:t xml:space="preserve"> in </w:t>
            </w:r>
            <w:r w:rsidRPr="001406C2">
              <w:rPr>
                <w:rFonts w:ascii="Arial" w:hAnsi="Arial" w:cs="Arial"/>
              </w:rPr>
              <w:t>the Life Cycle Plan</w:t>
            </w:r>
            <w:r w:rsidR="00733548">
              <w:rPr>
                <w:rFonts w:ascii="Arial" w:hAnsi="Arial" w:cs="Arial"/>
              </w:rPr>
              <w:t>.</w:t>
            </w:r>
          </w:p>
        </w:tc>
      </w:tr>
    </w:tbl>
    <w:p w14:paraId="66EFE4DD" w14:textId="77777777" w:rsidR="00094D0F" w:rsidRDefault="00094D0F" w:rsidP="004F0D6B">
      <w:pPr>
        <w:tabs>
          <w:tab w:val="left" w:pos="5461"/>
        </w:tabs>
        <w:spacing w:line="276" w:lineRule="auto"/>
        <w:rPr>
          <w:rFonts w:ascii="Arial" w:hAnsi="Arial" w:cs="Arial"/>
          <w:b/>
        </w:rPr>
      </w:pPr>
    </w:p>
    <w:p w14:paraId="029296A4" w14:textId="4E5AF561"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437682">
        <w:rPr>
          <w:rFonts w:ascii="Arial" w:hAnsi="Arial" w:cs="Arial"/>
          <w:b/>
        </w:rPr>
        <w:t xml:space="preserve">7 </w:t>
      </w:r>
      <w:r w:rsidR="001300D8">
        <w:rPr>
          <w:rFonts w:ascii="Arial" w:hAnsi="Arial" w:cs="Arial"/>
          <w:b/>
        </w:rPr>
        <w:t>MAY</w:t>
      </w:r>
      <w:r w:rsidR="00437682">
        <w:rPr>
          <w:rFonts w:ascii="Arial" w:hAnsi="Arial" w:cs="Arial"/>
          <w:b/>
        </w:rPr>
        <w:t xml:space="preserve"> 2026</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A81CD9">
        <w:tc>
          <w:tcPr>
            <w:tcW w:w="946" w:type="dxa"/>
          </w:tcPr>
          <w:p w14:paraId="4CA9C820" w14:textId="7E344B7F" w:rsidR="004F0D6B" w:rsidRPr="001406C2" w:rsidRDefault="00437682" w:rsidP="00D0577C">
            <w:pPr>
              <w:tabs>
                <w:tab w:val="left" w:pos="5461"/>
              </w:tabs>
              <w:spacing w:line="276" w:lineRule="auto"/>
              <w:rPr>
                <w:rFonts w:ascii="Arial" w:hAnsi="Arial" w:cs="Arial"/>
                <w:b/>
              </w:rPr>
            </w:pPr>
            <w:r>
              <w:rPr>
                <w:rFonts w:ascii="Arial" w:hAnsi="Arial" w:cs="Arial"/>
                <w:b/>
              </w:rPr>
              <w:t>7</w:t>
            </w:r>
            <w:r w:rsidR="004F0D6B"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shd w:val="clear" w:color="auto" w:fill="FFFFFF" w:themeFill="background1"/>
          </w:tcPr>
          <w:p w14:paraId="5A7B3854" w14:textId="4DA12589" w:rsidR="00051EEE" w:rsidRPr="00A81CD9" w:rsidRDefault="00051EEE" w:rsidP="00192886">
            <w:pPr>
              <w:pStyle w:val="NormalWeb"/>
              <w:spacing w:before="0" w:beforeAutospacing="0" w:after="0" w:afterAutospacing="0"/>
              <w:ind w:left="37" w:hanging="46"/>
              <w:rPr>
                <w:rFonts w:ascii="Arial" w:hAnsi="Arial" w:cs="Arial"/>
                <w:sz w:val="22"/>
                <w:szCs w:val="22"/>
              </w:rPr>
            </w:pPr>
            <w:r w:rsidRPr="00A81CD9">
              <w:rPr>
                <w:rFonts w:ascii="Arial" w:hAnsi="Arial" w:cs="Arial"/>
                <w:sz w:val="22"/>
                <w:szCs w:val="22"/>
              </w:rPr>
              <w:t xml:space="preserve">The Rural </w:t>
            </w:r>
            <w:r w:rsidR="00192886">
              <w:rPr>
                <w:rFonts w:ascii="Arial" w:hAnsi="Arial" w:cs="Arial"/>
                <w:sz w:val="22"/>
                <w:szCs w:val="22"/>
              </w:rPr>
              <w:t xml:space="preserve">Payments </w:t>
            </w:r>
            <w:r w:rsidRPr="00A81CD9">
              <w:rPr>
                <w:rFonts w:ascii="Arial" w:hAnsi="Arial" w:cs="Arial"/>
                <w:sz w:val="22"/>
                <w:szCs w:val="22"/>
              </w:rPr>
              <w:t>Agency has not set out</w:t>
            </w:r>
            <w:r w:rsidR="00192886">
              <w:rPr>
                <w:rFonts w:ascii="Arial" w:hAnsi="Arial" w:cs="Arial"/>
                <w:sz w:val="22"/>
                <w:szCs w:val="22"/>
              </w:rPr>
              <w:t xml:space="preserve"> any </w:t>
            </w:r>
            <w:r w:rsidRPr="00A81CD9">
              <w:rPr>
                <w:rFonts w:ascii="Arial" w:hAnsi="Arial" w:cs="Arial"/>
                <w:sz w:val="22"/>
                <w:szCs w:val="22"/>
              </w:rPr>
              <w:t xml:space="preserve">criteria </w:t>
            </w:r>
            <w:r w:rsidR="00484AD6">
              <w:rPr>
                <w:rFonts w:ascii="Arial" w:hAnsi="Arial" w:cs="Arial"/>
                <w:sz w:val="22"/>
                <w:szCs w:val="22"/>
              </w:rPr>
              <w:t xml:space="preserve">for commons </w:t>
            </w:r>
            <w:r w:rsidRPr="00A81CD9">
              <w:rPr>
                <w:rFonts w:ascii="Arial" w:hAnsi="Arial" w:cs="Arial"/>
                <w:sz w:val="22"/>
                <w:szCs w:val="22"/>
              </w:rPr>
              <w:t>for the Enhanced Tier o</w:t>
            </w:r>
            <w:r w:rsidR="00484AD6">
              <w:rPr>
                <w:rFonts w:ascii="Arial" w:hAnsi="Arial" w:cs="Arial"/>
                <w:sz w:val="22"/>
                <w:szCs w:val="22"/>
              </w:rPr>
              <w:t>f</w:t>
            </w:r>
            <w:r w:rsidR="00192886">
              <w:rPr>
                <w:rFonts w:ascii="Arial" w:hAnsi="Arial" w:cs="Arial"/>
                <w:sz w:val="22"/>
                <w:szCs w:val="22"/>
              </w:rPr>
              <w:t xml:space="preserve"> </w:t>
            </w:r>
            <w:r w:rsidRPr="00A81CD9">
              <w:rPr>
                <w:rFonts w:ascii="Arial" w:hAnsi="Arial" w:cs="Arial"/>
                <w:sz w:val="22"/>
                <w:szCs w:val="22"/>
              </w:rPr>
              <w:t xml:space="preserve">funding for 2026.  </w:t>
            </w:r>
            <w:r w:rsidR="00A81CD9">
              <w:rPr>
                <w:rFonts w:ascii="Arial" w:hAnsi="Arial" w:cs="Arial"/>
                <w:sz w:val="22"/>
                <w:szCs w:val="22"/>
              </w:rPr>
              <w:t xml:space="preserve">Higher Tier </w:t>
            </w:r>
            <w:r w:rsidRPr="00A81CD9">
              <w:rPr>
                <w:rFonts w:ascii="Arial" w:hAnsi="Arial" w:cs="Arial"/>
                <w:sz w:val="22"/>
                <w:szCs w:val="22"/>
              </w:rPr>
              <w:t xml:space="preserve">Funding has been secured </w:t>
            </w:r>
            <w:r w:rsidR="00A81CD9">
              <w:rPr>
                <w:rFonts w:ascii="Arial" w:hAnsi="Arial" w:cs="Arial"/>
                <w:sz w:val="22"/>
                <w:szCs w:val="22"/>
              </w:rPr>
              <w:t>for 2026.</w:t>
            </w:r>
          </w:p>
          <w:p w14:paraId="09339669" w14:textId="77777777" w:rsidR="00A81CD9" w:rsidRDefault="00A81CD9" w:rsidP="00484AD6">
            <w:pPr>
              <w:tabs>
                <w:tab w:val="left" w:pos="5461"/>
              </w:tabs>
              <w:spacing w:line="276" w:lineRule="auto"/>
              <w:rPr>
                <w:rFonts w:ascii="Arial" w:hAnsi="Arial" w:cs="Arial"/>
                <w:bCs/>
              </w:rPr>
            </w:pPr>
          </w:p>
          <w:p w14:paraId="4C2A4BB1" w14:textId="2558FBA8" w:rsidR="00A81CD9" w:rsidRPr="00A81CD9" w:rsidRDefault="00A81CD9" w:rsidP="00A81CD9">
            <w:pPr>
              <w:tabs>
                <w:tab w:val="left" w:pos="5461"/>
              </w:tabs>
              <w:spacing w:line="276" w:lineRule="auto"/>
              <w:rPr>
                <w:rFonts w:ascii="Arial" w:hAnsi="Arial" w:cs="Arial"/>
                <w:bCs/>
                <w:color w:val="EE0000"/>
              </w:rPr>
            </w:pPr>
          </w:p>
        </w:tc>
      </w:tr>
    </w:tbl>
    <w:p w14:paraId="49FDB33A" w14:textId="07A1A029"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8 </w:t>
      </w:r>
      <w:r w:rsidR="001300D8">
        <w:rPr>
          <w:rFonts w:ascii="Arial" w:hAnsi="Arial" w:cs="Arial"/>
          <w:b/>
        </w:rPr>
        <w:t>MAY</w:t>
      </w:r>
      <w:r w:rsidR="00051EEE">
        <w:rPr>
          <w:rFonts w:ascii="Arial" w:hAnsi="Arial" w:cs="Arial"/>
          <w:b/>
        </w:rPr>
        <w:t xml:space="preserve"> 2026</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3450"/>
        <w:gridCol w:w="4631"/>
      </w:tblGrid>
      <w:tr w:rsidR="004F0D6B" w:rsidRPr="001406C2" w14:paraId="0A2263E5" w14:textId="77777777" w:rsidTr="00D0577C">
        <w:tc>
          <w:tcPr>
            <w:tcW w:w="945" w:type="dxa"/>
          </w:tcPr>
          <w:p w14:paraId="24D197AE" w14:textId="0700BDC0" w:rsidR="004F0D6B" w:rsidRPr="001406C2" w:rsidRDefault="00051EEE" w:rsidP="00D0577C">
            <w:pPr>
              <w:tabs>
                <w:tab w:val="left" w:pos="5461"/>
              </w:tabs>
              <w:spacing w:line="276" w:lineRule="auto"/>
              <w:rPr>
                <w:rFonts w:ascii="Arial" w:hAnsi="Arial" w:cs="Arial"/>
                <w:b/>
              </w:rPr>
            </w:pPr>
            <w:r>
              <w:rPr>
                <w:rFonts w:ascii="Arial" w:hAnsi="Arial" w:cs="Arial"/>
                <w:b/>
              </w:rPr>
              <w:t>8</w:t>
            </w:r>
            <w:r w:rsidR="004F0D6B" w:rsidRPr="001406C2">
              <w:rPr>
                <w:rFonts w:ascii="Arial" w:hAnsi="Arial" w:cs="Arial"/>
                <w:b/>
              </w:rPr>
              <w:t>.1</w:t>
            </w:r>
          </w:p>
        </w:tc>
        <w:tc>
          <w:tcPr>
            <w:tcW w:w="3450" w:type="dxa"/>
            <w:tcBorders>
              <w:right w:val="single" w:sz="4" w:space="0" w:color="auto"/>
            </w:tcBorders>
          </w:tcPr>
          <w:p w14:paraId="17B4BF5C" w14:textId="1E0C4153"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4BC17242" w14:textId="27252C62" w:rsidR="00DB3203" w:rsidRPr="00DB3203" w:rsidRDefault="00DB3203" w:rsidP="00DB3203">
            <w:pPr>
              <w:spacing w:line="300" w:lineRule="atLeast"/>
              <w:rPr>
                <w:rFonts w:ascii="Arial" w:eastAsia="Times New Roman" w:hAnsi="Arial" w:cs="Arial"/>
                <w:lang w:eastAsia="en-GB"/>
              </w:rPr>
            </w:pPr>
            <w:r w:rsidRPr="00DB3203">
              <w:rPr>
                <w:rFonts w:ascii="Arial" w:eastAsia="Times New Roman" w:hAnsi="Arial" w:cs="Arial"/>
                <w:lang w:eastAsia="en-GB"/>
              </w:rPr>
              <w:t xml:space="preserve">Works to the police station site are scheduled to commence </w:t>
            </w:r>
            <w:r w:rsidR="00135163">
              <w:rPr>
                <w:rFonts w:ascii="Arial" w:eastAsia="Times New Roman" w:hAnsi="Arial" w:cs="Arial"/>
                <w:lang w:eastAsia="en-GB"/>
              </w:rPr>
              <w:t>in</w:t>
            </w:r>
            <w:r w:rsidRPr="00DB3203">
              <w:rPr>
                <w:rFonts w:ascii="Arial" w:eastAsia="Times New Roman" w:hAnsi="Arial" w:cs="Arial"/>
                <w:lang w:eastAsia="en-GB"/>
              </w:rPr>
              <w:t xml:space="preserve"> May 2026. As the overall costs were lower than anticipated, the project will now be delivered in a single phase rather than the originally planned two phases.</w:t>
            </w:r>
          </w:p>
          <w:p w14:paraId="76A74581" w14:textId="0DCEA5F5" w:rsidR="004F0D6B" w:rsidRPr="00DB3203" w:rsidRDefault="004F0D6B" w:rsidP="00733548">
            <w:pPr>
              <w:tabs>
                <w:tab w:val="left" w:pos="5461"/>
              </w:tabs>
              <w:spacing w:line="276" w:lineRule="auto"/>
              <w:rPr>
                <w:rFonts w:ascii="Arial" w:hAnsi="Arial" w:cs="Arial"/>
                <w:bCs/>
                <w:color w:val="000000" w:themeColor="text1"/>
              </w:rPr>
            </w:pPr>
          </w:p>
        </w:tc>
      </w:tr>
    </w:tbl>
    <w:p w14:paraId="7136BFB4" w14:textId="77777777" w:rsidR="00192886" w:rsidRDefault="00192886" w:rsidP="004F0D6B">
      <w:pPr>
        <w:tabs>
          <w:tab w:val="left" w:pos="5461"/>
        </w:tabs>
        <w:spacing w:line="276" w:lineRule="auto"/>
        <w:rPr>
          <w:rFonts w:ascii="Arial" w:hAnsi="Arial" w:cs="Arial"/>
          <w:b/>
        </w:rPr>
      </w:pPr>
    </w:p>
    <w:p w14:paraId="48D38E9C" w14:textId="26418BC0"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sidR="00051EEE">
        <w:rPr>
          <w:rFonts w:ascii="Arial" w:hAnsi="Arial" w:cs="Arial"/>
          <w:b/>
        </w:rPr>
        <w:t xml:space="preserve">9 </w:t>
      </w:r>
      <w:r w:rsidR="001300D8">
        <w:rPr>
          <w:rFonts w:ascii="Arial" w:hAnsi="Arial" w:cs="Arial"/>
          <w:b/>
        </w:rPr>
        <w:t>MAY</w:t>
      </w:r>
      <w:r w:rsidR="00051EEE">
        <w:rPr>
          <w:rFonts w:ascii="Arial" w:hAnsi="Arial" w:cs="Arial"/>
          <w:b/>
        </w:rPr>
        <w:t xml:space="preserve"> 2026</w:t>
      </w:r>
      <w:r w:rsidRPr="001406C2">
        <w:rPr>
          <w:rFonts w:ascii="Arial" w:hAnsi="Arial" w:cs="Arial"/>
          <w:b/>
          <w:bCs/>
        </w:rPr>
        <w:t>/PPM:  OBJECTIVE: REFURBISHMENT GREEN PARK COMMUNITY</w:t>
      </w:r>
    </w:p>
    <w:p w14:paraId="439FE596" w14:textId="2A4DCCCF" w:rsidR="004F0D6B" w:rsidRDefault="004F0D6B" w:rsidP="004F0D6B">
      <w:pPr>
        <w:tabs>
          <w:tab w:val="left" w:pos="5461"/>
        </w:tabs>
        <w:spacing w:line="276" w:lineRule="auto"/>
        <w:rPr>
          <w:rFonts w:ascii="Arial" w:hAnsi="Arial" w:cs="Arial"/>
          <w:b/>
          <w:bCs/>
        </w:rPr>
      </w:pPr>
      <w:r w:rsidRPr="001406C2">
        <w:rPr>
          <w:rFonts w:ascii="Arial" w:hAnsi="Arial" w:cs="Arial"/>
          <w:b/>
          <w:bCs/>
        </w:rPr>
        <w:t xml:space="preserve">CENTRE </w:t>
      </w:r>
    </w:p>
    <w:p w14:paraId="552BBE70" w14:textId="77777777" w:rsidR="00051EEE" w:rsidRPr="001406C2" w:rsidRDefault="00051EEE"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3215"/>
        <w:gridCol w:w="4861"/>
      </w:tblGrid>
      <w:tr w:rsidR="004F0D6B" w:rsidRPr="001406C2" w14:paraId="40186BCD" w14:textId="77777777" w:rsidTr="00D0577C">
        <w:tc>
          <w:tcPr>
            <w:tcW w:w="993" w:type="dxa"/>
          </w:tcPr>
          <w:p w14:paraId="68377AEA" w14:textId="379442E3" w:rsidR="004F0D6B" w:rsidRPr="001406C2" w:rsidRDefault="00051EEE" w:rsidP="00D0577C">
            <w:pPr>
              <w:tabs>
                <w:tab w:val="left" w:pos="5461"/>
              </w:tabs>
              <w:spacing w:line="276" w:lineRule="auto"/>
              <w:rPr>
                <w:rFonts w:ascii="Arial" w:hAnsi="Arial" w:cs="Arial"/>
                <w:b/>
                <w:bCs/>
              </w:rPr>
            </w:pPr>
            <w:r>
              <w:rPr>
                <w:rFonts w:ascii="Arial" w:hAnsi="Arial" w:cs="Arial"/>
                <w:b/>
              </w:rPr>
              <w:t>9</w:t>
            </w:r>
            <w:r w:rsidR="004F0D6B"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560CB213" w14:textId="4B2B1128" w:rsidR="004F0D6B" w:rsidRPr="001406C2" w:rsidRDefault="004F0D6B" w:rsidP="00D0577C">
            <w:pPr>
              <w:tabs>
                <w:tab w:val="left" w:pos="5461"/>
              </w:tabs>
              <w:spacing w:line="276" w:lineRule="auto"/>
              <w:rPr>
                <w:rFonts w:ascii="Arial" w:hAnsi="Arial" w:cs="Arial"/>
              </w:rPr>
            </w:pPr>
            <w:r w:rsidRPr="001406C2">
              <w:rPr>
                <w:rFonts w:ascii="Arial" w:hAnsi="Arial" w:cs="Arial"/>
              </w:rPr>
              <w:t xml:space="preserve">This has been </w:t>
            </w:r>
            <w:r w:rsidR="0035116B">
              <w:rPr>
                <w:rFonts w:ascii="Arial" w:hAnsi="Arial" w:cs="Arial"/>
              </w:rPr>
              <w:t>brought forward</w:t>
            </w:r>
            <w:r w:rsidRPr="001406C2">
              <w:rPr>
                <w:rFonts w:ascii="Arial" w:hAnsi="Arial" w:cs="Arial"/>
              </w:rPr>
              <w:t xml:space="preserve"> to year 20</w:t>
            </w:r>
            <w:r w:rsidR="0035116B">
              <w:rPr>
                <w:rFonts w:ascii="Arial" w:hAnsi="Arial" w:cs="Arial"/>
              </w:rPr>
              <w:t>27/28</w:t>
            </w:r>
            <w:r w:rsidR="00135163">
              <w:rPr>
                <w:rFonts w:ascii="Arial" w:hAnsi="Arial" w:cs="Arial"/>
              </w:rPr>
              <w:t xml:space="preserve"> owing to customer concerns regarding the flooring at the centre.  </w:t>
            </w:r>
            <w:r w:rsidR="0035116B">
              <w:rPr>
                <w:rFonts w:ascii="Arial" w:hAnsi="Arial" w:cs="Arial"/>
              </w:rPr>
              <w:t xml:space="preserve"> </w:t>
            </w:r>
          </w:p>
        </w:tc>
      </w:tr>
    </w:tbl>
    <w:p w14:paraId="022AC2CC" w14:textId="77777777" w:rsidR="00192886" w:rsidRDefault="00192886" w:rsidP="004F0D6B">
      <w:pPr>
        <w:tabs>
          <w:tab w:val="left" w:pos="5461"/>
        </w:tabs>
        <w:spacing w:line="276" w:lineRule="auto"/>
        <w:rPr>
          <w:rFonts w:ascii="Arial" w:hAnsi="Arial" w:cs="Arial"/>
          <w:b/>
        </w:rPr>
      </w:pPr>
    </w:p>
    <w:p w14:paraId="03EC7CB4" w14:textId="716F5174"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sidR="00051EEE">
        <w:rPr>
          <w:rFonts w:ascii="Arial" w:hAnsi="Arial" w:cs="Arial"/>
          <w:b/>
        </w:rPr>
        <w:t xml:space="preserve">10 </w:t>
      </w:r>
      <w:r w:rsidR="001300D8">
        <w:rPr>
          <w:rFonts w:ascii="Arial" w:hAnsi="Arial" w:cs="Arial"/>
          <w:b/>
        </w:rPr>
        <w:t>MAY</w:t>
      </w:r>
      <w:r w:rsidR="00051EEE">
        <w:rPr>
          <w:rFonts w:ascii="Arial" w:hAnsi="Arial" w:cs="Arial"/>
          <w:b/>
        </w:rPr>
        <w:t xml:space="preserve"> 2026</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8"/>
        <w:gridCol w:w="10"/>
        <w:gridCol w:w="3202"/>
        <w:gridCol w:w="4311"/>
        <w:gridCol w:w="555"/>
      </w:tblGrid>
      <w:tr w:rsidR="004F0D6B" w:rsidRPr="001406C2" w14:paraId="5CDD3089" w14:textId="77777777" w:rsidTr="00D0577C">
        <w:trPr>
          <w:gridAfter w:val="1"/>
          <w:wAfter w:w="617" w:type="dxa"/>
        </w:trPr>
        <w:tc>
          <w:tcPr>
            <w:tcW w:w="993" w:type="dxa"/>
            <w:gridSpan w:val="2"/>
          </w:tcPr>
          <w:p w14:paraId="2278C814" w14:textId="12FD1CA7" w:rsidR="004F0D6B" w:rsidRPr="001406C2" w:rsidRDefault="00051EEE" w:rsidP="00D0577C">
            <w:pPr>
              <w:tabs>
                <w:tab w:val="left" w:pos="5461"/>
              </w:tabs>
              <w:spacing w:line="276" w:lineRule="auto"/>
              <w:rPr>
                <w:rFonts w:ascii="Arial" w:hAnsi="Arial" w:cs="Arial"/>
                <w:b/>
              </w:rPr>
            </w:pPr>
            <w:r>
              <w:rPr>
                <w:rFonts w:ascii="Arial" w:hAnsi="Arial" w:cs="Arial"/>
                <w:b/>
              </w:rPr>
              <w:lastRenderedPageBreak/>
              <w:t>10</w:t>
            </w:r>
            <w:r w:rsidR="004F0D6B" w:rsidRPr="001406C2">
              <w:rPr>
                <w:rFonts w:ascii="Arial" w:hAnsi="Arial" w:cs="Arial"/>
                <w:b/>
              </w:rPr>
              <w:t>.1</w:t>
            </w:r>
          </w:p>
        </w:tc>
        <w:tc>
          <w:tcPr>
            <w:tcW w:w="3412" w:type="dxa"/>
            <w:gridSpan w:val="2"/>
            <w:tcBorders>
              <w:right w:val="single" w:sz="4" w:space="0" w:color="auto"/>
            </w:tcBorders>
          </w:tcPr>
          <w:p w14:paraId="0EA07412" w14:textId="77777777" w:rsidR="004F0D6B" w:rsidRDefault="004F0D6B" w:rsidP="00D0577C">
            <w:pPr>
              <w:tabs>
                <w:tab w:val="left" w:pos="5461"/>
              </w:tabs>
              <w:spacing w:line="276" w:lineRule="auto"/>
              <w:rPr>
                <w:rFonts w:ascii="Arial" w:hAnsi="Arial" w:cs="Arial"/>
                <w:bCs/>
              </w:rPr>
            </w:pPr>
            <w:r w:rsidRPr="001406C2">
              <w:rPr>
                <w:rFonts w:ascii="Arial" w:hAnsi="Arial" w:cs="Arial"/>
                <w:bCs/>
              </w:rPr>
              <w:t>New Objective for 2025/26 related to urgent works needed for play equipment, as evidence by the annual ROSPA report.</w:t>
            </w:r>
          </w:p>
          <w:p w14:paraId="3C9190FC" w14:textId="77777777" w:rsidR="004F0D6B" w:rsidRPr="001406C2" w:rsidRDefault="004F0D6B" w:rsidP="00D0577C">
            <w:pPr>
              <w:tabs>
                <w:tab w:val="left" w:pos="5461"/>
              </w:tabs>
              <w:spacing w:line="276" w:lineRule="auto"/>
              <w:rPr>
                <w:rFonts w:ascii="Arial" w:hAnsi="Arial" w:cs="Arial"/>
                <w:bCs/>
              </w:rPr>
            </w:pPr>
          </w:p>
        </w:tc>
        <w:tc>
          <w:tcPr>
            <w:tcW w:w="4616" w:type="dxa"/>
            <w:tcBorders>
              <w:left w:val="single" w:sz="4" w:space="0" w:color="auto"/>
            </w:tcBorders>
          </w:tcPr>
          <w:p w14:paraId="431D8F37" w14:textId="50B40B56" w:rsidR="003C27E9" w:rsidRDefault="004F0D6B"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 xml:space="preserve">Urgent works </w:t>
            </w:r>
            <w:r w:rsidR="0095160E">
              <w:rPr>
                <w:rFonts w:ascii="Arial" w:hAnsi="Arial" w:cs="Arial"/>
                <w:bCs/>
                <w:color w:val="000000" w:themeColor="text1"/>
              </w:rPr>
              <w:t xml:space="preserve">have been completed </w:t>
            </w:r>
            <w:r w:rsidR="00B77C10">
              <w:rPr>
                <w:rFonts w:ascii="Arial" w:hAnsi="Arial" w:cs="Arial"/>
                <w:bCs/>
                <w:color w:val="000000" w:themeColor="text1"/>
              </w:rPr>
              <w:t xml:space="preserve">and minor works are being </w:t>
            </w:r>
            <w:r w:rsidR="003C27E9">
              <w:rPr>
                <w:rFonts w:ascii="Arial" w:hAnsi="Arial" w:cs="Arial"/>
                <w:bCs/>
                <w:color w:val="000000" w:themeColor="text1"/>
              </w:rPr>
              <w:t>undertaken</w:t>
            </w:r>
            <w:r w:rsidR="00B77C10">
              <w:rPr>
                <w:rFonts w:ascii="Arial" w:hAnsi="Arial" w:cs="Arial"/>
                <w:bCs/>
                <w:color w:val="000000" w:themeColor="text1"/>
              </w:rPr>
              <w:t xml:space="preserve"> within the </w:t>
            </w:r>
            <w:r w:rsidR="003C27E9">
              <w:rPr>
                <w:rFonts w:ascii="Arial" w:hAnsi="Arial" w:cs="Arial"/>
                <w:bCs/>
                <w:color w:val="000000" w:themeColor="text1"/>
              </w:rPr>
              <w:t xml:space="preserve">groundworks suppliers’ </w:t>
            </w:r>
            <w:r w:rsidR="00B77C10">
              <w:rPr>
                <w:rFonts w:ascii="Arial" w:hAnsi="Arial" w:cs="Arial"/>
                <w:bCs/>
                <w:color w:val="000000" w:themeColor="text1"/>
              </w:rPr>
              <w:t>contract or quotes are being received</w:t>
            </w:r>
            <w:r w:rsidR="003C27E9">
              <w:rPr>
                <w:rFonts w:ascii="Arial" w:hAnsi="Arial" w:cs="Arial"/>
                <w:bCs/>
                <w:color w:val="000000" w:themeColor="text1"/>
              </w:rPr>
              <w:t xml:space="preserve"> for items outside their scope</w:t>
            </w:r>
            <w:r w:rsidR="00B77C10">
              <w:rPr>
                <w:rFonts w:ascii="Arial" w:hAnsi="Arial" w:cs="Arial"/>
                <w:bCs/>
                <w:color w:val="000000" w:themeColor="text1"/>
              </w:rPr>
              <w:t xml:space="preserve">.  </w:t>
            </w:r>
          </w:p>
          <w:p w14:paraId="3773E119" w14:textId="1E135D5A" w:rsidR="004F0D6B" w:rsidRPr="001406C2" w:rsidRDefault="00B77C10"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Following a meeting with a young resident at the Skate Park</w:t>
            </w:r>
            <w:r w:rsidR="003C27E9">
              <w:rPr>
                <w:rFonts w:ascii="Arial" w:hAnsi="Arial" w:cs="Arial"/>
                <w:bCs/>
                <w:color w:val="000000" w:themeColor="text1"/>
              </w:rPr>
              <w:t xml:space="preserve">, quotes have been requested for </w:t>
            </w:r>
            <w:r w:rsidR="004E79FA">
              <w:rPr>
                <w:rFonts w:ascii="Arial" w:hAnsi="Arial" w:cs="Arial"/>
                <w:bCs/>
                <w:color w:val="000000" w:themeColor="text1"/>
              </w:rPr>
              <w:t>h</w:t>
            </w:r>
            <w:r w:rsidR="00B105E4">
              <w:rPr>
                <w:rFonts w:ascii="Arial" w:hAnsi="Arial" w:cs="Arial"/>
                <w:bCs/>
                <w:color w:val="000000" w:themeColor="text1"/>
              </w:rPr>
              <w:t xml:space="preserve">ealth and </w:t>
            </w:r>
            <w:r w:rsidR="004E79FA">
              <w:rPr>
                <w:rFonts w:ascii="Arial" w:hAnsi="Arial" w:cs="Arial"/>
                <w:bCs/>
                <w:color w:val="000000" w:themeColor="text1"/>
              </w:rPr>
              <w:t>s</w:t>
            </w:r>
            <w:r w:rsidR="00B105E4">
              <w:rPr>
                <w:rFonts w:ascii="Arial" w:hAnsi="Arial" w:cs="Arial"/>
                <w:bCs/>
                <w:color w:val="000000" w:themeColor="text1"/>
              </w:rPr>
              <w:t xml:space="preserve">afety </w:t>
            </w:r>
            <w:r w:rsidR="003C27E9">
              <w:rPr>
                <w:rFonts w:ascii="Arial" w:hAnsi="Arial" w:cs="Arial"/>
                <w:bCs/>
                <w:color w:val="000000" w:themeColor="text1"/>
              </w:rPr>
              <w:t xml:space="preserve">works required to </w:t>
            </w:r>
            <w:r w:rsidR="00B105E4">
              <w:rPr>
                <w:rFonts w:ascii="Arial" w:hAnsi="Arial" w:cs="Arial"/>
                <w:bCs/>
                <w:color w:val="000000" w:themeColor="text1"/>
              </w:rPr>
              <w:t>two</w:t>
            </w:r>
            <w:r w:rsidR="003C27E9">
              <w:rPr>
                <w:rFonts w:ascii="Arial" w:hAnsi="Arial" w:cs="Arial"/>
                <w:bCs/>
                <w:color w:val="000000" w:themeColor="text1"/>
              </w:rPr>
              <w:t xml:space="preserve"> of the ramps </w:t>
            </w:r>
            <w:r w:rsidR="004E79FA">
              <w:rPr>
                <w:rFonts w:ascii="Arial" w:hAnsi="Arial" w:cs="Arial"/>
                <w:bCs/>
                <w:color w:val="000000" w:themeColor="text1"/>
              </w:rPr>
              <w:t xml:space="preserve">including the possibility of some wetpour provision at a particularly nasty corner where the drop is high. Investigations will also be made into </w:t>
            </w:r>
            <w:r w:rsidR="003C27E9">
              <w:rPr>
                <w:rFonts w:ascii="Arial" w:hAnsi="Arial" w:cs="Arial"/>
                <w:bCs/>
                <w:color w:val="000000" w:themeColor="text1"/>
              </w:rPr>
              <w:t xml:space="preserve">options for additional </w:t>
            </w:r>
            <w:r w:rsidR="004E79FA">
              <w:rPr>
                <w:rFonts w:ascii="Arial" w:hAnsi="Arial" w:cs="Arial"/>
                <w:bCs/>
                <w:color w:val="000000" w:themeColor="text1"/>
              </w:rPr>
              <w:t xml:space="preserve">skateboarding and scooter </w:t>
            </w:r>
            <w:r w:rsidR="003C27E9">
              <w:rPr>
                <w:rFonts w:ascii="Arial" w:hAnsi="Arial" w:cs="Arial"/>
                <w:bCs/>
                <w:color w:val="000000" w:themeColor="text1"/>
              </w:rPr>
              <w:t>equipment</w:t>
            </w:r>
            <w:r w:rsidR="004E79FA">
              <w:rPr>
                <w:rFonts w:ascii="Arial" w:hAnsi="Arial" w:cs="Arial"/>
                <w:bCs/>
                <w:color w:val="000000" w:themeColor="text1"/>
              </w:rPr>
              <w:t xml:space="preserve"> and ramps.  </w:t>
            </w:r>
            <w:r w:rsidR="0035116B">
              <w:rPr>
                <w:rFonts w:ascii="Arial" w:hAnsi="Arial" w:cs="Arial"/>
                <w:bCs/>
                <w:color w:val="000000" w:themeColor="text1"/>
              </w:rPr>
              <w:t>However,</w:t>
            </w:r>
            <w:r w:rsidR="004E79FA">
              <w:rPr>
                <w:rFonts w:ascii="Arial" w:hAnsi="Arial" w:cs="Arial"/>
                <w:bCs/>
                <w:color w:val="000000" w:themeColor="text1"/>
              </w:rPr>
              <w:t xml:space="preserve"> no</w:t>
            </w:r>
            <w:r w:rsidR="003C27E9">
              <w:rPr>
                <w:rFonts w:ascii="Arial" w:hAnsi="Arial" w:cs="Arial"/>
                <w:bCs/>
                <w:color w:val="000000" w:themeColor="text1"/>
              </w:rPr>
              <w:t xml:space="preserve"> funds are available for additional ramps until the Police </w:t>
            </w:r>
            <w:r w:rsidR="0035116B">
              <w:rPr>
                <w:rFonts w:ascii="Arial" w:hAnsi="Arial" w:cs="Arial"/>
                <w:bCs/>
                <w:color w:val="000000" w:themeColor="text1"/>
              </w:rPr>
              <w:t>S</w:t>
            </w:r>
            <w:r w:rsidR="003C27E9">
              <w:rPr>
                <w:rFonts w:ascii="Arial" w:hAnsi="Arial" w:cs="Arial"/>
                <w:bCs/>
                <w:color w:val="000000" w:themeColor="text1"/>
              </w:rPr>
              <w:t>tation</w:t>
            </w:r>
            <w:r w:rsidR="0035116B">
              <w:rPr>
                <w:rFonts w:ascii="Arial" w:hAnsi="Arial" w:cs="Arial"/>
                <w:bCs/>
                <w:color w:val="000000" w:themeColor="text1"/>
              </w:rPr>
              <w:t xml:space="preserve"> and other more urgent projects</w:t>
            </w:r>
            <w:r w:rsidR="003C27E9">
              <w:rPr>
                <w:rFonts w:ascii="Arial" w:hAnsi="Arial" w:cs="Arial"/>
                <w:bCs/>
                <w:color w:val="000000" w:themeColor="text1"/>
              </w:rPr>
              <w:t xml:space="preserve"> ha</w:t>
            </w:r>
            <w:r w:rsidR="0035116B">
              <w:rPr>
                <w:rFonts w:ascii="Arial" w:hAnsi="Arial" w:cs="Arial"/>
                <w:bCs/>
                <w:color w:val="000000" w:themeColor="text1"/>
              </w:rPr>
              <w:t>ve</w:t>
            </w:r>
            <w:r w:rsidR="003C27E9">
              <w:rPr>
                <w:rFonts w:ascii="Arial" w:hAnsi="Arial" w:cs="Arial"/>
                <w:bCs/>
                <w:color w:val="000000" w:themeColor="text1"/>
              </w:rPr>
              <w:t xml:space="preserve"> been completed.</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D0577C">
        <w:trPr>
          <w:gridBefore w:val="1"/>
          <w:wBefore w:w="10" w:type="dxa"/>
        </w:trPr>
        <w:tc>
          <w:tcPr>
            <w:tcW w:w="993" w:type="dxa"/>
            <w:gridSpan w:val="2"/>
          </w:tcPr>
          <w:p w14:paraId="2C9BD55B" w14:textId="71EB9483"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2</w:t>
            </w:r>
          </w:p>
        </w:tc>
        <w:tc>
          <w:tcPr>
            <w:tcW w:w="3402" w:type="dxa"/>
            <w:tcBorders>
              <w:right w:val="single" w:sz="4" w:space="0" w:color="auto"/>
            </w:tcBorders>
          </w:tcPr>
          <w:p w14:paraId="7154D8E0"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apply for more CIF funding 2026/7 for replacement of smaller items of play equipment within the parks, using this for H&amp;S urgent items.</w:t>
            </w:r>
          </w:p>
          <w:p w14:paraId="5F10FAE4"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29CD2361" w14:textId="05F2B17F" w:rsidR="00192886" w:rsidRPr="001406C2" w:rsidRDefault="00192886" w:rsidP="00192886">
            <w:pPr>
              <w:tabs>
                <w:tab w:val="left" w:pos="5461"/>
              </w:tabs>
              <w:spacing w:line="276" w:lineRule="auto"/>
              <w:rPr>
                <w:rFonts w:ascii="Arial" w:hAnsi="Arial" w:cs="Arial"/>
                <w:bCs/>
                <w:highlight w:val="yellow"/>
              </w:rPr>
            </w:pPr>
            <w:r w:rsidRPr="00192886">
              <w:rPr>
                <w:rFonts w:ascii="Arial" w:hAnsi="Arial" w:cs="Arial"/>
                <w:bCs/>
              </w:rPr>
              <w:t xml:space="preserve">No funding has been applied for from the Community Infrastructure Fund for play equipment. </w:t>
            </w:r>
          </w:p>
        </w:tc>
      </w:tr>
      <w:tr w:rsidR="004F0D6B" w:rsidRPr="001406C2" w14:paraId="23235BE3" w14:textId="77777777" w:rsidTr="00D0577C">
        <w:trPr>
          <w:gridBefore w:val="1"/>
          <w:wBefore w:w="10" w:type="dxa"/>
        </w:trPr>
        <w:tc>
          <w:tcPr>
            <w:tcW w:w="993" w:type="dxa"/>
            <w:gridSpan w:val="2"/>
          </w:tcPr>
          <w:p w14:paraId="64BF1867" w14:textId="4C5DC7B5"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3</w:t>
            </w:r>
          </w:p>
        </w:tc>
        <w:tc>
          <w:tcPr>
            <w:tcW w:w="3402" w:type="dxa"/>
            <w:tcBorders>
              <w:right w:val="single" w:sz="4" w:space="0" w:color="auto"/>
            </w:tcBorders>
          </w:tcPr>
          <w:p w14:paraId="121820B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what under surfacing needs urgent attention and apply for another CIF funding grant in 2026/27.</w:t>
            </w:r>
          </w:p>
          <w:p w14:paraId="42AC5C55"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3927C34D" w14:textId="07EC73FC" w:rsidR="00192886" w:rsidRPr="00135163" w:rsidRDefault="00192886" w:rsidP="00192886">
            <w:pPr>
              <w:tabs>
                <w:tab w:val="left" w:pos="5461"/>
              </w:tabs>
              <w:spacing w:line="276" w:lineRule="auto"/>
              <w:rPr>
                <w:rFonts w:ascii="Arial" w:hAnsi="Arial" w:cs="Arial"/>
                <w:bCs/>
                <w:color w:val="2E74B5" w:themeColor="accent5" w:themeShade="BF"/>
              </w:rPr>
            </w:pPr>
            <w:r>
              <w:rPr>
                <w:rFonts w:ascii="Arial" w:hAnsi="Arial" w:cs="Arial"/>
                <w:bCs/>
              </w:rPr>
              <w:t xml:space="preserve">The CIF application was </w:t>
            </w:r>
            <w:proofErr w:type="gramStart"/>
            <w:r>
              <w:rPr>
                <w:rFonts w:ascii="Arial" w:hAnsi="Arial" w:cs="Arial"/>
                <w:bCs/>
              </w:rPr>
              <w:t>submitted</w:t>
            </w:r>
            <w:proofErr w:type="gramEnd"/>
            <w:r w:rsidR="00135163">
              <w:rPr>
                <w:rFonts w:ascii="Arial" w:hAnsi="Arial" w:cs="Arial"/>
                <w:bCs/>
              </w:rPr>
              <w:t xml:space="preserve"> and t</w:t>
            </w:r>
            <w:r>
              <w:rPr>
                <w:rFonts w:ascii="Arial" w:hAnsi="Arial" w:cs="Arial"/>
                <w:bCs/>
              </w:rPr>
              <w:t xml:space="preserve">his grant has been allocated to the Town Council, who will have to match fund the value of the grant.  </w:t>
            </w:r>
          </w:p>
          <w:p w14:paraId="457C2E13" w14:textId="77777777" w:rsidR="00192886" w:rsidRDefault="00192886" w:rsidP="00192886">
            <w:pPr>
              <w:tabs>
                <w:tab w:val="left" w:pos="5461"/>
              </w:tabs>
              <w:spacing w:line="276" w:lineRule="auto"/>
              <w:rPr>
                <w:rFonts w:ascii="Arial" w:hAnsi="Arial" w:cs="Arial"/>
                <w:bCs/>
              </w:rPr>
            </w:pPr>
          </w:p>
          <w:p w14:paraId="48006538" w14:textId="77777777" w:rsidR="00192886" w:rsidRDefault="00192886" w:rsidP="00192886">
            <w:pPr>
              <w:tabs>
                <w:tab w:val="left" w:pos="5461"/>
              </w:tabs>
              <w:spacing w:line="276" w:lineRule="auto"/>
              <w:rPr>
                <w:rFonts w:ascii="Arial" w:hAnsi="Arial" w:cs="Arial"/>
                <w:bCs/>
              </w:rPr>
            </w:pPr>
            <w:r w:rsidRPr="006A1692">
              <w:rPr>
                <w:rFonts w:ascii="Arial" w:hAnsi="Arial" w:cs="Arial"/>
                <w:bCs/>
              </w:rPr>
              <w:t xml:space="preserve">Cllr Davey </w:t>
            </w:r>
            <w:r>
              <w:rPr>
                <w:rFonts w:ascii="Arial" w:hAnsi="Arial" w:cs="Arial"/>
                <w:bCs/>
              </w:rPr>
              <w:t>notified the working group that</w:t>
            </w:r>
            <w:r w:rsidRPr="006A1692">
              <w:rPr>
                <w:rFonts w:ascii="Arial" w:hAnsi="Arial" w:cs="Arial"/>
                <w:bCs/>
              </w:rPr>
              <w:t xml:space="preserve"> there </w:t>
            </w:r>
            <w:r>
              <w:rPr>
                <w:rFonts w:ascii="Arial" w:hAnsi="Arial" w:cs="Arial"/>
                <w:bCs/>
              </w:rPr>
              <w:t xml:space="preserve">are </w:t>
            </w:r>
            <w:r w:rsidRPr="006A1692">
              <w:rPr>
                <w:rFonts w:ascii="Arial" w:hAnsi="Arial" w:cs="Arial"/>
                <w:bCs/>
              </w:rPr>
              <w:t>some under surfacing issues at Ousebank Gardens play park</w:t>
            </w:r>
            <w:r>
              <w:rPr>
                <w:rFonts w:ascii="Arial" w:hAnsi="Arial" w:cs="Arial"/>
                <w:bCs/>
              </w:rPr>
              <w:t>.  T</w:t>
            </w:r>
            <w:r w:rsidRPr="006A1692">
              <w:rPr>
                <w:rFonts w:ascii="Arial" w:hAnsi="Arial" w:cs="Arial"/>
                <w:bCs/>
              </w:rPr>
              <w:t xml:space="preserve">he </w:t>
            </w:r>
            <w:r>
              <w:rPr>
                <w:rFonts w:ascii="Arial" w:hAnsi="Arial" w:cs="Arial"/>
                <w:bCs/>
              </w:rPr>
              <w:t>P</w:t>
            </w:r>
            <w:r w:rsidRPr="006A1692">
              <w:rPr>
                <w:rFonts w:ascii="Arial" w:hAnsi="Arial" w:cs="Arial"/>
                <w:bCs/>
              </w:rPr>
              <w:t xml:space="preserve">roperty </w:t>
            </w:r>
            <w:r>
              <w:rPr>
                <w:rFonts w:ascii="Arial" w:hAnsi="Arial" w:cs="Arial"/>
                <w:bCs/>
              </w:rPr>
              <w:t>O</w:t>
            </w:r>
            <w:r w:rsidRPr="006A1692">
              <w:rPr>
                <w:rFonts w:ascii="Arial" w:hAnsi="Arial" w:cs="Arial"/>
                <w:bCs/>
              </w:rPr>
              <w:t>ffice</w:t>
            </w:r>
            <w:r>
              <w:rPr>
                <w:rFonts w:ascii="Arial" w:hAnsi="Arial" w:cs="Arial"/>
                <w:bCs/>
              </w:rPr>
              <w:t>r</w:t>
            </w:r>
            <w:r w:rsidRPr="006A1692">
              <w:rPr>
                <w:rFonts w:ascii="Arial" w:hAnsi="Arial" w:cs="Arial"/>
                <w:bCs/>
              </w:rPr>
              <w:t xml:space="preserve"> advised that works to this area </w:t>
            </w:r>
            <w:r>
              <w:rPr>
                <w:rFonts w:ascii="Arial" w:hAnsi="Arial" w:cs="Arial"/>
                <w:bCs/>
              </w:rPr>
              <w:t>has been s</w:t>
            </w:r>
            <w:r w:rsidRPr="006A1692">
              <w:rPr>
                <w:rFonts w:ascii="Arial" w:hAnsi="Arial" w:cs="Arial"/>
                <w:bCs/>
              </w:rPr>
              <w:t xml:space="preserve">cheduled for </w:t>
            </w:r>
            <w:r>
              <w:rPr>
                <w:rFonts w:ascii="Arial" w:hAnsi="Arial" w:cs="Arial"/>
                <w:bCs/>
              </w:rPr>
              <w:t xml:space="preserve">resurfacing </w:t>
            </w:r>
            <w:r w:rsidRPr="006A1692">
              <w:rPr>
                <w:rFonts w:ascii="Arial" w:hAnsi="Arial" w:cs="Arial"/>
                <w:bCs/>
              </w:rPr>
              <w:t xml:space="preserve">works once CIF </w:t>
            </w:r>
            <w:r>
              <w:rPr>
                <w:rFonts w:ascii="Arial" w:hAnsi="Arial" w:cs="Arial"/>
                <w:bCs/>
              </w:rPr>
              <w:t xml:space="preserve">funding </w:t>
            </w:r>
            <w:r w:rsidRPr="006A1692">
              <w:rPr>
                <w:rFonts w:ascii="Arial" w:hAnsi="Arial" w:cs="Arial"/>
                <w:bCs/>
              </w:rPr>
              <w:t xml:space="preserve">has been </w:t>
            </w:r>
            <w:r>
              <w:rPr>
                <w:rFonts w:ascii="Arial" w:hAnsi="Arial" w:cs="Arial"/>
                <w:bCs/>
              </w:rPr>
              <w:t>received</w:t>
            </w:r>
            <w:r w:rsidRPr="006A1692">
              <w:rPr>
                <w:rFonts w:ascii="Arial" w:hAnsi="Arial" w:cs="Arial"/>
                <w:bCs/>
              </w:rPr>
              <w:t>.</w:t>
            </w:r>
          </w:p>
          <w:p w14:paraId="67903A8F"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35B81F02" w14:textId="77777777" w:rsidTr="00D0577C">
        <w:trPr>
          <w:gridBefore w:val="1"/>
          <w:wBefore w:w="10" w:type="dxa"/>
        </w:trPr>
        <w:tc>
          <w:tcPr>
            <w:tcW w:w="993" w:type="dxa"/>
            <w:gridSpan w:val="2"/>
          </w:tcPr>
          <w:p w14:paraId="1E88E870" w14:textId="0998C40C" w:rsidR="004F0D6B" w:rsidRPr="001406C2" w:rsidRDefault="00051EEE" w:rsidP="00D0577C">
            <w:pPr>
              <w:tabs>
                <w:tab w:val="left" w:pos="5461"/>
              </w:tabs>
              <w:spacing w:line="276" w:lineRule="auto"/>
              <w:rPr>
                <w:rFonts w:ascii="Arial" w:hAnsi="Arial" w:cs="Arial"/>
                <w:b/>
              </w:rPr>
            </w:pPr>
            <w:r>
              <w:rPr>
                <w:rFonts w:ascii="Arial" w:hAnsi="Arial" w:cs="Arial"/>
                <w:b/>
              </w:rPr>
              <w:t>10</w:t>
            </w:r>
            <w:r w:rsidR="004F0D6B" w:rsidRPr="001406C2">
              <w:rPr>
                <w:rFonts w:ascii="Arial" w:hAnsi="Arial" w:cs="Arial"/>
                <w:b/>
              </w:rPr>
              <w:t>.</w:t>
            </w:r>
            <w:r w:rsidR="004F0D6B">
              <w:rPr>
                <w:rFonts w:ascii="Arial" w:hAnsi="Arial" w:cs="Arial"/>
                <w:b/>
              </w:rPr>
              <w:t>4</w:t>
            </w:r>
          </w:p>
        </w:tc>
        <w:tc>
          <w:tcPr>
            <w:tcW w:w="3402" w:type="dxa"/>
            <w:tcBorders>
              <w:right w:val="single" w:sz="4" w:space="0" w:color="auto"/>
            </w:tcBorders>
          </w:tcPr>
          <w:p w14:paraId="0549C36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review all play areas and under surfacing, listing condition and due date for replacement items. To add </w:t>
            </w:r>
          </w:p>
          <w:p w14:paraId="79DA9238"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with estimated costs to the lifecycle plan. </w:t>
            </w:r>
          </w:p>
          <w:p w14:paraId="512870F1" w14:textId="77777777" w:rsidR="004F0D6B" w:rsidRPr="001406C2" w:rsidRDefault="004F0D6B" w:rsidP="00D0577C">
            <w:pPr>
              <w:tabs>
                <w:tab w:val="left" w:pos="5461"/>
              </w:tabs>
              <w:spacing w:line="276" w:lineRule="auto"/>
              <w:rPr>
                <w:rFonts w:ascii="Arial" w:hAnsi="Arial" w:cs="Arial"/>
                <w:b/>
              </w:rPr>
            </w:pPr>
          </w:p>
        </w:tc>
        <w:tc>
          <w:tcPr>
            <w:tcW w:w="5233" w:type="dxa"/>
            <w:gridSpan w:val="2"/>
            <w:tcBorders>
              <w:left w:val="single" w:sz="4" w:space="0" w:color="auto"/>
            </w:tcBorders>
          </w:tcPr>
          <w:p w14:paraId="16CEA775" w14:textId="77777777" w:rsidR="004F0D6B" w:rsidRPr="00B8107A" w:rsidRDefault="001C289A" w:rsidP="00D0577C">
            <w:pPr>
              <w:tabs>
                <w:tab w:val="left" w:pos="5461"/>
              </w:tabs>
              <w:spacing w:line="276" w:lineRule="auto"/>
              <w:rPr>
                <w:rFonts w:ascii="Arial" w:hAnsi="Arial" w:cs="Arial"/>
                <w:bCs/>
              </w:rPr>
            </w:pPr>
            <w:r w:rsidRPr="00B8107A">
              <w:rPr>
                <w:rFonts w:ascii="Arial" w:hAnsi="Arial" w:cs="Arial"/>
                <w:bCs/>
              </w:rPr>
              <w:lastRenderedPageBreak/>
              <w:t xml:space="preserve">There will not be any further funding for play area improvement until 2029/30.  </w:t>
            </w:r>
          </w:p>
          <w:p w14:paraId="77A815E6" w14:textId="7049618C" w:rsidR="001C289A" w:rsidRDefault="001C289A" w:rsidP="00D0577C">
            <w:pPr>
              <w:tabs>
                <w:tab w:val="left" w:pos="5461"/>
              </w:tabs>
              <w:spacing w:line="276" w:lineRule="auto"/>
              <w:rPr>
                <w:rFonts w:ascii="Arial" w:hAnsi="Arial" w:cs="Arial"/>
                <w:bCs/>
              </w:rPr>
            </w:pPr>
            <w:r w:rsidRPr="00B8107A">
              <w:rPr>
                <w:rFonts w:ascii="Arial" w:hAnsi="Arial" w:cs="Arial"/>
                <w:bCs/>
              </w:rPr>
              <w:t>An application</w:t>
            </w:r>
            <w:r w:rsidR="00DD0D40">
              <w:rPr>
                <w:rFonts w:ascii="Arial" w:hAnsi="Arial" w:cs="Arial"/>
                <w:bCs/>
              </w:rPr>
              <w:t xml:space="preserve"> could be</w:t>
            </w:r>
            <w:r w:rsidRPr="00B8107A">
              <w:rPr>
                <w:rFonts w:ascii="Arial" w:hAnsi="Arial" w:cs="Arial"/>
                <w:bCs/>
              </w:rPr>
              <w:t xml:space="preserve"> made to MKCC for </w:t>
            </w:r>
            <w:r w:rsidR="006E2273" w:rsidRPr="00B8107A">
              <w:rPr>
                <w:rFonts w:ascii="Arial" w:hAnsi="Arial" w:cs="Arial"/>
                <w:bCs/>
              </w:rPr>
              <w:t>V</w:t>
            </w:r>
            <w:r w:rsidRPr="00B8107A">
              <w:rPr>
                <w:rFonts w:ascii="Arial" w:hAnsi="Arial" w:cs="Arial"/>
                <w:bCs/>
              </w:rPr>
              <w:t xml:space="preserve">illage </w:t>
            </w:r>
            <w:r w:rsidR="006E2273" w:rsidRPr="00B8107A">
              <w:rPr>
                <w:rFonts w:ascii="Arial" w:hAnsi="Arial" w:cs="Arial"/>
                <w:bCs/>
              </w:rPr>
              <w:t>G</w:t>
            </w:r>
            <w:r w:rsidRPr="00B8107A">
              <w:rPr>
                <w:rFonts w:ascii="Arial" w:hAnsi="Arial" w:cs="Arial"/>
                <w:bCs/>
              </w:rPr>
              <w:t>reen status for Lawrence Walk Park</w:t>
            </w:r>
            <w:r w:rsidR="00DD0D40">
              <w:rPr>
                <w:rFonts w:ascii="Arial" w:hAnsi="Arial" w:cs="Arial"/>
                <w:bCs/>
              </w:rPr>
              <w:t xml:space="preserve">, depending on the results of the Westbury Lane </w:t>
            </w:r>
            <w:r w:rsidR="00DD0D40">
              <w:rPr>
                <w:rFonts w:ascii="Arial" w:hAnsi="Arial" w:cs="Arial"/>
                <w:bCs/>
              </w:rPr>
              <w:lastRenderedPageBreak/>
              <w:t xml:space="preserve">application. </w:t>
            </w:r>
            <w:r w:rsidRPr="00B8107A">
              <w:rPr>
                <w:rFonts w:ascii="Arial" w:hAnsi="Arial" w:cs="Arial"/>
                <w:bCs/>
              </w:rPr>
              <w:t xml:space="preserve">  If this is successful a significant refurbishment </w:t>
            </w:r>
            <w:r w:rsidR="006E2273" w:rsidRPr="00B8107A">
              <w:rPr>
                <w:rFonts w:ascii="Arial" w:hAnsi="Arial" w:cs="Arial"/>
                <w:bCs/>
              </w:rPr>
              <w:t xml:space="preserve">will be required for the park.  Funding for this will need to be explored, including the possibility of </w:t>
            </w:r>
            <w:r w:rsidR="00DD0D40">
              <w:rPr>
                <w:rFonts w:ascii="Arial" w:hAnsi="Arial" w:cs="Arial"/>
                <w:bCs/>
              </w:rPr>
              <w:t>some</w:t>
            </w:r>
            <w:r w:rsidR="006E2273" w:rsidRPr="00B8107A">
              <w:rPr>
                <w:rFonts w:ascii="Arial" w:hAnsi="Arial" w:cs="Arial"/>
                <w:bCs/>
              </w:rPr>
              <w:t xml:space="preserve"> funding from MKCC.  These options will be considered once a decision has been made.</w:t>
            </w:r>
          </w:p>
          <w:p w14:paraId="03314C9E" w14:textId="719091AA" w:rsidR="00E27203" w:rsidRPr="00B8107A" w:rsidRDefault="00E27203" w:rsidP="00D0577C">
            <w:pPr>
              <w:tabs>
                <w:tab w:val="left" w:pos="5461"/>
              </w:tabs>
              <w:spacing w:line="276" w:lineRule="auto"/>
              <w:rPr>
                <w:rFonts w:ascii="Arial" w:hAnsi="Arial" w:cs="Arial"/>
                <w:bCs/>
              </w:rPr>
            </w:pPr>
            <w:r>
              <w:rPr>
                <w:rFonts w:ascii="Arial" w:hAnsi="Arial" w:cs="Arial"/>
                <w:bCs/>
              </w:rPr>
              <w:t xml:space="preserve">Potentially upgrades at the Skatepark for scooter and skateboard riders could also be considered. </w:t>
            </w:r>
          </w:p>
          <w:p w14:paraId="078934B8" w14:textId="5984C804" w:rsidR="006E2273" w:rsidRPr="00B8107A" w:rsidRDefault="006E2273" w:rsidP="00D0577C">
            <w:pPr>
              <w:tabs>
                <w:tab w:val="left" w:pos="5461"/>
              </w:tabs>
              <w:spacing w:line="276" w:lineRule="auto"/>
              <w:rPr>
                <w:rFonts w:ascii="Arial" w:hAnsi="Arial" w:cs="Arial"/>
                <w:bCs/>
              </w:rPr>
            </w:pPr>
          </w:p>
        </w:tc>
      </w:tr>
      <w:tr w:rsidR="004F0D6B" w:rsidRPr="001406C2" w14:paraId="4F1C90AA" w14:textId="77777777" w:rsidTr="00D0577C">
        <w:trPr>
          <w:gridBefore w:val="1"/>
          <w:wBefore w:w="10" w:type="dxa"/>
        </w:trPr>
        <w:tc>
          <w:tcPr>
            <w:tcW w:w="993" w:type="dxa"/>
            <w:gridSpan w:val="2"/>
          </w:tcPr>
          <w:p w14:paraId="738A50FC" w14:textId="6F10871C" w:rsidR="004F0D6B" w:rsidRPr="001406C2" w:rsidRDefault="00051EEE" w:rsidP="00D0577C">
            <w:pPr>
              <w:tabs>
                <w:tab w:val="left" w:pos="5461"/>
              </w:tabs>
              <w:spacing w:line="276" w:lineRule="auto"/>
              <w:rPr>
                <w:rFonts w:ascii="Arial" w:hAnsi="Arial" w:cs="Arial"/>
                <w:b/>
              </w:rPr>
            </w:pPr>
            <w:r>
              <w:rPr>
                <w:rFonts w:ascii="Arial" w:hAnsi="Arial" w:cs="Arial"/>
                <w:b/>
              </w:rPr>
              <w:lastRenderedPageBreak/>
              <w:t>10</w:t>
            </w:r>
            <w:r w:rsidR="004F0D6B" w:rsidRPr="001406C2">
              <w:rPr>
                <w:rFonts w:ascii="Arial" w:hAnsi="Arial" w:cs="Arial"/>
                <w:b/>
              </w:rPr>
              <w:t>.</w:t>
            </w:r>
            <w:r w:rsidR="004F0D6B">
              <w:rPr>
                <w:rFonts w:ascii="Arial" w:hAnsi="Arial" w:cs="Arial"/>
                <w:b/>
              </w:rPr>
              <w:t>5</w:t>
            </w:r>
          </w:p>
        </w:tc>
        <w:tc>
          <w:tcPr>
            <w:tcW w:w="3402"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gridSpan w:val="2"/>
            <w:tcBorders>
              <w:left w:val="single" w:sz="4" w:space="0" w:color="auto"/>
            </w:tcBorders>
          </w:tcPr>
          <w:p w14:paraId="0B68D0BD" w14:textId="71AE52FC"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202</w:t>
            </w:r>
            <w:r>
              <w:rPr>
                <w:rFonts w:ascii="Arial" w:hAnsi="Arial" w:cs="Arial"/>
                <w:bCs/>
              </w:rPr>
              <w:t>9</w:t>
            </w:r>
            <w:r w:rsidR="0035116B">
              <w:rPr>
                <w:rFonts w:ascii="Arial" w:hAnsi="Arial" w:cs="Arial"/>
                <w:bCs/>
              </w:rPr>
              <w:t>/30</w:t>
            </w:r>
            <w:r w:rsidRPr="001406C2">
              <w:rPr>
                <w:rFonts w:ascii="Arial" w:hAnsi="Arial" w:cs="Arial"/>
                <w:bCs/>
              </w:rPr>
              <w:t xml:space="preserve">. </w:t>
            </w:r>
          </w:p>
        </w:tc>
      </w:tr>
    </w:tbl>
    <w:p w14:paraId="4F271356" w14:textId="77777777" w:rsidR="004F0D6B" w:rsidRDefault="004F0D6B" w:rsidP="004F0D6B">
      <w:pPr>
        <w:tabs>
          <w:tab w:val="left" w:pos="5461"/>
        </w:tabs>
        <w:spacing w:line="276" w:lineRule="auto"/>
        <w:rPr>
          <w:rFonts w:ascii="Arial" w:hAnsi="Arial" w:cs="Arial"/>
          <w:b/>
        </w:rPr>
      </w:pPr>
    </w:p>
    <w:p w14:paraId="291DA37C" w14:textId="5EE31299"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sidR="00051EEE">
        <w:rPr>
          <w:rFonts w:ascii="Arial" w:hAnsi="Arial" w:cs="Arial"/>
          <w:b/>
        </w:rPr>
        <w:t xml:space="preserve">11 </w:t>
      </w:r>
      <w:r w:rsidR="001300D8">
        <w:rPr>
          <w:rFonts w:ascii="Arial" w:hAnsi="Arial" w:cs="Arial"/>
          <w:b/>
        </w:rPr>
        <w:t>MAY</w:t>
      </w:r>
      <w:r w:rsidR="00051EEE">
        <w:rPr>
          <w:rFonts w:ascii="Arial" w:hAnsi="Arial" w:cs="Arial"/>
          <w:b/>
        </w:rPr>
        <w:t xml:space="preserve"> 2026</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1863E32A"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sidR="00051EEE">
              <w:rPr>
                <w:rFonts w:ascii="Arial" w:hAnsi="Arial" w:cs="Arial"/>
                <w:b/>
              </w:rPr>
              <w:t>1</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36C198F1"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ensure that </w:t>
            </w:r>
            <w:r w:rsidR="00135163">
              <w:rPr>
                <w:rFonts w:ascii="Arial" w:hAnsi="Arial" w:cs="Arial"/>
              </w:rPr>
              <w:t>most</w:t>
            </w:r>
            <w:r w:rsidRPr="001406C2">
              <w:rPr>
                <w:rFonts w:ascii="Arial" w:hAnsi="Arial" w:cs="Arial"/>
              </w:rPr>
              <w:t xml:space="preserve"> trees on council owned land are again risk assessed by no later than </w:t>
            </w:r>
            <w:r w:rsidR="00135163">
              <w:rPr>
                <w:rFonts w:ascii="Arial" w:hAnsi="Arial" w:cs="Arial"/>
              </w:rPr>
              <w:t>2030/31</w:t>
            </w:r>
            <w:r w:rsidRPr="001406C2">
              <w:rPr>
                <w:rFonts w:ascii="Arial" w:hAnsi="Arial" w:cs="Arial"/>
              </w:rPr>
              <w:t xml:space="preserve">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EA7DBC2" w14:textId="64368C92" w:rsidR="00094D0F" w:rsidRPr="00AC7C90" w:rsidRDefault="004F0D6B" w:rsidP="0095160E">
            <w:pPr>
              <w:tabs>
                <w:tab w:val="left" w:pos="5461"/>
              </w:tabs>
              <w:spacing w:line="276" w:lineRule="auto"/>
              <w:rPr>
                <w:rFonts w:ascii="Arial" w:hAnsi="Arial" w:cs="Arial"/>
                <w:b/>
              </w:rPr>
            </w:pPr>
            <w:r w:rsidRPr="00AC7C90">
              <w:rPr>
                <w:rFonts w:ascii="Arial" w:hAnsi="Arial" w:cs="Arial"/>
                <w:bCs/>
              </w:rPr>
              <w:t xml:space="preserve">All trees in </w:t>
            </w:r>
            <w:r w:rsidR="00E00E31">
              <w:rPr>
                <w:rFonts w:ascii="Arial" w:hAnsi="Arial" w:cs="Arial"/>
                <w:bCs/>
              </w:rPr>
              <w:t>Council</w:t>
            </w:r>
            <w:r w:rsidRPr="00AC7C90">
              <w:rPr>
                <w:rFonts w:ascii="Arial" w:hAnsi="Arial" w:cs="Arial"/>
                <w:bCs/>
              </w:rPr>
              <w:t xml:space="preserve"> parks have been risk assessed and plotted onto OTTIS software system.  </w:t>
            </w:r>
            <w:r w:rsidR="0095160E">
              <w:rPr>
                <w:rFonts w:ascii="Arial" w:hAnsi="Arial" w:cs="Arial"/>
                <w:bCs/>
              </w:rPr>
              <w:t>Works have commenced on the trees where works are required</w:t>
            </w:r>
            <w:r w:rsidR="0035116B">
              <w:rPr>
                <w:rFonts w:ascii="Arial" w:hAnsi="Arial" w:cs="Arial"/>
                <w:bCs/>
              </w:rPr>
              <w:t xml:space="preserve"> and will be completed</w:t>
            </w:r>
            <w:r w:rsidR="0095160E">
              <w:rPr>
                <w:rFonts w:ascii="Arial" w:hAnsi="Arial" w:cs="Arial"/>
                <w:bCs/>
              </w:rPr>
              <w:t xml:space="preserve"> within the next 6 </w:t>
            </w:r>
            <w:r w:rsidR="002E5D6A">
              <w:rPr>
                <w:rFonts w:ascii="Arial" w:hAnsi="Arial" w:cs="Arial"/>
                <w:bCs/>
              </w:rPr>
              <w:t>months</w:t>
            </w:r>
            <w:r w:rsidR="0035116B">
              <w:rPr>
                <w:rFonts w:ascii="Arial" w:hAnsi="Arial" w:cs="Arial"/>
                <w:bCs/>
              </w:rPr>
              <w:t xml:space="preserve">. </w:t>
            </w:r>
            <w:r w:rsidR="0095160E">
              <w:rPr>
                <w:rFonts w:ascii="Arial" w:hAnsi="Arial" w:cs="Arial"/>
                <w:bCs/>
              </w:rPr>
              <w:t xml:space="preserve"> </w:t>
            </w:r>
            <w:r w:rsidR="0035116B">
              <w:rPr>
                <w:rFonts w:ascii="Arial" w:hAnsi="Arial" w:cs="Arial"/>
                <w:bCs/>
              </w:rPr>
              <w:t>F</w:t>
            </w:r>
            <w:r w:rsidR="0095160E">
              <w:rPr>
                <w:rFonts w:ascii="Arial" w:hAnsi="Arial" w:cs="Arial"/>
                <w:bCs/>
              </w:rPr>
              <w:t xml:space="preserve">urther </w:t>
            </w:r>
            <w:r w:rsidR="0035116B">
              <w:rPr>
                <w:rFonts w:ascii="Arial" w:hAnsi="Arial" w:cs="Arial"/>
                <w:bCs/>
              </w:rPr>
              <w:t xml:space="preserve">less urgent </w:t>
            </w:r>
            <w:r w:rsidR="0095160E">
              <w:rPr>
                <w:rFonts w:ascii="Arial" w:hAnsi="Arial" w:cs="Arial"/>
                <w:bCs/>
              </w:rPr>
              <w:t xml:space="preserve">works </w:t>
            </w:r>
            <w:r w:rsidR="00DD0D40">
              <w:rPr>
                <w:rFonts w:ascii="Arial" w:hAnsi="Arial" w:cs="Arial"/>
                <w:bCs/>
              </w:rPr>
              <w:t xml:space="preserve">have been </w:t>
            </w:r>
            <w:r w:rsidR="0095160E">
              <w:rPr>
                <w:rFonts w:ascii="Arial" w:hAnsi="Arial" w:cs="Arial"/>
                <w:bCs/>
              </w:rPr>
              <w:t>scheduled for 2026/2027</w:t>
            </w:r>
            <w:r w:rsidR="00B8107A">
              <w:rPr>
                <w:rFonts w:ascii="Arial" w:hAnsi="Arial" w:cs="Arial"/>
                <w:bCs/>
              </w:rPr>
              <w:t xml:space="preserve">. </w:t>
            </w:r>
            <w:r w:rsidR="0095160E">
              <w:rPr>
                <w:rFonts w:ascii="Arial" w:hAnsi="Arial" w:cs="Arial"/>
                <w:bCs/>
              </w:rPr>
              <w:t xml:space="preserve"> </w:t>
            </w:r>
            <w:r w:rsidR="00B8107A">
              <w:rPr>
                <w:rFonts w:ascii="Arial" w:hAnsi="Arial" w:cs="Arial"/>
                <w:bCs/>
              </w:rPr>
              <w:t>T</w:t>
            </w:r>
            <w:r w:rsidR="0095160E">
              <w:rPr>
                <w:rFonts w:ascii="Arial" w:hAnsi="Arial" w:cs="Arial"/>
                <w:bCs/>
              </w:rPr>
              <w:t xml:space="preserve">hese timelines have been </w:t>
            </w:r>
            <w:r w:rsidR="00B46712">
              <w:rPr>
                <w:rFonts w:ascii="Arial" w:hAnsi="Arial" w:cs="Arial"/>
                <w:bCs/>
              </w:rPr>
              <w:t>dictated</w:t>
            </w:r>
            <w:r w:rsidR="0095160E">
              <w:rPr>
                <w:rFonts w:ascii="Arial" w:hAnsi="Arial" w:cs="Arial"/>
                <w:bCs/>
              </w:rPr>
              <w:t xml:space="preserve"> by the risk assessments.</w:t>
            </w:r>
            <w:r w:rsidR="00AC7C90">
              <w:rPr>
                <w:rFonts w:ascii="Arial" w:hAnsi="Arial" w:cs="Arial"/>
                <w:bCs/>
              </w:rPr>
              <w:t xml:space="preserve">   </w:t>
            </w:r>
          </w:p>
        </w:tc>
      </w:tr>
    </w:tbl>
    <w:p w14:paraId="6A986D56" w14:textId="77777777" w:rsidR="004F0D6B" w:rsidRDefault="004F0D6B" w:rsidP="004F0D6B">
      <w:pPr>
        <w:widowControl w:val="0"/>
        <w:autoSpaceDE w:val="0"/>
        <w:autoSpaceDN w:val="0"/>
        <w:adjustRightInd w:val="0"/>
        <w:rPr>
          <w:rFonts w:ascii="Arial" w:hAnsi="Arial" w:cs="Arial"/>
          <w:b/>
          <w:bCs/>
        </w:rPr>
      </w:pPr>
    </w:p>
    <w:p w14:paraId="165362C9" w14:textId="77777777" w:rsidR="00913C86" w:rsidRPr="006939D3" w:rsidRDefault="00913C86" w:rsidP="00CB2178">
      <w:pPr>
        <w:ind w:left="720" w:hanging="720"/>
        <w:rPr>
          <w:rFonts w:ascii="Arial" w:hAnsi="Arial" w:cs="Arial"/>
        </w:rPr>
      </w:pPr>
    </w:p>
    <w:p w14:paraId="79D5BA70" w14:textId="77777777" w:rsidR="00E00E31" w:rsidRDefault="00E00E31" w:rsidP="002A44B5">
      <w:pPr>
        <w:widowControl w:val="0"/>
        <w:autoSpaceDE w:val="0"/>
        <w:autoSpaceDN w:val="0"/>
        <w:adjustRightInd w:val="0"/>
        <w:rPr>
          <w:rFonts w:ascii="Arial" w:hAnsi="Arial" w:cs="Arial"/>
          <w:b/>
          <w:bCs/>
        </w:rPr>
      </w:pPr>
    </w:p>
    <w:p w14:paraId="6AF29862" w14:textId="7C29909A" w:rsidR="00A46C96" w:rsidRPr="001406C2" w:rsidRDefault="002A45A3" w:rsidP="00A46C96">
      <w:pPr>
        <w:widowControl w:val="0"/>
        <w:autoSpaceDE w:val="0"/>
        <w:autoSpaceDN w:val="0"/>
        <w:adjustRightInd w:val="0"/>
        <w:rPr>
          <w:rFonts w:ascii="Arial" w:hAnsi="Arial" w:cs="Arial"/>
          <w:b/>
        </w:rPr>
      </w:pPr>
      <w:r>
        <w:rPr>
          <w:rFonts w:ascii="Arial" w:hAnsi="Arial" w:cs="Arial"/>
          <w:b/>
          <w:bCs/>
        </w:rPr>
        <w:t>I</w:t>
      </w:r>
      <w:r w:rsidR="00A46C96" w:rsidRPr="001406C2">
        <w:rPr>
          <w:rFonts w:ascii="Arial" w:hAnsi="Arial" w:cs="Arial"/>
          <w:b/>
          <w:bCs/>
        </w:rPr>
        <w:t>TEM 1</w:t>
      </w:r>
      <w:r w:rsidR="00A46C96">
        <w:rPr>
          <w:rFonts w:ascii="Arial" w:hAnsi="Arial" w:cs="Arial"/>
          <w:b/>
          <w:bCs/>
        </w:rPr>
        <w:t>2</w:t>
      </w:r>
      <w:r w:rsidR="00A46C96" w:rsidRPr="001406C2">
        <w:rPr>
          <w:rFonts w:ascii="Arial" w:hAnsi="Arial" w:cs="Arial"/>
          <w:b/>
          <w:bCs/>
        </w:rPr>
        <w:t xml:space="preserve"> </w:t>
      </w:r>
      <w:r w:rsidR="00A46C96">
        <w:rPr>
          <w:rFonts w:ascii="Arial" w:hAnsi="Arial" w:cs="Arial"/>
          <w:b/>
          <w:bCs/>
        </w:rPr>
        <w:t>MAY</w:t>
      </w:r>
      <w:r w:rsidR="00A46C96" w:rsidRPr="001406C2">
        <w:rPr>
          <w:rFonts w:ascii="Arial" w:hAnsi="Arial" w:cs="Arial"/>
          <w:b/>
          <w:bCs/>
        </w:rPr>
        <w:t xml:space="preserve"> 202</w:t>
      </w:r>
      <w:r w:rsidR="00A46C96">
        <w:rPr>
          <w:rFonts w:ascii="Arial" w:hAnsi="Arial" w:cs="Arial"/>
          <w:b/>
          <w:bCs/>
        </w:rPr>
        <w:t>6</w:t>
      </w:r>
      <w:r w:rsidR="00A46C96" w:rsidRPr="001406C2">
        <w:rPr>
          <w:rFonts w:ascii="Arial" w:hAnsi="Arial" w:cs="Arial"/>
          <w:b/>
          <w:bCs/>
        </w:rPr>
        <w:t xml:space="preserve">/PPM: </w:t>
      </w:r>
      <w:r w:rsidR="00A46C96">
        <w:rPr>
          <w:rFonts w:ascii="Arial" w:hAnsi="Arial" w:cs="Arial"/>
          <w:b/>
        </w:rPr>
        <w:t>LEGEND ON A BENCH</w:t>
      </w:r>
    </w:p>
    <w:p w14:paraId="77CCD059" w14:textId="77777777" w:rsidR="00A46C96" w:rsidRPr="001406C2" w:rsidRDefault="00A46C96" w:rsidP="00A46C96">
      <w:pPr>
        <w:widowControl w:val="0"/>
        <w:autoSpaceDE w:val="0"/>
        <w:autoSpaceDN w:val="0"/>
        <w:adjustRightInd w:val="0"/>
        <w:rPr>
          <w:rFonts w:ascii="Arial" w:hAnsi="Arial" w:cs="Arial"/>
          <w:b/>
        </w:rPr>
      </w:pPr>
    </w:p>
    <w:p w14:paraId="0761E424" w14:textId="6EC88972" w:rsidR="00A46C96" w:rsidRDefault="00A46C96" w:rsidP="00A46C96">
      <w:pPr>
        <w:widowControl w:val="0"/>
        <w:autoSpaceDE w:val="0"/>
        <w:autoSpaceDN w:val="0"/>
        <w:adjustRightInd w:val="0"/>
        <w:ind w:left="720" w:hanging="720"/>
        <w:rPr>
          <w:rFonts w:ascii="Arial" w:hAnsi="Arial" w:cs="Arial"/>
        </w:rPr>
      </w:pPr>
      <w:r w:rsidRPr="001406C2">
        <w:rPr>
          <w:rFonts w:ascii="Arial" w:hAnsi="Arial" w:cs="Arial"/>
          <w:b/>
        </w:rPr>
        <w:t>1</w:t>
      </w:r>
      <w:r>
        <w:rPr>
          <w:rFonts w:ascii="Arial" w:hAnsi="Arial" w:cs="Arial"/>
          <w:b/>
        </w:rPr>
        <w:t>2</w:t>
      </w:r>
      <w:r w:rsidRPr="001406C2">
        <w:rPr>
          <w:rFonts w:ascii="Arial" w:hAnsi="Arial" w:cs="Arial"/>
          <w:b/>
        </w:rPr>
        <w:t>.1</w:t>
      </w:r>
      <w:r w:rsidRPr="001406C2">
        <w:rPr>
          <w:rFonts w:ascii="Arial" w:hAnsi="Arial" w:cs="Arial"/>
          <w:b/>
        </w:rPr>
        <w:tab/>
      </w:r>
      <w:r w:rsidR="001300D8">
        <w:rPr>
          <w:rFonts w:ascii="Arial" w:hAnsi="Arial" w:cs="Arial"/>
        </w:rPr>
        <w:t>The P&amp;PM Working Group reviewed the information provided by the Property Officer relating to purchasing the suicide information plaques only</w:t>
      </w:r>
      <w:r w:rsidR="00135163">
        <w:rPr>
          <w:rFonts w:ascii="Arial" w:hAnsi="Arial" w:cs="Arial"/>
        </w:rPr>
        <w:t xml:space="preserve"> for an existing town council bench</w:t>
      </w:r>
      <w:r w:rsidR="001300D8">
        <w:rPr>
          <w:rFonts w:ascii="Arial" w:hAnsi="Arial" w:cs="Arial"/>
        </w:rPr>
        <w:t xml:space="preserve">.  This action was approved.  It was agreed that a separate sign should be </w:t>
      </w:r>
      <w:r w:rsidR="00565E93">
        <w:rPr>
          <w:rFonts w:ascii="Arial" w:hAnsi="Arial" w:cs="Arial"/>
        </w:rPr>
        <w:t>installed to make public aware of the bench and the information provided on it.</w:t>
      </w:r>
    </w:p>
    <w:p w14:paraId="1C46C5E3" w14:textId="77777777" w:rsidR="001300D8" w:rsidRDefault="001300D8" w:rsidP="00A46C96">
      <w:pPr>
        <w:widowControl w:val="0"/>
        <w:autoSpaceDE w:val="0"/>
        <w:autoSpaceDN w:val="0"/>
        <w:adjustRightInd w:val="0"/>
        <w:ind w:left="720" w:hanging="720"/>
        <w:rPr>
          <w:rFonts w:ascii="Arial" w:hAnsi="Arial" w:cs="Arial"/>
        </w:rPr>
      </w:pPr>
    </w:p>
    <w:p w14:paraId="5BA23133" w14:textId="2D88666D" w:rsidR="001300D8" w:rsidRPr="001300D8" w:rsidRDefault="001300D8" w:rsidP="00A46C96">
      <w:pPr>
        <w:widowControl w:val="0"/>
        <w:autoSpaceDE w:val="0"/>
        <w:autoSpaceDN w:val="0"/>
        <w:adjustRightInd w:val="0"/>
        <w:ind w:left="720" w:hanging="720"/>
        <w:rPr>
          <w:rFonts w:ascii="Arial" w:hAnsi="Arial" w:cs="Arial"/>
          <w:color w:val="EE0000"/>
        </w:rPr>
      </w:pPr>
      <w:r w:rsidRPr="001300D8">
        <w:rPr>
          <w:rFonts w:ascii="Arial" w:hAnsi="Arial" w:cs="Arial"/>
          <w:color w:val="EE0000"/>
        </w:rPr>
        <w:t>Action: Property Officer to arrange purchase of the plaques and install them on the bench within the common</w:t>
      </w:r>
      <w:r w:rsidR="00135163">
        <w:rPr>
          <w:rFonts w:ascii="Arial" w:hAnsi="Arial" w:cs="Arial"/>
          <w:color w:val="EE0000"/>
        </w:rPr>
        <w:t xml:space="preserve"> </w:t>
      </w:r>
      <w:r w:rsidR="006D75F1">
        <w:rPr>
          <w:rFonts w:ascii="Arial" w:hAnsi="Arial" w:cs="Arial"/>
          <w:color w:val="EE0000"/>
        </w:rPr>
        <w:t>and</w:t>
      </w:r>
      <w:r w:rsidR="00135163">
        <w:rPr>
          <w:rFonts w:ascii="Arial" w:hAnsi="Arial" w:cs="Arial"/>
          <w:color w:val="EE0000"/>
        </w:rPr>
        <w:t xml:space="preserve"> once completed to issue a press release on this.  </w:t>
      </w:r>
    </w:p>
    <w:p w14:paraId="5179EBA7" w14:textId="77777777" w:rsidR="00A46C96" w:rsidRDefault="00A46C96" w:rsidP="00A46C96">
      <w:pPr>
        <w:widowControl w:val="0"/>
        <w:autoSpaceDE w:val="0"/>
        <w:autoSpaceDN w:val="0"/>
        <w:adjustRightInd w:val="0"/>
        <w:rPr>
          <w:rFonts w:ascii="Arial" w:hAnsi="Arial" w:cs="Arial"/>
          <w:b/>
          <w:bCs/>
        </w:rPr>
      </w:pPr>
    </w:p>
    <w:p w14:paraId="4D5256CF" w14:textId="77777777" w:rsidR="00A46C96" w:rsidRDefault="00A46C96" w:rsidP="00A46C96">
      <w:pPr>
        <w:widowControl w:val="0"/>
        <w:autoSpaceDE w:val="0"/>
        <w:autoSpaceDN w:val="0"/>
        <w:adjustRightInd w:val="0"/>
        <w:rPr>
          <w:rFonts w:ascii="Arial" w:hAnsi="Arial" w:cs="Arial"/>
          <w:b/>
          <w:bCs/>
        </w:rPr>
      </w:pPr>
    </w:p>
    <w:p w14:paraId="0CA93F9D" w14:textId="77777777" w:rsidR="006D75F1" w:rsidRDefault="006D75F1" w:rsidP="00A46C96">
      <w:pPr>
        <w:widowControl w:val="0"/>
        <w:autoSpaceDE w:val="0"/>
        <w:autoSpaceDN w:val="0"/>
        <w:adjustRightInd w:val="0"/>
        <w:rPr>
          <w:rFonts w:ascii="Arial" w:hAnsi="Arial" w:cs="Arial"/>
          <w:b/>
          <w:bCs/>
        </w:rPr>
      </w:pPr>
    </w:p>
    <w:p w14:paraId="3DEBF505" w14:textId="77777777" w:rsidR="006D75F1" w:rsidRDefault="006D75F1" w:rsidP="00A46C96">
      <w:pPr>
        <w:widowControl w:val="0"/>
        <w:autoSpaceDE w:val="0"/>
        <w:autoSpaceDN w:val="0"/>
        <w:adjustRightInd w:val="0"/>
        <w:rPr>
          <w:rFonts w:ascii="Arial" w:hAnsi="Arial" w:cs="Arial"/>
          <w:b/>
          <w:bCs/>
        </w:rPr>
      </w:pPr>
    </w:p>
    <w:p w14:paraId="10C8B284" w14:textId="77777777" w:rsidR="006D75F1" w:rsidRDefault="006D75F1" w:rsidP="00A46C96">
      <w:pPr>
        <w:widowControl w:val="0"/>
        <w:autoSpaceDE w:val="0"/>
        <w:autoSpaceDN w:val="0"/>
        <w:adjustRightInd w:val="0"/>
        <w:rPr>
          <w:rFonts w:ascii="Arial" w:hAnsi="Arial" w:cs="Arial"/>
          <w:b/>
          <w:bCs/>
        </w:rPr>
      </w:pPr>
    </w:p>
    <w:p w14:paraId="6AD927AD" w14:textId="2023999C" w:rsidR="00A46C96" w:rsidRPr="001406C2" w:rsidRDefault="00A46C96" w:rsidP="00A46C96">
      <w:pPr>
        <w:widowControl w:val="0"/>
        <w:autoSpaceDE w:val="0"/>
        <w:autoSpaceDN w:val="0"/>
        <w:adjustRightInd w:val="0"/>
        <w:rPr>
          <w:rFonts w:ascii="Arial" w:hAnsi="Arial" w:cs="Arial"/>
          <w:b/>
        </w:rPr>
      </w:pPr>
      <w:r w:rsidRPr="001406C2">
        <w:rPr>
          <w:rFonts w:ascii="Arial" w:hAnsi="Arial" w:cs="Arial"/>
          <w:b/>
          <w:bCs/>
        </w:rPr>
        <w:t xml:space="preserve">ITEM </w:t>
      </w:r>
      <w:r>
        <w:rPr>
          <w:rFonts w:ascii="Arial" w:hAnsi="Arial" w:cs="Arial"/>
          <w:b/>
          <w:bCs/>
        </w:rPr>
        <w:t>13</w:t>
      </w:r>
      <w:r w:rsidRPr="001406C2">
        <w:rPr>
          <w:rFonts w:ascii="Arial" w:hAnsi="Arial" w:cs="Arial"/>
          <w:b/>
          <w:bCs/>
        </w:rPr>
        <w:t xml:space="preserve"> </w:t>
      </w:r>
      <w:r>
        <w:rPr>
          <w:rFonts w:ascii="Arial" w:hAnsi="Arial" w:cs="Arial"/>
          <w:b/>
          <w:bCs/>
        </w:rPr>
        <w:t>MAY</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Pr>
          <w:rFonts w:ascii="Arial" w:hAnsi="Arial" w:cs="Arial"/>
          <w:b/>
        </w:rPr>
        <w:t>NATURAL FLOOD MANAGEMENT (NFM) PROJECTS – FUNDING OPPORTUNITY</w:t>
      </w:r>
    </w:p>
    <w:p w14:paraId="27D407F1" w14:textId="77777777" w:rsidR="00A46C96" w:rsidRPr="001406C2" w:rsidRDefault="00A46C96" w:rsidP="00A46C96">
      <w:pPr>
        <w:widowControl w:val="0"/>
        <w:autoSpaceDE w:val="0"/>
        <w:autoSpaceDN w:val="0"/>
        <w:adjustRightInd w:val="0"/>
        <w:rPr>
          <w:rFonts w:ascii="Arial" w:hAnsi="Arial" w:cs="Arial"/>
          <w:b/>
        </w:rPr>
      </w:pPr>
    </w:p>
    <w:p w14:paraId="0C417834" w14:textId="67C5C8F8" w:rsidR="00A46C96" w:rsidRDefault="00A46C96" w:rsidP="00A46C96">
      <w:pPr>
        <w:widowControl w:val="0"/>
        <w:autoSpaceDE w:val="0"/>
        <w:autoSpaceDN w:val="0"/>
        <w:adjustRightInd w:val="0"/>
        <w:ind w:left="720" w:hanging="720"/>
        <w:rPr>
          <w:rFonts w:ascii="Arial" w:hAnsi="Arial" w:cs="Arial"/>
        </w:rPr>
      </w:pPr>
      <w:r w:rsidRPr="001406C2">
        <w:rPr>
          <w:rFonts w:ascii="Arial" w:hAnsi="Arial" w:cs="Arial"/>
          <w:b/>
        </w:rPr>
        <w:t>1</w:t>
      </w:r>
      <w:r>
        <w:rPr>
          <w:rFonts w:ascii="Arial" w:hAnsi="Arial" w:cs="Arial"/>
          <w:b/>
        </w:rPr>
        <w:t>3</w:t>
      </w:r>
      <w:r w:rsidRPr="001406C2">
        <w:rPr>
          <w:rFonts w:ascii="Arial" w:hAnsi="Arial" w:cs="Arial"/>
          <w:b/>
        </w:rPr>
        <w:t>.1</w:t>
      </w:r>
      <w:r w:rsidRPr="001406C2">
        <w:rPr>
          <w:rFonts w:ascii="Arial" w:hAnsi="Arial" w:cs="Arial"/>
          <w:b/>
        </w:rPr>
        <w:tab/>
      </w:r>
      <w:r w:rsidR="00565E93">
        <w:rPr>
          <w:rFonts w:ascii="Arial" w:hAnsi="Arial" w:cs="Arial"/>
        </w:rPr>
        <w:t xml:space="preserve">The P&amp;PM Working Group discussed the email from the </w:t>
      </w:r>
      <w:r>
        <w:rPr>
          <w:rFonts w:ascii="Arial" w:hAnsi="Arial" w:cs="Arial"/>
        </w:rPr>
        <w:t xml:space="preserve">environment agency regarding an investment programme for NFM projects.  </w:t>
      </w:r>
      <w:r w:rsidR="00565E93">
        <w:rPr>
          <w:rFonts w:ascii="Arial" w:hAnsi="Arial" w:cs="Arial"/>
        </w:rPr>
        <w:t>It was agreed that the Property Officer should contact them to find out more information relating to Parish Councils and what type of projects the funding will cover.  This will then be added to a future agenda.</w:t>
      </w:r>
    </w:p>
    <w:p w14:paraId="13778D83" w14:textId="77777777" w:rsidR="00064AC1" w:rsidRDefault="00064AC1" w:rsidP="00A46C96">
      <w:pPr>
        <w:widowControl w:val="0"/>
        <w:autoSpaceDE w:val="0"/>
        <w:autoSpaceDN w:val="0"/>
        <w:adjustRightInd w:val="0"/>
        <w:ind w:left="720" w:hanging="720"/>
        <w:rPr>
          <w:rFonts w:ascii="Arial" w:hAnsi="Arial" w:cs="Arial"/>
        </w:rPr>
      </w:pPr>
    </w:p>
    <w:p w14:paraId="034B9DDE" w14:textId="6B76D2AA" w:rsidR="00064AC1" w:rsidRPr="00064AC1" w:rsidRDefault="00064AC1" w:rsidP="00A46C96">
      <w:pPr>
        <w:widowControl w:val="0"/>
        <w:autoSpaceDE w:val="0"/>
        <w:autoSpaceDN w:val="0"/>
        <w:adjustRightInd w:val="0"/>
        <w:ind w:left="720" w:hanging="720"/>
        <w:rPr>
          <w:rFonts w:ascii="Arial" w:hAnsi="Arial" w:cs="Arial"/>
          <w:color w:val="EE0000"/>
        </w:rPr>
      </w:pPr>
      <w:r w:rsidRPr="00064AC1">
        <w:rPr>
          <w:rFonts w:ascii="Arial" w:hAnsi="Arial" w:cs="Arial"/>
          <w:color w:val="EE0000"/>
        </w:rPr>
        <w:t>Action: The Property Officer to contact the Environment Agency.</w:t>
      </w:r>
    </w:p>
    <w:p w14:paraId="46AD1997" w14:textId="77777777" w:rsidR="00A46C96" w:rsidRDefault="00A46C96" w:rsidP="00A46C96">
      <w:pPr>
        <w:widowControl w:val="0"/>
        <w:autoSpaceDE w:val="0"/>
        <w:autoSpaceDN w:val="0"/>
        <w:adjustRightInd w:val="0"/>
        <w:rPr>
          <w:rFonts w:ascii="Arial" w:hAnsi="Arial" w:cs="Arial"/>
          <w:b/>
          <w:bCs/>
        </w:rPr>
      </w:pPr>
    </w:p>
    <w:p w14:paraId="79BB8042" w14:textId="77777777" w:rsidR="00A46C96" w:rsidRPr="001406C2" w:rsidRDefault="00A46C96" w:rsidP="00A46C96">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4</w:t>
      </w:r>
      <w:r w:rsidRPr="001406C2">
        <w:rPr>
          <w:rFonts w:ascii="Arial" w:hAnsi="Arial" w:cs="Arial"/>
          <w:b/>
          <w:bCs/>
        </w:rPr>
        <w:t xml:space="preserve"> </w:t>
      </w:r>
      <w:r>
        <w:rPr>
          <w:rFonts w:ascii="Arial" w:hAnsi="Arial" w:cs="Arial"/>
          <w:b/>
          <w:bCs/>
        </w:rPr>
        <w:t>MAY</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sidRPr="001406C2">
        <w:rPr>
          <w:rFonts w:ascii="Arial" w:hAnsi="Arial" w:cs="Arial"/>
          <w:b/>
        </w:rPr>
        <w:t>OFFICER</w:t>
      </w:r>
      <w:r>
        <w:rPr>
          <w:rFonts w:ascii="Arial" w:hAnsi="Arial" w:cs="Arial"/>
          <w:b/>
        </w:rPr>
        <w:t>’</w:t>
      </w:r>
      <w:r w:rsidRPr="001406C2">
        <w:rPr>
          <w:rFonts w:ascii="Arial" w:hAnsi="Arial" w:cs="Arial"/>
          <w:b/>
        </w:rPr>
        <w:t>S REPORT</w:t>
      </w:r>
    </w:p>
    <w:p w14:paraId="29344BFB" w14:textId="77777777" w:rsidR="00A46C96" w:rsidRPr="001406C2" w:rsidRDefault="00A46C96" w:rsidP="00A46C96">
      <w:pPr>
        <w:widowControl w:val="0"/>
        <w:autoSpaceDE w:val="0"/>
        <w:autoSpaceDN w:val="0"/>
        <w:adjustRightInd w:val="0"/>
        <w:rPr>
          <w:rFonts w:ascii="Arial" w:hAnsi="Arial" w:cs="Arial"/>
          <w:b/>
        </w:rPr>
      </w:pPr>
    </w:p>
    <w:p w14:paraId="2B6DD746" w14:textId="77777777" w:rsidR="00565E93" w:rsidRPr="001406C2" w:rsidRDefault="00A46C96" w:rsidP="00565E93">
      <w:pPr>
        <w:widowControl w:val="0"/>
        <w:autoSpaceDE w:val="0"/>
        <w:autoSpaceDN w:val="0"/>
        <w:adjustRightInd w:val="0"/>
        <w:rPr>
          <w:rFonts w:ascii="Arial" w:hAnsi="Arial" w:cs="Arial"/>
        </w:rPr>
      </w:pPr>
      <w:r w:rsidRPr="001406C2">
        <w:rPr>
          <w:rFonts w:ascii="Arial" w:hAnsi="Arial" w:cs="Arial"/>
          <w:b/>
        </w:rPr>
        <w:t>1</w:t>
      </w:r>
      <w:r>
        <w:rPr>
          <w:rFonts w:ascii="Arial" w:hAnsi="Arial" w:cs="Arial"/>
          <w:b/>
        </w:rPr>
        <w:t>4</w:t>
      </w:r>
      <w:r w:rsidRPr="001406C2">
        <w:rPr>
          <w:rFonts w:ascii="Arial" w:hAnsi="Arial" w:cs="Arial"/>
          <w:b/>
        </w:rPr>
        <w:t>.1</w:t>
      </w:r>
      <w:r w:rsidRPr="001406C2">
        <w:rPr>
          <w:rFonts w:ascii="Arial" w:hAnsi="Arial" w:cs="Arial"/>
          <w:b/>
        </w:rPr>
        <w:tab/>
      </w:r>
      <w:r w:rsidR="00565E93">
        <w:rPr>
          <w:rFonts w:ascii="Arial" w:hAnsi="Arial" w:cs="Arial"/>
          <w:bCs/>
        </w:rPr>
        <w:t>The P&amp;PM Working group received and noted the</w:t>
      </w:r>
      <w:r w:rsidR="00565E93" w:rsidRPr="00D17A48">
        <w:rPr>
          <w:rFonts w:ascii="Arial" w:hAnsi="Arial" w:cs="Arial"/>
        </w:rPr>
        <w:t xml:space="preserve"> Officer Report for update and informatio</w:t>
      </w:r>
      <w:r w:rsidR="00565E93">
        <w:rPr>
          <w:rFonts w:ascii="Arial" w:hAnsi="Arial" w:cs="Arial"/>
        </w:rPr>
        <w:t>n.</w:t>
      </w:r>
    </w:p>
    <w:p w14:paraId="2317EF02" w14:textId="77777777" w:rsidR="00A46C96" w:rsidRPr="001406C2" w:rsidRDefault="00A46C96" w:rsidP="00A46C96">
      <w:pPr>
        <w:widowControl w:val="0"/>
        <w:autoSpaceDE w:val="0"/>
        <w:autoSpaceDN w:val="0"/>
        <w:adjustRightInd w:val="0"/>
        <w:rPr>
          <w:rFonts w:ascii="Arial" w:hAnsi="Arial" w:cs="Arial"/>
        </w:rPr>
      </w:pPr>
    </w:p>
    <w:p w14:paraId="6838DE11" w14:textId="77777777" w:rsidR="00A46C96" w:rsidRPr="001406C2" w:rsidRDefault="00A46C96" w:rsidP="00A46C96">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5</w:t>
      </w:r>
      <w:r w:rsidRPr="001406C2">
        <w:rPr>
          <w:rFonts w:ascii="Arial" w:hAnsi="Arial" w:cs="Arial"/>
          <w:b/>
          <w:bCs/>
        </w:rPr>
        <w:t xml:space="preserve"> </w:t>
      </w:r>
      <w:r>
        <w:rPr>
          <w:rFonts w:ascii="Arial" w:hAnsi="Arial" w:cs="Arial"/>
          <w:b/>
          <w:bCs/>
        </w:rPr>
        <w:t>MAY</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Pr>
          <w:rFonts w:ascii="Arial" w:hAnsi="Arial" w:cs="Arial"/>
          <w:b/>
        </w:rPr>
        <w:t>KEY HOLDERS FOR COUNCIL BUILDINGS</w:t>
      </w:r>
    </w:p>
    <w:p w14:paraId="68AC10CF" w14:textId="77777777" w:rsidR="00A46C96" w:rsidRPr="001406C2" w:rsidRDefault="00A46C96" w:rsidP="00A46C96">
      <w:pPr>
        <w:widowControl w:val="0"/>
        <w:autoSpaceDE w:val="0"/>
        <w:autoSpaceDN w:val="0"/>
        <w:adjustRightInd w:val="0"/>
        <w:rPr>
          <w:rFonts w:ascii="Arial" w:hAnsi="Arial" w:cs="Arial"/>
          <w:b/>
        </w:rPr>
      </w:pPr>
    </w:p>
    <w:p w14:paraId="2C0DBEDA" w14:textId="31E6F5AA" w:rsidR="00A46C96" w:rsidRDefault="00A46C96" w:rsidP="00A46C96">
      <w:pPr>
        <w:widowControl w:val="0"/>
        <w:autoSpaceDE w:val="0"/>
        <w:autoSpaceDN w:val="0"/>
        <w:adjustRightInd w:val="0"/>
        <w:ind w:left="720" w:hanging="720"/>
        <w:rPr>
          <w:rFonts w:ascii="Arial" w:hAnsi="Arial" w:cs="Arial"/>
        </w:rPr>
      </w:pPr>
      <w:r w:rsidRPr="001406C2">
        <w:rPr>
          <w:rFonts w:ascii="Arial" w:hAnsi="Arial" w:cs="Arial"/>
          <w:b/>
        </w:rPr>
        <w:t>1</w:t>
      </w:r>
      <w:r>
        <w:rPr>
          <w:rFonts w:ascii="Arial" w:hAnsi="Arial" w:cs="Arial"/>
          <w:b/>
        </w:rPr>
        <w:t>5</w:t>
      </w:r>
      <w:r w:rsidRPr="001406C2">
        <w:rPr>
          <w:rFonts w:ascii="Arial" w:hAnsi="Arial" w:cs="Arial"/>
          <w:b/>
        </w:rPr>
        <w:t>.</w:t>
      </w:r>
      <w:r w:rsidR="00064AC1">
        <w:rPr>
          <w:rFonts w:ascii="Arial" w:hAnsi="Arial" w:cs="Arial"/>
          <w:b/>
        </w:rPr>
        <w:tab/>
      </w:r>
      <w:r w:rsidR="00064AC1">
        <w:rPr>
          <w:rFonts w:ascii="Arial" w:hAnsi="Arial" w:cs="Arial"/>
          <w:bCs/>
        </w:rPr>
        <w:t xml:space="preserve">Cllr Winsor confirmed that he is happy to continue to be the emergency contact and </w:t>
      </w:r>
      <w:r>
        <w:rPr>
          <w:rFonts w:ascii="Arial" w:hAnsi="Arial" w:cs="Arial"/>
        </w:rPr>
        <w:t>key holder</w:t>
      </w:r>
      <w:r w:rsidR="00064AC1">
        <w:rPr>
          <w:rFonts w:ascii="Arial" w:hAnsi="Arial" w:cs="Arial"/>
        </w:rPr>
        <w:t xml:space="preserve"> for all buildings out of hours.  </w:t>
      </w:r>
    </w:p>
    <w:p w14:paraId="51B6860D" w14:textId="08D34C47" w:rsidR="00064AC1" w:rsidRDefault="00064AC1" w:rsidP="00A46C96">
      <w:pPr>
        <w:widowControl w:val="0"/>
        <w:autoSpaceDE w:val="0"/>
        <w:autoSpaceDN w:val="0"/>
        <w:adjustRightInd w:val="0"/>
        <w:ind w:left="720" w:hanging="720"/>
        <w:rPr>
          <w:rFonts w:ascii="Arial" w:hAnsi="Arial" w:cs="Arial"/>
        </w:rPr>
      </w:pPr>
    </w:p>
    <w:p w14:paraId="08A704F4" w14:textId="2AF9355A" w:rsidR="00064AC1" w:rsidRPr="00064AC1" w:rsidRDefault="00064AC1" w:rsidP="00A46C96">
      <w:pPr>
        <w:widowControl w:val="0"/>
        <w:autoSpaceDE w:val="0"/>
        <w:autoSpaceDN w:val="0"/>
        <w:adjustRightInd w:val="0"/>
        <w:ind w:left="720" w:hanging="720"/>
        <w:rPr>
          <w:rFonts w:ascii="Arial" w:hAnsi="Arial" w:cs="Arial"/>
          <w:color w:val="EE0000"/>
        </w:rPr>
      </w:pPr>
      <w:r w:rsidRPr="00064AC1">
        <w:rPr>
          <w:rFonts w:ascii="Arial" w:hAnsi="Arial" w:cs="Arial"/>
          <w:color w:val="EE0000"/>
        </w:rPr>
        <w:t>Action: The Property Team to contact Cllr Sue Garner to see if she is happy to continue with the existing arrangement.</w:t>
      </w:r>
    </w:p>
    <w:p w14:paraId="265F6905" w14:textId="77777777" w:rsidR="00A46C96" w:rsidRDefault="00A46C96" w:rsidP="00A46C96">
      <w:pPr>
        <w:widowControl w:val="0"/>
        <w:autoSpaceDE w:val="0"/>
        <w:autoSpaceDN w:val="0"/>
        <w:adjustRightInd w:val="0"/>
        <w:ind w:left="720" w:hanging="720"/>
        <w:rPr>
          <w:rFonts w:ascii="Arial" w:hAnsi="Arial" w:cs="Arial"/>
        </w:rPr>
      </w:pPr>
    </w:p>
    <w:p w14:paraId="354CA4A8" w14:textId="77777777" w:rsidR="00A46C96" w:rsidRDefault="00A46C96" w:rsidP="00A46C96">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6</w:t>
      </w:r>
      <w:r w:rsidRPr="001406C2">
        <w:rPr>
          <w:rFonts w:ascii="Arial" w:hAnsi="Arial" w:cs="Arial"/>
          <w:b/>
          <w:bCs/>
        </w:rPr>
        <w:t xml:space="preserve"> </w:t>
      </w:r>
      <w:r>
        <w:rPr>
          <w:rFonts w:ascii="Arial" w:hAnsi="Arial" w:cs="Arial"/>
          <w:b/>
          <w:bCs/>
        </w:rPr>
        <w:t>MAY</w:t>
      </w:r>
      <w:r w:rsidRPr="001406C2">
        <w:rPr>
          <w:rFonts w:ascii="Arial" w:hAnsi="Arial" w:cs="Arial"/>
          <w:b/>
          <w:bCs/>
        </w:rPr>
        <w:t xml:space="preserve"> 202</w:t>
      </w:r>
      <w:r>
        <w:rPr>
          <w:rFonts w:ascii="Arial" w:hAnsi="Arial" w:cs="Arial"/>
          <w:b/>
          <w:bCs/>
        </w:rPr>
        <w:t>6</w:t>
      </w:r>
      <w:r w:rsidRPr="001406C2">
        <w:rPr>
          <w:rFonts w:ascii="Arial" w:hAnsi="Arial" w:cs="Arial"/>
          <w:b/>
          <w:bCs/>
        </w:rPr>
        <w:t xml:space="preserve">/PPM: </w:t>
      </w:r>
      <w:r>
        <w:rPr>
          <w:rFonts w:ascii="Arial" w:hAnsi="Arial" w:cs="Arial"/>
          <w:b/>
        </w:rPr>
        <w:t>FREEDOM OF INFORMATION REQUEST MKCC</w:t>
      </w:r>
    </w:p>
    <w:p w14:paraId="58559194" w14:textId="77777777" w:rsidR="00A46C96" w:rsidRDefault="00A46C96" w:rsidP="00A46C96">
      <w:pPr>
        <w:widowControl w:val="0"/>
        <w:autoSpaceDE w:val="0"/>
        <w:autoSpaceDN w:val="0"/>
        <w:adjustRightInd w:val="0"/>
        <w:rPr>
          <w:rFonts w:ascii="Arial" w:hAnsi="Arial" w:cs="Arial"/>
          <w:b/>
        </w:rPr>
      </w:pPr>
    </w:p>
    <w:p w14:paraId="4896A78B" w14:textId="302B4D17" w:rsidR="00064AC1" w:rsidRDefault="00A46C96" w:rsidP="00A46C96">
      <w:pPr>
        <w:widowControl w:val="0"/>
        <w:autoSpaceDE w:val="0"/>
        <w:autoSpaceDN w:val="0"/>
        <w:adjustRightInd w:val="0"/>
        <w:rPr>
          <w:rFonts w:ascii="Arial" w:hAnsi="Arial" w:cs="Arial"/>
          <w:bCs/>
        </w:rPr>
      </w:pPr>
      <w:r>
        <w:rPr>
          <w:rFonts w:ascii="Arial" w:hAnsi="Arial" w:cs="Arial"/>
          <w:b/>
        </w:rPr>
        <w:t xml:space="preserve">16.1 </w:t>
      </w:r>
      <w:r>
        <w:rPr>
          <w:rFonts w:ascii="Arial" w:hAnsi="Arial" w:cs="Arial"/>
          <w:b/>
        </w:rPr>
        <w:tab/>
      </w:r>
      <w:r w:rsidR="00064AC1">
        <w:rPr>
          <w:rFonts w:ascii="Arial" w:hAnsi="Arial" w:cs="Arial"/>
          <w:bCs/>
        </w:rPr>
        <w:t xml:space="preserve">The P&amp;PM Working Group discussed the recent unauthorised felling by MKCC of one of our Cherry Trees at Dove Park.  It was agreed that NPTC should write a letter of complaint to the CEO Michael Bracey.  </w:t>
      </w:r>
    </w:p>
    <w:p w14:paraId="482DF95C" w14:textId="77777777" w:rsidR="00064AC1" w:rsidRDefault="00064AC1" w:rsidP="00A46C96">
      <w:pPr>
        <w:widowControl w:val="0"/>
        <w:autoSpaceDE w:val="0"/>
        <w:autoSpaceDN w:val="0"/>
        <w:adjustRightInd w:val="0"/>
        <w:rPr>
          <w:rFonts w:ascii="Arial" w:hAnsi="Arial" w:cs="Arial"/>
          <w:b/>
        </w:rPr>
      </w:pPr>
    </w:p>
    <w:p w14:paraId="713BECD0" w14:textId="616A224A" w:rsidR="008A11F8" w:rsidRDefault="00064AC1" w:rsidP="00A46C96">
      <w:pPr>
        <w:widowControl w:val="0"/>
        <w:autoSpaceDE w:val="0"/>
        <w:autoSpaceDN w:val="0"/>
        <w:adjustRightInd w:val="0"/>
        <w:rPr>
          <w:rFonts w:ascii="Arial" w:hAnsi="Arial" w:cs="Arial"/>
          <w:b/>
          <w:bCs/>
        </w:rPr>
      </w:pPr>
      <w:r>
        <w:rPr>
          <w:rFonts w:ascii="Arial" w:hAnsi="Arial" w:cs="Arial"/>
          <w:bCs/>
          <w:color w:val="EE0000"/>
        </w:rPr>
        <w:t xml:space="preserve">Action: The Property Officer and Town Clerk to </w:t>
      </w:r>
      <w:r w:rsidR="00135163">
        <w:rPr>
          <w:rFonts w:ascii="Arial" w:hAnsi="Arial" w:cs="Arial"/>
          <w:bCs/>
          <w:color w:val="EE0000"/>
        </w:rPr>
        <w:t>send</w:t>
      </w:r>
      <w:r>
        <w:rPr>
          <w:rFonts w:ascii="Arial" w:hAnsi="Arial" w:cs="Arial"/>
          <w:bCs/>
          <w:color w:val="EE0000"/>
        </w:rPr>
        <w:t xml:space="preserve"> a letter.</w:t>
      </w:r>
      <w:r w:rsidR="00A46C96">
        <w:rPr>
          <w:rFonts w:ascii="Arial" w:hAnsi="Arial" w:cs="Arial"/>
          <w:b/>
        </w:rPr>
        <w:tab/>
      </w:r>
    </w:p>
    <w:p w14:paraId="53F1E187" w14:textId="77777777" w:rsidR="00281406" w:rsidRDefault="00281406" w:rsidP="00746DFF">
      <w:pPr>
        <w:widowControl w:val="0"/>
        <w:autoSpaceDE w:val="0"/>
        <w:autoSpaceDN w:val="0"/>
        <w:adjustRightInd w:val="0"/>
        <w:contextualSpacing/>
        <w:rPr>
          <w:rFonts w:ascii="Arial" w:hAnsi="Arial" w:cs="Arial"/>
          <w:bCs/>
        </w:rPr>
      </w:pPr>
    </w:p>
    <w:p w14:paraId="3C4284FA" w14:textId="77777777" w:rsidR="00281406" w:rsidRDefault="00281406" w:rsidP="00746DFF">
      <w:pPr>
        <w:widowControl w:val="0"/>
        <w:autoSpaceDE w:val="0"/>
        <w:autoSpaceDN w:val="0"/>
        <w:adjustRightInd w:val="0"/>
        <w:contextualSpacing/>
        <w:rPr>
          <w:rFonts w:ascii="Arial" w:hAnsi="Arial" w:cs="Arial"/>
          <w:bCs/>
        </w:rPr>
      </w:pPr>
    </w:p>
    <w:p w14:paraId="45754ED5" w14:textId="24602338"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C35692">
        <w:rPr>
          <w:rFonts w:ascii="Arial" w:hAnsi="Arial" w:cs="Arial"/>
          <w:bCs/>
        </w:rPr>
        <w:t>20:</w:t>
      </w:r>
      <w:r w:rsidR="003D4D34">
        <w:rPr>
          <w:rFonts w:ascii="Arial" w:hAnsi="Arial" w:cs="Arial"/>
          <w:bCs/>
        </w:rPr>
        <w:t>3</w:t>
      </w:r>
      <w:r w:rsidR="00565E93">
        <w:rPr>
          <w:rFonts w:ascii="Arial" w:hAnsi="Arial" w:cs="Arial"/>
          <w:bCs/>
        </w:rPr>
        <w:t>5</w:t>
      </w:r>
      <w:r w:rsidR="008020A4">
        <w:rPr>
          <w:rFonts w:ascii="Arial" w:hAnsi="Arial" w:cs="Arial"/>
          <w:bCs/>
        </w:rPr>
        <w:t xml:space="preserve"> pm.</w:t>
      </w:r>
    </w:p>
    <w:p w14:paraId="0D860468" w14:textId="116F6A2C"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bookmarkEnd w:id="1"/>
      <w:r w:rsidR="00565E93">
        <w:rPr>
          <w:rFonts w:ascii="Arial" w:hAnsi="Arial" w:cs="Arial"/>
          <w:bCs/>
        </w:rPr>
        <w:t>1</w:t>
      </w:r>
      <w:r w:rsidR="00565E93" w:rsidRPr="00565E93">
        <w:rPr>
          <w:rFonts w:ascii="Arial" w:hAnsi="Arial" w:cs="Arial"/>
          <w:bCs/>
          <w:vertAlign w:val="superscript"/>
        </w:rPr>
        <w:t>st</w:t>
      </w:r>
      <w:r w:rsidR="00565E93">
        <w:rPr>
          <w:rFonts w:ascii="Arial" w:hAnsi="Arial" w:cs="Arial"/>
          <w:bCs/>
        </w:rPr>
        <w:t xml:space="preserve"> June </w:t>
      </w:r>
      <w:r w:rsidR="003A7F86">
        <w:rPr>
          <w:rFonts w:ascii="Arial" w:hAnsi="Arial" w:cs="Arial"/>
          <w:bCs/>
        </w:rPr>
        <w:t>2026.</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E6D6" w14:textId="77777777" w:rsidR="00396D2E" w:rsidRDefault="00396D2E" w:rsidP="0011202B">
      <w:r>
        <w:separator/>
      </w:r>
    </w:p>
  </w:endnote>
  <w:endnote w:type="continuationSeparator" w:id="0">
    <w:p w14:paraId="00252332" w14:textId="77777777" w:rsidR="00396D2E" w:rsidRDefault="00396D2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D92CD" w14:textId="77777777" w:rsidR="00396D2E" w:rsidRDefault="00396D2E" w:rsidP="0011202B">
      <w:r>
        <w:separator/>
      </w:r>
    </w:p>
  </w:footnote>
  <w:footnote w:type="continuationSeparator" w:id="0">
    <w:p w14:paraId="3A579076" w14:textId="77777777" w:rsidR="00396D2E" w:rsidRDefault="00396D2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4DF400BE"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1300D8">
      <w:rPr>
        <w:rFonts w:ascii="Arial" w:hAnsi="Arial" w:cs="Arial"/>
        <w:color w:val="000000"/>
      </w:rPr>
      <w:t>Tuesday 5</w:t>
    </w:r>
    <w:r w:rsidR="001300D8" w:rsidRPr="001300D8">
      <w:rPr>
        <w:rFonts w:ascii="Arial" w:hAnsi="Arial" w:cs="Arial"/>
        <w:color w:val="000000"/>
        <w:vertAlign w:val="superscript"/>
      </w:rPr>
      <w:t>th</w:t>
    </w:r>
    <w:r w:rsidR="001300D8">
      <w:rPr>
        <w:rFonts w:ascii="Arial" w:hAnsi="Arial" w:cs="Arial"/>
        <w:color w:val="000000"/>
      </w:rPr>
      <w:t xml:space="preserve"> May </w:t>
    </w:r>
    <w:r w:rsidR="00A722E8">
      <w:rPr>
        <w:rFonts w:ascii="Arial" w:hAnsi="Arial" w:cs="Arial"/>
        <w:color w:val="000000"/>
      </w:rPr>
      <w:t xml:space="preserve">2026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03F56"/>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1EEE"/>
    <w:rsid w:val="00052A99"/>
    <w:rsid w:val="00052D18"/>
    <w:rsid w:val="00052E03"/>
    <w:rsid w:val="000530DE"/>
    <w:rsid w:val="00053AE4"/>
    <w:rsid w:val="00054A81"/>
    <w:rsid w:val="00057564"/>
    <w:rsid w:val="0006306B"/>
    <w:rsid w:val="00064AC1"/>
    <w:rsid w:val="0006586E"/>
    <w:rsid w:val="00066338"/>
    <w:rsid w:val="000756DA"/>
    <w:rsid w:val="00075A16"/>
    <w:rsid w:val="00076CC4"/>
    <w:rsid w:val="00081D3E"/>
    <w:rsid w:val="00084C22"/>
    <w:rsid w:val="000908F2"/>
    <w:rsid w:val="00090F98"/>
    <w:rsid w:val="0009415B"/>
    <w:rsid w:val="00094D0F"/>
    <w:rsid w:val="000A3231"/>
    <w:rsid w:val="000A3F8B"/>
    <w:rsid w:val="000B1F98"/>
    <w:rsid w:val="000B3C7B"/>
    <w:rsid w:val="000B4670"/>
    <w:rsid w:val="000B5D88"/>
    <w:rsid w:val="000B6846"/>
    <w:rsid w:val="000C05A1"/>
    <w:rsid w:val="000C08AA"/>
    <w:rsid w:val="000C1556"/>
    <w:rsid w:val="000C269E"/>
    <w:rsid w:val="000C4328"/>
    <w:rsid w:val="000C52A4"/>
    <w:rsid w:val="000C678B"/>
    <w:rsid w:val="000D3425"/>
    <w:rsid w:val="000E0C12"/>
    <w:rsid w:val="000E3252"/>
    <w:rsid w:val="000E373D"/>
    <w:rsid w:val="000E4882"/>
    <w:rsid w:val="000E5561"/>
    <w:rsid w:val="000E7757"/>
    <w:rsid w:val="000F4A71"/>
    <w:rsid w:val="00102E5B"/>
    <w:rsid w:val="00106981"/>
    <w:rsid w:val="001070EB"/>
    <w:rsid w:val="00107FA9"/>
    <w:rsid w:val="0011202B"/>
    <w:rsid w:val="00115037"/>
    <w:rsid w:val="00115B82"/>
    <w:rsid w:val="00115D3F"/>
    <w:rsid w:val="00116E1A"/>
    <w:rsid w:val="001171DA"/>
    <w:rsid w:val="00121A8F"/>
    <w:rsid w:val="001226E4"/>
    <w:rsid w:val="001300D8"/>
    <w:rsid w:val="0013069C"/>
    <w:rsid w:val="00131405"/>
    <w:rsid w:val="001317B1"/>
    <w:rsid w:val="00133688"/>
    <w:rsid w:val="00135163"/>
    <w:rsid w:val="00135D9A"/>
    <w:rsid w:val="001367C4"/>
    <w:rsid w:val="00141ADE"/>
    <w:rsid w:val="001422A1"/>
    <w:rsid w:val="0014458E"/>
    <w:rsid w:val="001453D1"/>
    <w:rsid w:val="00150977"/>
    <w:rsid w:val="0015452A"/>
    <w:rsid w:val="001549C7"/>
    <w:rsid w:val="00157829"/>
    <w:rsid w:val="00157955"/>
    <w:rsid w:val="00163C86"/>
    <w:rsid w:val="001647D2"/>
    <w:rsid w:val="001671FB"/>
    <w:rsid w:val="0017342D"/>
    <w:rsid w:val="001740C5"/>
    <w:rsid w:val="00174268"/>
    <w:rsid w:val="001750D0"/>
    <w:rsid w:val="0017777B"/>
    <w:rsid w:val="00181252"/>
    <w:rsid w:val="00182467"/>
    <w:rsid w:val="00183123"/>
    <w:rsid w:val="00185601"/>
    <w:rsid w:val="00185C4F"/>
    <w:rsid w:val="00186A0B"/>
    <w:rsid w:val="00187C77"/>
    <w:rsid w:val="0019035D"/>
    <w:rsid w:val="00192886"/>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670"/>
    <w:rsid w:val="001C1F85"/>
    <w:rsid w:val="001C289A"/>
    <w:rsid w:val="001C3A38"/>
    <w:rsid w:val="001D0A91"/>
    <w:rsid w:val="001D12E9"/>
    <w:rsid w:val="001D15B5"/>
    <w:rsid w:val="001D49D1"/>
    <w:rsid w:val="001E0925"/>
    <w:rsid w:val="001E2DB3"/>
    <w:rsid w:val="001E3819"/>
    <w:rsid w:val="001E3DB5"/>
    <w:rsid w:val="001E6AA5"/>
    <w:rsid w:val="001F0AA9"/>
    <w:rsid w:val="001F2FE0"/>
    <w:rsid w:val="001F302C"/>
    <w:rsid w:val="001F41F0"/>
    <w:rsid w:val="001F487A"/>
    <w:rsid w:val="00200B51"/>
    <w:rsid w:val="00202A90"/>
    <w:rsid w:val="002047A8"/>
    <w:rsid w:val="00206520"/>
    <w:rsid w:val="0021250F"/>
    <w:rsid w:val="00212D23"/>
    <w:rsid w:val="002137CC"/>
    <w:rsid w:val="0021434D"/>
    <w:rsid w:val="00215B45"/>
    <w:rsid w:val="002160EC"/>
    <w:rsid w:val="00217AD6"/>
    <w:rsid w:val="002224D5"/>
    <w:rsid w:val="002226AA"/>
    <w:rsid w:val="00225F3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0735"/>
    <w:rsid w:val="00270BC5"/>
    <w:rsid w:val="0027215C"/>
    <w:rsid w:val="0027255B"/>
    <w:rsid w:val="00273799"/>
    <w:rsid w:val="0028049C"/>
    <w:rsid w:val="00281406"/>
    <w:rsid w:val="0028234D"/>
    <w:rsid w:val="0028374A"/>
    <w:rsid w:val="00285A03"/>
    <w:rsid w:val="00286574"/>
    <w:rsid w:val="00287184"/>
    <w:rsid w:val="002A1AAD"/>
    <w:rsid w:val="002A1ABE"/>
    <w:rsid w:val="002A44B5"/>
    <w:rsid w:val="002A45A3"/>
    <w:rsid w:val="002A79DC"/>
    <w:rsid w:val="002B10D1"/>
    <w:rsid w:val="002B1114"/>
    <w:rsid w:val="002B3E35"/>
    <w:rsid w:val="002B4CAE"/>
    <w:rsid w:val="002B64E2"/>
    <w:rsid w:val="002C3FF8"/>
    <w:rsid w:val="002C545C"/>
    <w:rsid w:val="002C7B51"/>
    <w:rsid w:val="002C7E6D"/>
    <w:rsid w:val="002D5878"/>
    <w:rsid w:val="002D5A62"/>
    <w:rsid w:val="002D7C0E"/>
    <w:rsid w:val="002D7F04"/>
    <w:rsid w:val="002E0A2C"/>
    <w:rsid w:val="002E459C"/>
    <w:rsid w:val="002E5D6A"/>
    <w:rsid w:val="002E7AF1"/>
    <w:rsid w:val="002F4C32"/>
    <w:rsid w:val="002F6E13"/>
    <w:rsid w:val="0030064A"/>
    <w:rsid w:val="003021E5"/>
    <w:rsid w:val="00304ECA"/>
    <w:rsid w:val="00304F3C"/>
    <w:rsid w:val="00305B8A"/>
    <w:rsid w:val="00306957"/>
    <w:rsid w:val="003069BC"/>
    <w:rsid w:val="003072DE"/>
    <w:rsid w:val="00313D2D"/>
    <w:rsid w:val="00314D7B"/>
    <w:rsid w:val="00315F78"/>
    <w:rsid w:val="00317D9D"/>
    <w:rsid w:val="00324637"/>
    <w:rsid w:val="003248B6"/>
    <w:rsid w:val="00326C05"/>
    <w:rsid w:val="00327DED"/>
    <w:rsid w:val="00330170"/>
    <w:rsid w:val="00332985"/>
    <w:rsid w:val="003344B3"/>
    <w:rsid w:val="003363D2"/>
    <w:rsid w:val="003403CE"/>
    <w:rsid w:val="0034129C"/>
    <w:rsid w:val="003435C8"/>
    <w:rsid w:val="003463B3"/>
    <w:rsid w:val="0035116B"/>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6D2E"/>
    <w:rsid w:val="00397308"/>
    <w:rsid w:val="003A4775"/>
    <w:rsid w:val="003A66BD"/>
    <w:rsid w:val="003A7F86"/>
    <w:rsid w:val="003B0CF9"/>
    <w:rsid w:val="003B13EF"/>
    <w:rsid w:val="003B43BF"/>
    <w:rsid w:val="003C1586"/>
    <w:rsid w:val="003C27E9"/>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4D34"/>
    <w:rsid w:val="003D6CC7"/>
    <w:rsid w:val="003D6F35"/>
    <w:rsid w:val="003E1C92"/>
    <w:rsid w:val="003E2B6E"/>
    <w:rsid w:val="003F2EB6"/>
    <w:rsid w:val="003F447B"/>
    <w:rsid w:val="003F651B"/>
    <w:rsid w:val="0040087C"/>
    <w:rsid w:val="00404803"/>
    <w:rsid w:val="004059F9"/>
    <w:rsid w:val="00405D23"/>
    <w:rsid w:val="00406E9B"/>
    <w:rsid w:val="004074F7"/>
    <w:rsid w:val="00407566"/>
    <w:rsid w:val="00414724"/>
    <w:rsid w:val="00416607"/>
    <w:rsid w:val="0042018E"/>
    <w:rsid w:val="0042103E"/>
    <w:rsid w:val="00421412"/>
    <w:rsid w:val="00422885"/>
    <w:rsid w:val="004250B4"/>
    <w:rsid w:val="0042632C"/>
    <w:rsid w:val="004305B0"/>
    <w:rsid w:val="00430CF7"/>
    <w:rsid w:val="0043394D"/>
    <w:rsid w:val="00437682"/>
    <w:rsid w:val="00440694"/>
    <w:rsid w:val="00441294"/>
    <w:rsid w:val="00441298"/>
    <w:rsid w:val="00441F39"/>
    <w:rsid w:val="00442310"/>
    <w:rsid w:val="00443862"/>
    <w:rsid w:val="004468B5"/>
    <w:rsid w:val="00450A88"/>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4AD6"/>
    <w:rsid w:val="00484F99"/>
    <w:rsid w:val="004874BD"/>
    <w:rsid w:val="00494CE3"/>
    <w:rsid w:val="004954C4"/>
    <w:rsid w:val="00495B40"/>
    <w:rsid w:val="004960BE"/>
    <w:rsid w:val="00496737"/>
    <w:rsid w:val="00497B59"/>
    <w:rsid w:val="004A1313"/>
    <w:rsid w:val="004A18AC"/>
    <w:rsid w:val="004A1D69"/>
    <w:rsid w:val="004A4BFB"/>
    <w:rsid w:val="004A6BE5"/>
    <w:rsid w:val="004A765F"/>
    <w:rsid w:val="004B15B9"/>
    <w:rsid w:val="004B37CF"/>
    <w:rsid w:val="004B39FE"/>
    <w:rsid w:val="004B3C82"/>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E79FA"/>
    <w:rsid w:val="004F007B"/>
    <w:rsid w:val="004F01C5"/>
    <w:rsid w:val="004F0D6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65E93"/>
    <w:rsid w:val="00571A6B"/>
    <w:rsid w:val="0057217B"/>
    <w:rsid w:val="00573413"/>
    <w:rsid w:val="0057619C"/>
    <w:rsid w:val="005773A8"/>
    <w:rsid w:val="005774DA"/>
    <w:rsid w:val="00580CF7"/>
    <w:rsid w:val="0058213C"/>
    <w:rsid w:val="005824B8"/>
    <w:rsid w:val="00584918"/>
    <w:rsid w:val="0058685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C200E"/>
    <w:rsid w:val="005C2876"/>
    <w:rsid w:val="005C38FF"/>
    <w:rsid w:val="005C7C13"/>
    <w:rsid w:val="005D2164"/>
    <w:rsid w:val="005D5BEA"/>
    <w:rsid w:val="005D7719"/>
    <w:rsid w:val="005D7E46"/>
    <w:rsid w:val="005E23F8"/>
    <w:rsid w:val="005E2A01"/>
    <w:rsid w:val="005E3C85"/>
    <w:rsid w:val="005E61A7"/>
    <w:rsid w:val="005E73D8"/>
    <w:rsid w:val="005F2734"/>
    <w:rsid w:val="005F4F7B"/>
    <w:rsid w:val="00602A74"/>
    <w:rsid w:val="00604C3F"/>
    <w:rsid w:val="0061118C"/>
    <w:rsid w:val="00611A1B"/>
    <w:rsid w:val="00612651"/>
    <w:rsid w:val="00614403"/>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1692"/>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D75F1"/>
    <w:rsid w:val="006E2273"/>
    <w:rsid w:val="006E365A"/>
    <w:rsid w:val="006E3C6B"/>
    <w:rsid w:val="006E3DB2"/>
    <w:rsid w:val="006E50B2"/>
    <w:rsid w:val="006E6789"/>
    <w:rsid w:val="006F13D1"/>
    <w:rsid w:val="006F3A3D"/>
    <w:rsid w:val="006F7D17"/>
    <w:rsid w:val="007004AC"/>
    <w:rsid w:val="00710376"/>
    <w:rsid w:val="00711812"/>
    <w:rsid w:val="00714CA9"/>
    <w:rsid w:val="0071536A"/>
    <w:rsid w:val="007154A5"/>
    <w:rsid w:val="00726EC7"/>
    <w:rsid w:val="00727B7C"/>
    <w:rsid w:val="007325DA"/>
    <w:rsid w:val="00733548"/>
    <w:rsid w:val="00735A77"/>
    <w:rsid w:val="007424E0"/>
    <w:rsid w:val="00745420"/>
    <w:rsid w:val="007456BA"/>
    <w:rsid w:val="00746DFF"/>
    <w:rsid w:val="00747064"/>
    <w:rsid w:val="00751587"/>
    <w:rsid w:val="00751CAE"/>
    <w:rsid w:val="00755AC3"/>
    <w:rsid w:val="00760165"/>
    <w:rsid w:val="007607A1"/>
    <w:rsid w:val="00762B7E"/>
    <w:rsid w:val="007669FA"/>
    <w:rsid w:val="007702D6"/>
    <w:rsid w:val="00771462"/>
    <w:rsid w:val="00771895"/>
    <w:rsid w:val="00771B48"/>
    <w:rsid w:val="00772A7F"/>
    <w:rsid w:val="007741CE"/>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0B1F"/>
    <w:rsid w:val="007A27B2"/>
    <w:rsid w:val="007A3262"/>
    <w:rsid w:val="007A7B43"/>
    <w:rsid w:val="007B0333"/>
    <w:rsid w:val="007B30DC"/>
    <w:rsid w:val="007B3E15"/>
    <w:rsid w:val="007B5964"/>
    <w:rsid w:val="007B7EB7"/>
    <w:rsid w:val="007C29AC"/>
    <w:rsid w:val="007C575A"/>
    <w:rsid w:val="007C63B3"/>
    <w:rsid w:val="007C7947"/>
    <w:rsid w:val="007D6D5E"/>
    <w:rsid w:val="007D7DE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5487"/>
    <w:rsid w:val="0083568A"/>
    <w:rsid w:val="00835B0D"/>
    <w:rsid w:val="00835DDA"/>
    <w:rsid w:val="00837A5C"/>
    <w:rsid w:val="008411E1"/>
    <w:rsid w:val="00842797"/>
    <w:rsid w:val="008473F6"/>
    <w:rsid w:val="00850BA3"/>
    <w:rsid w:val="0085276B"/>
    <w:rsid w:val="008538C3"/>
    <w:rsid w:val="008546D9"/>
    <w:rsid w:val="008602E2"/>
    <w:rsid w:val="008605B9"/>
    <w:rsid w:val="00860CD7"/>
    <w:rsid w:val="00862D0D"/>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84092"/>
    <w:rsid w:val="0089292D"/>
    <w:rsid w:val="00893F9F"/>
    <w:rsid w:val="00894BEA"/>
    <w:rsid w:val="008A11F8"/>
    <w:rsid w:val="008A304E"/>
    <w:rsid w:val="008A31B8"/>
    <w:rsid w:val="008A3A0B"/>
    <w:rsid w:val="008A5C48"/>
    <w:rsid w:val="008A5C93"/>
    <w:rsid w:val="008A6A3F"/>
    <w:rsid w:val="008B1729"/>
    <w:rsid w:val="008B25C4"/>
    <w:rsid w:val="008B2CD0"/>
    <w:rsid w:val="008B5865"/>
    <w:rsid w:val="008B6A7F"/>
    <w:rsid w:val="008B6C20"/>
    <w:rsid w:val="008B7945"/>
    <w:rsid w:val="008C11D3"/>
    <w:rsid w:val="008C2FEA"/>
    <w:rsid w:val="008C485F"/>
    <w:rsid w:val="008C5429"/>
    <w:rsid w:val="008C6A5E"/>
    <w:rsid w:val="008C6CD7"/>
    <w:rsid w:val="008C7FCF"/>
    <w:rsid w:val="008D0B9A"/>
    <w:rsid w:val="008D129F"/>
    <w:rsid w:val="008D200B"/>
    <w:rsid w:val="008D36E7"/>
    <w:rsid w:val="008D3D79"/>
    <w:rsid w:val="008D5974"/>
    <w:rsid w:val="008D6DE9"/>
    <w:rsid w:val="008E3D7F"/>
    <w:rsid w:val="008E4866"/>
    <w:rsid w:val="008E5145"/>
    <w:rsid w:val="008E5C52"/>
    <w:rsid w:val="008E6E2A"/>
    <w:rsid w:val="008E7401"/>
    <w:rsid w:val="008F0665"/>
    <w:rsid w:val="008F0C1B"/>
    <w:rsid w:val="008F353E"/>
    <w:rsid w:val="008F3A81"/>
    <w:rsid w:val="008F4C8B"/>
    <w:rsid w:val="008F509B"/>
    <w:rsid w:val="00902E2D"/>
    <w:rsid w:val="00903219"/>
    <w:rsid w:val="009049AA"/>
    <w:rsid w:val="00905EE6"/>
    <w:rsid w:val="00910A75"/>
    <w:rsid w:val="009114B1"/>
    <w:rsid w:val="00913C86"/>
    <w:rsid w:val="00920D39"/>
    <w:rsid w:val="009213A1"/>
    <w:rsid w:val="00925B20"/>
    <w:rsid w:val="00926B03"/>
    <w:rsid w:val="00927AD2"/>
    <w:rsid w:val="0093302B"/>
    <w:rsid w:val="0093315F"/>
    <w:rsid w:val="00935421"/>
    <w:rsid w:val="0093723A"/>
    <w:rsid w:val="0093748D"/>
    <w:rsid w:val="00941C7C"/>
    <w:rsid w:val="0095160E"/>
    <w:rsid w:val="009571C2"/>
    <w:rsid w:val="00960F9D"/>
    <w:rsid w:val="00963286"/>
    <w:rsid w:val="0096691F"/>
    <w:rsid w:val="00970176"/>
    <w:rsid w:val="00970375"/>
    <w:rsid w:val="00972932"/>
    <w:rsid w:val="009743AF"/>
    <w:rsid w:val="009830E9"/>
    <w:rsid w:val="00984C5F"/>
    <w:rsid w:val="009852E1"/>
    <w:rsid w:val="009901B2"/>
    <w:rsid w:val="0099085E"/>
    <w:rsid w:val="00993905"/>
    <w:rsid w:val="00993BC3"/>
    <w:rsid w:val="009963BE"/>
    <w:rsid w:val="009A162F"/>
    <w:rsid w:val="009A7DE1"/>
    <w:rsid w:val="009B28B5"/>
    <w:rsid w:val="009B2B40"/>
    <w:rsid w:val="009B4633"/>
    <w:rsid w:val="009B7322"/>
    <w:rsid w:val="009C073D"/>
    <w:rsid w:val="009C3996"/>
    <w:rsid w:val="009C5B09"/>
    <w:rsid w:val="009C705D"/>
    <w:rsid w:val="009D0561"/>
    <w:rsid w:val="009D1D82"/>
    <w:rsid w:val="009D37F3"/>
    <w:rsid w:val="009D64A1"/>
    <w:rsid w:val="009D7B86"/>
    <w:rsid w:val="009D7C70"/>
    <w:rsid w:val="009E20C5"/>
    <w:rsid w:val="009E46A4"/>
    <w:rsid w:val="009E5C11"/>
    <w:rsid w:val="009E7B69"/>
    <w:rsid w:val="009E7E2B"/>
    <w:rsid w:val="009F1D51"/>
    <w:rsid w:val="009F22AF"/>
    <w:rsid w:val="009F5854"/>
    <w:rsid w:val="009F643E"/>
    <w:rsid w:val="009F74AC"/>
    <w:rsid w:val="00A0159A"/>
    <w:rsid w:val="00A0401E"/>
    <w:rsid w:val="00A04672"/>
    <w:rsid w:val="00A050BD"/>
    <w:rsid w:val="00A053AE"/>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46C96"/>
    <w:rsid w:val="00A50206"/>
    <w:rsid w:val="00A50FD6"/>
    <w:rsid w:val="00A51A1E"/>
    <w:rsid w:val="00A552C8"/>
    <w:rsid w:val="00A6062A"/>
    <w:rsid w:val="00A61D7E"/>
    <w:rsid w:val="00A629D1"/>
    <w:rsid w:val="00A63A96"/>
    <w:rsid w:val="00A64107"/>
    <w:rsid w:val="00A650FC"/>
    <w:rsid w:val="00A66660"/>
    <w:rsid w:val="00A722E8"/>
    <w:rsid w:val="00A72E26"/>
    <w:rsid w:val="00A73E12"/>
    <w:rsid w:val="00A81CD9"/>
    <w:rsid w:val="00A83229"/>
    <w:rsid w:val="00A839DB"/>
    <w:rsid w:val="00A85599"/>
    <w:rsid w:val="00A85C08"/>
    <w:rsid w:val="00A9139B"/>
    <w:rsid w:val="00A91944"/>
    <w:rsid w:val="00A91CB8"/>
    <w:rsid w:val="00A933E4"/>
    <w:rsid w:val="00A95DDF"/>
    <w:rsid w:val="00A971A7"/>
    <w:rsid w:val="00A975D5"/>
    <w:rsid w:val="00AA401F"/>
    <w:rsid w:val="00AA616C"/>
    <w:rsid w:val="00AA7AAF"/>
    <w:rsid w:val="00AB0A13"/>
    <w:rsid w:val="00AB5AB0"/>
    <w:rsid w:val="00AB5F33"/>
    <w:rsid w:val="00AB6BD4"/>
    <w:rsid w:val="00AB72ED"/>
    <w:rsid w:val="00AB7A1C"/>
    <w:rsid w:val="00AC2026"/>
    <w:rsid w:val="00AC2136"/>
    <w:rsid w:val="00AC2803"/>
    <w:rsid w:val="00AC3E28"/>
    <w:rsid w:val="00AC7C90"/>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1ADC"/>
    <w:rsid w:val="00B057D9"/>
    <w:rsid w:val="00B05930"/>
    <w:rsid w:val="00B105E4"/>
    <w:rsid w:val="00B1251C"/>
    <w:rsid w:val="00B135E5"/>
    <w:rsid w:val="00B13FD1"/>
    <w:rsid w:val="00B14DC9"/>
    <w:rsid w:val="00B16AA6"/>
    <w:rsid w:val="00B17AAF"/>
    <w:rsid w:val="00B23FBB"/>
    <w:rsid w:val="00B25D4E"/>
    <w:rsid w:val="00B26E02"/>
    <w:rsid w:val="00B3116A"/>
    <w:rsid w:val="00B3168D"/>
    <w:rsid w:val="00B35BC1"/>
    <w:rsid w:val="00B3681A"/>
    <w:rsid w:val="00B40293"/>
    <w:rsid w:val="00B40EB9"/>
    <w:rsid w:val="00B45D2E"/>
    <w:rsid w:val="00B46712"/>
    <w:rsid w:val="00B518D0"/>
    <w:rsid w:val="00B52065"/>
    <w:rsid w:val="00B53FAC"/>
    <w:rsid w:val="00B549E1"/>
    <w:rsid w:val="00B57AC3"/>
    <w:rsid w:val="00B61D45"/>
    <w:rsid w:val="00B62B88"/>
    <w:rsid w:val="00B664E3"/>
    <w:rsid w:val="00B676C2"/>
    <w:rsid w:val="00B7142E"/>
    <w:rsid w:val="00B7175D"/>
    <w:rsid w:val="00B722D5"/>
    <w:rsid w:val="00B74D22"/>
    <w:rsid w:val="00B75857"/>
    <w:rsid w:val="00B75B95"/>
    <w:rsid w:val="00B76190"/>
    <w:rsid w:val="00B773AB"/>
    <w:rsid w:val="00B77C10"/>
    <w:rsid w:val="00B807A5"/>
    <w:rsid w:val="00B80DA2"/>
    <w:rsid w:val="00B80F2A"/>
    <w:rsid w:val="00B8107A"/>
    <w:rsid w:val="00B8539B"/>
    <w:rsid w:val="00B85494"/>
    <w:rsid w:val="00B87219"/>
    <w:rsid w:val="00B87DA7"/>
    <w:rsid w:val="00B92BCB"/>
    <w:rsid w:val="00B92D19"/>
    <w:rsid w:val="00B94EB0"/>
    <w:rsid w:val="00B96C77"/>
    <w:rsid w:val="00BA10AA"/>
    <w:rsid w:val="00BA3F53"/>
    <w:rsid w:val="00BA5932"/>
    <w:rsid w:val="00BA63F9"/>
    <w:rsid w:val="00BB0916"/>
    <w:rsid w:val="00BB09E6"/>
    <w:rsid w:val="00BB3566"/>
    <w:rsid w:val="00BB38E5"/>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5828"/>
    <w:rsid w:val="00BF667F"/>
    <w:rsid w:val="00BF6BF1"/>
    <w:rsid w:val="00BF765D"/>
    <w:rsid w:val="00BF7934"/>
    <w:rsid w:val="00C019C5"/>
    <w:rsid w:val="00C033F3"/>
    <w:rsid w:val="00C03F90"/>
    <w:rsid w:val="00C0621C"/>
    <w:rsid w:val="00C0785C"/>
    <w:rsid w:val="00C07BCE"/>
    <w:rsid w:val="00C07D34"/>
    <w:rsid w:val="00C24382"/>
    <w:rsid w:val="00C24FEA"/>
    <w:rsid w:val="00C25F7B"/>
    <w:rsid w:val="00C2616C"/>
    <w:rsid w:val="00C3087D"/>
    <w:rsid w:val="00C330E1"/>
    <w:rsid w:val="00C35692"/>
    <w:rsid w:val="00C35B81"/>
    <w:rsid w:val="00C432CD"/>
    <w:rsid w:val="00C44564"/>
    <w:rsid w:val="00C44E61"/>
    <w:rsid w:val="00C46B35"/>
    <w:rsid w:val="00C509E1"/>
    <w:rsid w:val="00C50A98"/>
    <w:rsid w:val="00C51166"/>
    <w:rsid w:val="00C6016B"/>
    <w:rsid w:val="00C601B4"/>
    <w:rsid w:val="00C607C6"/>
    <w:rsid w:val="00C63599"/>
    <w:rsid w:val="00C65614"/>
    <w:rsid w:val="00C659DE"/>
    <w:rsid w:val="00C67156"/>
    <w:rsid w:val="00C7130C"/>
    <w:rsid w:val="00C73248"/>
    <w:rsid w:val="00C733B5"/>
    <w:rsid w:val="00C7452D"/>
    <w:rsid w:val="00C75D7D"/>
    <w:rsid w:val="00C7766E"/>
    <w:rsid w:val="00C80F7E"/>
    <w:rsid w:val="00C847AD"/>
    <w:rsid w:val="00C84EE1"/>
    <w:rsid w:val="00C87A71"/>
    <w:rsid w:val="00C953A4"/>
    <w:rsid w:val="00C9733C"/>
    <w:rsid w:val="00CA0FD4"/>
    <w:rsid w:val="00CA1A1A"/>
    <w:rsid w:val="00CA2595"/>
    <w:rsid w:val="00CA62B1"/>
    <w:rsid w:val="00CB1BB5"/>
    <w:rsid w:val="00CB2178"/>
    <w:rsid w:val="00CB2B0A"/>
    <w:rsid w:val="00CB7A44"/>
    <w:rsid w:val="00CC03A3"/>
    <w:rsid w:val="00CC2761"/>
    <w:rsid w:val="00CC3447"/>
    <w:rsid w:val="00CC37FC"/>
    <w:rsid w:val="00CC6641"/>
    <w:rsid w:val="00CD0C5D"/>
    <w:rsid w:val="00CD2401"/>
    <w:rsid w:val="00CE19D1"/>
    <w:rsid w:val="00CE3F81"/>
    <w:rsid w:val="00CE4664"/>
    <w:rsid w:val="00CE5167"/>
    <w:rsid w:val="00CF0004"/>
    <w:rsid w:val="00CF662A"/>
    <w:rsid w:val="00CF6BCB"/>
    <w:rsid w:val="00CF74D6"/>
    <w:rsid w:val="00D01DA9"/>
    <w:rsid w:val="00D01FB5"/>
    <w:rsid w:val="00D0659F"/>
    <w:rsid w:val="00D07256"/>
    <w:rsid w:val="00D103C6"/>
    <w:rsid w:val="00D14E80"/>
    <w:rsid w:val="00D16EE6"/>
    <w:rsid w:val="00D20F26"/>
    <w:rsid w:val="00D21F07"/>
    <w:rsid w:val="00D22722"/>
    <w:rsid w:val="00D23C0B"/>
    <w:rsid w:val="00D30A3A"/>
    <w:rsid w:val="00D31784"/>
    <w:rsid w:val="00D33647"/>
    <w:rsid w:val="00D33ADD"/>
    <w:rsid w:val="00D33D70"/>
    <w:rsid w:val="00D34D14"/>
    <w:rsid w:val="00D3581C"/>
    <w:rsid w:val="00D41E61"/>
    <w:rsid w:val="00D42BE2"/>
    <w:rsid w:val="00D44232"/>
    <w:rsid w:val="00D443DA"/>
    <w:rsid w:val="00D50070"/>
    <w:rsid w:val="00D501B1"/>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656C"/>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4214"/>
    <w:rsid w:val="00D95333"/>
    <w:rsid w:val="00D95FEE"/>
    <w:rsid w:val="00D9749F"/>
    <w:rsid w:val="00D97B19"/>
    <w:rsid w:val="00DA01B0"/>
    <w:rsid w:val="00DA13BE"/>
    <w:rsid w:val="00DA2524"/>
    <w:rsid w:val="00DA3820"/>
    <w:rsid w:val="00DA4623"/>
    <w:rsid w:val="00DA58AD"/>
    <w:rsid w:val="00DA7772"/>
    <w:rsid w:val="00DA7CDC"/>
    <w:rsid w:val="00DB24A6"/>
    <w:rsid w:val="00DB3203"/>
    <w:rsid w:val="00DB3CF0"/>
    <w:rsid w:val="00DB4003"/>
    <w:rsid w:val="00DB4513"/>
    <w:rsid w:val="00DB74B5"/>
    <w:rsid w:val="00DC2258"/>
    <w:rsid w:val="00DC5098"/>
    <w:rsid w:val="00DC5CA4"/>
    <w:rsid w:val="00DC6482"/>
    <w:rsid w:val="00DC6988"/>
    <w:rsid w:val="00DC6B24"/>
    <w:rsid w:val="00DC760D"/>
    <w:rsid w:val="00DD0D40"/>
    <w:rsid w:val="00DD44E0"/>
    <w:rsid w:val="00DE0221"/>
    <w:rsid w:val="00DF5852"/>
    <w:rsid w:val="00DF5AEF"/>
    <w:rsid w:val="00E00E31"/>
    <w:rsid w:val="00E01730"/>
    <w:rsid w:val="00E02D2E"/>
    <w:rsid w:val="00E03C56"/>
    <w:rsid w:val="00E11D93"/>
    <w:rsid w:val="00E127CB"/>
    <w:rsid w:val="00E1300E"/>
    <w:rsid w:val="00E20BAC"/>
    <w:rsid w:val="00E23C12"/>
    <w:rsid w:val="00E26387"/>
    <w:rsid w:val="00E27138"/>
    <w:rsid w:val="00E27203"/>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2422"/>
    <w:rsid w:val="00EA36F5"/>
    <w:rsid w:val="00EB0CC0"/>
    <w:rsid w:val="00EB403F"/>
    <w:rsid w:val="00EB4194"/>
    <w:rsid w:val="00EB68B9"/>
    <w:rsid w:val="00EB7639"/>
    <w:rsid w:val="00EC42DA"/>
    <w:rsid w:val="00EC5086"/>
    <w:rsid w:val="00EC56EC"/>
    <w:rsid w:val="00ED16E1"/>
    <w:rsid w:val="00ED3649"/>
    <w:rsid w:val="00EE052D"/>
    <w:rsid w:val="00EE2629"/>
    <w:rsid w:val="00EF65E5"/>
    <w:rsid w:val="00EF7206"/>
    <w:rsid w:val="00EF796D"/>
    <w:rsid w:val="00EF7A74"/>
    <w:rsid w:val="00F002E6"/>
    <w:rsid w:val="00F01250"/>
    <w:rsid w:val="00F02F2E"/>
    <w:rsid w:val="00F032AA"/>
    <w:rsid w:val="00F04131"/>
    <w:rsid w:val="00F04314"/>
    <w:rsid w:val="00F0499D"/>
    <w:rsid w:val="00F0542D"/>
    <w:rsid w:val="00F07662"/>
    <w:rsid w:val="00F078CF"/>
    <w:rsid w:val="00F11074"/>
    <w:rsid w:val="00F1482C"/>
    <w:rsid w:val="00F14FD2"/>
    <w:rsid w:val="00F20CE1"/>
    <w:rsid w:val="00F2112A"/>
    <w:rsid w:val="00F2330B"/>
    <w:rsid w:val="00F30B05"/>
    <w:rsid w:val="00F3184E"/>
    <w:rsid w:val="00F34923"/>
    <w:rsid w:val="00F34B0D"/>
    <w:rsid w:val="00F34F0D"/>
    <w:rsid w:val="00F35BCF"/>
    <w:rsid w:val="00F50871"/>
    <w:rsid w:val="00F51B4D"/>
    <w:rsid w:val="00F51CE7"/>
    <w:rsid w:val="00F54C35"/>
    <w:rsid w:val="00F56CD3"/>
    <w:rsid w:val="00F60C4F"/>
    <w:rsid w:val="00F641F5"/>
    <w:rsid w:val="00F648B3"/>
    <w:rsid w:val="00F64B4A"/>
    <w:rsid w:val="00F65B99"/>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D92"/>
    <w:rsid w:val="00FB4F5B"/>
    <w:rsid w:val="00FB607E"/>
    <w:rsid w:val="00FB6B4D"/>
    <w:rsid w:val="00FC1903"/>
    <w:rsid w:val="00FC590B"/>
    <w:rsid w:val="00FC5AE9"/>
    <w:rsid w:val="00FC6B65"/>
    <w:rsid w:val="00FC6DE5"/>
    <w:rsid w:val="00FD43D3"/>
    <w:rsid w:val="00FD5C77"/>
    <w:rsid w:val="00FD6047"/>
    <w:rsid w:val="00FE19CB"/>
    <w:rsid w:val="00FE1FDC"/>
    <w:rsid w:val="00FE20EE"/>
    <w:rsid w:val="00FE39A8"/>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C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1373</Words>
  <Characters>7003</Characters>
  <Application>Microsoft Office Word</Application>
  <DocSecurity>0</DocSecurity>
  <Lines>304</Lines>
  <Paragraphs>110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9</cp:revision>
  <cp:lastPrinted>2026-05-11T09:20:00Z</cp:lastPrinted>
  <dcterms:created xsi:type="dcterms:W3CDTF">2026-05-05T13:47:00Z</dcterms:created>
  <dcterms:modified xsi:type="dcterms:W3CDTF">2026-05-11T09:20:00Z</dcterms:modified>
</cp:coreProperties>
</file>