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2F214508" w:rsidR="002F7EB5" w:rsidRPr="004D0C35" w:rsidRDefault="00861AD4" w:rsidP="00861AD4">
      <w:pPr>
        <w:pStyle w:val="Heading3"/>
        <w:rPr>
          <w:rFonts w:ascii="Arial" w:eastAsia="Times New Roman" w:hAnsi="Arial" w:cs="Arial"/>
          <w:b/>
          <w:bCs/>
          <w:color w:val="auto"/>
          <w:sz w:val="26"/>
          <w:szCs w:val="26"/>
          <w:u w:val="single"/>
          <w:lang w:eastAsia="en-US"/>
        </w:rPr>
      </w:pPr>
      <w:r>
        <w:rPr>
          <w:rFonts w:ascii="Arial" w:hAnsi="Arial" w:cs="Arial"/>
          <w:b/>
          <w:bCs/>
          <w:color w:val="auto"/>
          <w:u w:val="single"/>
        </w:rPr>
        <w:t xml:space="preserve">                                                                                                              </w:t>
      </w:r>
      <w:r w:rsidR="002F7EB5" w:rsidRPr="004D0C35">
        <w:rPr>
          <w:rFonts w:ascii="Arial" w:hAnsi="Arial" w:cs="Arial"/>
          <w:b/>
          <w:bCs/>
          <w:color w:val="auto"/>
          <w:u w:val="single"/>
        </w:rPr>
        <w:t xml:space="preserve">Minutes of a meeting of the Culture, Events and Public Relations Working Group of Newport Pagnell Town Council held on Wednesday </w:t>
      </w:r>
      <w:r w:rsidR="00B76949">
        <w:rPr>
          <w:rFonts w:ascii="Arial" w:hAnsi="Arial" w:cs="Arial"/>
          <w:b/>
          <w:bCs/>
          <w:color w:val="auto"/>
          <w:u w:val="single"/>
        </w:rPr>
        <w:t>1</w:t>
      </w:r>
      <w:r w:rsidR="00E05E45">
        <w:rPr>
          <w:rFonts w:ascii="Arial" w:hAnsi="Arial" w:cs="Arial"/>
          <w:b/>
          <w:bCs/>
          <w:color w:val="auto"/>
          <w:u w:val="single"/>
        </w:rPr>
        <w:t>5</w:t>
      </w:r>
      <w:r w:rsidR="00E05E45" w:rsidRPr="00E05E45">
        <w:rPr>
          <w:rFonts w:ascii="Arial" w:hAnsi="Arial" w:cs="Arial"/>
          <w:b/>
          <w:bCs/>
          <w:color w:val="auto"/>
          <w:u w:val="single"/>
          <w:vertAlign w:val="superscript"/>
        </w:rPr>
        <w:t>th</w:t>
      </w:r>
      <w:r w:rsidR="00E05E45">
        <w:rPr>
          <w:rFonts w:ascii="Arial" w:hAnsi="Arial" w:cs="Arial"/>
          <w:b/>
          <w:bCs/>
          <w:color w:val="auto"/>
          <w:u w:val="single"/>
        </w:rPr>
        <w:t xml:space="preserve"> July</w:t>
      </w:r>
      <w:r w:rsidR="004B28DB">
        <w:rPr>
          <w:rFonts w:ascii="Arial" w:hAnsi="Arial" w:cs="Arial"/>
          <w:b/>
          <w:bCs/>
          <w:color w:val="auto"/>
          <w:u w:val="single"/>
        </w:rPr>
        <w:t xml:space="preserve"> </w:t>
      </w:r>
      <w:r w:rsidR="002F7EB5" w:rsidRPr="004D0C35">
        <w:rPr>
          <w:rFonts w:ascii="Arial" w:hAnsi="Arial" w:cs="Arial"/>
          <w:b/>
          <w:bCs/>
          <w:color w:val="auto"/>
          <w:u w:val="single"/>
        </w:rPr>
        <w:t>202</w:t>
      </w:r>
      <w:r w:rsidR="00076146">
        <w:rPr>
          <w:rFonts w:ascii="Arial" w:hAnsi="Arial" w:cs="Arial"/>
          <w:b/>
          <w:bCs/>
          <w:color w:val="auto"/>
          <w:u w:val="single"/>
        </w:rPr>
        <w:t>6</w:t>
      </w:r>
      <w:r w:rsidR="002F7EB5" w:rsidRPr="004D0C35">
        <w:rPr>
          <w:rFonts w:ascii="Arial" w:hAnsi="Arial" w:cs="Arial"/>
          <w:b/>
          <w:bCs/>
          <w:color w:val="auto"/>
          <w:u w:val="single"/>
        </w:rPr>
        <w:t xml:space="preserve"> at 8.00pm </w:t>
      </w:r>
      <w:r w:rsidR="002F7EB5"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5C460BA6" w14:textId="715F33B8" w:rsidR="00960B0C"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Mark Lombardo (chair), </w:t>
      </w:r>
      <w:r w:rsidR="000620AA">
        <w:rPr>
          <w:rFonts w:ascii="Arial" w:hAnsi="Arial" w:cs="Arial"/>
        </w:rPr>
        <w:t xml:space="preserve">Danny Cunningham, </w:t>
      </w:r>
      <w:r w:rsidR="00827A83">
        <w:rPr>
          <w:rFonts w:ascii="Arial" w:hAnsi="Arial" w:cs="Arial"/>
        </w:rPr>
        <w:t xml:space="preserve">and </w:t>
      </w:r>
      <w:r w:rsidR="00E05E45">
        <w:rPr>
          <w:rFonts w:ascii="Arial" w:hAnsi="Arial" w:cs="Arial"/>
        </w:rPr>
        <w:t xml:space="preserve">Clara </w:t>
      </w:r>
      <w:r w:rsidR="00FA48D5">
        <w:rPr>
          <w:rFonts w:ascii="Arial" w:hAnsi="Arial" w:cs="Arial"/>
        </w:rPr>
        <w:t>Godson</w:t>
      </w:r>
    </w:p>
    <w:p w14:paraId="7F979D0C" w14:textId="5DAD4BE9"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73357A31" w14:textId="77777777" w:rsidR="00827A83" w:rsidRDefault="000362E2" w:rsidP="00827A83">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p>
    <w:p w14:paraId="5B06AC80" w14:textId="331647F8" w:rsidR="002F7EB5" w:rsidRPr="004D0C35" w:rsidRDefault="002F7EB5" w:rsidP="00827A83">
      <w:pPr>
        <w:widowControl w:val="0"/>
        <w:tabs>
          <w:tab w:val="left" w:pos="737"/>
        </w:tabs>
        <w:autoSpaceDE w:val="0"/>
        <w:autoSpaceDN w:val="0"/>
        <w:adjustRightInd w:val="0"/>
        <w:ind w:left="1440" w:hanging="1440"/>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67105F">
        <w:rPr>
          <w:rFonts w:ascii="Arial" w:hAnsi="Arial" w:cs="Arial"/>
          <w:b/>
        </w:rPr>
        <w:t>JULY</w:t>
      </w:r>
      <w:r w:rsidR="000620AA">
        <w:rPr>
          <w:rFonts w:ascii="Arial" w:hAnsi="Arial" w:cs="Arial"/>
          <w:b/>
        </w:rPr>
        <w:t>/2026</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50616D0" w14:textId="582CA6A7" w:rsidR="0041341A" w:rsidRDefault="007A4621" w:rsidP="002F7EB5">
      <w:pPr>
        <w:widowControl w:val="0"/>
        <w:tabs>
          <w:tab w:val="left" w:pos="737"/>
        </w:tabs>
        <w:autoSpaceDE w:val="0"/>
        <w:autoSpaceDN w:val="0"/>
        <w:adjustRightInd w:val="0"/>
        <w:ind w:left="22" w:hanging="1440"/>
        <w:rPr>
          <w:rFonts w:ascii="Arial" w:hAnsi="Arial" w:cs="Arial"/>
          <w:bCs/>
        </w:rPr>
      </w:pPr>
      <w:r>
        <w:rPr>
          <w:rFonts w:ascii="Arial" w:hAnsi="Arial" w:cs="Arial"/>
          <w:bCs/>
        </w:rPr>
        <w:tab/>
      </w:r>
      <w:r w:rsidR="008840AA">
        <w:rPr>
          <w:rFonts w:ascii="Arial" w:hAnsi="Arial" w:cs="Arial"/>
          <w:bCs/>
        </w:rPr>
        <w:t>Apologies received from C</w:t>
      </w:r>
      <w:r w:rsidR="00FA48D5">
        <w:rPr>
          <w:rFonts w:ascii="Arial" w:hAnsi="Arial" w:cs="Arial"/>
          <w:bCs/>
        </w:rPr>
        <w:t xml:space="preserve">llrs James Wells, Scott Humphries and Sue Garner. </w:t>
      </w:r>
      <w:r w:rsidR="000450DC">
        <w:rPr>
          <w:rFonts w:ascii="Arial" w:hAnsi="Arial" w:cs="Arial"/>
          <w:bCs/>
        </w:rPr>
        <w:t>Cllrs Rose Davy, Binta Bah-Pokawa, Anne Butler and Paul Day were absent without apology.</w:t>
      </w:r>
    </w:p>
    <w:p w14:paraId="5EB63C69" w14:textId="77777777" w:rsidR="00ED3040" w:rsidRPr="004D0C35" w:rsidRDefault="00ED3040" w:rsidP="002F7EB5">
      <w:pPr>
        <w:widowControl w:val="0"/>
        <w:tabs>
          <w:tab w:val="left" w:pos="737"/>
        </w:tabs>
        <w:autoSpaceDE w:val="0"/>
        <w:autoSpaceDN w:val="0"/>
        <w:adjustRightInd w:val="0"/>
        <w:ind w:left="22" w:hanging="1440"/>
        <w:rPr>
          <w:rFonts w:ascii="Arial" w:hAnsi="Arial" w:cs="Arial"/>
          <w:bCs/>
        </w:rPr>
      </w:pPr>
    </w:p>
    <w:p w14:paraId="2593DE6D" w14:textId="6CC2A604"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67105F">
        <w:rPr>
          <w:rFonts w:ascii="Arial" w:hAnsi="Arial" w:cs="Arial"/>
          <w:b/>
          <w:bCs/>
        </w:rPr>
        <w:t>JULY</w:t>
      </w:r>
      <w:r w:rsidR="000620AA">
        <w:rPr>
          <w:rFonts w:ascii="Arial" w:hAnsi="Arial" w:cs="Arial"/>
          <w:b/>
          <w:bCs/>
        </w:rPr>
        <w:t>/2026</w:t>
      </w:r>
      <w:r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236B39CA" w14:textId="660F76B5" w:rsidR="002F7EB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67105F">
        <w:rPr>
          <w:rFonts w:ascii="Arial" w:hAnsi="Arial" w:cs="Arial"/>
          <w:b/>
          <w:bCs/>
        </w:rPr>
        <w:t>JULY</w:t>
      </w:r>
      <w:r w:rsidR="000620AA">
        <w:rPr>
          <w:rFonts w:ascii="Arial" w:hAnsi="Arial" w:cs="Arial"/>
          <w:b/>
          <w:bCs/>
        </w:rPr>
        <w:t>/2026</w:t>
      </w:r>
      <w:r w:rsidRPr="004D0C35">
        <w:rPr>
          <w:rFonts w:ascii="Arial" w:hAnsi="Arial" w:cs="Arial"/>
          <w:b/>
          <w:bCs/>
        </w:rPr>
        <w:t>:    QUESTIONS FROM MEMBERS OF THE PUBLIC</w:t>
      </w:r>
    </w:p>
    <w:p w14:paraId="58903E78" w14:textId="77777777" w:rsidR="00DA6615" w:rsidRDefault="00DA6615" w:rsidP="002F7EB5">
      <w:pPr>
        <w:widowControl w:val="0"/>
        <w:tabs>
          <w:tab w:val="left" w:pos="737"/>
        </w:tabs>
        <w:autoSpaceDE w:val="0"/>
        <w:autoSpaceDN w:val="0"/>
        <w:adjustRightInd w:val="0"/>
        <w:rPr>
          <w:rFonts w:ascii="Arial" w:hAnsi="Arial" w:cs="Arial"/>
          <w:b/>
          <w:bCs/>
        </w:rPr>
      </w:pPr>
    </w:p>
    <w:p w14:paraId="6394CDDA" w14:textId="01C5AF1A" w:rsidR="002F7EB5" w:rsidRDefault="00FE46DF" w:rsidP="002F7EB5">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4D655CEE" w14:textId="77777777" w:rsidR="00FE46DF" w:rsidRPr="004D0C35" w:rsidRDefault="00FE46DF" w:rsidP="002F7EB5">
      <w:pPr>
        <w:widowControl w:val="0"/>
        <w:tabs>
          <w:tab w:val="left" w:pos="737"/>
        </w:tabs>
        <w:autoSpaceDE w:val="0"/>
        <w:autoSpaceDN w:val="0"/>
        <w:adjustRightInd w:val="0"/>
        <w:rPr>
          <w:rFonts w:ascii="Arial" w:hAnsi="Arial" w:cs="Arial"/>
        </w:rPr>
      </w:pPr>
    </w:p>
    <w:p w14:paraId="5EAA0B5F" w14:textId="031F2E81"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67105F">
        <w:rPr>
          <w:rFonts w:ascii="Arial" w:hAnsi="Arial" w:cs="Arial"/>
          <w:b/>
          <w:bCs/>
        </w:rPr>
        <w:t>JULY</w:t>
      </w:r>
      <w:r w:rsidR="000620AA">
        <w:rPr>
          <w:rFonts w:ascii="Arial" w:hAnsi="Arial" w:cs="Arial"/>
          <w:b/>
          <w:bCs/>
        </w:rPr>
        <w:t>/2026</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5A23D749"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B2109D">
        <w:rPr>
          <w:rFonts w:ascii="Arial" w:hAnsi="Arial" w:cs="Arial"/>
        </w:rPr>
        <w:t>10</w:t>
      </w:r>
      <w:r w:rsidR="00B2109D" w:rsidRPr="00B2109D">
        <w:rPr>
          <w:rFonts w:ascii="Arial" w:hAnsi="Arial" w:cs="Arial"/>
          <w:vertAlign w:val="superscript"/>
        </w:rPr>
        <w:t>th</w:t>
      </w:r>
      <w:r w:rsidR="00B2109D">
        <w:rPr>
          <w:rFonts w:ascii="Arial" w:hAnsi="Arial" w:cs="Arial"/>
        </w:rPr>
        <w:t xml:space="preserve"> July</w:t>
      </w:r>
      <w:r w:rsidR="000620AA">
        <w:rPr>
          <w:rFonts w:ascii="Arial" w:hAnsi="Arial" w:cs="Arial"/>
        </w:rPr>
        <w:t xml:space="preserve"> </w:t>
      </w:r>
      <w:r w:rsidR="004B38A0">
        <w:rPr>
          <w:rFonts w:ascii="Arial" w:hAnsi="Arial" w:cs="Arial"/>
        </w:rPr>
        <w:t>202</w:t>
      </w:r>
      <w:r w:rsidR="008511D6">
        <w:rPr>
          <w:rFonts w:ascii="Arial" w:hAnsi="Arial" w:cs="Arial"/>
        </w:rPr>
        <w:t>6</w:t>
      </w:r>
      <w:r w:rsidR="004B38A0">
        <w:rPr>
          <w:rFonts w:ascii="Arial" w:hAnsi="Arial" w:cs="Arial"/>
        </w:rPr>
        <w:t xml:space="preserve"> </w:t>
      </w:r>
      <w:r w:rsidRPr="004D0C35">
        <w:rPr>
          <w:rFonts w:ascii="Arial" w:hAnsi="Arial" w:cs="Arial"/>
        </w:rPr>
        <w:t>as a true record of that meetin</w:t>
      </w:r>
      <w:r w:rsidR="003064A1">
        <w:rPr>
          <w:rFonts w:ascii="Arial" w:hAnsi="Arial" w:cs="Arial"/>
        </w:rPr>
        <w:t>g</w:t>
      </w:r>
      <w:r w:rsidR="00521000">
        <w:rPr>
          <w:rFonts w:ascii="Arial" w:hAnsi="Arial" w:cs="Arial"/>
        </w:rPr>
        <w:t xml:space="preserve">.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0C61DAC8" w:rsidR="002F7EB5" w:rsidRPr="001C6D34" w:rsidRDefault="002F7EB5" w:rsidP="002F7EB5">
      <w:pPr>
        <w:widowControl w:val="0"/>
        <w:tabs>
          <w:tab w:val="left" w:pos="0"/>
        </w:tabs>
        <w:autoSpaceDE w:val="0"/>
        <w:autoSpaceDN w:val="0"/>
        <w:adjustRightInd w:val="0"/>
        <w:rPr>
          <w:rFonts w:ascii="Arial" w:hAnsi="Arial" w:cs="Arial"/>
          <w:b/>
          <w:bCs/>
        </w:rPr>
      </w:pPr>
      <w:r w:rsidRPr="001C6D34">
        <w:rPr>
          <w:rFonts w:ascii="Arial" w:hAnsi="Arial" w:cs="Arial"/>
          <w:b/>
          <w:bCs/>
        </w:rPr>
        <w:t xml:space="preserve">Prop: </w:t>
      </w:r>
      <w:r w:rsidR="008C49BC" w:rsidRPr="001C6D34">
        <w:rPr>
          <w:rFonts w:ascii="Arial" w:hAnsi="Arial" w:cs="Arial"/>
          <w:b/>
          <w:bCs/>
        </w:rPr>
        <w:t>ML</w:t>
      </w:r>
      <w:r w:rsidRPr="001C6D34">
        <w:rPr>
          <w:rFonts w:ascii="Arial" w:hAnsi="Arial" w:cs="Arial"/>
          <w:b/>
          <w:bCs/>
        </w:rPr>
        <w:tab/>
        <w:t xml:space="preserve">Sec: </w:t>
      </w:r>
      <w:r w:rsidR="00FA48D5">
        <w:rPr>
          <w:rFonts w:ascii="Arial" w:hAnsi="Arial" w:cs="Arial"/>
          <w:b/>
          <w:bCs/>
        </w:rPr>
        <w:t>DC</w:t>
      </w:r>
    </w:p>
    <w:p w14:paraId="245346ED" w14:textId="556A0501" w:rsidR="000620AA" w:rsidRDefault="000620AA" w:rsidP="007330D6">
      <w:pPr>
        <w:widowControl w:val="0"/>
        <w:tabs>
          <w:tab w:val="left" w:pos="0"/>
          <w:tab w:val="left" w:pos="993"/>
        </w:tabs>
        <w:autoSpaceDE w:val="0"/>
        <w:autoSpaceDN w:val="0"/>
        <w:adjustRightInd w:val="0"/>
        <w:ind w:hanging="578"/>
        <w:rPr>
          <w:rFonts w:ascii="Arial" w:hAnsi="Arial" w:cs="Arial"/>
        </w:rPr>
      </w:pPr>
      <w:r>
        <w:rPr>
          <w:rFonts w:ascii="Arial" w:hAnsi="Arial" w:cs="Arial"/>
        </w:rPr>
        <w:t xml:space="preserve"> </w:t>
      </w:r>
    </w:p>
    <w:p w14:paraId="527DEEE6" w14:textId="7EFC7CB1"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 xml:space="preserve">ITEM </w:t>
      </w:r>
      <w:r w:rsidR="007330D6">
        <w:rPr>
          <w:rFonts w:ascii="Arial" w:hAnsi="Arial" w:cs="Arial"/>
          <w:b/>
          <w:bCs/>
        </w:rPr>
        <w:t>5</w:t>
      </w:r>
      <w:r w:rsidRPr="004D0C35">
        <w:rPr>
          <w:rFonts w:ascii="Arial" w:hAnsi="Arial" w:cs="Arial"/>
          <w:b/>
          <w:bCs/>
        </w:rPr>
        <w:t>.  CEPR/</w:t>
      </w:r>
      <w:r w:rsidR="0067105F">
        <w:rPr>
          <w:rFonts w:ascii="Arial" w:hAnsi="Arial" w:cs="Arial"/>
          <w:b/>
          <w:bCs/>
        </w:rPr>
        <w:t>JULY</w:t>
      </w:r>
      <w:r w:rsidR="000620AA">
        <w:rPr>
          <w:rFonts w:ascii="Arial" w:hAnsi="Arial" w:cs="Arial"/>
          <w:b/>
          <w:bCs/>
        </w:rPr>
        <w:t>/2026</w:t>
      </w:r>
      <w:r w:rsidRPr="004D0C35">
        <w:rPr>
          <w:rFonts w:ascii="Arial" w:hAnsi="Arial" w:cs="Arial"/>
          <w:b/>
          <w:bCs/>
        </w:rPr>
        <w:t>: EVENTS</w:t>
      </w:r>
    </w:p>
    <w:p w14:paraId="1274A230" w14:textId="70D0E834" w:rsidR="00A43BF5" w:rsidRDefault="00A43BF5" w:rsidP="00D956CB">
      <w:pPr>
        <w:widowControl w:val="0"/>
        <w:tabs>
          <w:tab w:val="left" w:pos="0"/>
        </w:tabs>
        <w:autoSpaceDE w:val="0"/>
        <w:autoSpaceDN w:val="0"/>
        <w:adjustRightInd w:val="0"/>
        <w:rPr>
          <w:rFonts w:ascii="Arial" w:hAnsi="Arial" w:cs="Arial"/>
          <w:b/>
          <w:bCs/>
        </w:rPr>
      </w:pPr>
    </w:p>
    <w:p w14:paraId="6BF2155D" w14:textId="543C34FE" w:rsidR="008C49BC" w:rsidRDefault="008C49BC" w:rsidP="00D956CB">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7330D6">
        <w:rPr>
          <w:rFonts w:ascii="Arial" w:hAnsi="Arial" w:cs="Arial"/>
          <w:b/>
          <w:bCs/>
        </w:rPr>
        <w:t>5</w:t>
      </w:r>
      <w:r>
        <w:rPr>
          <w:rFonts w:ascii="Arial" w:hAnsi="Arial" w:cs="Arial"/>
          <w:b/>
          <w:bCs/>
        </w:rPr>
        <w:t>.1</w:t>
      </w:r>
      <w:r>
        <w:rPr>
          <w:rFonts w:ascii="Arial" w:hAnsi="Arial" w:cs="Arial"/>
          <w:b/>
          <w:bCs/>
        </w:rPr>
        <w:tab/>
        <w:t>Review of events</w:t>
      </w:r>
    </w:p>
    <w:p w14:paraId="0BEC9FAF" w14:textId="77777777" w:rsidR="008C49BC" w:rsidRDefault="008C49BC" w:rsidP="00D956CB">
      <w:pPr>
        <w:widowControl w:val="0"/>
        <w:tabs>
          <w:tab w:val="left" w:pos="0"/>
        </w:tabs>
        <w:autoSpaceDE w:val="0"/>
        <w:autoSpaceDN w:val="0"/>
        <w:adjustRightInd w:val="0"/>
        <w:rPr>
          <w:rFonts w:ascii="Arial" w:hAnsi="Arial" w:cs="Arial"/>
          <w:b/>
          <w:bCs/>
        </w:rPr>
      </w:pPr>
    </w:p>
    <w:p w14:paraId="279F4E58" w14:textId="1F95CAC4" w:rsidR="00073EA5" w:rsidRDefault="009E59FA" w:rsidP="00D956CB">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997C5A" w:rsidRPr="00073EA5">
        <w:rPr>
          <w:rFonts w:ascii="Arial" w:hAnsi="Arial" w:cs="Arial"/>
          <w:b/>
          <w:bCs/>
        </w:rPr>
        <w:t>5.1.1</w:t>
      </w:r>
      <w:r w:rsidR="00997C5A">
        <w:rPr>
          <w:rFonts w:ascii="Arial" w:hAnsi="Arial" w:cs="Arial"/>
        </w:rPr>
        <w:tab/>
      </w:r>
      <w:r w:rsidR="00997C5A" w:rsidRPr="00073EA5">
        <w:rPr>
          <w:rFonts w:ascii="Arial" w:hAnsi="Arial" w:cs="Arial"/>
          <w:b/>
          <w:bCs/>
        </w:rPr>
        <w:t xml:space="preserve">Review the </w:t>
      </w:r>
      <w:r>
        <w:rPr>
          <w:rFonts w:ascii="Arial" w:hAnsi="Arial" w:cs="Arial"/>
          <w:b/>
          <w:bCs/>
        </w:rPr>
        <w:t>Community Litter Pick</w:t>
      </w:r>
    </w:p>
    <w:p w14:paraId="2686ADCC" w14:textId="77777777" w:rsidR="008321D1" w:rsidRDefault="008321D1" w:rsidP="00D956CB">
      <w:pPr>
        <w:widowControl w:val="0"/>
        <w:tabs>
          <w:tab w:val="left" w:pos="0"/>
        </w:tabs>
        <w:autoSpaceDE w:val="0"/>
        <w:autoSpaceDN w:val="0"/>
        <w:adjustRightInd w:val="0"/>
        <w:rPr>
          <w:rFonts w:ascii="Arial" w:hAnsi="Arial" w:cs="Arial"/>
          <w:b/>
          <w:bCs/>
        </w:rPr>
      </w:pPr>
    </w:p>
    <w:p w14:paraId="7CC602F2" w14:textId="77777777" w:rsidR="008321D1" w:rsidRPr="008321D1" w:rsidRDefault="008321D1" w:rsidP="008321D1">
      <w:pPr>
        <w:spacing w:line="300" w:lineRule="atLeast"/>
        <w:rPr>
          <w:rFonts w:ascii="Arial" w:hAnsi="Arial" w:cs="Arial"/>
        </w:rPr>
      </w:pPr>
      <w:r w:rsidRPr="008321D1">
        <w:rPr>
          <w:rFonts w:ascii="Arial" w:hAnsi="Arial" w:cs="Arial"/>
        </w:rPr>
        <w:t>It was reported that the event was successful, with 29 volunteers and representatives from three companies participating. Cllr Lombardo requested that participants at future events be reminded not to pick up litter by hand.</w:t>
      </w:r>
    </w:p>
    <w:p w14:paraId="7BA1BDBB" w14:textId="77777777" w:rsidR="00716C76" w:rsidRDefault="00716C76" w:rsidP="00D956CB">
      <w:pPr>
        <w:widowControl w:val="0"/>
        <w:tabs>
          <w:tab w:val="left" w:pos="0"/>
        </w:tabs>
        <w:autoSpaceDE w:val="0"/>
        <w:autoSpaceDN w:val="0"/>
        <w:adjustRightInd w:val="0"/>
        <w:rPr>
          <w:rFonts w:ascii="Arial" w:hAnsi="Arial" w:cs="Arial"/>
          <w:b/>
          <w:bCs/>
        </w:rPr>
      </w:pPr>
    </w:p>
    <w:p w14:paraId="1E89AAE6" w14:textId="7FDED8C7" w:rsidR="009E59FA" w:rsidRDefault="009E59FA" w:rsidP="00D956CB">
      <w:pPr>
        <w:widowControl w:val="0"/>
        <w:tabs>
          <w:tab w:val="left" w:pos="0"/>
        </w:tabs>
        <w:autoSpaceDE w:val="0"/>
        <w:autoSpaceDN w:val="0"/>
        <w:adjustRightInd w:val="0"/>
        <w:rPr>
          <w:rFonts w:ascii="Arial" w:hAnsi="Arial" w:cs="Arial"/>
          <w:b/>
          <w:bCs/>
        </w:rPr>
      </w:pPr>
      <w:r>
        <w:rPr>
          <w:rFonts w:ascii="Arial" w:hAnsi="Arial" w:cs="Arial"/>
          <w:b/>
          <w:bCs/>
        </w:rPr>
        <w:t xml:space="preserve">Item 5.2 </w:t>
      </w:r>
      <w:r>
        <w:rPr>
          <w:rFonts w:ascii="Arial" w:hAnsi="Arial" w:cs="Arial"/>
          <w:b/>
          <w:bCs/>
        </w:rPr>
        <w:tab/>
        <w:t>Choral Evening – 1</w:t>
      </w:r>
      <w:r w:rsidRPr="009E59FA">
        <w:rPr>
          <w:rFonts w:ascii="Arial" w:hAnsi="Arial" w:cs="Arial"/>
          <w:b/>
          <w:bCs/>
          <w:vertAlign w:val="superscript"/>
        </w:rPr>
        <w:t>st</w:t>
      </w:r>
      <w:r>
        <w:rPr>
          <w:rFonts w:ascii="Arial" w:hAnsi="Arial" w:cs="Arial"/>
          <w:b/>
          <w:bCs/>
        </w:rPr>
        <w:t xml:space="preserve"> October 2026</w:t>
      </w:r>
    </w:p>
    <w:p w14:paraId="2D8448C2" w14:textId="77777777" w:rsidR="008321D1" w:rsidRDefault="008321D1" w:rsidP="00D956CB">
      <w:pPr>
        <w:widowControl w:val="0"/>
        <w:tabs>
          <w:tab w:val="left" w:pos="0"/>
        </w:tabs>
        <w:autoSpaceDE w:val="0"/>
        <w:autoSpaceDN w:val="0"/>
        <w:adjustRightInd w:val="0"/>
        <w:rPr>
          <w:rFonts w:ascii="Arial" w:hAnsi="Arial" w:cs="Arial"/>
          <w:b/>
          <w:bCs/>
        </w:rPr>
      </w:pPr>
    </w:p>
    <w:p w14:paraId="6D0B466B" w14:textId="77777777" w:rsidR="008321D1" w:rsidRPr="008321D1" w:rsidRDefault="008321D1" w:rsidP="008321D1">
      <w:pPr>
        <w:spacing w:line="300" w:lineRule="atLeast"/>
        <w:rPr>
          <w:rFonts w:ascii="Arial" w:hAnsi="Arial" w:cs="Arial"/>
        </w:rPr>
      </w:pPr>
      <w:r w:rsidRPr="008321D1">
        <w:rPr>
          <w:rFonts w:ascii="Arial" w:hAnsi="Arial" w:cs="Arial"/>
        </w:rPr>
        <w:t>It was proposed and agreed that there would be no interval during this year's event. Refreshments will be offered on arrival.</w:t>
      </w:r>
    </w:p>
    <w:p w14:paraId="5D764569" w14:textId="77777777" w:rsidR="00716C76" w:rsidRDefault="00716C76" w:rsidP="00D956CB">
      <w:pPr>
        <w:widowControl w:val="0"/>
        <w:tabs>
          <w:tab w:val="left" w:pos="0"/>
        </w:tabs>
        <w:autoSpaceDE w:val="0"/>
        <w:autoSpaceDN w:val="0"/>
        <w:adjustRightInd w:val="0"/>
        <w:rPr>
          <w:rFonts w:ascii="Arial" w:hAnsi="Arial" w:cs="Arial"/>
        </w:rPr>
      </w:pPr>
    </w:p>
    <w:p w14:paraId="62854BF0" w14:textId="13A0A6CA" w:rsidR="00716C76" w:rsidRPr="00716C76" w:rsidRDefault="00716C76" w:rsidP="00D956CB">
      <w:pPr>
        <w:widowControl w:val="0"/>
        <w:tabs>
          <w:tab w:val="left" w:pos="0"/>
        </w:tabs>
        <w:autoSpaceDE w:val="0"/>
        <w:autoSpaceDN w:val="0"/>
        <w:adjustRightInd w:val="0"/>
        <w:rPr>
          <w:rFonts w:ascii="Arial" w:hAnsi="Arial" w:cs="Arial"/>
          <w:b/>
          <w:bCs/>
        </w:rPr>
      </w:pPr>
      <w:r w:rsidRPr="00716C76">
        <w:rPr>
          <w:rFonts w:ascii="Arial" w:hAnsi="Arial" w:cs="Arial"/>
          <w:b/>
          <w:bCs/>
        </w:rPr>
        <w:t>Pro: ML Sec: DC</w:t>
      </w:r>
    </w:p>
    <w:p w14:paraId="7B15BF8C" w14:textId="77777777" w:rsidR="000E3F80" w:rsidRPr="00073EA5" w:rsidRDefault="000E3F80" w:rsidP="00073EA5">
      <w:pPr>
        <w:pStyle w:val="NormalWeb"/>
        <w:spacing w:line="300" w:lineRule="atLeast"/>
        <w:rPr>
          <w:rFonts w:ascii="Arial" w:hAnsi="Arial" w:cs="Arial"/>
        </w:rPr>
      </w:pPr>
    </w:p>
    <w:p w14:paraId="4C5F62FA" w14:textId="783CF89B" w:rsidR="002F7EB5" w:rsidRPr="004D0C35" w:rsidRDefault="002F7EB5" w:rsidP="00484CD7">
      <w:pPr>
        <w:widowControl w:val="0"/>
        <w:tabs>
          <w:tab w:val="left" w:pos="426"/>
        </w:tabs>
        <w:autoSpaceDE w:val="0"/>
        <w:autoSpaceDN w:val="0"/>
        <w:adjustRightInd w:val="0"/>
        <w:rPr>
          <w:rFonts w:ascii="Arial" w:hAnsi="Arial" w:cs="Arial"/>
          <w:b/>
        </w:rPr>
      </w:pPr>
      <w:r w:rsidRPr="004D0C35">
        <w:rPr>
          <w:rFonts w:ascii="Arial" w:hAnsi="Arial" w:cs="Arial"/>
          <w:b/>
          <w:bCs/>
        </w:rPr>
        <w:t xml:space="preserve">ITEM </w:t>
      </w:r>
      <w:r w:rsidR="00656466">
        <w:rPr>
          <w:rFonts w:ascii="Arial" w:hAnsi="Arial" w:cs="Arial"/>
          <w:b/>
          <w:bCs/>
        </w:rPr>
        <w:t>6</w:t>
      </w:r>
      <w:r w:rsidRPr="004D0C35">
        <w:rPr>
          <w:rFonts w:ascii="Arial" w:hAnsi="Arial" w:cs="Arial"/>
          <w:b/>
          <w:bCs/>
        </w:rPr>
        <w:t>.  CEPR/</w:t>
      </w:r>
      <w:r w:rsidR="0067105F">
        <w:rPr>
          <w:rFonts w:ascii="Arial" w:hAnsi="Arial" w:cs="Arial"/>
          <w:b/>
          <w:bCs/>
        </w:rPr>
        <w:t>JULY</w:t>
      </w:r>
      <w:r w:rsidR="000620AA">
        <w:rPr>
          <w:rFonts w:ascii="Arial" w:hAnsi="Arial" w:cs="Arial"/>
          <w:b/>
          <w:bCs/>
        </w:rPr>
        <w:t>/2026</w:t>
      </w:r>
      <w:r w:rsidRPr="004D0C35">
        <w:rPr>
          <w:rFonts w:ascii="Arial" w:hAnsi="Arial" w:cs="Arial"/>
          <w:b/>
          <w:bCs/>
        </w:rPr>
        <w:t xml:space="preserve">: </w:t>
      </w:r>
      <w:r w:rsidRPr="004D0C35">
        <w:rPr>
          <w:rFonts w:ascii="Arial" w:hAnsi="Arial" w:cs="Arial"/>
          <w:b/>
        </w:rPr>
        <w:t xml:space="preserve"> </w:t>
      </w:r>
      <w:r w:rsidR="002B4DC2">
        <w:rPr>
          <w:rFonts w:ascii="Arial" w:hAnsi="Arial" w:cs="Arial"/>
          <w:b/>
        </w:rPr>
        <w:t>FINANCE</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3654DA1C" w14:textId="1C4F0AF4" w:rsidR="002B4DC2" w:rsidRDefault="00656466" w:rsidP="002B4DC2">
      <w:pPr>
        <w:widowControl w:val="0"/>
        <w:autoSpaceDE w:val="0"/>
        <w:autoSpaceDN w:val="0"/>
        <w:adjustRightInd w:val="0"/>
        <w:ind w:left="851" w:hanging="862"/>
        <w:rPr>
          <w:rFonts w:ascii="Arial" w:hAnsi="Arial" w:cs="Arial"/>
          <w:bCs/>
        </w:rPr>
      </w:pPr>
      <w:r>
        <w:rPr>
          <w:rFonts w:ascii="Arial" w:hAnsi="Arial" w:cs="Arial"/>
          <w:b/>
        </w:rPr>
        <w:t>6</w:t>
      </w:r>
      <w:r w:rsidR="002F7EB5" w:rsidRPr="004D0C35">
        <w:rPr>
          <w:rFonts w:ascii="Arial" w:hAnsi="Arial" w:cs="Arial"/>
          <w:b/>
        </w:rPr>
        <w:t>.1</w:t>
      </w:r>
      <w:r w:rsidR="002F7EB5" w:rsidRPr="004D0C35">
        <w:rPr>
          <w:rFonts w:ascii="Arial" w:hAnsi="Arial" w:cs="Arial"/>
          <w:bCs/>
        </w:rPr>
        <w:tab/>
        <w:t>The working group considered the accounts for</w:t>
      </w:r>
      <w:r w:rsidR="003B56B4">
        <w:rPr>
          <w:rFonts w:ascii="Arial" w:hAnsi="Arial" w:cs="Arial"/>
          <w:bCs/>
        </w:rPr>
        <w:t xml:space="preserve"> </w:t>
      </w:r>
      <w:r w:rsidR="00FC5C5B">
        <w:rPr>
          <w:rFonts w:ascii="Arial" w:hAnsi="Arial" w:cs="Arial"/>
          <w:bCs/>
        </w:rPr>
        <w:t>May</w:t>
      </w:r>
      <w:r w:rsidR="008047E3">
        <w:rPr>
          <w:rFonts w:ascii="Arial" w:hAnsi="Arial" w:cs="Arial"/>
          <w:bCs/>
        </w:rPr>
        <w:t xml:space="preserve"> 2026</w:t>
      </w:r>
      <w:r w:rsidR="002F7EB5" w:rsidRPr="004D0C35">
        <w:rPr>
          <w:rFonts w:ascii="Arial" w:hAnsi="Arial" w:cs="Arial"/>
          <w:bCs/>
        </w:rPr>
        <w:t xml:space="preserve"> and did not raise any issues.  </w:t>
      </w:r>
    </w:p>
    <w:p w14:paraId="7833DE41" w14:textId="77777777" w:rsidR="00282E47" w:rsidRDefault="00282E47" w:rsidP="00E9626A">
      <w:pPr>
        <w:widowControl w:val="0"/>
        <w:autoSpaceDE w:val="0"/>
        <w:autoSpaceDN w:val="0"/>
        <w:adjustRightInd w:val="0"/>
        <w:ind w:left="851" w:hanging="862"/>
        <w:rPr>
          <w:rFonts w:ascii="Arial" w:hAnsi="Arial" w:cs="Arial"/>
          <w:bCs/>
        </w:rPr>
      </w:pPr>
    </w:p>
    <w:p w14:paraId="2A3CA8AE" w14:textId="60F5124C" w:rsidR="002F7EB5" w:rsidRDefault="002F7EB5" w:rsidP="00E9626A">
      <w:pPr>
        <w:widowControl w:val="0"/>
        <w:autoSpaceDE w:val="0"/>
        <w:autoSpaceDN w:val="0"/>
        <w:adjustRightInd w:val="0"/>
        <w:ind w:left="851" w:hanging="862"/>
        <w:rPr>
          <w:rFonts w:ascii="Arial" w:hAnsi="Arial" w:cs="Arial"/>
          <w:b/>
          <w:bCs/>
        </w:rPr>
      </w:pPr>
      <w:r w:rsidRPr="004D0C35">
        <w:rPr>
          <w:rFonts w:ascii="Arial" w:hAnsi="Arial" w:cs="Arial"/>
          <w:b/>
          <w:bCs/>
        </w:rPr>
        <w:t xml:space="preserve">ITEM </w:t>
      </w:r>
      <w:r w:rsidR="00656466">
        <w:rPr>
          <w:rFonts w:ascii="Arial" w:hAnsi="Arial" w:cs="Arial"/>
          <w:b/>
          <w:bCs/>
        </w:rPr>
        <w:t>7</w:t>
      </w:r>
      <w:r w:rsidRPr="004D0C35">
        <w:rPr>
          <w:rFonts w:ascii="Arial" w:hAnsi="Arial" w:cs="Arial"/>
          <w:b/>
          <w:bCs/>
        </w:rPr>
        <w:t>.  CEPR/</w:t>
      </w:r>
      <w:r w:rsidR="00BC7FE4">
        <w:rPr>
          <w:rFonts w:ascii="Arial" w:hAnsi="Arial" w:cs="Arial"/>
          <w:b/>
          <w:bCs/>
        </w:rPr>
        <w:t>JULY</w:t>
      </w:r>
      <w:r w:rsidR="000620AA">
        <w:rPr>
          <w:rFonts w:ascii="Arial" w:hAnsi="Arial" w:cs="Arial"/>
          <w:b/>
          <w:bCs/>
        </w:rPr>
        <w:t>/2026</w:t>
      </w:r>
      <w:r w:rsidRPr="004D0C35">
        <w:rPr>
          <w:rFonts w:ascii="Arial" w:hAnsi="Arial" w:cs="Arial"/>
          <w:b/>
          <w:bCs/>
        </w:rPr>
        <w:t xml:space="preserve">:  OBJECTIVE – EVENTS  </w:t>
      </w:r>
    </w:p>
    <w:p w14:paraId="37356220" w14:textId="77777777" w:rsidR="007330D6" w:rsidRDefault="007330D6" w:rsidP="00E9626A">
      <w:pPr>
        <w:widowControl w:val="0"/>
        <w:autoSpaceDE w:val="0"/>
        <w:autoSpaceDN w:val="0"/>
        <w:adjustRightInd w:val="0"/>
        <w:ind w:left="851" w:hanging="862"/>
        <w:rPr>
          <w:rFonts w:ascii="Arial" w:hAnsi="Arial" w:cs="Arial"/>
          <w:b/>
          <w:bCs/>
        </w:rPr>
      </w:pPr>
    </w:p>
    <w:p w14:paraId="70DED7AA" w14:textId="579A5BB2" w:rsidR="007330D6" w:rsidRPr="00E9626A" w:rsidRDefault="007330D6" w:rsidP="00FC5C5B">
      <w:pPr>
        <w:widowControl w:val="0"/>
        <w:autoSpaceDE w:val="0"/>
        <w:autoSpaceDN w:val="0"/>
        <w:adjustRightInd w:val="0"/>
        <w:ind w:hanging="11"/>
        <w:rPr>
          <w:rFonts w:ascii="Arial" w:hAnsi="Arial" w:cs="Arial"/>
          <w:bCs/>
        </w:rPr>
      </w:pPr>
      <w:r>
        <w:rPr>
          <w:rFonts w:ascii="Arial" w:hAnsi="Arial" w:cs="Arial"/>
          <w:b/>
          <w:bCs/>
        </w:rPr>
        <w:t xml:space="preserve">New objectives were included with those which are being extended into this council year. </w:t>
      </w:r>
    </w:p>
    <w:p w14:paraId="741FE949" w14:textId="77777777" w:rsidR="002F7EB5" w:rsidRDefault="002F7EB5" w:rsidP="003C4D4A">
      <w:pPr>
        <w:widowControl w:val="0"/>
        <w:autoSpaceDE w:val="0"/>
        <w:autoSpaceDN w:val="0"/>
        <w:adjustRightInd w:val="0"/>
        <w:ind w:right="-143"/>
        <w:rPr>
          <w:rFonts w:ascii="Arial" w:hAnsi="Arial" w:cs="Arial"/>
          <w:b/>
          <w:bCs/>
        </w:rPr>
      </w:pPr>
    </w:p>
    <w:tbl>
      <w:tblPr>
        <w:tblStyle w:val="TableGrid"/>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2998"/>
        <w:gridCol w:w="6251"/>
      </w:tblGrid>
      <w:tr w:rsidR="002F7EB5" w14:paraId="07C5EE46" w14:textId="77777777" w:rsidTr="004E3612">
        <w:trPr>
          <w:trHeight w:val="540"/>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057"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458"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4E3612">
        <w:trPr>
          <w:trHeight w:val="80"/>
        </w:trPr>
        <w:tc>
          <w:tcPr>
            <w:tcW w:w="284" w:type="dxa"/>
          </w:tcPr>
          <w:p w14:paraId="4F52A5EE" w14:textId="2578CC71" w:rsidR="002F7EB5" w:rsidRDefault="00656466" w:rsidP="00EF2EE3">
            <w:pPr>
              <w:widowControl w:val="0"/>
              <w:autoSpaceDE w:val="0"/>
              <w:autoSpaceDN w:val="0"/>
              <w:adjustRightInd w:val="0"/>
              <w:ind w:right="-143"/>
              <w:rPr>
                <w:rFonts w:ascii="Arial" w:hAnsi="Arial" w:cs="Arial"/>
                <w:b/>
                <w:bCs/>
              </w:rPr>
            </w:pPr>
            <w:r>
              <w:rPr>
                <w:rFonts w:ascii="Arial" w:hAnsi="Arial" w:cs="Arial"/>
                <w:b/>
                <w:bCs/>
              </w:rPr>
              <w:t>7</w:t>
            </w:r>
            <w:r w:rsidR="002F7EB5">
              <w:rPr>
                <w:rFonts w:ascii="Arial" w:hAnsi="Arial" w:cs="Arial"/>
                <w:b/>
                <w:bCs/>
              </w:rPr>
              <w:t>.1</w:t>
            </w:r>
          </w:p>
          <w:p w14:paraId="578601E6" w14:textId="77777777" w:rsidR="00796409" w:rsidRDefault="00796409" w:rsidP="00EF2EE3">
            <w:pPr>
              <w:widowControl w:val="0"/>
              <w:autoSpaceDE w:val="0"/>
              <w:autoSpaceDN w:val="0"/>
              <w:adjustRightInd w:val="0"/>
              <w:ind w:right="-143"/>
              <w:rPr>
                <w:rFonts w:ascii="Arial" w:hAnsi="Arial" w:cs="Arial"/>
                <w:b/>
                <w:bCs/>
              </w:rPr>
            </w:pP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4E1C72FD" w14:textId="30544712" w:rsidR="002F7EB5" w:rsidRDefault="00796409" w:rsidP="003B56B4">
            <w:pPr>
              <w:widowControl w:val="0"/>
              <w:autoSpaceDE w:val="0"/>
              <w:autoSpaceDN w:val="0"/>
              <w:adjustRightInd w:val="0"/>
              <w:ind w:right="-143"/>
              <w:rPr>
                <w:rFonts w:ascii="Arial" w:hAnsi="Arial" w:cs="Arial"/>
                <w:b/>
                <w:bCs/>
              </w:rPr>
            </w:pPr>
            <w:r>
              <w:rPr>
                <w:rFonts w:ascii="Arial" w:hAnsi="Arial" w:cs="Arial"/>
                <w:b/>
                <w:bCs/>
              </w:rPr>
              <w:br/>
              <w:t>7.2</w:t>
            </w:r>
          </w:p>
        </w:tc>
        <w:tc>
          <w:tcPr>
            <w:tcW w:w="3057" w:type="dxa"/>
            <w:tcBorders>
              <w:right w:val="single" w:sz="4" w:space="0" w:color="auto"/>
            </w:tcBorders>
          </w:tcPr>
          <w:p w14:paraId="50E5138A" w14:textId="6799B419" w:rsidR="002F7EB5" w:rsidRDefault="00D70B76" w:rsidP="006632BE">
            <w:pPr>
              <w:rPr>
                <w:rFonts w:ascii="Arial" w:hAnsi="Arial" w:cs="Arial"/>
              </w:rPr>
            </w:pPr>
            <w:r>
              <w:rPr>
                <w:rFonts w:ascii="Arial" w:hAnsi="Arial" w:cs="Arial"/>
              </w:rPr>
              <w:t>To work towards making the Cultural and Literary Festival a bi-annual event.</w:t>
            </w:r>
          </w:p>
          <w:p w14:paraId="0511B322" w14:textId="77777777" w:rsidR="00796409" w:rsidRDefault="00796409" w:rsidP="006632BE">
            <w:pPr>
              <w:rPr>
                <w:rFonts w:ascii="Arial" w:hAnsi="Arial" w:cs="Arial"/>
              </w:rPr>
            </w:pPr>
          </w:p>
          <w:p w14:paraId="71E8A163" w14:textId="64D09773" w:rsidR="007132BD" w:rsidRPr="006632BE" w:rsidRDefault="00796409" w:rsidP="006632BE">
            <w:pPr>
              <w:rPr>
                <w:rFonts w:ascii="Arial" w:hAnsi="Arial" w:cs="Arial"/>
              </w:rPr>
            </w:pPr>
            <w:r>
              <w:rPr>
                <w:rFonts w:ascii="Arial" w:hAnsi="Arial" w:cs="Arial"/>
              </w:rPr>
              <w:t xml:space="preserve">To start preparations for the 2027 </w:t>
            </w:r>
            <w:r w:rsidR="0092272E">
              <w:rPr>
                <w:rFonts w:ascii="Arial" w:hAnsi="Arial" w:cs="Arial"/>
              </w:rPr>
              <w:t xml:space="preserve">two day </w:t>
            </w:r>
            <w:r>
              <w:rPr>
                <w:rFonts w:ascii="Arial" w:hAnsi="Arial" w:cs="Arial"/>
              </w:rPr>
              <w:t xml:space="preserve">Vintage Event. </w:t>
            </w:r>
          </w:p>
        </w:tc>
        <w:tc>
          <w:tcPr>
            <w:tcW w:w="6458" w:type="dxa"/>
            <w:tcBorders>
              <w:left w:val="single" w:sz="4" w:space="0" w:color="auto"/>
            </w:tcBorders>
          </w:tcPr>
          <w:p w14:paraId="06FAF0EB" w14:textId="77777777" w:rsidR="004E3612" w:rsidRDefault="00716C76" w:rsidP="00BC7D13">
            <w:pPr>
              <w:pStyle w:val="NormalWeb"/>
              <w:spacing w:line="300" w:lineRule="atLeast"/>
              <w:rPr>
                <w:rFonts w:ascii="Arial" w:hAnsi="Arial" w:cs="Arial"/>
                <w:color w:val="000000" w:themeColor="text1"/>
              </w:rPr>
            </w:pPr>
            <w:r w:rsidRPr="00716C76">
              <w:rPr>
                <w:rFonts w:ascii="Arial" w:hAnsi="Arial" w:cs="Arial"/>
                <w:color w:val="000000" w:themeColor="text1"/>
              </w:rPr>
              <w:t xml:space="preserve">Awaiting feedback from Cllr Sue Garner on Ousedale students' views on this event. </w:t>
            </w:r>
          </w:p>
          <w:p w14:paraId="67E398DA" w14:textId="77777777" w:rsidR="00716C76" w:rsidRDefault="00716C76" w:rsidP="00BC7D13">
            <w:pPr>
              <w:pStyle w:val="NormalWeb"/>
              <w:spacing w:line="300" w:lineRule="atLeast"/>
              <w:rPr>
                <w:rFonts w:ascii="Arial" w:hAnsi="Arial" w:cs="Arial"/>
                <w:color w:val="000000" w:themeColor="text1"/>
              </w:rPr>
            </w:pPr>
          </w:p>
          <w:p w14:paraId="7D50C32E" w14:textId="10BDA871" w:rsidR="00716C76" w:rsidRPr="00795F1A" w:rsidRDefault="00716C76" w:rsidP="00BC7D13">
            <w:pPr>
              <w:pStyle w:val="NormalWeb"/>
              <w:spacing w:line="300" w:lineRule="atLeast"/>
              <w:rPr>
                <w:rFonts w:ascii="Arial" w:hAnsi="Arial" w:cs="Arial"/>
                <w:color w:val="EE0000"/>
              </w:rPr>
            </w:pPr>
            <w:r w:rsidRPr="00716C76">
              <w:rPr>
                <w:rFonts w:ascii="Arial" w:hAnsi="Arial" w:cs="Arial"/>
                <w:color w:val="000000" w:themeColor="text1"/>
              </w:rPr>
              <w:t>It was agreed to include one act from the 1960s.</w:t>
            </w:r>
          </w:p>
        </w:tc>
      </w:tr>
      <w:tr w:rsidR="002F7EB5" w14:paraId="3DEAAA63" w14:textId="77777777" w:rsidTr="004E3612">
        <w:tc>
          <w:tcPr>
            <w:tcW w:w="284" w:type="dxa"/>
          </w:tcPr>
          <w:p w14:paraId="67FDA207" w14:textId="651E15BA" w:rsidR="002F7EB5" w:rsidRDefault="00480889" w:rsidP="0097490A">
            <w:pPr>
              <w:widowControl w:val="0"/>
              <w:autoSpaceDE w:val="0"/>
              <w:autoSpaceDN w:val="0"/>
              <w:adjustRightInd w:val="0"/>
              <w:ind w:left="-105" w:right="-143"/>
              <w:rPr>
                <w:rFonts w:ascii="Arial" w:hAnsi="Arial" w:cs="Arial"/>
                <w:b/>
                <w:bCs/>
              </w:rPr>
            </w:pPr>
            <w:r>
              <w:rPr>
                <w:rFonts w:ascii="Arial" w:hAnsi="Arial" w:cs="Arial"/>
                <w:b/>
                <w:bCs/>
              </w:rPr>
              <w:t xml:space="preserve"> </w:t>
            </w:r>
          </w:p>
        </w:tc>
        <w:tc>
          <w:tcPr>
            <w:tcW w:w="3057" w:type="dxa"/>
            <w:tcBorders>
              <w:right w:val="single" w:sz="4" w:space="0" w:color="auto"/>
            </w:tcBorders>
          </w:tcPr>
          <w:p w14:paraId="083DE660" w14:textId="77B49B0A" w:rsidR="00F0180F" w:rsidRPr="004D0C35" w:rsidRDefault="00F0180F" w:rsidP="00EF2EE3">
            <w:pPr>
              <w:rPr>
                <w:rFonts w:ascii="Arial" w:hAnsi="Arial" w:cs="Arial"/>
              </w:rPr>
            </w:pPr>
          </w:p>
        </w:tc>
        <w:tc>
          <w:tcPr>
            <w:tcW w:w="6458" w:type="dxa"/>
            <w:tcBorders>
              <w:left w:val="single" w:sz="4" w:space="0" w:color="auto"/>
            </w:tcBorders>
          </w:tcPr>
          <w:p w14:paraId="49BB9FB4" w14:textId="72F46EF9" w:rsidR="003731D5" w:rsidRPr="004D0C35" w:rsidRDefault="003731D5" w:rsidP="00F0180F">
            <w:pPr>
              <w:rPr>
                <w:rFonts w:ascii="Arial" w:hAnsi="Arial" w:cs="Arial"/>
                <w:bCs/>
              </w:rPr>
            </w:pPr>
          </w:p>
        </w:tc>
      </w:tr>
    </w:tbl>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097B6F45" w:rsidR="002F7EB5" w:rsidRDefault="003C4D4A" w:rsidP="0097490A">
      <w:pPr>
        <w:widowControl w:val="0"/>
        <w:tabs>
          <w:tab w:val="left" w:pos="0"/>
        </w:tabs>
        <w:autoSpaceDE w:val="0"/>
        <w:autoSpaceDN w:val="0"/>
        <w:adjustRightInd w:val="0"/>
        <w:ind w:hanging="709"/>
        <w:rPr>
          <w:rFonts w:ascii="Arial" w:hAnsi="Arial" w:cs="Arial"/>
          <w:b/>
          <w:bCs/>
        </w:rPr>
      </w:pPr>
      <w:r>
        <w:rPr>
          <w:rFonts w:ascii="Arial" w:hAnsi="Arial" w:cs="Arial"/>
          <w:b/>
          <w:bCs/>
        </w:rPr>
        <w:t xml:space="preserve">      </w:t>
      </w:r>
      <w:r w:rsidR="002F7EB5" w:rsidRPr="004D0C35">
        <w:rPr>
          <w:rFonts w:ascii="Arial" w:hAnsi="Arial" w:cs="Arial"/>
          <w:b/>
          <w:bCs/>
        </w:rPr>
        <w:t xml:space="preserve">ITEM </w:t>
      </w:r>
      <w:r w:rsidR="00656466">
        <w:rPr>
          <w:rFonts w:ascii="Arial" w:hAnsi="Arial" w:cs="Arial"/>
          <w:b/>
          <w:bCs/>
        </w:rPr>
        <w:t>8</w:t>
      </w:r>
      <w:r w:rsidR="002F7EB5" w:rsidRPr="004D0C35">
        <w:rPr>
          <w:rFonts w:ascii="Arial" w:hAnsi="Arial" w:cs="Arial"/>
          <w:b/>
          <w:bCs/>
        </w:rPr>
        <w:t>.  CEPR/</w:t>
      </w:r>
      <w:r w:rsidR="00BC7FE4">
        <w:rPr>
          <w:rFonts w:ascii="Arial" w:hAnsi="Arial" w:cs="Arial"/>
          <w:b/>
          <w:bCs/>
        </w:rPr>
        <w:t>JULY</w:t>
      </w:r>
      <w:r w:rsidR="000620AA">
        <w:rPr>
          <w:rFonts w:ascii="Arial" w:hAnsi="Arial" w:cs="Arial"/>
          <w:b/>
          <w:bCs/>
        </w:rPr>
        <w:t>/2026</w:t>
      </w:r>
      <w:r w:rsidR="002F7EB5" w:rsidRPr="004D0C35">
        <w:rPr>
          <w:rFonts w:ascii="Arial" w:hAnsi="Arial" w:cs="Arial"/>
          <w:b/>
          <w:bCs/>
        </w:rPr>
        <w:t xml:space="preserve">:OBJECTIVE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795F1A">
        <w:trPr>
          <w:trHeight w:val="309"/>
        </w:trPr>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5EE3DD1D"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56E4B">
        <w:trPr>
          <w:trHeight w:val="80"/>
        </w:trPr>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1079C3D6" w:rsidR="002F7EB5" w:rsidRPr="004D0C35" w:rsidRDefault="00656466" w:rsidP="00BF6C5C">
            <w:pPr>
              <w:widowControl w:val="0"/>
              <w:autoSpaceDE w:val="0"/>
              <w:autoSpaceDN w:val="0"/>
              <w:adjustRightInd w:val="0"/>
              <w:rPr>
                <w:rFonts w:ascii="Arial" w:hAnsi="Arial" w:cs="Arial"/>
                <w:b/>
                <w:iCs/>
              </w:rPr>
            </w:pPr>
            <w:r>
              <w:rPr>
                <w:rFonts w:ascii="Arial" w:hAnsi="Arial" w:cs="Arial"/>
                <w:b/>
                <w:iCs/>
              </w:rPr>
              <w:t>8</w:t>
            </w:r>
            <w:r w:rsidR="002F7EB5" w:rsidRPr="004D0C35">
              <w:rPr>
                <w:rFonts w:ascii="Arial" w:hAnsi="Arial" w:cs="Arial"/>
                <w:b/>
                <w:iCs/>
              </w:rPr>
              <w:t>.1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9FBBFC2" w14:textId="489009C4" w:rsidR="002F7EB5" w:rsidRDefault="00795F1A"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To engage with Ousedale School </w:t>
            </w:r>
            <w:r w:rsidR="00F17442">
              <w:rPr>
                <w:rFonts w:ascii="Arial" w:hAnsi="Arial" w:cs="Arial"/>
                <w:bCs/>
                <w:iCs/>
              </w:rPr>
              <w:t>Ambassadors</w:t>
            </w:r>
            <w:r w:rsidR="007330D6">
              <w:rPr>
                <w:rFonts w:ascii="Arial" w:hAnsi="Arial" w:cs="Arial"/>
                <w:bCs/>
                <w:iCs/>
              </w:rPr>
              <w:t xml:space="preserve"> as volunteers at events</w:t>
            </w:r>
            <w:r>
              <w:rPr>
                <w:rFonts w:ascii="Arial" w:hAnsi="Arial" w:cs="Arial"/>
                <w:bCs/>
                <w:iCs/>
              </w:rPr>
              <w:t xml:space="preserve">. </w:t>
            </w:r>
          </w:p>
          <w:p w14:paraId="0F988A7F" w14:textId="2BD55808" w:rsidR="00795F1A" w:rsidRPr="004D0C35" w:rsidRDefault="00795F1A"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6A05E2A1" w14:textId="3D65C2B9" w:rsidR="00A62696" w:rsidRPr="00D12301" w:rsidRDefault="007330D6" w:rsidP="006F131D">
            <w:pPr>
              <w:widowControl w:val="0"/>
              <w:tabs>
                <w:tab w:val="left" w:pos="0"/>
              </w:tabs>
              <w:autoSpaceDE w:val="0"/>
              <w:autoSpaceDN w:val="0"/>
              <w:adjustRightInd w:val="0"/>
              <w:rPr>
                <w:rFonts w:ascii="Arial" w:hAnsi="Arial" w:cs="Arial"/>
                <w:bCs/>
                <w:iCs/>
              </w:rPr>
            </w:pPr>
            <w:r>
              <w:rPr>
                <w:rFonts w:ascii="Arial" w:hAnsi="Arial" w:cs="Arial"/>
                <w:bCs/>
                <w:iCs/>
              </w:rPr>
              <w:t xml:space="preserve">Cllr Garner is in </w:t>
            </w:r>
            <w:r w:rsidR="00371F62">
              <w:rPr>
                <w:rFonts w:ascii="Arial" w:hAnsi="Arial" w:cs="Arial"/>
                <w:bCs/>
                <w:iCs/>
              </w:rPr>
              <w:t>contact</w:t>
            </w:r>
            <w:r>
              <w:rPr>
                <w:rFonts w:ascii="Arial" w:hAnsi="Arial" w:cs="Arial"/>
                <w:bCs/>
                <w:iCs/>
              </w:rPr>
              <w:t xml:space="preserve"> with the Student Ambassadors in relation to this. </w:t>
            </w:r>
          </w:p>
        </w:tc>
      </w:tr>
      <w:tr w:rsidR="002F7EB5" w:rsidRPr="004D0C35" w14:paraId="3F7486EE" w14:textId="77777777" w:rsidTr="00D028F5">
        <w:trPr>
          <w:trHeight w:val="1052"/>
        </w:trPr>
        <w:tc>
          <w:tcPr>
            <w:tcW w:w="714" w:type="dxa"/>
          </w:tcPr>
          <w:p w14:paraId="2E9D2CD2" w14:textId="71056391" w:rsidR="002F7EB5" w:rsidRPr="004D0C35" w:rsidRDefault="00656466" w:rsidP="00BF6C5C">
            <w:pPr>
              <w:widowControl w:val="0"/>
              <w:tabs>
                <w:tab w:val="left" w:pos="461"/>
              </w:tabs>
              <w:autoSpaceDE w:val="0"/>
              <w:autoSpaceDN w:val="0"/>
              <w:adjustRightInd w:val="0"/>
              <w:rPr>
                <w:rFonts w:ascii="Arial" w:hAnsi="Arial" w:cs="Arial"/>
                <w:b/>
                <w:iCs/>
              </w:rPr>
            </w:pPr>
            <w:r>
              <w:rPr>
                <w:rFonts w:ascii="Arial" w:hAnsi="Arial" w:cs="Arial"/>
                <w:b/>
                <w:iCs/>
              </w:rPr>
              <w:t>8</w:t>
            </w:r>
            <w:r w:rsidR="002F7EB5" w:rsidRPr="004D0C35">
              <w:rPr>
                <w:rFonts w:ascii="Arial" w:hAnsi="Arial" w:cs="Arial"/>
                <w:b/>
                <w:iCs/>
              </w:rPr>
              <w:t>.2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4402EE15" w14:textId="1E9F07AF" w:rsidR="00BD542F" w:rsidRPr="00670AC3" w:rsidRDefault="00716C76" w:rsidP="00052412">
            <w:pPr>
              <w:widowControl w:val="0"/>
              <w:tabs>
                <w:tab w:val="left" w:pos="0"/>
              </w:tabs>
              <w:autoSpaceDE w:val="0"/>
              <w:autoSpaceDN w:val="0"/>
              <w:adjustRightInd w:val="0"/>
              <w:rPr>
                <w:rFonts w:ascii="Arial" w:hAnsi="Arial" w:cs="Arial"/>
                <w:bCs/>
                <w:iCs/>
              </w:rPr>
            </w:pPr>
            <w:r>
              <w:rPr>
                <w:rFonts w:ascii="Arial" w:hAnsi="Arial" w:cs="Arial"/>
                <w:bCs/>
                <w:iCs/>
              </w:rPr>
              <w:t xml:space="preserve">The clerk advised no objections </w:t>
            </w:r>
            <w:proofErr w:type="gramStart"/>
            <w:r>
              <w:rPr>
                <w:rFonts w:ascii="Arial" w:hAnsi="Arial" w:cs="Arial"/>
                <w:bCs/>
                <w:iCs/>
              </w:rPr>
              <w:t>have</w:t>
            </w:r>
            <w:proofErr w:type="gramEnd"/>
            <w:r>
              <w:rPr>
                <w:rFonts w:ascii="Arial" w:hAnsi="Arial" w:cs="Arial"/>
                <w:bCs/>
                <w:iCs/>
              </w:rPr>
              <w:t xml:space="preserve"> been received. </w:t>
            </w:r>
          </w:p>
        </w:tc>
      </w:tr>
      <w:tr w:rsidR="002F7EB5" w:rsidRPr="004D0C35" w14:paraId="6CCAD61D" w14:textId="77777777" w:rsidTr="00BF6C5C">
        <w:tc>
          <w:tcPr>
            <w:tcW w:w="714" w:type="dxa"/>
          </w:tcPr>
          <w:p w14:paraId="6DB2C317" w14:textId="2E924656" w:rsidR="002F7EB5" w:rsidRPr="004D0C35" w:rsidRDefault="00656466" w:rsidP="00EF2EE3">
            <w:pPr>
              <w:widowControl w:val="0"/>
              <w:tabs>
                <w:tab w:val="left" w:pos="0"/>
              </w:tabs>
              <w:autoSpaceDE w:val="0"/>
              <w:autoSpaceDN w:val="0"/>
              <w:adjustRightInd w:val="0"/>
              <w:rPr>
                <w:rFonts w:ascii="Arial" w:hAnsi="Arial" w:cs="Arial"/>
                <w:b/>
                <w:iCs/>
              </w:rPr>
            </w:pPr>
            <w:r>
              <w:rPr>
                <w:rFonts w:ascii="Arial" w:hAnsi="Arial" w:cs="Arial"/>
                <w:b/>
                <w:iCs/>
              </w:rPr>
              <w:t>8</w:t>
            </w:r>
            <w:r w:rsidR="002F7EB5" w:rsidRPr="004D0C35">
              <w:rPr>
                <w:rFonts w:ascii="Arial" w:hAnsi="Arial" w:cs="Arial"/>
                <w:b/>
                <w:iCs/>
              </w:rPr>
              <w:t>.</w:t>
            </w:r>
            <w:r w:rsidR="00F2681E">
              <w:rPr>
                <w:rFonts w:ascii="Arial" w:hAnsi="Arial" w:cs="Arial"/>
                <w:b/>
                <w:iCs/>
              </w:rPr>
              <w:t>3</w:t>
            </w:r>
          </w:p>
        </w:tc>
        <w:tc>
          <w:tcPr>
            <w:tcW w:w="3674" w:type="dxa"/>
            <w:tcBorders>
              <w:right w:val="single" w:sz="4" w:space="0" w:color="auto"/>
            </w:tcBorders>
          </w:tcPr>
          <w:p w14:paraId="7DF332ED" w14:textId="0BA4E157" w:rsidR="00403444" w:rsidRPr="004D0C35"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To expand the Town Awards to include categories other than long term volunteers</w:t>
            </w:r>
          </w:p>
        </w:tc>
        <w:tc>
          <w:tcPr>
            <w:tcW w:w="5919" w:type="dxa"/>
            <w:tcBorders>
              <w:left w:val="single" w:sz="4" w:space="0" w:color="auto"/>
            </w:tcBorders>
          </w:tcPr>
          <w:p w14:paraId="75F5ABC0" w14:textId="766DCC45" w:rsidR="00607528" w:rsidRPr="00E41234" w:rsidRDefault="00E41234" w:rsidP="00F17442">
            <w:pPr>
              <w:pStyle w:val="NormalWeb"/>
              <w:spacing w:line="300" w:lineRule="atLeast"/>
              <w:rPr>
                <w:rFonts w:ascii="Arial" w:hAnsi="Arial" w:cs="Arial"/>
              </w:rPr>
            </w:pPr>
            <w:r w:rsidRPr="00E41234">
              <w:rPr>
                <w:rFonts w:ascii="Arial" w:hAnsi="Arial" w:cs="Arial"/>
              </w:rPr>
              <w:t>This has been implemented.</w:t>
            </w:r>
          </w:p>
        </w:tc>
      </w:tr>
      <w:tr w:rsidR="00AD65D2" w:rsidRPr="004D0C35" w14:paraId="4BBDA78D" w14:textId="77777777" w:rsidTr="00AD65D2">
        <w:trPr>
          <w:trHeight w:val="80"/>
        </w:trPr>
        <w:tc>
          <w:tcPr>
            <w:tcW w:w="714" w:type="dxa"/>
          </w:tcPr>
          <w:p w14:paraId="06B9FDBD" w14:textId="77777777" w:rsidR="00AD65D2" w:rsidRPr="004D0C35" w:rsidRDefault="00AD65D2"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2847E4B9" w14:textId="77777777" w:rsidR="00AD65D2" w:rsidRDefault="00AD65D2"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691E555C" w14:textId="77777777" w:rsidR="00AD65D2" w:rsidRDefault="00AD65D2" w:rsidP="00487709">
            <w:pPr>
              <w:widowControl w:val="0"/>
              <w:tabs>
                <w:tab w:val="left" w:pos="0"/>
              </w:tabs>
              <w:autoSpaceDE w:val="0"/>
              <w:autoSpaceDN w:val="0"/>
              <w:adjustRightInd w:val="0"/>
              <w:rPr>
                <w:rFonts w:ascii="Arial" w:hAnsi="Arial" w:cs="Arial"/>
                <w:bCs/>
                <w:iCs/>
              </w:rPr>
            </w:pPr>
          </w:p>
        </w:tc>
      </w:tr>
      <w:tr w:rsidR="00AD65D2" w:rsidRPr="004D0C35" w14:paraId="02A3DAB0" w14:textId="77777777" w:rsidTr="00E41234">
        <w:trPr>
          <w:trHeight w:val="80"/>
        </w:trPr>
        <w:tc>
          <w:tcPr>
            <w:tcW w:w="714" w:type="dxa"/>
          </w:tcPr>
          <w:p w14:paraId="5A107D31" w14:textId="77777777" w:rsidR="00AD65D2" w:rsidRPr="004D0C35" w:rsidRDefault="00AD65D2"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59FB3F7" w14:textId="77777777" w:rsidR="00AD65D2" w:rsidRDefault="00AD65D2"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1AC7EB8A" w14:textId="7FFBC5DA" w:rsidR="00AD65D2" w:rsidRDefault="00AD65D2" w:rsidP="00487709">
            <w:pPr>
              <w:widowControl w:val="0"/>
              <w:tabs>
                <w:tab w:val="left" w:pos="0"/>
              </w:tabs>
              <w:autoSpaceDE w:val="0"/>
              <w:autoSpaceDN w:val="0"/>
              <w:adjustRightInd w:val="0"/>
              <w:rPr>
                <w:rFonts w:ascii="Arial" w:hAnsi="Arial" w:cs="Arial"/>
                <w:bCs/>
                <w:iCs/>
              </w:rPr>
            </w:pPr>
          </w:p>
        </w:tc>
      </w:tr>
      <w:tr w:rsidR="00795F1A" w:rsidRPr="00D66B10" w14:paraId="7CD52A02" w14:textId="77777777" w:rsidTr="00BF6C5C">
        <w:tc>
          <w:tcPr>
            <w:tcW w:w="714" w:type="dxa"/>
          </w:tcPr>
          <w:p w14:paraId="0BD552AB" w14:textId="0D85DBBC" w:rsidR="00795F1A" w:rsidRPr="004D0C35" w:rsidRDefault="00656466" w:rsidP="00795F1A">
            <w:pPr>
              <w:widowControl w:val="0"/>
              <w:tabs>
                <w:tab w:val="left" w:pos="0"/>
              </w:tabs>
              <w:autoSpaceDE w:val="0"/>
              <w:autoSpaceDN w:val="0"/>
              <w:adjustRightInd w:val="0"/>
              <w:rPr>
                <w:rFonts w:ascii="Arial" w:hAnsi="Arial" w:cs="Arial"/>
                <w:b/>
                <w:iCs/>
              </w:rPr>
            </w:pPr>
            <w:r>
              <w:rPr>
                <w:rFonts w:ascii="Arial" w:hAnsi="Arial" w:cs="Arial"/>
                <w:b/>
                <w:iCs/>
              </w:rPr>
              <w:t>8</w:t>
            </w:r>
            <w:r w:rsidR="009B73F7">
              <w:rPr>
                <w:rFonts w:ascii="Arial" w:hAnsi="Arial" w:cs="Arial"/>
                <w:b/>
                <w:iCs/>
              </w:rPr>
              <w:t>.4</w:t>
            </w:r>
          </w:p>
        </w:tc>
        <w:tc>
          <w:tcPr>
            <w:tcW w:w="3674" w:type="dxa"/>
            <w:tcBorders>
              <w:right w:val="single" w:sz="4" w:space="0" w:color="auto"/>
            </w:tcBorders>
          </w:tcPr>
          <w:p w14:paraId="11D12BFC" w14:textId="68E60483" w:rsidR="00795F1A" w:rsidRDefault="009B73F7" w:rsidP="00795F1A">
            <w:pPr>
              <w:widowControl w:val="0"/>
              <w:tabs>
                <w:tab w:val="left" w:pos="0"/>
              </w:tabs>
              <w:autoSpaceDE w:val="0"/>
              <w:autoSpaceDN w:val="0"/>
              <w:adjustRightInd w:val="0"/>
              <w:rPr>
                <w:rFonts w:ascii="Arial" w:hAnsi="Arial" w:cs="Arial"/>
                <w:bCs/>
                <w:iCs/>
              </w:rPr>
            </w:pPr>
            <w:r>
              <w:rPr>
                <w:rFonts w:ascii="Arial" w:hAnsi="Arial" w:cs="Arial"/>
                <w:bCs/>
                <w:iCs/>
              </w:rPr>
              <w:t>To review the Coffee and Cakes with Councillor events.</w:t>
            </w:r>
          </w:p>
        </w:tc>
        <w:tc>
          <w:tcPr>
            <w:tcW w:w="5919" w:type="dxa"/>
            <w:tcBorders>
              <w:left w:val="single" w:sz="4" w:space="0" w:color="auto"/>
            </w:tcBorders>
          </w:tcPr>
          <w:p w14:paraId="20912F6D" w14:textId="100191FE" w:rsidR="001A13A3" w:rsidRPr="001A13A3" w:rsidRDefault="00E41234" w:rsidP="001A13A3">
            <w:pPr>
              <w:spacing w:line="300" w:lineRule="atLeast"/>
              <w:rPr>
                <w:rFonts w:ascii="Arial" w:hAnsi="Arial" w:cs="Arial"/>
              </w:rPr>
            </w:pPr>
            <w:r>
              <w:rPr>
                <w:rFonts w:ascii="Arial" w:hAnsi="Arial" w:cs="Arial"/>
              </w:rPr>
              <w:t xml:space="preserve">The next event will take place at the </w:t>
            </w:r>
            <w:r w:rsidR="007E7C61">
              <w:rPr>
                <w:rFonts w:ascii="Arial" w:hAnsi="Arial" w:cs="Arial"/>
              </w:rPr>
              <w:t>Portfields</w:t>
            </w:r>
            <w:r>
              <w:rPr>
                <w:rFonts w:ascii="Arial" w:hAnsi="Arial" w:cs="Arial"/>
              </w:rPr>
              <w:t xml:space="preserve"> Centre on Saturday 10</w:t>
            </w:r>
            <w:r w:rsidRPr="00E41234">
              <w:rPr>
                <w:rFonts w:ascii="Arial" w:hAnsi="Arial" w:cs="Arial"/>
                <w:vertAlign w:val="superscript"/>
              </w:rPr>
              <w:t>th</w:t>
            </w:r>
            <w:r>
              <w:rPr>
                <w:rFonts w:ascii="Arial" w:hAnsi="Arial" w:cs="Arial"/>
              </w:rPr>
              <w:t xml:space="preserve"> October 2026.  </w:t>
            </w:r>
          </w:p>
        </w:tc>
      </w:tr>
    </w:tbl>
    <w:p w14:paraId="14DDEF9A" w14:textId="7FD08B14" w:rsidR="002F7EB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723EABD3" w14:textId="77777777" w:rsidR="007330D6" w:rsidRDefault="007330D6"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26EE24DC" w14:textId="77777777" w:rsidR="007330D6" w:rsidRPr="004D0C35" w:rsidRDefault="007330D6"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43ED373E" w:rsidR="002F7EB5" w:rsidRPr="004D0C35" w:rsidRDefault="002F7EB5" w:rsidP="00F4001A">
      <w:pPr>
        <w:widowControl w:val="0"/>
        <w:overflowPunct w:val="0"/>
        <w:autoSpaceDE w:val="0"/>
        <w:autoSpaceDN w:val="0"/>
        <w:adjustRightInd w:val="0"/>
        <w:ind w:left="-142" w:hanging="426"/>
        <w:contextualSpacing/>
        <w:textAlignment w:val="baseline"/>
        <w:rPr>
          <w:rFonts w:ascii="Arial" w:hAnsi="Arial" w:cs="Arial"/>
          <w:b/>
          <w:bCs/>
        </w:rPr>
      </w:pPr>
      <w:r w:rsidRPr="004D0C35">
        <w:rPr>
          <w:rFonts w:ascii="Arial" w:hAnsi="Arial" w:cs="Arial"/>
          <w:b/>
          <w:bCs/>
        </w:rPr>
        <w:t xml:space="preserve">ITEM </w:t>
      </w:r>
      <w:r w:rsidR="00656466">
        <w:rPr>
          <w:rFonts w:ascii="Arial" w:hAnsi="Arial" w:cs="Arial"/>
          <w:b/>
          <w:bCs/>
        </w:rPr>
        <w:t>9</w:t>
      </w:r>
      <w:r w:rsidRPr="004D0C35">
        <w:rPr>
          <w:rFonts w:ascii="Arial" w:hAnsi="Arial" w:cs="Arial"/>
          <w:b/>
          <w:bCs/>
        </w:rPr>
        <w:t>.  CEPR/</w:t>
      </w:r>
      <w:r w:rsidR="00BC7FE4">
        <w:rPr>
          <w:rFonts w:ascii="Arial" w:hAnsi="Arial" w:cs="Arial"/>
          <w:b/>
          <w:bCs/>
        </w:rPr>
        <w:t>JULY</w:t>
      </w:r>
      <w:r w:rsidR="000620AA">
        <w:rPr>
          <w:rFonts w:ascii="Arial" w:hAnsi="Arial" w:cs="Arial"/>
          <w:b/>
          <w:bCs/>
        </w:rPr>
        <w:t>/2026</w:t>
      </w:r>
      <w:r w:rsidRPr="004D0C35">
        <w:rPr>
          <w:rFonts w:ascii="Arial" w:hAnsi="Arial" w:cs="Arial"/>
          <w:b/>
          <w:bCs/>
        </w:rPr>
        <w:t xml:space="preserve">: OBJECTIVE – MARKETING </w:t>
      </w:r>
      <w:r w:rsidR="009B73F7">
        <w:rPr>
          <w:rFonts w:ascii="Arial" w:hAnsi="Arial" w:cs="Arial"/>
          <w:b/>
          <w:bCs/>
        </w:rPr>
        <w:t>STRATEGY</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1044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48"/>
        <w:gridCol w:w="5482"/>
      </w:tblGrid>
      <w:tr w:rsidR="002F7EB5" w:rsidRPr="004D0C35" w14:paraId="02E6AEDE" w14:textId="77777777" w:rsidTr="00AD65D2">
        <w:trPr>
          <w:trHeight w:val="578"/>
        </w:trPr>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4248"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48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AD65D2">
        <w:tc>
          <w:tcPr>
            <w:tcW w:w="714" w:type="dxa"/>
          </w:tcPr>
          <w:p w14:paraId="38A6F545" w14:textId="2661D25C" w:rsidR="002F7EB5" w:rsidRDefault="00656466" w:rsidP="00EF2EE3">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9</w:t>
            </w:r>
            <w:r w:rsidR="002F7EB5" w:rsidRPr="004D0C35">
              <w:rPr>
                <w:rFonts w:ascii="Arial" w:hAnsi="Arial" w:cs="Arial"/>
                <w:b/>
                <w:bCs/>
              </w:rPr>
              <w:t>.</w:t>
            </w:r>
            <w:r w:rsidR="00542043">
              <w:rPr>
                <w:rFonts w:ascii="Arial" w:hAnsi="Arial" w:cs="Arial"/>
                <w:b/>
                <w:bCs/>
              </w:rPr>
              <w:t>1</w:t>
            </w:r>
          </w:p>
          <w:p w14:paraId="68ED8E68" w14:textId="77777777" w:rsidR="00AD65D2" w:rsidRPr="00AD65D2" w:rsidRDefault="00AD65D2" w:rsidP="00AD65D2">
            <w:pPr>
              <w:rPr>
                <w:rFonts w:ascii="Arial" w:hAnsi="Arial" w:cs="Arial"/>
              </w:rPr>
            </w:pPr>
          </w:p>
          <w:p w14:paraId="63CBF0BE" w14:textId="77777777" w:rsidR="00AD65D2" w:rsidRPr="00AD65D2" w:rsidRDefault="00AD65D2" w:rsidP="00AD65D2">
            <w:pPr>
              <w:rPr>
                <w:rFonts w:ascii="Arial" w:hAnsi="Arial" w:cs="Arial"/>
              </w:rPr>
            </w:pPr>
          </w:p>
          <w:p w14:paraId="1833185F" w14:textId="77777777" w:rsidR="00AD65D2" w:rsidRPr="00AD65D2" w:rsidRDefault="00AD65D2" w:rsidP="00AD65D2">
            <w:pPr>
              <w:rPr>
                <w:rFonts w:ascii="Arial" w:hAnsi="Arial" w:cs="Arial"/>
              </w:rPr>
            </w:pPr>
          </w:p>
          <w:p w14:paraId="16790D7F" w14:textId="77777777" w:rsidR="00AD65D2" w:rsidRPr="00AD65D2" w:rsidRDefault="00AD65D2" w:rsidP="00AD65D2">
            <w:pPr>
              <w:rPr>
                <w:rFonts w:ascii="Arial" w:hAnsi="Arial" w:cs="Arial"/>
              </w:rPr>
            </w:pPr>
          </w:p>
          <w:p w14:paraId="62EBF2E0" w14:textId="77777777" w:rsidR="00AD65D2" w:rsidRDefault="00AD65D2" w:rsidP="00AD65D2">
            <w:pPr>
              <w:rPr>
                <w:rFonts w:ascii="Arial" w:hAnsi="Arial" w:cs="Arial"/>
                <w:b/>
                <w:bCs/>
              </w:rPr>
            </w:pPr>
          </w:p>
          <w:p w14:paraId="6A95C70D" w14:textId="3C3B1EF9" w:rsidR="00AD65D2" w:rsidRPr="00AD65D2" w:rsidRDefault="00656466" w:rsidP="00AD65D2">
            <w:pPr>
              <w:rPr>
                <w:rFonts w:ascii="Arial" w:hAnsi="Arial" w:cs="Arial"/>
                <w:b/>
                <w:bCs/>
              </w:rPr>
            </w:pPr>
            <w:r>
              <w:rPr>
                <w:rFonts w:ascii="Arial" w:hAnsi="Arial" w:cs="Arial"/>
                <w:b/>
                <w:bCs/>
              </w:rPr>
              <w:t>9</w:t>
            </w:r>
            <w:r w:rsidR="00AD65D2" w:rsidRPr="00AD65D2">
              <w:rPr>
                <w:rFonts w:ascii="Arial" w:hAnsi="Arial" w:cs="Arial"/>
                <w:b/>
                <w:bCs/>
              </w:rPr>
              <w:t>.2</w:t>
            </w:r>
          </w:p>
        </w:tc>
        <w:tc>
          <w:tcPr>
            <w:tcW w:w="4248" w:type="dxa"/>
            <w:tcBorders>
              <w:right w:val="single" w:sz="4" w:space="0" w:color="auto"/>
            </w:tcBorders>
          </w:tcPr>
          <w:p w14:paraId="644963E7" w14:textId="77777777" w:rsidR="00AD65D2"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To redesign the Town Retail Map and ensure this is up to date and well published and promoted, outside of Newport Pagnell and at all new housing estates.</w:t>
            </w:r>
          </w:p>
          <w:p w14:paraId="51E721B4" w14:textId="77777777" w:rsidR="00AD65D2" w:rsidRDefault="00AD65D2" w:rsidP="00EF2EE3">
            <w:pPr>
              <w:widowControl w:val="0"/>
              <w:tabs>
                <w:tab w:val="left" w:pos="0"/>
              </w:tabs>
              <w:overflowPunct w:val="0"/>
              <w:autoSpaceDE w:val="0"/>
              <w:autoSpaceDN w:val="0"/>
              <w:adjustRightInd w:val="0"/>
              <w:contextualSpacing/>
              <w:textAlignment w:val="baseline"/>
              <w:rPr>
                <w:rFonts w:ascii="Arial" w:hAnsi="Arial" w:cs="Arial"/>
              </w:rPr>
            </w:pPr>
          </w:p>
          <w:p w14:paraId="0F022A26" w14:textId="28F055E9" w:rsidR="002F7EB5" w:rsidRPr="00AD65D2" w:rsidRDefault="00AD65D2"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update the ‘What to do in Newport Pagnell’ guide and to ensure this is well published and promoted, both inside and outside of Newport Pagnell. </w:t>
            </w:r>
            <w:r w:rsidR="002F7EB5" w:rsidRPr="004D0C35">
              <w:rPr>
                <w:rFonts w:ascii="Arial" w:hAnsi="Arial" w:cs="Arial"/>
              </w:rPr>
              <w:br/>
            </w:r>
          </w:p>
        </w:tc>
        <w:tc>
          <w:tcPr>
            <w:tcW w:w="5482" w:type="dxa"/>
            <w:tcBorders>
              <w:left w:val="single" w:sz="4" w:space="0" w:color="auto"/>
            </w:tcBorders>
          </w:tcPr>
          <w:p w14:paraId="49DFF6ED" w14:textId="529E5D86" w:rsidR="0046292F" w:rsidRDefault="005F6F49" w:rsidP="0046292F">
            <w:pPr>
              <w:spacing w:line="300" w:lineRule="atLeast"/>
              <w:rPr>
                <w:rFonts w:ascii="Arial" w:hAnsi="Arial" w:cs="Arial"/>
              </w:rPr>
            </w:pPr>
            <w:r>
              <w:rPr>
                <w:rFonts w:ascii="Arial" w:hAnsi="Arial" w:cs="Arial"/>
              </w:rPr>
              <w:t xml:space="preserve">The revised map has now been received from the printer. </w:t>
            </w:r>
          </w:p>
          <w:p w14:paraId="66A8508E" w14:textId="77777777" w:rsidR="00AD65D2" w:rsidRDefault="00846125" w:rsidP="005F6F49">
            <w:pPr>
              <w:spacing w:line="300" w:lineRule="atLeast"/>
              <w:rPr>
                <w:rFonts w:ascii="Arial" w:hAnsi="Arial" w:cs="Arial"/>
              </w:rPr>
            </w:pPr>
            <w:r>
              <w:rPr>
                <w:rFonts w:ascii="Arial" w:hAnsi="Arial" w:cs="Arial"/>
              </w:rPr>
              <w:br/>
            </w:r>
          </w:p>
          <w:p w14:paraId="06261296" w14:textId="77777777" w:rsidR="005F6F49" w:rsidRDefault="005F6F49" w:rsidP="005F6F49">
            <w:pPr>
              <w:spacing w:line="300" w:lineRule="atLeast"/>
              <w:rPr>
                <w:rFonts w:ascii="Arial" w:hAnsi="Arial" w:cs="Arial"/>
              </w:rPr>
            </w:pPr>
          </w:p>
          <w:p w14:paraId="0CDE1662" w14:textId="77777777" w:rsidR="005F6F49" w:rsidRDefault="005F6F49" w:rsidP="005F6F49">
            <w:pPr>
              <w:spacing w:line="300" w:lineRule="atLeast"/>
              <w:rPr>
                <w:rFonts w:ascii="Arial" w:hAnsi="Arial" w:cs="Arial"/>
              </w:rPr>
            </w:pPr>
          </w:p>
          <w:p w14:paraId="6117A0E9" w14:textId="6271823B" w:rsidR="005F6F49" w:rsidRPr="004D0C35" w:rsidRDefault="005F6F49" w:rsidP="005F6F49">
            <w:pPr>
              <w:spacing w:line="300" w:lineRule="atLeast"/>
              <w:rPr>
                <w:rFonts w:ascii="Arial" w:hAnsi="Arial" w:cs="Arial"/>
              </w:rPr>
            </w:pPr>
            <w:r>
              <w:rPr>
                <w:rFonts w:ascii="Arial" w:hAnsi="Arial" w:cs="Arial"/>
              </w:rPr>
              <w:t>Delivery has now begun on issuing these packs</w:t>
            </w:r>
            <w:r w:rsidR="005D5F1B">
              <w:rPr>
                <w:rFonts w:ascii="Arial" w:hAnsi="Arial" w:cs="Arial"/>
              </w:rPr>
              <w:t xml:space="preserve"> to residents in the new MK East site</w:t>
            </w:r>
            <w:r>
              <w:rPr>
                <w:rFonts w:ascii="Arial" w:hAnsi="Arial" w:cs="Arial"/>
              </w:rPr>
              <w:t xml:space="preserve">. </w:t>
            </w:r>
          </w:p>
        </w:tc>
      </w:tr>
      <w:tr w:rsidR="002F7EB5" w:rsidRPr="004D0C35" w14:paraId="10167B9E" w14:textId="77777777" w:rsidTr="00AD65D2">
        <w:tc>
          <w:tcPr>
            <w:tcW w:w="714" w:type="dxa"/>
          </w:tcPr>
          <w:p w14:paraId="213DE3B3" w14:textId="01FE68E5" w:rsidR="002F7EB5" w:rsidRPr="004D0C35" w:rsidRDefault="00656466" w:rsidP="00EF2EE3">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9</w:t>
            </w:r>
            <w:r w:rsidR="002F7EB5" w:rsidRPr="004D0C35">
              <w:rPr>
                <w:rFonts w:ascii="Arial" w:hAnsi="Arial" w:cs="Arial"/>
                <w:b/>
                <w:bCs/>
              </w:rPr>
              <w:t>.</w:t>
            </w:r>
            <w:r w:rsidR="00AD65D2">
              <w:rPr>
                <w:rFonts w:ascii="Arial" w:hAnsi="Arial" w:cs="Arial"/>
                <w:b/>
                <w:bCs/>
              </w:rPr>
              <w:t>3</w:t>
            </w:r>
          </w:p>
        </w:tc>
        <w:tc>
          <w:tcPr>
            <w:tcW w:w="4248" w:type="dxa"/>
            <w:tcBorders>
              <w:right w:val="single" w:sz="4" w:space="0" w:color="auto"/>
            </w:tcBorders>
          </w:tcPr>
          <w:p w14:paraId="5E551EC5" w14:textId="61665267" w:rsidR="002F7EB5" w:rsidRPr="004D0C35" w:rsidRDefault="00AD65D2" w:rsidP="00EF2EE3">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rPr>
              <w:t xml:space="preserve">To find other methods of promoting Newport Pagnell and High Street to the wider community. </w:t>
            </w:r>
          </w:p>
        </w:tc>
        <w:tc>
          <w:tcPr>
            <w:tcW w:w="5482" w:type="dxa"/>
            <w:tcBorders>
              <w:left w:val="single" w:sz="4" w:space="0" w:color="auto"/>
            </w:tcBorders>
          </w:tcPr>
          <w:p w14:paraId="592C0F92" w14:textId="0949F624" w:rsidR="00FC5C5B" w:rsidRPr="00FC5C5B" w:rsidRDefault="00FC5C5B" w:rsidP="00FC5C5B">
            <w:pPr>
              <w:spacing w:line="300" w:lineRule="atLeast"/>
              <w:rPr>
                <w:rFonts w:ascii="Arial" w:hAnsi="Arial" w:cs="Arial"/>
              </w:rPr>
            </w:pPr>
            <w:r w:rsidRPr="00FC5C5B">
              <w:rPr>
                <w:rFonts w:ascii="Arial" w:hAnsi="Arial" w:cs="Arial"/>
              </w:rPr>
              <w:t>Unfortunately</w:t>
            </w:r>
            <w:r>
              <w:rPr>
                <w:rFonts w:ascii="Arial" w:hAnsi="Arial" w:cs="Arial"/>
              </w:rPr>
              <w:t xml:space="preserve"> the Town Council </w:t>
            </w:r>
            <w:r w:rsidRPr="00FC5C5B">
              <w:rPr>
                <w:rFonts w:ascii="Arial" w:hAnsi="Arial" w:cs="Arial"/>
              </w:rPr>
              <w:t>bid was unsuccessful in securing a place on the Town of Culture shortlist.</w:t>
            </w:r>
            <w:r w:rsidR="005D5F1B">
              <w:rPr>
                <w:rFonts w:ascii="Arial" w:hAnsi="Arial" w:cs="Arial"/>
              </w:rPr>
              <w:t xml:space="preserve"> The clerk is working on getting Newport Pagnell projects included in the greater City of Culture bid. </w:t>
            </w:r>
          </w:p>
          <w:p w14:paraId="028A561E" w14:textId="74B43BEE"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r>
    </w:tbl>
    <w:p w14:paraId="47F2B312" w14:textId="314EFBB5" w:rsidR="00BF1205" w:rsidRDefault="00526EB1" w:rsidP="00BF1205">
      <w:pPr>
        <w:widowControl w:val="0"/>
        <w:overflowPunct w:val="0"/>
        <w:autoSpaceDE w:val="0"/>
        <w:autoSpaceDN w:val="0"/>
        <w:adjustRightInd w:val="0"/>
        <w:contextualSpacing/>
        <w:textAlignment w:val="baseline"/>
        <w:rPr>
          <w:rFonts w:ascii="Arial" w:hAnsi="Arial" w:cs="Arial"/>
          <w:b/>
          <w:bCs/>
        </w:rPr>
      </w:pPr>
      <w:r>
        <w:rPr>
          <w:rFonts w:ascii="Arial" w:hAnsi="Arial" w:cs="Arial"/>
          <w:b/>
          <w:bCs/>
        </w:rPr>
        <w:t xml:space="preserve"> </w:t>
      </w:r>
    </w:p>
    <w:p w14:paraId="3FB1E430" w14:textId="3C029CD4" w:rsidR="002F7EB5" w:rsidRDefault="002F7EB5" w:rsidP="00BF1205">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sidR="00633DD2">
        <w:rPr>
          <w:rFonts w:ascii="Arial" w:hAnsi="Arial" w:cs="Arial"/>
          <w:b/>
          <w:bCs/>
        </w:rPr>
        <w:t>0</w:t>
      </w:r>
      <w:r w:rsidRPr="004D0C35">
        <w:rPr>
          <w:rFonts w:ascii="Arial" w:hAnsi="Arial" w:cs="Arial"/>
          <w:b/>
          <w:bCs/>
        </w:rPr>
        <w:t>.  CEPR/</w:t>
      </w:r>
      <w:r w:rsidR="00BC7FE4">
        <w:rPr>
          <w:rFonts w:ascii="Arial" w:hAnsi="Arial" w:cs="Arial"/>
          <w:b/>
          <w:bCs/>
        </w:rPr>
        <w:t>JULY</w:t>
      </w:r>
      <w:r w:rsidR="000620AA">
        <w:rPr>
          <w:rFonts w:ascii="Arial" w:hAnsi="Arial" w:cs="Arial"/>
          <w:b/>
          <w:bCs/>
        </w:rPr>
        <w:t>/2026</w:t>
      </w:r>
      <w:r w:rsidRPr="004D0C35">
        <w:rPr>
          <w:rFonts w:ascii="Arial" w:hAnsi="Arial" w:cs="Arial"/>
          <w:b/>
          <w:bCs/>
        </w:rPr>
        <w:t xml:space="preserve">: </w:t>
      </w:r>
      <w:r>
        <w:rPr>
          <w:rFonts w:ascii="Arial" w:hAnsi="Arial" w:cs="Arial"/>
          <w:b/>
          <w:bCs/>
        </w:rPr>
        <w:t>PRESS RELEASES</w:t>
      </w:r>
    </w:p>
    <w:p w14:paraId="0EAC30D0" w14:textId="77777777" w:rsidR="00DA643D" w:rsidRDefault="00DA643D" w:rsidP="00970F0D">
      <w:pPr>
        <w:widowControl w:val="0"/>
        <w:overflowPunct w:val="0"/>
        <w:autoSpaceDE w:val="0"/>
        <w:autoSpaceDN w:val="0"/>
        <w:adjustRightInd w:val="0"/>
        <w:contextualSpacing/>
        <w:textAlignment w:val="baseline"/>
        <w:rPr>
          <w:rFonts w:ascii="Arial" w:hAnsi="Arial" w:cs="Arial"/>
          <w:b/>
          <w:bCs/>
        </w:rPr>
      </w:pPr>
    </w:p>
    <w:p w14:paraId="53A791D0" w14:textId="54816995" w:rsidR="007857B6" w:rsidRPr="00DA643D" w:rsidRDefault="005F6F49" w:rsidP="00E43AA9">
      <w:pPr>
        <w:widowControl w:val="0"/>
        <w:overflowPunct w:val="0"/>
        <w:autoSpaceDE w:val="0"/>
        <w:autoSpaceDN w:val="0"/>
        <w:adjustRightInd w:val="0"/>
        <w:ind w:left="-426"/>
        <w:contextualSpacing/>
        <w:textAlignment w:val="baseline"/>
        <w:rPr>
          <w:rFonts w:ascii="Arial" w:hAnsi="Arial" w:cs="Arial"/>
          <w:color w:val="EE0000"/>
        </w:rPr>
      </w:pPr>
      <w:r>
        <w:rPr>
          <w:rFonts w:ascii="Arial" w:hAnsi="Arial" w:cs="Arial"/>
        </w:rPr>
        <w:t xml:space="preserve">A press release will be issued in the September copy of Phonebox for the Choral evening. </w:t>
      </w:r>
      <w:r w:rsidR="00DA643D">
        <w:rPr>
          <w:rFonts w:ascii="Arial" w:hAnsi="Arial" w:cs="Arial"/>
        </w:rPr>
        <w:br/>
      </w:r>
    </w:p>
    <w:p w14:paraId="76469405" w14:textId="070FDC41"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 xml:space="preserve">ITEM </w:t>
      </w:r>
      <w:r w:rsidR="009355D4">
        <w:rPr>
          <w:rFonts w:ascii="Arial" w:hAnsi="Arial" w:cs="Arial"/>
          <w:b/>
          <w:bCs/>
        </w:rPr>
        <w:t>1</w:t>
      </w:r>
      <w:r w:rsidR="00633DD2">
        <w:rPr>
          <w:rFonts w:ascii="Arial" w:hAnsi="Arial" w:cs="Arial"/>
          <w:b/>
          <w:bCs/>
        </w:rPr>
        <w:t>1</w:t>
      </w:r>
      <w:r w:rsidRPr="004D0C35">
        <w:rPr>
          <w:rFonts w:ascii="Arial" w:hAnsi="Arial" w:cs="Arial"/>
          <w:b/>
          <w:bCs/>
        </w:rPr>
        <w:t>.  CEPR/</w:t>
      </w:r>
      <w:r w:rsidR="00BC7FE4">
        <w:rPr>
          <w:rFonts w:ascii="Arial" w:hAnsi="Arial" w:cs="Arial"/>
          <w:b/>
          <w:bCs/>
        </w:rPr>
        <w:t>JULY</w:t>
      </w:r>
      <w:r w:rsidR="000620AA">
        <w:rPr>
          <w:rFonts w:ascii="Arial" w:hAnsi="Arial" w:cs="Arial"/>
          <w:b/>
          <w:bCs/>
        </w:rPr>
        <w:t>/2026</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D12301">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2C7E05C9" w:rsidR="002F7EB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sidR="00633DD2">
        <w:rPr>
          <w:rFonts w:ascii="Arial" w:hAnsi="Arial" w:cs="Arial"/>
          <w:b/>
          <w:bCs/>
        </w:rPr>
        <w:t>2</w:t>
      </w:r>
      <w:r w:rsidRPr="004D0C35">
        <w:rPr>
          <w:rFonts w:ascii="Arial" w:hAnsi="Arial" w:cs="Arial"/>
          <w:b/>
          <w:bCs/>
        </w:rPr>
        <w:t>.  CEPR/</w:t>
      </w:r>
      <w:r w:rsidR="00BC7FE4">
        <w:rPr>
          <w:rFonts w:ascii="Arial" w:hAnsi="Arial" w:cs="Arial"/>
          <w:b/>
          <w:bCs/>
        </w:rPr>
        <w:t>JULY</w:t>
      </w:r>
      <w:r w:rsidR="000620AA">
        <w:rPr>
          <w:rFonts w:ascii="Arial" w:hAnsi="Arial" w:cs="Arial"/>
          <w:b/>
          <w:bCs/>
        </w:rPr>
        <w:t>/2026</w:t>
      </w:r>
      <w:r w:rsidRPr="004D0C35">
        <w:rPr>
          <w:rFonts w:ascii="Arial" w:hAnsi="Arial" w:cs="Arial"/>
          <w:b/>
          <w:bCs/>
        </w:rPr>
        <w:t>: TOWN TALK</w:t>
      </w:r>
    </w:p>
    <w:p w14:paraId="71DD59C2" w14:textId="77777777" w:rsidR="00D50354" w:rsidRDefault="00D50354" w:rsidP="00D50354">
      <w:pPr>
        <w:widowControl w:val="0"/>
        <w:tabs>
          <w:tab w:val="left" w:pos="737"/>
          <w:tab w:val="left" w:pos="10659"/>
        </w:tabs>
        <w:autoSpaceDE w:val="0"/>
        <w:autoSpaceDN w:val="0"/>
        <w:adjustRightInd w:val="0"/>
        <w:ind w:left="-426"/>
        <w:rPr>
          <w:rFonts w:ascii="Arial" w:hAnsi="Arial" w:cs="Arial"/>
          <w:color w:val="000000" w:themeColor="text1"/>
        </w:rPr>
      </w:pPr>
    </w:p>
    <w:p w14:paraId="0FC90B88" w14:textId="694F36B5" w:rsidR="00DA643D" w:rsidRDefault="00E43AA9" w:rsidP="00E43AA9">
      <w:pPr>
        <w:widowControl w:val="0"/>
        <w:tabs>
          <w:tab w:val="left" w:pos="737"/>
          <w:tab w:val="left" w:pos="10659"/>
        </w:tabs>
        <w:autoSpaceDE w:val="0"/>
        <w:autoSpaceDN w:val="0"/>
        <w:adjustRightInd w:val="0"/>
        <w:ind w:left="-567" w:firstLine="141"/>
        <w:rPr>
          <w:rFonts w:ascii="Arial" w:hAnsi="Arial" w:cs="Arial"/>
        </w:rPr>
      </w:pPr>
      <w:r>
        <w:rPr>
          <w:rFonts w:ascii="Arial" w:hAnsi="Arial" w:cs="Arial"/>
        </w:rPr>
        <w:t xml:space="preserve">The autumn edition </w:t>
      </w:r>
      <w:r w:rsidR="005F6F49">
        <w:rPr>
          <w:rFonts w:ascii="Arial" w:hAnsi="Arial" w:cs="Arial"/>
        </w:rPr>
        <w:t>of</w:t>
      </w:r>
      <w:r>
        <w:rPr>
          <w:rFonts w:ascii="Arial" w:hAnsi="Arial" w:cs="Arial"/>
        </w:rPr>
        <w:t xml:space="preserve"> Town Talk was approved.</w:t>
      </w:r>
    </w:p>
    <w:p w14:paraId="7A02E44F" w14:textId="77777777" w:rsidR="00E43AA9" w:rsidRPr="00E938E1" w:rsidRDefault="00E43AA9" w:rsidP="0087707F">
      <w:pPr>
        <w:widowControl w:val="0"/>
        <w:tabs>
          <w:tab w:val="left" w:pos="737"/>
          <w:tab w:val="left" w:pos="10659"/>
        </w:tabs>
        <w:autoSpaceDE w:val="0"/>
        <w:autoSpaceDN w:val="0"/>
        <w:adjustRightInd w:val="0"/>
        <w:rPr>
          <w:rFonts w:ascii="Arial" w:hAnsi="Arial" w:cs="Arial"/>
        </w:rPr>
      </w:pPr>
    </w:p>
    <w:p w14:paraId="7B5EED49" w14:textId="0E149068" w:rsidR="000C4F38" w:rsidRDefault="002F7EB5" w:rsidP="000C4F38">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633DD2">
        <w:rPr>
          <w:rFonts w:ascii="Arial" w:hAnsi="Arial" w:cs="Arial"/>
          <w:b/>
          <w:bCs/>
        </w:rPr>
        <w:t>3</w:t>
      </w:r>
      <w:r w:rsidRPr="004D0C35">
        <w:rPr>
          <w:rFonts w:ascii="Arial" w:hAnsi="Arial" w:cs="Arial"/>
          <w:b/>
          <w:bCs/>
        </w:rPr>
        <w:t>.  CEPR/</w:t>
      </w:r>
      <w:r w:rsidR="00BC7FE4">
        <w:rPr>
          <w:rFonts w:ascii="Arial" w:hAnsi="Arial" w:cs="Arial"/>
          <w:b/>
          <w:bCs/>
        </w:rPr>
        <w:t>JULY</w:t>
      </w:r>
      <w:r w:rsidR="000620AA">
        <w:rPr>
          <w:rFonts w:ascii="Arial" w:hAnsi="Arial" w:cs="Arial"/>
          <w:b/>
          <w:bCs/>
        </w:rPr>
        <w:t>/2026</w:t>
      </w:r>
      <w:r w:rsidRPr="004D0C35">
        <w:rPr>
          <w:rFonts w:ascii="Arial" w:hAnsi="Arial" w:cs="Arial"/>
          <w:b/>
          <w:bCs/>
        </w:rPr>
        <w:t>: ITEMS FOR THE NEXT AGENDA</w:t>
      </w:r>
    </w:p>
    <w:p w14:paraId="0C8E6AD8" w14:textId="77777777" w:rsidR="00B76949" w:rsidRDefault="00B76949" w:rsidP="000C4F38">
      <w:pPr>
        <w:widowControl w:val="0"/>
        <w:tabs>
          <w:tab w:val="left" w:pos="737"/>
          <w:tab w:val="left" w:pos="10659"/>
        </w:tabs>
        <w:autoSpaceDE w:val="0"/>
        <w:autoSpaceDN w:val="0"/>
        <w:adjustRightInd w:val="0"/>
        <w:rPr>
          <w:rFonts w:ascii="Arial" w:hAnsi="Arial" w:cs="Arial"/>
        </w:rPr>
      </w:pPr>
    </w:p>
    <w:p w14:paraId="52BD8A81" w14:textId="0F14974D" w:rsidR="005F6F49" w:rsidRDefault="005F6F49" w:rsidP="00BB1BF3">
      <w:pPr>
        <w:widowControl w:val="0"/>
        <w:tabs>
          <w:tab w:val="left" w:pos="737"/>
          <w:tab w:val="left" w:pos="10659"/>
        </w:tabs>
        <w:autoSpaceDE w:val="0"/>
        <w:autoSpaceDN w:val="0"/>
        <w:adjustRightInd w:val="0"/>
        <w:ind w:left="-426"/>
        <w:rPr>
          <w:rFonts w:ascii="Arial" w:hAnsi="Arial" w:cs="Arial"/>
        </w:rPr>
      </w:pPr>
      <w:r>
        <w:rPr>
          <w:rFonts w:ascii="Arial" w:hAnsi="Arial" w:cs="Arial"/>
        </w:rPr>
        <w:t xml:space="preserve">Usual items to be added. </w:t>
      </w:r>
    </w:p>
    <w:p w14:paraId="42F29F2B" w14:textId="77777777" w:rsidR="005F6F49" w:rsidRDefault="005F6F49" w:rsidP="000C4F38">
      <w:pPr>
        <w:widowControl w:val="0"/>
        <w:tabs>
          <w:tab w:val="left" w:pos="737"/>
          <w:tab w:val="left" w:pos="10659"/>
        </w:tabs>
        <w:autoSpaceDE w:val="0"/>
        <w:autoSpaceDN w:val="0"/>
        <w:adjustRightInd w:val="0"/>
        <w:rPr>
          <w:rFonts w:ascii="Arial" w:hAnsi="Arial" w:cs="Arial"/>
        </w:rPr>
      </w:pPr>
    </w:p>
    <w:p w14:paraId="4E4C424A" w14:textId="139835A1" w:rsidR="006F0378" w:rsidRDefault="002F7EB5" w:rsidP="00740A08">
      <w:pPr>
        <w:widowControl w:val="0"/>
        <w:tabs>
          <w:tab w:val="left" w:pos="737"/>
          <w:tab w:val="left" w:pos="10659"/>
        </w:tabs>
        <w:autoSpaceDE w:val="0"/>
        <w:autoSpaceDN w:val="0"/>
        <w:adjustRightInd w:val="0"/>
        <w:ind w:left="-426"/>
        <w:rPr>
          <w:rFonts w:ascii="Arial" w:hAnsi="Arial" w:cs="Arial"/>
        </w:rPr>
      </w:pPr>
      <w:r w:rsidRPr="004D0C35">
        <w:rPr>
          <w:rFonts w:ascii="Arial" w:hAnsi="Arial" w:cs="Arial"/>
        </w:rPr>
        <w:t>There being no further business</w:t>
      </w:r>
      <w:r w:rsidR="007B1905">
        <w:rPr>
          <w:rFonts w:ascii="Arial" w:hAnsi="Arial" w:cs="Arial"/>
        </w:rPr>
        <w:t>,</w:t>
      </w:r>
      <w:r w:rsidRPr="004D0C35">
        <w:rPr>
          <w:rFonts w:ascii="Arial" w:hAnsi="Arial" w:cs="Arial"/>
        </w:rPr>
        <w:t xml:space="preserve"> the meeting closed at </w:t>
      </w:r>
      <w:r w:rsidR="00AD3985">
        <w:rPr>
          <w:rFonts w:ascii="Arial" w:hAnsi="Arial" w:cs="Arial"/>
        </w:rPr>
        <w:t>2</w:t>
      </w:r>
      <w:r w:rsidR="005F6F49">
        <w:rPr>
          <w:rFonts w:ascii="Arial" w:hAnsi="Arial" w:cs="Arial"/>
        </w:rPr>
        <w:t>0</w:t>
      </w:r>
      <w:r w:rsidR="005D5F1B">
        <w:rPr>
          <w:rFonts w:ascii="Arial" w:hAnsi="Arial" w:cs="Arial"/>
        </w:rPr>
        <w:t>h</w:t>
      </w:r>
      <w:r w:rsidR="005F6F49">
        <w:rPr>
          <w:rFonts w:ascii="Arial" w:hAnsi="Arial" w:cs="Arial"/>
        </w:rPr>
        <w:t>28</w:t>
      </w:r>
      <w:r w:rsidR="00796A33">
        <w:rPr>
          <w:rFonts w:ascii="Arial" w:hAnsi="Arial" w:cs="Arial"/>
        </w:rPr>
        <w:t xml:space="preserve"> </w:t>
      </w:r>
    </w:p>
    <w:p w14:paraId="2FB2AC6B" w14:textId="77777777" w:rsidR="00542043" w:rsidRDefault="00542043" w:rsidP="006F0378">
      <w:pPr>
        <w:ind w:left="-426"/>
        <w:rPr>
          <w:rFonts w:ascii="Arial" w:hAnsi="Arial" w:cs="Arial"/>
        </w:rPr>
      </w:pPr>
    </w:p>
    <w:p w14:paraId="0D7EAD33" w14:textId="7FC68D30" w:rsidR="00045933" w:rsidRPr="006F0378" w:rsidRDefault="002F7EB5" w:rsidP="006F0378">
      <w:pPr>
        <w:ind w:left="-426"/>
        <w:rPr>
          <w:rFonts w:ascii="Arial" w:hAnsi="Arial" w:cs="Arial"/>
        </w:rPr>
      </w:pPr>
      <w:r w:rsidRPr="004D0C35">
        <w:rPr>
          <w:rFonts w:ascii="Arial" w:hAnsi="Arial" w:cs="Arial"/>
        </w:rPr>
        <w:t>The date of the next meeting is</w:t>
      </w:r>
      <w:r w:rsidR="0026797A">
        <w:rPr>
          <w:rFonts w:ascii="Arial" w:hAnsi="Arial" w:cs="Arial"/>
        </w:rPr>
        <w:t xml:space="preserve"> </w:t>
      </w:r>
      <w:r w:rsidR="00E43AA9">
        <w:rPr>
          <w:rFonts w:ascii="Arial" w:hAnsi="Arial" w:cs="Arial"/>
        </w:rPr>
        <w:t>16</w:t>
      </w:r>
      <w:r w:rsidR="00E43AA9" w:rsidRPr="00E43AA9">
        <w:rPr>
          <w:rFonts w:ascii="Arial" w:hAnsi="Arial" w:cs="Arial"/>
          <w:vertAlign w:val="superscript"/>
        </w:rPr>
        <w:t>th</w:t>
      </w:r>
      <w:r w:rsidR="00E43AA9">
        <w:rPr>
          <w:rFonts w:ascii="Arial" w:hAnsi="Arial" w:cs="Arial"/>
        </w:rPr>
        <w:t xml:space="preserve"> September</w:t>
      </w:r>
      <w:r w:rsidR="00DD2FE9">
        <w:rPr>
          <w:rFonts w:ascii="Arial" w:hAnsi="Arial" w:cs="Arial"/>
        </w:rPr>
        <w:t xml:space="preserve"> </w:t>
      </w:r>
      <w:r w:rsidR="006B298F">
        <w:rPr>
          <w:rFonts w:ascii="Arial" w:hAnsi="Arial" w:cs="Arial"/>
        </w:rPr>
        <w:t>2026</w:t>
      </w:r>
      <w:r w:rsidR="006F0378">
        <w:rPr>
          <w:rFonts w:ascii="Arial" w:hAnsi="Arial" w:cs="Arial"/>
        </w:rPr>
        <w:t>.</w:t>
      </w:r>
    </w:p>
    <w:sectPr w:rsidR="00045933" w:rsidRPr="006F037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00984" w14:textId="77777777" w:rsidR="006A2C4F" w:rsidRDefault="006A2C4F" w:rsidP="00A55440">
      <w:r>
        <w:separator/>
      </w:r>
    </w:p>
  </w:endnote>
  <w:endnote w:type="continuationSeparator" w:id="0">
    <w:p w14:paraId="4EE5DE3A" w14:textId="77777777" w:rsidR="006A2C4F" w:rsidRDefault="006A2C4F"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Signed-------------------------------------------------------------</w:t>
    </w:r>
    <w:proofErr w:type="gramStart"/>
    <w:r w:rsidRPr="0050283B">
      <w:rPr>
        <w:sz w:val="23"/>
        <w:szCs w:val="23"/>
      </w:rPr>
      <w:t>Date:--------------------------------</w:t>
    </w:r>
    <w:proofErr w:type="gramEnd"/>
    <w:r w:rsidRPr="0050283B">
      <w:rPr>
        <w:sz w:val="23"/>
        <w:szCs w:val="23"/>
      </w:rPr>
      <w:t xml:space="preserv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CDA58" w14:textId="77777777" w:rsidR="006A2C4F" w:rsidRDefault="006A2C4F" w:rsidP="00A55440">
      <w:r>
        <w:separator/>
      </w:r>
    </w:p>
  </w:footnote>
  <w:footnote w:type="continuationSeparator" w:id="0">
    <w:p w14:paraId="47DF27C1" w14:textId="77777777" w:rsidR="006A2C4F" w:rsidRDefault="006A2C4F"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9FD"/>
    <w:multiLevelType w:val="hybridMultilevel"/>
    <w:tmpl w:val="53900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D1340"/>
    <w:multiLevelType w:val="hybridMultilevel"/>
    <w:tmpl w:val="D31ED89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0D01007D"/>
    <w:multiLevelType w:val="hybridMultilevel"/>
    <w:tmpl w:val="F5624B3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 w15:restartNumberingAfterBreak="0">
    <w:nsid w:val="0F7F240C"/>
    <w:multiLevelType w:val="hybridMultilevel"/>
    <w:tmpl w:val="414C653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 w15:restartNumberingAfterBreak="0">
    <w:nsid w:val="10A36C90"/>
    <w:multiLevelType w:val="hybridMultilevel"/>
    <w:tmpl w:val="2BE69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B73AA"/>
    <w:multiLevelType w:val="multilevel"/>
    <w:tmpl w:val="2438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E77FDC"/>
    <w:multiLevelType w:val="multilevel"/>
    <w:tmpl w:val="BEE0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A2EEA"/>
    <w:multiLevelType w:val="hybridMultilevel"/>
    <w:tmpl w:val="97A64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AF524F"/>
    <w:multiLevelType w:val="hybridMultilevel"/>
    <w:tmpl w:val="B098427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D276496"/>
    <w:multiLevelType w:val="hybridMultilevel"/>
    <w:tmpl w:val="53541F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15:restartNumberingAfterBreak="0">
    <w:nsid w:val="387E79D0"/>
    <w:multiLevelType w:val="hybridMultilevel"/>
    <w:tmpl w:val="D0C0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5705C8"/>
    <w:multiLevelType w:val="multilevel"/>
    <w:tmpl w:val="0F5E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B91140"/>
    <w:multiLevelType w:val="multilevel"/>
    <w:tmpl w:val="F13C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2231C5"/>
    <w:multiLevelType w:val="hybridMultilevel"/>
    <w:tmpl w:val="016A8D28"/>
    <w:lvl w:ilvl="0" w:tplc="AE0EF94E">
      <w:start w:val="1"/>
      <w:numFmt w:val="bullet"/>
      <w:lvlText w:val=""/>
      <w:lvlJc w:val="left"/>
      <w:pPr>
        <w:ind w:left="720" w:hanging="360"/>
      </w:pPr>
      <w:rPr>
        <w:rFonts w:ascii="Symbol" w:hAnsi="Symbol" w:hint="default"/>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C36136"/>
    <w:multiLevelType w:val="multilevel"/>
    <w:tmpl w:val="2A88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17DE0"/>
    <w:multiLevelType w:val="hybridMultilevel"/>
    <w:tmpl w:val="B788881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7" w15:restartNumberingAfterBreak="0">
    <w:nsid w:val="769625D3"/>
    <w:multiLevelType w:val="hybridMultilevel"/>
    <w:tmpl w:val="DE06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49752">
    <w:abstractNumId w:val="9"/>
  </w:num>
  <w:num w:numId="2" w16cid:durableId="1175459465">
    <w:abstractNumId w:val="11"/>
  </w:num>
  <w:num w:numId="3" w16cid:durableId="2018193942">
    <w:abstractNumId w:val="10"/>
  </w:num>
  <w:num w:numId="4" w16cid:durableId="499388316">
    <w:abstractNumId w:val="17"/>
  </w:num>
  <w:num w:numId="5" w16cid:durableId="940795776">
    <w:abstractNumId w:val="5"/>
  </w:num>
  <w:num w:numId="6" w16cid:durableId="1013411090">
    <w:abstractNumId w:val="7"/>
  </w:num>
  <w:num w:numId="7" w16cid:durableId="1575047665">
    <w:abstractNumId w:val="14"/>
  </w:num>
  <w:num w:numId="8" w16cid:durableId="1565020902">
    <w:abstractNumId w:val="0"/>
  </w:num>
  <w:num w:numId="9" w16cid:durableId="266931661">
    <w:abstractNumId w:val="13"/>
  </w:num>
  <w:num w:numId="10" w16cid:durableId="926768660">
    <w:abstractNumId w:val="16"/>
  </w:num>
  <w:num w:numId="11" w16cid:durableId="418798895">
    <w:abstractNumId w:val="12"/>
  </w:num>
  <w:num w:numId="12" w16cid:durableId="1617447196">
    <w:abstractNumId w:val="6"/>
  </w:num>
  <w:num w:numId="13" w16cid:durableId="1356688754">
    <w:abstractNumId w:val="3"/>
  </w:num>
  <w:num w:numId="14" w16cid:durableId="288629688">
    <w:abstractNumId w:val="2"/>
  </w:num>
  <w:num w:numId="15" w16cid:durableId="905070002">
    <w:abstractNumId w:val="1"/>
  </w:num>
  <w:num w:numId="16" w16cid:durableId="1464611993">
    <w:abstractNumId w:val="4"/>
  </w:num>
  <w:num w:numId="17" w16cid:durableId="1244486479">
    <w:abstractNumId w:val="8"/>
  </w:num>
  <w:num w:numId="18" w16cid:durableId="7509342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177BB"/>
    <w:rsid w:val="000240CA"/>
    <w:rsid w:val="00032953"/>
    <w:rsid w:val="00033EF8"/>
    <w:rsid w:val="00035093"/>
    <w:rsid w:val="000362E2"/>
    <w:rsid w:val="000400A6"/>
    <w:rsid w:val="00043483"/>
    <w:rsid w:val="000450DC"/>
    <w:rsid w:val="00045933"/>
    <w:rsid w:val="00045B73"/>
    <w:rsid w:val="00052412"/>
    <w:rsid w:val="000611A3"/>
    <w:rsid w:val="000620AA"/>
    <w:rsid w:val="00063F1F"/>
    <w:rsid w:val="00073EA5"/>
    <w:rsid w:val="00074974"/>
    <w:rsid w:val="00076146"/>
    <w:rsid w:val="00076C74"/>
    <w:rsid w:val="0008360A"/>
    <w:rsid w:val="000A511C"/>
    <w:rsid w:val="000A7211"/>
    <w:rsid w:val="000A7E4F"/>
    <w:rsid w:val="000B241D"/>
    <w:rsid w:val="000C142F"/>
    <w:rsid w:val="000C4F38"/>
    <w:rsid w:val="000C681B"/>
    <w:rsid w:val="000D0C63"/>
    <w:rsid w:val="000D3796"/>
    <w:rsid w:val="000E3CA2"/>
    <w:rsid w:val="000E3F80"/>
    <w:rsid w:val="000E462F"/>
    <w:rsid w:val="000E54A7"/>
    <w:rsid w:val="000F3BCC"/>
    <w:rsid w:val="000F44B1"/>
    <w:rsid w:val="000F6149"/>
    <w:rsid w:val="000F6254"/>
    <w:rsid w:val="00101986"/>
    <w:rsid w:val="001055EA"/>
    <w:rsid w:val="00112ACC"/>
    <w:rsid w:val="001340AD"/>
    <w:rsid w:val="0013611B"/>
    <w:rsid w:val="00142797"/>
    <w:rsid w:val="00144AE1"/>
    <w:rsid w:val="00144B0C"/>
    <w:rsid w:val="001463B5"/>
    <w:rsid w:val="0016321C"/>
    <w:rsid w:val="001672A6"/>
    <w:rsid w:val="00172EFF"/>
    <w:rsid w:val="00182153"/>
    <w:rsid w:val="00184A66"/>
    <w:rsid w:val="001934EA"/>
    <w:rsid w:val="001A10D2"/>
    <w:rsid w:val="001A13A3"/>
    <w:rsid w:val="001C6D34"/>
    <w:rsid w:val="001D1C2C"/>
    <w:rsid w:val="001D7572"/>
    <w:rsid w:val="001E6A86"/>
    <w:rsid w:val="001F5836"/>
    <w:rsid w:val="001F5F02"/>
    <w:rsid w:val="001F73E1"/>
    <w:rsid w:val="0021719E"/>
    <w:rsid w:val="0022049D"/>
    <w:rsid w:val="00222976"/>
    <w:rsid w:val="0023111C"/>
    <w:rsid w:val="002357C4"/>
    <w:rsid w:val="002439D4"/>
    <w:rsid w:val="002444AD"/>
    <w:rsid w:val="00246074"/>
    <w:rsid w:val="00255C39"/>
    <w:rsid w:val="00255D37"/>
    <w:rsid w:val="00256E22"/>
    <w:rsid w:val="002628D7"/>
    <w:rsid w:val="002641C3"/>
    <w:rsid w:val="00266763"/>
    <w:rsid w:val="0026797A"/>
    <w:rsid w:val="0028101D"/>
    <w:rsid w:val="00282E47"/>
    <w:rsid w:val="00285DDC"/>
    <w:rsid w:val="00293A8A"/>
    <w:rsid w:val="002A2A21"/>
    <w:rsid w:val="002A3499"/>
    <w:rsid w:val="002A7E73"/>
    <w:rsid w:val="002B0551"/>
    <w:rsid w:val="002B1D2C"/>
    <w:rsid w:val="002B2910"/>
    <w:rsid w:val="002B3249"/>
    <w:rsid w:val="002B4DC2"/>
    <w:rsid w:val="002D0E48"/>
    <w:rsid w:val="002D26B0"/>
    <w:rsid w:val="002E0D12"/>
    <w:rsid w:val="002F04C2"/>
    <w:rsid w:val="002F1BDA"/>
    <w:rsid w:val="002F3264"/>
    <w:rsid w:val="002F404D"/>
    <w:rsid w:val="002F7EB5"/>
    <w:rsid w:val="003064A1"/>
    <w:rsid w:val="00314A70"/>
    <w:rsid w:val="00316B56"/>
    <w:rsid w:val="00316CC6"/>
    <w:rsid w:val="0032046C"/>
    <w:rsid w:val="00327F21"/>
    <w:rsid w:val="00330270"/>
    <w:rsid w:val="00331200"/>
    <w:rsid w:val="003319D4"/>
    <w:rsid w:val="00334893"/>
    <w:rsid w:val="0033660D"/>
    <w:rsid w:val="00344DD0"/>
    <w:rsid w:val="00355619"/>
    <w:rsid w:val="00356241"/>
    <w:rsid w:val="00363925"/>
    <w:rsid w:val="00363C9C"/>
    <w:rsid w:val="0036412B"/>
    <w:rsid w:val="00371F62"/>
    <w:rsid w:val="00372E1D"/>
    <w:rsid w:val="003731D5"/>
    <w:rsid w:val="00373F6C"/>
    <w:rsid w:val="003A1778"/>
    <w:rsid w:val="003A268E"/>
    <w:rsid w:val="003A7ACC"/>
    <w:rsid w:val="003B40A0"/>
    <w:rsid w:val="003B56B4"/>
    <w:rsid w:val="003C28BF"/>
    <w:rsid w:val="003C4D4A"/>
    <w:rsid w:val="003D5880"/>
    <w:rsid w:val="003F29C9"/>
    <w:rsid w:val="003F2D68"/>
    <w:rsid w:val="003F3F1D"/>
    <w:rsid w:val="00403444"/>
    <w:rsid w:val="00407B92"/>
    <w:rsid w:val="004123DE"/>
    <w:rsid w:val="0041341A"/>
    <w:rsid w:val="004139A0"/>
    <w:rsid w:val="004202D4"/>
    <w:rsid w:val="004214A6"/>
    <w:rsid w:val="004221C8"/>
    <w:rsid w:val="00435030"/>
    <w:rsid w:val="00435783"/>
    <w:rsid w:val="00435850"/>
    <w:rsid w:val="00437322"/>
    <w:rsid w:val="00437FCC"/>
    <w:rsid w:val="00442247"/>
    <w:rsid w:val="004426BC"/>
    <w:rsid w:val="00445DD5"/>
    <w:rsid w:val="00451159"/>
    <w:rsid w:val="0046292F"/>
    <w:rsid w:val="00462C94"/>
    <w:rsid w:val="0047108E"/>
    <w:rsid w:val="00473E60"/>
    <w:rsid w:val="00480889"/>
    <w:rsid w:val="00480AA7"/>
    <w:rsid w:val="00484CD7"/>
    <w:rsid w:val="00487709"/>
    <w:rsid w:val="0049673F"/>
    <w:rsid w:val="004A7287"/>
    <w:rsid w:val="004A76B0"/>
    <w:rsid w:val="004B0A05"/>
    <w:rsid w:val="004B0B0C"/>
    <w:rsid w:val="004B28DB"/>
    <w:rsid w:val="004B3089"/>
    <w:rsid w:val="004B3779"/>
    <w:rsid w:val="004B38A0"/>
    <w:rsid w:val="004C20DE"/>
    <w:rsid w:val="004C34D8"/>
    <w:rsid w:val="004C6E6F"/>
    <w:rsid w:val="004C7327"/>
    <w:rsid w:val="004D3A5E"/>
    <w:rsid w:val="004D7916"/>
    <w:rsid w:val="004E3612"/>
    <w:rsid w:val="004E627A"/>
    <w:rsid w:val="004E6306"/>
    <w:rsid w:val="004E6565"/>
    <w:rsid w:val="004F0AAB"/>
    <w:rsid w:val="004F562A"/>
    <w:rsid w:val="005118A8"/>
    <w:rsid w:val="00512E84"/>
    <w:rsid w:val="00514CF0"/>
    <w:rsid w:val="00521000"/>
    <w:rsid w:val="00521F9F"/>
    <w:rsid w:val="005234F1"/>
    <w:rsid w:val="00525EC1"/>
    <w:rsid w:val="00525ECA"/>
    <w:rsid w:val="00526EB1"/>
    <w:rsid w:val="00535284"/>
    <w:rsid w:val="00542043"/>
    <w:rsid w:val="00546B8A"/>
    <w:rsid w:val="005533F9"/>
    <w:rsid w:val="005535E0"/>
    <w:rsid w:val="00553D1C"/>
    <w:rsid w:val="00554A56"/>
    <w:rsid w:val="005554F3"/>
    <w:rsid w:val="00562B67"/>
    <w:rsid w:val="00564B88"/>
    <w:rsid w:val="005652ED"/>
    <w:rsid w:val="00575A18"/>
    <w:rsid w:val="00583EED"/>
    <w:rsid w:val="00586D8D"/>
    <w:rsid w:val="005935BD"/>
    <w:rsid w:val="005973BC"/>
    <w:rsid w:val="005A72F8"/>
    <w:rsid w:val="005B1906"/>
    <w:rsid w:val="005B3E78"/>
    <w:rsid w:val="005B42EC"/>
    <w:rsid w:val="005C0BEF"/>
    <w:rsid w:val="005C679D"/>
    <w:rsid w:val="005D3AB0"/>
    <w:rsid w:val="005D5F1B"/>
    <w:rsid w:val="005D65E3"/>
    <w:rsid w:val="005E3785"/>
    <w:rsid w:val="005E4A88"/>
    <w:rsid w:val="005F6F49"/>
    <w:rsid w:val="006035C1"/>
    <w:rsid w:val="00607528"/>
    <w:rsid w:val="006101C5"/>
    <w:rsid w:val="0061581B"/>
    <w:rsid w:val="00620780"/>
    <w:rsid w:val="00633DD2"/>
    <w:rsid w:val="00641447"/>
    <w:rsid w:val="00643B6C"/>
    <w:rsid w:val="00656466"/>
    <w:rsid w:val="006632BE"/>
    <w:rsid w:val="006660A4"/>
    <w:rsid w:val="00670AC3"/>
    <w:rsid w:val="0067105F"/>
    <w:rsid w:val="0067640F"/>
    <w:rsid w:val="00686D73"/>
    <w:rsid w:val="006878CD"/>
    <w:rsid w:val="00691DE5"/>
    <w:rsid w:val="006A2C4F"/>
    <w:rsid w:val="006B298F"/>
    <w:rsid w:val="006B6BD0"/>
    <w:rsid w:val="006C2859"/>
    <w:rsid w:val="006C28B7"/>
    <w:rsid w:val="006C3AB2"/>
    <w:rsid w:val="006C4A3F"/>
    <w:rsid w:val="006D578C"/>
    <w:rsid w:val="006E1177"/>
    <w:rsid w:val="006E1FFD"/>
    <w:rsid w:val="006F0378"/>
    <w:rsid w:val="006F131D"/>
    <w:rsid w:val="006F1751"/>
    <w:rsid w:val="006F56D0"/>
    <w:rsid w:val="006F6A06"/>
    <w:rsid w:val="0070685D"/>
    <w:rsid w:val="00706B7B"/>
    <w:rsid w:val="00712D90"/>
    <w:rsid w:val="007132BD"/>
    <w:rsid w:val="00716873"/>
    <w:rsid w:val="00716C76"/>
    <w:rsid w:val="00717A1C"/>
    <w:rsid w:val="007267CC"/>
    <w:rsid w:val="007268FD"/>
    <w:rsid w:val="00726D3A"/>
    <w:rsid w:val="007330D6"/>
    <w:rsid w:val="00734289"/>
    <w:rsid w:val="00740828"/>
    <w:rsid w:val="00740A08"/>
    <w:rsid w:val="00741731"/>
    <w:rsid w:val="00742E63"/>
    <w:rsid w:val="007506A6"/>
    <w:rsid w:val="007520A0"/>
    <w:rsid w:val="0075775E"/>
    <w:rsid w:val="007602D1"/>
    <w:rsid w:val="007619BC"/>
    <w:rsid w:val="007679DD"/>
    <w:rsid w:val="007719D9"/>
    <w:rsid w:val="007733E6"/>
    <w:rsid w:val="00781484"/>
    <w:rsid w:val="007857B6"/>
    <w:rsid w:val="00786938"/>
    <w:rsid w:val="0078749A"/>
    <w:rsid w:val="00795F1A"/>
    <w:rsid w:val="00796409"/>
    <w:rsid w:val="00796A33"/>
    <w:rsid w:val="007A1F80"/>
    <w:rsid w:val="007A4621"/>
    <w:rsid w:val="007A679A"/>
    <w:rsid w:val="007B1905"/>
    <w:rsid w:val="007C180C"/>
    <w:rsid w:val="007C3009"/>
    <w:rsid w:val="007C397F"/>
    <w:rsid w:val="007C4434"/>
    <w:rsid w:val="007D41EA"/>
    <w:rsid w:val="007D7EB7"/>
    <w:rsid w:val="007E0BEC"/>
    <w:rsid w:val="007E6369"/>
    <w:rsid w:val="007E7C61"/>
    <w:rsid w:val="007E7EBF"/>
    <w:rsid w:val="007F4E78"/>
    <w:rsid w:val="008047E3"/>
    <w:rsid w:val="00815B5F"/>
    <w:rsid w:val="0081640D"/>
    <w:rsid w:val="00817276"/>
    <w:rsid w:val="00821690"/>
    <w:rsid w:val="008218D4"/>
    <w:rsid w:val="008235EA"/>
    <w:rsid w:val="00827A83"/>
    <w:rsid w:val="008321D1"/>
    <w:rsid w:val="00833402"/>
    <w:rsid w:val="00846125"/>
    <w:rsid w:val="00846619"/>
    <w:rsid w:val="008511D6"/>
    <w:rsid w:val="00861AD4"/>
    <w:rsid w:val="008640D6"/>
    <w:rsid w:val="00864793"/>
    <w:rsid w:val="00864EB5"/>
    <w:rsid w:val="0086542C"/>
    <w:rsid w:val="00866663"/>
    <w:rsid w:val="00867A69"/>
    <w:rsid w:val="00870D42"/>
    <w:rsid w:val="008752B8"/>
    <w:rsid w:val="0087707F"/>
    <w:rsid w:val="008810E8"/>
    <w:rsid w:val="00882F6B"/>
    <w:rsid w:val="00883F9B"/>
    <w:rsid w:val="008840AA"/>
    <w:rsid w:val="008A1CA6"/>
    <w:rsid w:val="008A4F78"/>
    <w:rsid w:val="008A598B"/>
    <w:rsid w:val="008A5BFB"/>
    <w:rsid w:val="008A6CA7"/>
    <w:rsid w:val="008B5367"/>
    <w:rsid w:val="008C49BC"/>
    <w:rsid w:val="008C6C87"/>
    <w:rsid w:val="008D0513"/>
    <w:rsid w:val="008D5792"/>
    <w:rsid w:val="008D5F02"/>
    <w:rsid w:val="008D72E4"/>
    <w:rsid w:val="008E1C5C"/>
    <w:rsid w:val="0090265E"/>
    <w:rsid w:val="009031BA"/>
    <w:rsid w:val="00917A50"/>
    <w:rsid w:val="0092272E"/>
    <w:rsid w:val="009355D4"/>
    <w:rsid w:val="009373E2"/>
    <w:rsid w:val="009453E4"/>
    <w:rsid w:val="00946006"/>
    <w:rsid w:val="00956E55"/>
    <w:rsid w:val="00960B0C"/>
    <w:rsid w:val="00966071"/>
    <w:rsid w:val="00970396"/>
    <w:rsid w:val="00970F0D"/>
    <w:rsid w:val="0097150A"/>
    <w:rsid w:val="0097490A"/>
    <w:rsid w:val="00982424"/>
    <w:rsid w:val="00987A61"/>
    <w:rsid w:val="00991B36"/>
    <w:rsid w:val="009928BC"/>
    <w:rsid w:val="009930CB"/>
    <w:rsid w:val="00997654"/>
    <w:rsid w:val="00997C5A"/>
    <w:rsid w:val="009A378D"/>
    <w:rsid w:val="009A5782"/>
    <w:rsid w:val="009B6028"/>
    <w:rsid w:val="009B73F7"/>
    <w:rsid w:val="009B768E"/>
    <w:rsid w:val="009D0610"/>
    <w:rsid w:val="009D3C3F"/>
    <w:rsid w:val="009E2EB5"/>
    <w:rsid w:val="009E59FA"/>
    <w:rsid w:val="009F3275"/>
    <w:rsid w:val="009F394F"/>
    <w:rsid w:val="009F4946"/>
    <w:rsid w:val="00A11282"/>
    <w:rsid w:val="00A1685E"/>
    <w:rsid w:val="00A169EA"/>
    <w:rsid w:val="00A2668A"/>
    <w:rsid w:val="00A2673F"/>
    <w:rsid w:val="00A27079"/>
    <w:rsid w:val="00A32725"/>
    <w:rsid w:val="00A35F4B"/>
    <w:rsid w:val="00A36E55"/>
    <w:rsid w:val="00A370F4"/>
    <w:rsid w:val="00A40140"/>
    <w:rsid w:val="00A412A7"/>
    <w:rsid w:val="00A41C1C"/>
    <w:rsid w:val="00A43BF5"/>
    <w:rsid w:val="00A44D17"/>
    <w:rsid w:val="00A47F89"/>
    <w:rsid w:val="00A55440"/>
    <w:rsid w:val="00A62696"/>
    <w:rsid w:val="00A634D7"/>
    <w:rsid w:val="00A67F92"/>
    <w:rsid w:val="00A80557"/>
    <w:rsid w:val="00A92BCD"/>
    <w:rsid w:val="00A96007"/>
    <w:rsid w:val="00AA307C"/>
    <w:rsid w:val="00AA441F"/>
    <w:rsid w:val="00AA73F4"/>
    <w:rsid w:val="00AB3472"/>
    <w:rsid w:val="00AB4C44"/>
    <w:rsid w:val="00AC46B5"/>
    <w:rsid w:val="00AD0C5C"/>
    <w:rsid w:val="00AD3985"/>
    <w:rsid w:val="00AD65D2"/>
    <w:rsid w:val="00AE67EF"/>
    <w:rsid w:val="00AE6A04"/>
    <w:rsid w:val="00AF3D50"/>
    <w:rsid w:val="00AF5AC6"/>
    <w:rsid w:val="00B007DF"/>
    <w:rsid w:val="00B1562E"/>
    <w:rsid w:val="00B20C71"/>
    <w:rsid w:val="00B2109D"/>
    <w:rsid w:val="00B26C67"/>
    <w:rsid w:val="00B307A7"/>
    <w:rsid w:val="00B4413B"/>
    <w:rsid w:val="00B45207"/>
    <w:rsid w:val="00B45504"/>
    <w:rsid w:val="00B5635D"/>
    <w:rsid w:val="00B56E4B"/>
    <w:rsid w:val="00B574B0"/>
    <w:rsid w:val="00B64DC8"/>
    <w:rsid w:val="00B652CA"/>
    <w:rsid w:val="00B70779"/>
    <w:rsid w:val="00B76949"/>
    <w:rsid w:val="00B91613"/>
    <w:rsid w:val="00B9481A"/>
    <w:rsid w:val="00B9790D"/>
    <w:rsid w:val="00BA17E9"/>
    <w:rsid w:val="00BA4E39"/>
    <w:rsid w:val="00BA7AF3"/>
    <w:rsid w:val="00BB0D70"/>
    <w:rsid w:val="00BB1BF3"/>
    <w:rsid w:val="00BC7892"/>
    <w:rsid w:val="00BC7D13"/>
    <w:rsid w:val="00BC7FE4"/>
    <w:rsid w:val="00BD1849"/>
    <w:rsid w:val="00BD4DA6"/>
    <w:rsid w:val="00BD542F"/>
    <w:rsid w:val="00BE0748"/>
    <w:rsid w:val="00BE30A3"/>
    <w:rsid w:val="00BE3624"/>
    <w:rsid w:val="00BE6569"/>
    <w:rsid w:val="00BE7535"/>
    <w:rsid w:val="00BF1205"/>
    <w:rsid w:val="00BF400A"/>
    <w:rsid w:val="00BF6C5C"/>
    <w:rsid w:val="00C00B5E"/>
    <w:rsid w:val="00C01A5B"/>
    <w:rsid w:val="00C15856"/>
    <w:rsid w:val="00C17BC0"/>
    <w:rsid w:val="00C23322"/>
    <w:rsid w:val="00C24A0B"/>
    <w:rsid w:val="00C32500"/>
    <w:rsid w:val="00C43BDF"/>
    <w:rsid w:val="00C50F23"/>
    <w:rsid w:val="00C75EEC"/>
    <w:rsid w:val="00C80C57"/>
    <w:rsid w:val="00C87DC8"/>
    <w:rsid w:val="00C945C6"/>
    <w:rsid w:val="00C97F63"/>
    <w:rsid w:val="00CB0534"/>
    <w:rsid w:val="00CB2F37"/>
    <w:rsid w:val="00CD714C"/>
    <w:rsid w:val="00CD7BB4"/>
    <w:rsid w:val="00CD7C46"/>
    <w:rsid w:val="00CE3A04"/>
    <w:rsid w:val="00CE4909"/>
    <w:rsid w:val="00CE506F"/>
    <w:rsid w:val="00CF7441"/>
    <w:rsid w:val="00D028F5"/>
    <w:rsid w:val="00D12301"/>
    <w:rsid w:val="00D20866"/>
    <w:rsid w:val="00D222DD"/>
    <w:rsid w:val="00D25050"/>
    <w:rsid w:val="00D300EC"/>
    <w:rsid w:val="00D32B8A"/>
    <w:rsid w:val="00D35E61"/>
    <w:rsid w:val="00D36448"/>
    <w:rsid w:val="00D42B92"/>
    <w:rsid w:val="00D43273"/>
    <w:rsid w:val="00D46BFF"/>
    <w:rsid w:val="00D50354"/>
    <w:rsid w:val="00D62699"/>
    <w:rsid w:val="00D64471"/>
    <w:rsid w:val="00D66B10"/>
    <w:rsid w:val="00D70B76"/>
    <w:rsid w:val="00D80ED7"/>
    <w:rsid w:val="00D815C6"/>
    <w:rsid w:val="00D937B6"/>
    <w:rsid w:val="00D956CB"/>
    <w:rsid w:val="00DA22C5"/>
    <w:rsid w:val="00DA643D"/>
    <w:rsid w:val="00DA6615"/>
    <w:rsid w:val="00DA7F66"/>
    <w:rsid w:val="00DB4A35"/>
    <w:rsid w:val="00DB6124"/>
    <w:rsid w:val="00DB6AE2"/>
    <w:rsid w:val="00DC0161"/>
    <w:rsid w:val="00DC2254"/>
    <w:rsid w:val="00DC5B63"/>
    <w:rsid w:val="00DC77C6"/>
    <w:rsid w:val="00DD1080"/>
    <w:rsid w:val="00DD2FE9"/>
    <w:rsid w:val="00DF79D1"/>
    <w:rsid w:val="00E04631"/>
    <w:rsid w:val="00E05E45"/>
    <w:rsid w:val="00E103EF"/>
    <w:rsid w:val="00E12CC7"/>
    <w:rsid w:val="00E1317C"/>
    <w:rsid w:val="00E15954"/>
    <w:rsid w:val="00E20054"/>
    <w:rsid w:val="00E208C6"/>
    <w:rsid w:val="00E34176"/>
    <w:rsid w:val="00E41234"/>
    <w:rsid w:val="00E43AA9"/>
    <w:rsid w:val="00E45B8D"/>
    <w:rsid w:val="00E507A2"/>
    <w:rsid w:val="00E50A4F"/>
    <w:rsid w:val="00E52EEA"/>
    <w:rsid w:val="00E57051"/>
    <w:rsid w:val="00E603B6"/>
    <w:rsid w:val="00E657AC"/>
    <w:rsid w:val="00E67988"/>
    <w:rsid w:val="00E760AD"/>
    <w:rsid w:val="00E76F74"/>
    <w:rsid w:val="00E938E1"/>
    <w:rsid w:val="00E9626A"/>
    <w:rsid w:val="00E97160"/>
    <w:rsid w:val="00EA046C"/>
    <w:rsid w:val="00EA1065"/>
    <w:rsid w:val="00EA4BAE"/>
    <w:rsid w:val="00EA71B4"/>
    <w:rsid w:val="00EB5A9E"/>
    <w:rsid w:val="00EC15E8"/>
    <w:rsid w:val="00EC1693"/>
    <w:rsid w:val="00EC5B32"/>
    <w:rsid w:val="00ED3040"/>
    <w:rsid w:val="00ED3832"/>
    <w:rsid w:val="00ED659D"/>
    <w:rsid w:val="00EF3670"/>
    <w:rsid w:val="00EF41AC"/>
    <w:rsid w:val="00EF4806"/>
    <w:rsid w:val="00EF5778"/>
    <w:rsid w:val="00EF6257"/>
    <w:rsid w:val="00F0180F"/>
    <w:rsid w:val="00F02EFE"/>
    <w:rsid w:val="00F10B1B"/>
    <w:rsid w:val="00F10BCF"/>
    <w:rsid w:val="00F10CCE"/>
    <w:rsid w:val="00F12325"/>
    <w:rsid w:val="00F1242F"/>
    <w:rsid w:val="00F156FE"/>
    <w:rsid w:val="00F17442"/>
    <w:rsid w:val="00F25A7D"/>
    <w:rsid w:val="00F2681E"/>
    <w:rsid w:val="00F37695"/>
    <w:rsid w:val="00F4001A"/>
    <w:rsid w:val="00F4143C"/>
    <w:rsid w:val="00F4234B"/>
    <w:rsid w:val="00F42908"/>
    <w:rsid w:val="00F47823"/>
    <w:rsid w:val="00F54734"/>
    <w:rsid w:val="00F54F3D"/>
    <w:rsid w:val="00F55B70"/>
    <w:rsid w:val="00F61AAF"/>
    <w:rsid w:val="00F6247E"/>
    <w:rsid w:val="00F70A5B"/>
    <w:rsid w:val="00F85A00"/>
    <w:rsid w:val="00FA2547"/>
    <w:rsid w:val="00FA48D5"/>
    <w:rsid w:val="00FB5728"/>
    <w:rsid w:val="00FC03B4"/>
    <w:rsid w:val="00FC0A28"/>
    <w:rsid w:val="00FC4EC5"/>
    <w:rsid w:val="00FC5C5B"/>
    <w:rsid w:val="00FC734F"/>
    <w:rsid w:val="00FD5BB1"/>
    <w:rsid w:val="00FD7E73"/>
    <w:rsid w:val="00FE46DF"/>
    <w:rsid w:val="00FE712D"/>
    <w:rsid w:val="00FF2854"/>
    <w:rsid w:val="00FF298F"/>
    <w:rsid w:val="00FF6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0A0"/>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 w:type="character" w:styleId="Strong">
    <w:name w:val="Strong"/>
    <w:basedOn w:val="DefaultParagraphFont"/>
    <w:uiPriority w:val="22"/>
    <w:qFormat/>
    <w:rsid w:val="008D0513"/>
    <w:rPr>
      <w:b/>
      <w:bCs/>
    </w:rPr>
  </w:style>
  <w:style w:type="paragraph" w:styleId="NormalWeb">
    <w:name w:val="Normal (Web)"/>
    <w:basedOn w:val="Normal"/>
    <w:uiPriority w:val="99"/>
    <w:unhideWhenUsed/>
    <w:rsid w:val="006D578C"/>
    <w:pPr>
      <w:spacing w:before="100" w:beforeAutospacing="1" w:after="100" w:afterAutospacing="1"/>
    </w:pPr>
  </w:style>
  <w:style w:type="character" w:styleId="Emphasis">
    <w:name w:val="Emphasis"/>
    <w:basedOn w:val="DefaultParagraphFont"/>
    <w:uiPriority w:val="20"/>
    <w:qFormat/>
    <w:rsid w:val="00BC7D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6710">
      <w:bodyDiv w:val="1"/>
      <w:marLeft w:val="0"/>
      <w:marRight w:val="0"/>
      <w:marTop w:val="0"/>
      <w:marBottom w:val="0"/>
      <w:divBdr>
        <w:top w:val="none" w:sz="0" w:space="0" w:color="auto"/>
        <w:left w:val="none" w:sz="0" w:space="0" w:color="auto"/>
        <w:bottom w:val="none" w:sz="0" w:space="0" w:color="auto"/>
        <w:right w:val="none" w:sz="0" w:space="0" w:color="auto"/>
      </w:divBdr>
    </w:div>
    <w:div w:id="989090011">
      <w:bodyDiv w:val="1"/>
      <w:marLeft w:val="0"/>
      <w:marRight w:val="0"/>
      <w:marTop w:val="0"/>
      <w:marBottom w:val="0"/>
      <w:divBdr>
        <w:top w:val="none" w:sz="0" w:space="0" w:color="auto"/>
        <w:left w:val="none" w:sz="0" w:space="0" w:color="auto"/>
        <w:bottom w:val="none" w:sz="0" w:space="0" w:color="auto"/>
        <w:right w:val="none" w:sz="0" w:space="0" w:color="auto"/>
      </w:divBdr>
    </w:div>
    <w:div w:id="1989824662">
      <w:bodyDiv w:val="1"/>
      <w:marLeft w:val="0"/>
      <w:marRight w:val="0"/>
      <w:marTop w:val="0"/>
      <w:marBottom w:val="0"/>
      <w:divBdr>
        <w:top w:val="none" w:sz="0" w:space="0" w:color="auto"/>
        <w:left w:val="none" w:sz="0" w:space="0" w:color="auto"/>
        <w:bottom w:val="none" w:sz="0" w:space="0" w:color="auto"/>
        <w:right w:val="none" w:sz="0" w:space="0" w:color="auto"/>
      </w:divBdr>
    </w:div>
    <w:div w:id="20345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8040D-251E-4353-8CFE-0F7D87EB1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Mandy Voyde</cp:lastModifiedBy>
  <cp:revision>9</cp:revision>
  <cp:lastPrinted>2026-07-28T13:21:00Z</cp:lastPrinted>
  <dcterms:created xsi:type="dcterms:W3CDTF">2026-07-27T13:12:00Z</dcterms:created>
  <dcterms:modified xsi:type="dcterms:W3CDTF">2026-07-28T13:30:00Z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